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ind w:firstLine="4536"/>
        <w:rPr>
          <w:rFonts w:ascii="Liberation Sans" w:hAnsi="Liberation Sans" w:cs="Liberation Sans"/>
          <w:sz w:val="24"/>
          <w:szCs w:val="24"/>
          <w:highlight w:val="none"/>
        </w:rPr>
      </w:pPr>
      <w:r>
        <w:rPr>
          <w:rFonts w:ascii="Liberation Sans" w:hAnsi="Liberation Sans" w:eastAsia="Liberation Sans" w:cs="Liberation Sans"/>
          <w:sz w:val="24"/>
          <w:szCs w:val="24"/>
          <w:highlight w:val="none"/>
        </w:rPr>
      </w:r>
      <w:r>
        <w:rPr>
          <w:rFonts w:ascii="Liberation Sans" w:hAnsi="Liberation Sans" w:eastAsia="Liberation Sans" w:cs="Liberation Sans"/>
          <w:sz w:val="24"/>
          <w:szCs w:val="24"/>
          <w:highlight w:val="none"/>
        </w:rPr>
      </w:r>
      <w:r>
        <w:rPr>
          <w:rFonts w:ascii="Liberation Sans" w:hAnsi="Liberation Sans" w:cs="Liberation Sans"/>
          <w:sz w:val="24"/>
          <w:szCs w:val="24"/>
          <w:highlight w:val="none"/>
        </w:rPr>
      </w:r>
    </w:p>
    <w:p>
      <w:pPr>
        <w:contextualSpacing/>
        <w:ind w:firstLine="4536"/>
        <w:rPr>
          <w:rFonts w:ascii="Liberation Sans" w:hAnsi="Liberation Sans" w:cs="Liberation Sans"/>
          <w:sz w:val="24"/>
          <w:szCs w:val="24"/>
          <w:highlight w:val="none"/>
        </w:rPr>
      </w:pPr>
      <w:r>
        <w:rPr>
          <w:rFonts w:ascii="Liberation Sans" w:hAnsi="Liberation Sans" w:eastAsia="Liberation Sans" w:cs="Liberation Sans"/>
          <w:sz w:val="24"/>
          <w:szCs w:val="24"/>
        </w:rPr>
        <w:t xml:space="preserve">Приложение 3</w:t>
      </w:r>
      <w:r>
        <w:rPr>
          <w:rFonts w:ascii="Liberation Sans" w:hAnsi="Liberation Sans" w:eastAsia="Liberation Sans" w:cs="Liberation Sans"/>
          <w:sz w:val="24"/>
          <w:szCs w:val="24"/>
          <w:highlight w:val="none"/>
        </w:rPr>
      </w:r>
      <w:r>
        <w:rPr>
          <w:rFonts w:ascii="Liberation Sans" w:hAnsi="Liberation Sans" w:cs="Liberation Sans"/>
          <w:sz w:val="24"/>
          <w:szCs w:val="24"/>
          <w:highlight w:val="none"/>
        </w:rPr>
      </w:r>
    </w:p>
    <w:p>
      <w:pPr>
        <w:contextualSpacing/>
        <w:ind w:firstLine="4536"/>
        <w:rPr>
          <w:rFonts w:ascii="Liberation Sans" w:hAnsi="Liberation Sans" w:cs="Liberation Sans"/>
          <w:sz w:val="24"/>
          <w:szCs w:val="24"/>
        </w:rPr>
      </w:pPr>
      <w:r>
        <w:rPr>
          <w:rFonts w:ascii="Liberation Sans" w:hAnsi="Liberation Sans" w:eastAsia="Liberation Sans" w:cs="Liberation Sans"/>
          <w:sz w:val="24"/>
          <w:szCs w:val="24"/>
        </w:rPr>
        <w:t xml:space="preserve">к составу аукционной документации,</w:t>
      </w:r>
      <w:r>
        <w:rPr>
          <w:rFonts w:ascii="Liberation Sans" w:hAnsi="Liberation Sans" w:eastAsia="Liberation Sans" w:cs="Liberation Sans"/>
          <w:sz w:val="24"/>
          <w:szCs w:val="24"/>
        </w:rPr>
      </w:r>
      <w:r>
        <w:rPr>
          <w:rFonts w:ascii="Liberation Sans" w:hAnsi="Liberation Sans" w:cs="Liberation Sans"/>
          <w:sz w:val="24"/>
          <w:szCs w:val="24"/>
        </w:rPr>
      </w:r>
    </w:p>
    <w:p>
      <w:pPr>
        <w:contextualSpacing/>
        <w:ind w:left="4536"/>
        <w:rPr>
          <w:rFonts w:ascii="Liberation Sans" w:hAnsi="Liberation Sans" w:cs="Liberation Sans"/>
          <w:sz w:val="24"/>
          <w:szCs w:val="24"/>
        </w:rPr>
      </w:pPr>
      <w:r>
        <w:rPr>
          <w:rFonts w:ascii="Liberation Sans" w:hAnsi="Liberation Sans" w:eastAsia="Liberation Sans" w:cs="Liberation Sans"/>
          <w:sz w:val="24"/>
          <w:szCs w:val="24"/>
        </w:rPr>
        <w:t xml:space="preserve">утвержденной приказом Департамента имущественных и жилищных отношений Администрации города Новый Уренгой</w:t>
      </w:r>
      <w:r>
        <w:rPr>
          <w:rFonts w:ascii="Liberation Sans" w:hAnsi="Liberation Sans" w:eastAsia="Liberation Sans" w:cs="Liberation Sans"/>
          <w:sz w:val="24"/>
          <w:szCs w:val="24"/>
        </w:rPr>
      </w:r>
      <w:r>
        <w:rPr>
          <w:rFonts w:ascii="Liberation Sans" w:hAnsi="Liberation Sans" w:cs="Liberation Sans"/>
          <w:sz w:val="24"/>
          <w:szCs w:val="24"/>
        </w:rPr>
      </w:r>
    </w:p>
    <w:p>
      <w:pPr>
        <w:rPr>
          <w:rFonts w:ascii="Liberation Sans" w:hAnsi="Liberation Sans" w:cs="Liberation Sans"/>
          <w:sz w:val="24"/>
          <w:szCs w:val="24"/>
          <w:u w:val="single"/>
        </w:rPr>
      </w:pPr>
      <w:r>
        <w:rPr>
          <w:rFonts w:ascii="Liberation Sans" w:hAnsi="Liberation Sans" w:eastAsia="Liberation Sans" w:cs="Liberation Sans"/>
          <w:sz w:val="24"/>
          <w:szCs w:val="24"/>
        </w:rPr>
        <w:t xml:space="preserve">                                                                   </w:t>
      </w:r>
      <w:r>
        <w:rPr>
          <w:rFonts w:ascii="Liberation Sans" w:hAnsi="Liberation Sans" w:eastAsia="Liberation Sans" w:cs="Liberation Sans"/>
          <w:sz w:val="24"/>
          <w:szCs w:val="24"/>
          <w:u w:val="single"/>
        </w:rPr>
        <w:t xml:space="preserve">от </w:t>
      </w:r>
      <w:r>
        <w:rPr>
          <w:rFonts w:ascii="Liberation Sans" w:hAnsi="Liberation Sans" w:eastAsia="Liberation Sans" w:cs="Liberation Sans"/>
          <w:sz w:val="24"/>
          <w:szCs w:val="24"/>
          <w:u w:val="single"/>
        </w:rPr>
      </w:r>
      <w:r>
        <w:rPr>
          <w:rFonts w:ascii="Liberation Sans" w:hAnsi="Liberation Sans" w:cs="Liberation Sans"/>
          <w:sz w:val="24"/>
          <w:szCs w:val="24"/>
          <w:u w:val="single"/>
        </w:rPr>
      </w:r>
    </w:p>
    <w:p>
      <w:pPr>
        <w:rPr>
          <w:rFonts w:ascii="Liberation Sans" w:hAnsi="Liberation Sans" w:cs="Liberation Sans"/>
          <w:sz w:val="24"/>
          <w:szCs w:val="24"/>
        </w:rPr>
      </w:pPr>
      <w:r>
        <w:rPr>
          <w:rFonts w:ascii="Liberation Sans" w:hAnsi="Liberation Sans" w:eastAsia="Liberation Sans" w:cs="Liberation Sans"/>
          <w:sz w:val="24"/>
          <w:szCs w:val="24"/>
        </w:rPr>
      </w:r>
      <w:r>
        <w:rPr>
          <w:rFonts w:ascii="Liberation Sans" w:hAnsi="Liberation Sans" w:eastAsia="Liberation Sans" w:cs="Liberation Sans"/>
          <w:sz w:val="24"/>
          <w:szCs w:val="24"/>
        </w:rPr>
      </w:r>
      <w:r>
        <w:rPr>
          <w:rFonts w:ascii="Liberation Sans" w:hAnsi="Liberation Sans" w:cs="Liberation Sans"/>
          <w:sz w:val="24"/>
          <w:szCs w:val="24"/>
        </w:rPr>
      </w:r>
    </w:p>
    <w:p>
      <w:pPr>
        <w:ind w:left="0" w:right="0"/>
        <w:jc w:val="center"/>
        <w:spacing w:before="0" w:beforeAutospacing="0" w:after="0" w:afterAutospacing="0" w:line="240" w:lineRule="auto"/>
        <w:widowControl w:val="off"/>
        <w:rPr>
          <w:rFonts w:ascii="Liberation Sans" w:hAnsi="Liberation Sans" w:eastAsia="Times New Roman" w:cs="Times New Roman"/>
          <w:b/>
          <w:sz w:val="24"/>
          <w:szCs w:val="24"/>
        </w:rPr>
        <w:suppressLineNumbers w:val="0"/>
      </w:pPr>
      <w:r>
        <w:rPr>
          <w:rFonts w:ascii="Liberation Sans" w:hAnsi="Liberation Sans" w:eastAsia="Times New Roman" w:cs="Times New Roman"/>
          <w:b/>
          <w:sz w:val="24"/>
          <w:szCs w:val="24"/>
          <w:lang w:eastAsia="ru-RU"/>
        </w:rPr>
        <w:t xml:space="preserve">ДОГОВОР №____</w:t>
      </w:r>
      <w:r>
        <w:rPr>
          <w:rFonts w:ascii="Liberation Sans" w:hAnsi="Liberation Sans" w:eastAsia="Times New Roman" w:cs="Times New Roman"/>
          <w:b/>
          <w:sz w:val="24"/>
          <w:szCs w:val="24"/>
        </w:rPr>
      </w:r>
      <w:r>
        <w:rPr>
          <w:rFonts w:ascii="Liberation Sans" w:hAnsi="Liberation Sans" w:eastAsia="Times New Roman" w:cs="Times New Roman"/>
          <w:b/>
          <w:sz w:val="24"/>
          <w:szCs w:val="24"/>
        </w:rPr>
      </w:r>
    </w:p>
    <w:p>
      <w:pPr>
        <w:ind w:left="0" w:right="0"/>
        <w:jc w:val="center"/>
        <w:spacing w:before="0" w:beforeAutospacing="0" w:after="0" w:afterAutospacing="0" w:line="240" w:lineRule="auto"/>
        <w:widowControl w:val="off"/>
        <w:rPr>
          <w:rFonts w:ascii="Liberation Sans" w:hAnsi="Liberation Sans" w:eastAsia="Times New Roman" w:cs="Times New Roman"/>
          <w:b/>
          <w:sz w:val="24"/>
          <w:szCs w:val="24"/>
        </w:rPr>
        <w:suppressLineNumbers w:val="0"/>
      </w:pPr>
      <w:r>
        <w:rPr>
          <w:rFonts w:ascii="Liberation Sans" w:hAnsi="Liberation Sans" w:eastAsia="Times New Roman" w:cs="Times New Roman"/>
          <w:b/>
          <w:sz w:val="24"/>
          <w:szCs w:val="24"/>
          <w:lang w:eastAsia="ru-RU"/>
        </w:rPr>
        <w:t xml:space="preserve">на право размещения нестационарного торгового объекта  </w:t>
      </w:r>
      <w:r>
        <w:rPr>
          <w:rFonts w:ascii="Liberation Sans" w:hAnsi="Liberation Sans" w:eastAsia="Times New Roman" w:cs="Times New Roman"/>
          <w:b/>
          <w:sz w:val="24"/>
          <w:szCs w:val="24"/>
        </w:rPr>
      </w:r>
      <w:r>
        <w:rPr>
          <w:rFonts w:ascii="Liberation Sans" w:hAnsi="Liberation Sans" w:eastAsia="Times New Roman" w:cs="Times New Roman"/>
          <w:b/>
          <w:sz w:val="24"/>
          <w:szCs w:val="24"/>
        </w:rPr>
      </w:r>
    </w:p>
    <w:p>
      <w:pPr>
        <w:ind w:left="0" w:right="0"/>
        <w:jc w:val="both"/>
        <w:spacing w:before="0" w:beforeAutospacing="0" w:after="0" w:afterAutospacing="0" w:line="240" w:lineRule="auto"/>
        <w:widowControl w:val="off"/>
        <w:tabs>
          <w:tab w:val="left" w:pos="6388" w:leader="none"/>
        </w:tabs>
        <w:rPr>
          <w:rFonts w:ascii="Liberation Sans" w:hAnsi="Liberation Sans" w:eastAsia="Times New Roman" w:cs="Times New Roman"/>
          <w:sz w:val="16"/>
          <w:szCs w:val="16"/>
        </w:rPr>
        <w:suppressLineNumbers w:val="0"/>
      </w:pPr>
      <w:r>
        <w:rPr>
          <w:rFonts w:ascii="Liberation Sans" w:hAnsi="Liberation Sans" w:eastAsia="Times New Roman" w:cs="Times New Roman"/>
          <w:sz w:val="28"/>
          <w:szCs w:val="28"/>
          <w:lang w:eastAsia="ru-RU"/>
        </w:rPr>
        <w:tab/>
      </w:r>
      <w:r>
        <w:rPr>
          <w:rFonts w:ascii="Liberation Sans" w:hAnsi="Liberation Sans" w:eastAsia="Times New Roman" w:cs="Times New Roman"/>
          <w:sz w:val="16"/>
          <w:szCs w:val="16"/>
        </w:rPr>
      </w:r>
      <w:r>
        <w:rPr>
          <w:rFonts w:ascii="Liberation Sans" w:hAnsi="Liberation Sans" w:eastAsia="Times New Roman" w:cs="Times New Roman"/>
          <w:sz w:val="16"/>
          <w:szCs w:val="16"/>
        </w:rPr>
      </w:r>
    </w:p>
    <w:p>
      <w:pPr>
        <w:ind w:left="0" w:right="0"/>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г. Новый Уренгой                                      </w:t>
      </w:r>
      <w:r>
        <w:rPr>
          <w:rFonts w:ascii="Liberation Sans" w:hAnsi="Liberation Sans" w:eastAsia="Times New Roman" w:cs="Times New Roman"/>
          <w:sz w:val="24"/>
          <w:szCs w:val="24"/>
          <w:lang w:eastAsia="ru-RU"/>
        </w:rPr>
        <w:t xml:space="preserve">          </w:t>
      </w:r>
      <w:r>
        <w:rPr>
          <w:rFonts w:ascii="Liberation Sans" w:hAnsi="Liberation Sans" w:eastAsia="Times New Roman" w:cs="Times New Roman"/>
          <w:sz w:val="24"/>
          <w:szCs w:val="24"/>
          <w:lang w:eastAsia="ru-RU"/>
        </w:rPr>
        <w:t xml:space="preserve">                    </w:t>
      </w:r>
      <w:r>
        <w:rPr>
          <w:rFonts w:ascii="Liberation Sans" w:hAnsi="Liberation Sans" w:eastAsia="Times New Roman" w:cs="Times New Roman"/>
          <w:sz w:val="24"/>
          <w:szCs w:val="24"/>
          <w:lang w:eastAsia="ru-RU"/>
        </w:rPr>
        <w:t xml:space="preserve">«___»__________ 20</w:t>
      </w:r>
      <w:r>
        <w:rPr>
          <w:rFonts w:ascii="Liberation Sans" w:hAnsi="Liberation Sans" w:eastAsia="Times New Roman" w:cs="Times New Roman"/>
          <w:sz w:val="24"/>
          <w:szCs w:val="24"/>
          <w:lang w:eastAsia="ru-RU"/>
        </w:rPr>
        <w:t xml:space="preserve">2</w:t>
      </w:r>
      <w:r>
        <w:rPr>
          <w:rFonts w:ascii="Liberation Sans" w:hAnsi="Liberation Sans" w:eastAsia="Times New Roman" w:cs="Times New Roman"/>
          <w:sz w:val="24"/>
          <w:szCs w:val="24"/>
          <w:lang w:eastAsia="ru-RU"/>
        </w:rPr>
        <w:t xml:space="preserve">6 г. </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spacing w:before="0" w:beforeAutospacing="0" w:after="0" w:afterAutospacing="0" w:line="240" w:lineRule="auto"/>
        <w:rPr>
          <w:rFonts w:ascii="Liberation Sans" w:hAnsi="Liberation Sans" w:eastAsia="Times New Roman" w:cs="Times New Roman"/>
          <w:sz w:val="16"/>
          <w:szCs w:val="16"/>
        </w:rPr>
        <w:suppressLineNumbers w:val="0"/>
      </w:pPr>
      <w:r>
        <w:rPr>
          <w:rFonts w:ascii="Liberation Sans" w:hAnsi="Liberation Sans" w:eastAsia="Times New Roman" w:cs="Times New Roman"/>
          <w:sz w:val="16"/>
          <w:szCs w:val="16"/>
          <w:lang w:eastAsia="ru-RU"/>
        </w:rPr>
      </w:r>
      <w:r>
        <w:rPr>
          <w:rFonts w:ascii="Liberation Sans" w:hAnsi="Liberation Sans" w:eastAsia="Times New Roman" w:cs="Times New Roman"/>
          <w:sz w:val="16"/>
          <w:szCs w:val="16"/>
        </w:rPr>
      </w:r>
      <w:r>
        <w:rPr>
          <w:rFonts w:ascii="Liberation Sans" w:hAnsi="Liberation Sans" w:eastAsia="Times New Roman" w:cs="Times New Roman"/>
          <w:sz w:val="16"/>
          <w:szCs w:val="16"/>
        </w:rPr>
      </w:r>
    </w:p>
    <w:p>
      <w:pPr>
        <w:ind w:left="0" w:right="0" w:firstLine="585"/>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Департамент имущественных и жилищных отношений Администрации города Новый Уренгой, именуемый в дальнейшем «Уполномоченный орган», в лице </w:t>
      </w:r>
      <w:r>
        <w:rPr>
          <w:rFonts w:ascii="Liberation Sans" w:hAnsi="Liberation Sans" w:eastAsia="Times New Roman" w:cs="Times New Roman"/>
          <w:sz w:val="24"/>
          <w:szCs w:val="24"/>
          <w:lang w:eastAsia="ru-RU"/>
        </w:rPr>
        <w:t xml:space="preserve">_____________________</w:t>
      </w:r>
      <w:r>
        <w:rPr>
          <w:rFonts w:ascii="Liberation Sans" w:hAnsi="Liberation Sans" w:eastAsia="Times New Roman" w:cs="Times New Roman"/>
          <w:sz w:val="24"/>
          <w:szCs w:val="24"/>
          <w:lang w:eastAsia="ru-RU"/>
        </w:rPr>
        <w:t xml:space="preserve"> –</w:t>
      </w:r>
      <w:r>
        <w:rPr>
          <w:rFonts w:ascii="Liberation Sans" w:hAnsi="Liberation Sans" w:eastAsia="Times New Roman" w:cs="Times New Roman"/>
          <w:sz w:val="24"/>
          <w:szCs w:val="24"/>
          <w:lang w:eastAsia="ru-RU"/>
        </w:rPr>
        <w:t xml:space="preserve"> </w:t>
      </w:r>
      <w:r>
        <w:rPr>
          <w:rFonts w:ascii="Liberation Sans" w:hAnsi="Liberation Sans" w:eastAsia="Times New Roman" w:cs="Times New Roman"/>
          <w:sz w:val="24"/>
          <w:szCs w:val="24"/>
          <w:lang w:eastAsia="ru-RU"/>
        </w:rPr>
        <w:t xml:space="preserve">начальника Департамента имущественных и жилищных отношений Администрации города Новый Уренгой</w:t>
      </w:r>
      <w:r>
        <w:rPr>
          <w:rFonts w:ascii="Liberation Sans" w:hAnsi="Liberation Sans" w:eastAsia="Times New Roman" w:cs="Times New Roman"/>
          <w:sz w:val="24"/>
          <w:szCs w:val="24"/>
          <w:lang w:eastAsia="ru-RU"/>
        </w:rPr>
        <w:t xml:space="preserve">, действующе</w:t>
      </w:r>
      <w:r>
        <w:rPr>
          <w:rFonts w:ascii="Liberation Sans" w:hAnsi="Liberation Sans" w:eastAsia="Times New Roman" w:cs="Times New Roman"/>
          <w:sz w:val="24"/>
          <w:szCs w:val="24"/>
          <w:lang w:eastAsia="ru-RU"/>
        </w:rPr>
        <w:t xml:space="preserve">й</w:t>
      </w:r>
      <w:r>
        <w:rPr>
          <w:rFonts w:ascii="Liberation Sans" w:hAnsi="Liberation Sans" w:eastAsia="Times New Roman" w:cs="Times New Roman"/>
          <w:sz w:val="24"/>
          <w:szCs w:val="24"/>
          <w:lang w:eastAsia="ru-RU"/>
        </w:rPr>
        <w:t xml:space="preserve"> (его)</w:t>
      </w:r>
      <w:r>
        <w:rPr>
          <w:rFonts w:ascii="Liberation Sans" w:hAnsi="Liberation Sans" w:eastAsia="Times New Roman" w:cs="Times New Roman"/>
          <w:sz w:val="24"/>
          <w:szCs w:val="24"/>
          <w:lang w:eastAsia="ru-RU"/>
        </w:rPr>
        <w:t xml:space="preserve"> на основании </w:t>
      </w:r>
      <w:r>
        <w:rPr>
          <w:rFonts w:ascii="Liberation Sans" w:hAnsi="Liberation Sans" w:eastAsia="Times New Roman" w:cs="Times New Roman"/>
          <w:sz w:val="24"/>
          <w:szCs w:val="24"/>
          <w:lang w:eastAsia="ru-RU"/>
        </w:rPr>
        <w:t xml:space="preserve">Положения о Департ</w:t>
      </w:r>
      <w:r>
        <w:rPr>
          <w:rFonts w:ascii="Liberation Sans" w:hAnsi="Liberation Sans" w:eastAsia="Times New Roman" w:cs="Times New Roman"/>
          <w:sz w:val="24"/>
          <w:szCs w:val="24"/>
          <w:lang w:eastAsia="ru-RU"/>
        </w:rPr>
        <w:t xml:space="preserve">а</w:t>
      </w:r>
      <w:r>
        <w:rPr>
          <w:rFonts w:ascii="Liberation Sans" w:hAnsi="Liberation Sans" w:eastAsia="Times New Roman" w:cs="Times New Roman"/>
          <w:sz w:val="24"/>
          <w:szCs w:val="24"/>
          <w:lang w:eastAsia="ru-RU"/>
        </w:rPr>
        <w:t xml:space="preserve">менте имущественных и жилищных отношений </w:t>
      </w:r>
      <w:r>
        <w:rPr>
          <w:rFonts w:ascii="Liberation Sans" w:hAnsi="Liberation Sans" w:eastAsia="Times New Roman" w:cs="Times New Roman"/>
          <w:sz w:val="24"/>
          <w:szCs w:val="24"/>
          <w:lang w:eastAsia="ru-RU"/>
        </w:rPr>
        <w:t xml:space="preserve">А</w:t>
      </w:r>
      <w:r>
        <w:rPr>
          <w:rFonts w:ascii="Liberation Sans" w:hAnsi="Liberation Sans" w:eastAsia="Times New Roman" w:cs="Times New Roman"/>
          <w:sz w:val="24"/>
          <w:szCs w:val="24"/>
          <w:lang w:eastAsia="ru-RU"/>
        </w:rPr>
        <w:t xml:space="preserve">дминистрации города Новый Уренгой, </w:t>
      </w:r>
      <w:r>
        <w:rPr>
          <w:rFonts w:ascii="Liberation Sans" w:hAnsi="Liberation Sans" w:eastAsia="Times New Roman" w:cs="Times New Roman"/>
          <w:sz w:val="24"/>
          <w:szCs w:val="24"/>
          <w:lang w:eastAsia="ru-RU"/>
        </w:rPr>
        <w:t xml:space="preserve"> с одной стороны и</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85"/>
        <w:jc w:val="both"/>
        <w:spacing w:before="0" w:beforeAutospacing="0" w:after="0" w:afterAutospacing="0" w:line="240" w:lineRule="auto"/>
        <w:rPr>
          <w:rFonts w:ascii="Liberation Sans" w:hAnsi="Liberation Sans" w:eastAsia="Times New Roman" w:cs="Times New Roman"/>
          <w:sz w:val="16"/>
          <w:szCs w:val="16"/>
        </w:rPr>
        <w:suppressLineNumbers w:val="0"/>
      </w:pPr>
      <w:r>
        <w:rPr>
          <w:rFonts w:ascii="Liberation Sans" w:hAnsi="Liberation Sans" w:eastAsia="Times New Roman" w:cs="Times New Roman"/>
          <w:sz w:val="16"/>
          <w:szCs w:val="16"/>
          <w:lang w:eastAsia="ru-RU"/>
        </w:rPr>
      </w:r>
      <w:r>
        <w:rPr>
          <w:rFonts w:ascii="Liberation Sans" w:hAnsi="Liberation Sans" w:eastAsia="Times New Roman" w:cs="Times New Roman"/>
          <w:sz w:val="16"/>
          <w:szCs w:val="16"/>
        </w:rPr>
      </w:r>
      <w:r>
        <w:rPr>
          <w:rFonts w:ascii="Liberation Sans" w:hAnsi="Liberation Sans" w:eastAsia="Times New Roman" w:cs="Times New Roman"/>
          <w:sz w:val="16"/>
          <w:szCs w:val="16"/>
        </w:rPr>
      </w:r>
    </w:p>
    <w:p>
      <w:pPr>
        <w:ind w:left="0" w:right="0" w:firstLine="585"/>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Варианты:</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85"/>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1. При заключении договора с юридическим лицом:</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85"/>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____________ (наименование контрагента)</w:t>
      </w:r>
      <w:r>
        <w:rPr>
          <w:rFonts w:ascii="Liberation Sans" w:hAnsi="Liberation Sans" w:eastAsia="Times New Roman" w:cs="Times New Roman"/>
          <w:i/>
          <w:sz w:val="24"/>
          <w:szCs w:val="24"/>
          <w:lang w:eastAsia="ru-RU"/>
        </w:rPr>
        <w:t xml:space="preserve">, </w:t>
      </w:r>
      <w:r>
        <w:rPr>
          <w:rFonts w:ascii="Liberation Sans" w:hAnsi="Liberation Sans" w:eastAsia="Times New Roman" w:cs="Times New Roman"/>
          <w:bCs/>
          <w:sz w:val="24"/>
          <w:szCs w:val="24"/>
          <w:lang w:eastAsia="ru-RU"/>
        </w:rPr>
        <w:t xml:space="preserve">именуемое (</w:t>
      </w:r>
      <w:r>
        <w:rPr>
          <w:rFonts w:ascii="Liberation Sans" w:hAnsi="Liberation Sans" w:eastAsia="Times New Roman" w:cs="Times New Roman"/>
          <w:bCs/>
          <w:sz w:val="24"/>
          <w:szCs w:val="24"/>
          <w:lang w:eastAsia="ru-RU"/>
        </w:rPr>
        <w:t xml:space="preserve">ый</w:t>
      </w:r>
      <w:r>
        <w:rPr>
          <w:rFonts w:ascii="Liberation Sans" w:hAnsi="Liberation Sans" w:eastAsia="Times New Roman" w:cs="Times New Roman"/>
          <w:bCs/>
          <w:sz w:val="24"/>
          <w:szCs w:val="24"/>
          <w:lang w:eastAsia="ru-RU"/>
        </w:rPr>
        <w:t xml:space="preserve">, </w:t>
      </w:r>
      <w:r>
        <w:rPr>
          <w:rFonts w:ascii="Liberation Sans" w:hAnsi="Liberation Sans" w:eastAsia="Times New Roman" w:cs="Times New Roman"/>
          <w:bCs/>
          <w:sz w:val="24"/>
          <w:szCs w:val="24"/>
          <w:lang w:eastAsia="ru-RU"/>
        </w:rPr>
        <w:t xml:space="preserve">ая</w:t>
      </w:r>
      <w:r>
        <w:rPr>
          <w:rFonts w:ascii="Liberation Sans" w:hAnsi="Liberation Sans" w:eastAsia="Times New Roman" w:cs="Times New Roman"/>
          <w:bCs/>
          <w:sz w:val="24"/>
          <w:szCs w:val="24"/>
          <w:lang w:eastAsia="ru-RU"/>
        </w:rPr>
        <w:t xml:space="preserve">) в дальнейшем «Пользователь», </w:t>
      </w:r>
      <w:r>
        <w:rPr>
          <w:rFonts w:ascii="Liberation Sans" w:hAnsi="Liberation Sans" w:eastAsia="Times New Roman" w:cs="Times New Roman"/>
          <w:sz w:val="24"/>
          <w:szCs w:val="24"/>
          <w:lang w:eastAsia="ru-RU"/>
        </w:rPr>
        <w:t xml:space="preserve">в лице _________ действующего (-ей) на основании ________ </w:t>
      </w:r>
      <w:r>
        <w:rPr>
          <w:rFonts w:ascii="Liberation Sans" w:hAnsi="Liberation Sans" w:eastAsia="Times New Roman" w:cs="Times New Roman"/>
          <w:i/>
          <w:sz w:val="24"/>
          <w:szCs w:val="24"/>
          <w:lang w:eastAsia="ru-RU"/>
        </w:rPr>
        <w:t xml:space="preserve">__________ (указать документ, на основании которого действует лицо, подписывающее договор со стороны контрагента:</w:t>
      </w:r>
      <w:r>
        <w:rPr>
          <w:rFonts w:ascii="Liberation Sans" w:hAnsi="Liberation Sans" w:eastAsia="Times New Roman" w:cs="Times New Roman"/>
          <w:i/>
          <w:sz w:val="24"/>
          <w:szCs w:val="24"/>
          <w:lang w:eastAsia="ru-RU"/>
        </w:rPr>
        <w:t xml:space="preserve"> </w:t>
      </w:r>
      <w:r>
        <w:rPr>
          <w:rFonts w:ascii="Liberation Sans" w:hAnsi="Liberation Sans" w:eastAsia="Times New Roman" w:cs="Times New Roman"/>
          <w:i/>
          <w:sz w:val="24"/>
          <w:szCs w:val="24"/>
          <w:lang w:eastAsia="ru-RU"/>
        </w:rPr>
        <w:t xml:space="preserve">Устав, приказ, доверенность)</w:t>
      </w:r>
      <w:r>
        <w:rPr>
          <w:rFonts w:ascii="Liberation Sans" w:hAnsi="Liberation Sans" w:eastAsia="Times New Roman" w:cs="Times New Roman"/>
          <w:sz w:val="24"/>
          <w:szCs w:val="24"/>
          <w:lang w:eastAsia="ru-RU"/>
        </w:rPr>
        <w:t xml:space="preserve">, </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85"/>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2. При заключении договора с индивидуальным предпринимателем:</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85"/>
        <w:jc w:val="both"/>
        <w:spacing w:before="0" w:beforeAutospacing="0" w:after="0" w:afterAutospacing="0" w:line="240" w:lineRule="auto"/>
        <w:rPr>
          <w:rFonts w:ascii="Liberation Sans" w:hAnsi="Liberation Sans" w:eastAsia="Times New Roman" w:cs="Times New Roman"/>
          <w:i/>
          <w:sz w:val="24"/>
          <w:szCs w:val="24"/>
        </w:rPr>
        <w:suppressLineNumbers w:val="0"/>
      </w:pPr>
      <w:r>
        <w:rPr>
          <w:rFonts w:ascii="Liberation Sans" w:hAnsi="Liberation Sans" w:eastAsia="Times New Roman" w:cs="Times New Roman"/>
          <w:i/>
          <w:sz w:val="24"/>
          <w:szCs w:val="24"/>
          <w:lang w:eastAsia="ru-RU"/>
        </w:rPr>
        <w:t xml:space="preserve">индивидуальный предприниматель ____________ (Ф.И.О), </w:t>
      </w:r>
      <w:r>
        <w:rPr>
          <w:rFonts w:ascii="Liberation Sans" w:hAnsi="Liberation Sans" w:eastAsia="Times New Roman" w:cs="Times New Roman"/>
          <w:bCs/>
          <w:i/>
          <w:sz w:val="24"/>
          <w:szCs w:val="24"/>
          <w:lang w:eastAsia="ru-RU"/>
        </w:rPr>
        <w:t xml:space="preserve">именуемый в дальнейшем «Пользователь», </w:t>
      </w:r>
      <w:r>
        <w:rPr>
          <w:rFonts w:ascii="Liberation Sans" w:hAnsi="Liberation Sans" w:eastAsia="Times New Roman" w:cs="Times New Roman"/>
          <w:i/>
          <w:sz w:val="24"/>
          <w:szCs w:val="24"/>
          <w:lang w:eastAsia="ru-RU"/>
        </w:rPr>
        <w:t xml:space="preserve">действующий на основании свидетельства о государственной регистрации физического лица в качестве индивидуального предпринимателя </w:t>
      </w:r>
      <w:r>
        <w:rPr>
          <w:rFonts w:ascii="Liberation Sans" w:hAnsi="Liberation Sans" w:eastAsia="Times New Roman" w:cs="Times New Roman"/>
          <w:i/>
          <w:sz w:val="24"/>
          <w:szCs w:val="24"/>
          <w:lang w:eastAsia="ru-RU"/>
        </w:rPr>
        <w:t xml:space="preserve">от</w:t>
      </w:r>
      <w:r>
        <w:rPr>
          <w:rFonts w:ascii="Liberation Sans" w:hAnsi="Liberation Sans" w:eastAsia="Times New Roman" w:cs="Times New Roman"/>
          <w:i/>
          <w:sz w:val="24"/>
          <w:szCs w:val="24"/>
          <w:lang w:eastAsia="ru-RU"/>
        </w:rPr>
        <w:t xml:space="preserve"> ______ №______, </w:t>
      </w:r>
      <w:r>
        <w:rPr>
          <w:rFonts w:ascii="Liberation Sans" w:hAnsi="Liberation Sans" w:eastAsia="Times New Roman" w:cs="Times New Roman"/>
          <w:i/>
          <w:sz w:val="24"/>
          <w:szCs w:val="24"/>
        </w:rPr>
      </w:r>
      <w:r>
        <w:rPr>
          <w:rFonts w:ascii="Liberation Sans" w:hAnsi="Liberation Sans" w:eastAsia="Times New Roman" w:cs="Times New Roman"/>
          <w:i/>
          <w:sz w:val="24"/>
          <w:szCs w:val="24"/>
        </w:rPr>
      </w:r>
    </w:p>
    <w:p>
      <w:pPr>
        <w:ind w:left="0" w:right="0" w:firstLine="585"/>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3. При заключении договора с физическим лицом:</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85"/>
        <w:jc w:val="both"/>
        <w:spacing w:before="0" w:beforeAutospacing="0" w:after="0" w:afterAutospacing="0" w:line="240" w:lineRule="auto"/>
        <w:rPr>
          <w:rFonts w:ascii="Liberation Sans" w:hAnsi="Liberation Sans" w:eastAsia="Times New Roman" w:cs="Times New Roman"/>
          <w:i/>
          <w:sz w:val="24"/>
          <w:szCs w:val="24"/>
        </w:rPr>
        <w:suppressLineNumbers w:val="0"/>
      </w:pPr>
      <w:r>
        <w:rPr>
          <w:rFonts w:ascii="Liberation Sans" w:hAnsi="Liberation Sans" w:eastAsia="Times New Roman" w:cs="Times New Roman"/>
          <w:i/>
          <w:sz w:val="24"/>
          <w:szCs w:val="24"/>
          <w:lang w:eastAsia="ru-RU"/>
        </w:rPr>
        <w:t xml:space="preserve">гражданин (-ка) Российской Федерации ____________ (Ф.И.О), _________ года рождения, </w:t>
      </w:r>
      <w:r>
        <w:rPr>
          <w:rFonts w:ascii="Liberation Sans" w:hAnsi="Liberation Sans" w:eastAsia="Times New Roman" w:cs="Times New Roman"/>
          <w:bCs/>
          <w:i/>
          <w:sz w:val="24"/>
          <w:szCs w:val="24"/>
          <w:lang w:eastAsia="ru-RU"/>
        </w:rPr>
        <w:t xml:space="preserve">именуемый в дальнейшем «Пользователь», </w:t>
      </w:r>
      <w:r>
        <w:rPr>
          <w:rFonts w:ascii="Liberation Sans" w:hAnsi="Liberation Sans" w:eastAsia="Times New Roman" w:cs="Times New Roman"/>
          <w:i/>
          <w:sz w:val="24"/>
          <w:szCs w:val="24"/>
          <w:lang w:eastAsia="ru-RU"/>
        </w:rPr>
        <w:t xml:space="preserve">паспорт  серия____, номер _______, выданный __________________ (кем и когда), код подразделения_____,</w:t>
      </w:r>
      <w:r>
        <w:rPr>
          <w:rFonts w:ascii="Liberation Sans" w:hAnsi="Liberation Sans" w:eastAsia="Times New Roman" w:cs="Times New Roman"/>
          <w:i/>
          <w:sz w:val="24"/>
          <w:szCs w:val="24"/>
        </w:rPr>
      </w:r>
      <w:r>
        <w:rPr>
          <w:rFonts w:ascii="Liberation Sans" w:hAnsi="Liberation Sans" w:eastAsia="Times New Roman" w:cs="Times New Roman"/>
          <w:i/>
          <w:sz w:val="24"/>
          <w:szCs w:val="24"/>
        </w:rPr>
      </w:r>
    </w:p>
    <w:p>
      <w:pPr>
        <w:ind w:left="0" w:right="0" w:firstLine="585"/>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В случае</w:t>
      </w:r>
      <w:r>
        <w:rPr>
          <w:rFonts w:ascii="Liberation Sans" w:hAnsi="Liberation Sans" w:eastAsia="Times New Roman" w:cs="Times New Roman"/>
          <w:sz w:val="24"/>
          <w:szCs w:val="24"/>
          <w:lang w:eastAsia="ru-RU"/>
        </w:rPr>
        <w:t xml:space="preserve">,</w:t>
      </w:r>
      <w:r>
        <w:rPr>
          <w:rFonts w:ascii="Liberation Sans" w:hAnsi="Liberation Sans" w:eastAsia="Times New Roman" w:cs="Times New Roman"/>
          <w:sz w:val="24"/>
          <w:szCs w:val="24"/>
          <w:lang w:eastAsia="ru-RU"/>
        </w:rPr>
        <w:t xml:space="preserve"> если от имени индивидуального предпринимателя, либо физического лица действует иное лицо по доверенности преамбула договора дополняется следующими словами:</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85"/>
        <w:jc w:val="both"/>
        <w:spacing w:before="0" w:beforeAutospacing="0" w:after="0" w:afterAutospacing="0" w:line="240" w:lineRule="auto"/>
        <w:rPr>
          <w:rFonts w:ascii="Liberation Sans" w:hAnsi="Liberation Sans" w:eastAsia="Times New Roman" w:cs="Times New Roman"/>
          <w:i/>
          <w:sz w:val="24"/>
          <w:szCs w:val="24"/>
        </w:rPr>
        <w:suppressLineNumbers w:val="0"/>
      </w:pPr>
      <w:r>
        <w:rPr>
          <w:rFonts w:ascii="Liberation Sans" w:hAnsi="Liberation Sans" w:eastAsia="Times New Roman" w:cs="Times New Roman"/>
          <w:i/>
          <w:sz w:val="24"/>
          <w:szCs w:val="24"/>
          <w:lang w:eastAsia="ru-RU"/>
        </w:rPr>
        <w:t xml:space="preserve">«в лице __________ (Ф.И.О) </w:t>
      </w:r>
      <w:r>
        <w:rPr>
          <w:rFonts w:ascii="Liberation Sans" w:hAnsi="Liberation Sans" w:eastAsia="Times New Roman" w:cs="Times New Roman"/>
          <w:i/>
          <w:sz w:val="24"/>
          <w:szCs w:val="24"/>
          <w:lang w:eastAsia="ru-RU"/>
        </w:rPr>
        <w:t xml:space="preserve">действующего</w:t>
      </w:r>
      <w:r>
        <w:rPr>
          <w:rFonts w:ascii="Liberation Sans" w:hAnsi="Liberation Sans" w:eastAsia="Times New Roman" w:cs="Times New Roman"/>
          <w:i/>
          <w:sz w:val="24"/>
          <w:szCs w:val="24"/>
          <w:lang w:eastAsia="ru-RU"/>
        </w:rPr>
        <w:t xml:space="preserve"> (-ей) на основании доверенности от _____ №_____»</w:t>
      </w:r>
      <w:r>
        <w:rPr>
          <w:rFonts w:ascii="Liberation Sans" w:hAnsi="Liberation Sans" w:eastAsia="Times New Roman" w:cs="Times New Roman"/>
          <w:i/>
          <w:sz w:val="24"/>
          <w:szCs w:val="24"/>
          <w:lang w:eastAsia="ru-RU"/>
        </w:rPr>
        <w:t xml:space="preserve">,</w:t>
      </w:r>
      <w:r>
        <w:rPr>
          <w:rFonts w:ascii="Liberation Sans" w:hAnsi="Liberation Sans" w:eastAsia="Times New Roman" w:cs="Times New Roman"/>
          <w:i/>
          <w:sz w:val="24"/>
          <w:szCs w:val="24"/>
        </w:rPr>
      </w:r>
      <w:r>
        <w:rPr>
          <w:rFonts w:ascii="Liberation Sans" w:hAnsi="Liberation Sans" w:eastAsia="Times New Roman" w:cs="Times New Roman"/>
          <w:i/>
          <w:sz w:val="24"/>
          <w:szCs w:val="24"/>
        </w:rPr>
      </w:r>
    </w:p>
    <w:p>
      <w:pPr>
        <w:ind w:left="0" w:right="0" w:firstLine="585"/>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с другой стороны, </w:t>
      </w:r>
      <w:r>
        <w:rPr>
          <w:rFonts w:ascii="Liberation Sans" w:hAnsi="Liberation Sans" w:eastAsia="Times New Roman" w:cs="Times New Roman"/>
          <w:bCs/>
          <w:sz w:val="24"/>
          <w:szCs w:val="24"/>
          <w:lang w:eastAsia="ru-RU"/>
        </w:rPr>
        <w:t xml:space="preserve">совместно </w:t>
      </w:r>
      <w:r>
        <w:rPr>
          <w:rFonts w:ascii="Liberation Sans" w:hAnsi="Liberation Sans" w:eastAsia="Times New Roman" w:cs="Times New Roman"/>
          <w:bCs/>
          <w:sz w:val="24"/>
          <w:szCs w:val="24"/>
          <w:lang w:eastAsia="ru-RU"/>
        </w:rPr>
        <w:t xml:space="preserve">в дальнейшем </w:t>
      </w:r>
      <w:r>
        <w:rPr>
          <w:rFonts w:ascii="Liberation Sans" w:hAnsi="Liberation Sans" w:eastAsia="Times New Roman" w:cs="Times New Roman"/>
          <w:bCs/>
          <w:sz w:val="24"/>
          <w:szCs w:val="24"/>
          <w:lang w:eastAsia="ru-RU"/>
        </w:rPr>
        <w:t xml:space="preserve">именуемые </w:t>
      </w:r>
      <w:r>
        <w:rPr>
          <w:rFonts w:ascii="Liberation Sans" w:hAnsi="Liberation Sans" w:eastAsia="Times New Roman" w:cs="Times New Roman"/>
          <w:bCs/>
          <w:sz w:val="24"/>
          <w:szCs w:val="24"/>
          <w:lang w:eastAsia="ru-RU"/>
        </w:rPr>
        <w:t xml:space="preserve">Стороны,</w:t>
      </w:r>
      <w:r>
        <w:rPr>
          <w:rFonts w:ascii="Liberation Sans" w:hAnsi="Liberation Sans" w:eastAsia="Calibri" w:cs="Courier New"/>
          <w:b/>
          <w:bCs/>
          <w:sz w:val="24"/>
          <w:szCs w:val="24"/>
        </w:rPr>
        <w:t xml:space="preserve"> </w:t>
      </w:r>
      <w:r>
        <w:rPr>
          <w:rFonts w:ascii="Liberation Sans" w:hAnsi="Liberation Sans" w:eastAsia="Calibri" w:cs="Courier New"/>
          <w:bCs/>
          <w:sz w:val="24"/>
          <w:szCs w:val="24"/>
        </w:rPr>
        <w:t xml:space="preserve">по итогам  проведения аукциона на право размещения нестационарного  торгового  объекта  на территории  город</w:t>
      </w:r>
      <w:r>
        <w:rPr>
          <w:rFonts w:ascii="Liberation Sans" w:hAnsi="Liberation Sans" w:eastAsia="Calibri" w:cs="Courier New"/>
          <w:bCs/>
          <w:sz w:val="24"/>
          <w:szCs w:val="24"/>
        </w:rPr>
        <w:t xml:space="preserve">а</w:t>
      </w:r>
      <w:r>
        <w:rPr>
          <w:rFonts w:ascii="Liberation Sans" w:hAnsi="Liberation Sans" w:eastAsia="Calibri" w:cs="Courier New"/>
          <w:bCs/>
          <w:sz w:val="24"/>
          <w:szCs w:val="24"/>
        </w:rPr>
        <w:t xml:space="preserve"> Новый Уренгой</w:t>
      </w:r>
      <w:r>
        <w:rPr>
          <w:rFonts w:ascii="Liberation Sans" w:hAnsi="Liberation Sans" w:eastAsia="Calibri" w:cs="Courier New"/>
          <w:bCs/>
          <w:sz w:val="24"/>
          <w:szCs w:val="24"/>
          <w:vertAlign w:val="superscript"/>
        </w:rPr>
        <w:footnoteReference w:id="2"/>
      </w:r>
      <w:r>
        <w:rPr>
          <w:rFonts w:ascii="Liberation Sans" w:hAnsi="Liberation Sans" w:eastAsia="Calibri" w:cs="Courier New"/>
          <w:bCs/>
          <w:sz w:val="24"/>
          <w:szCs w:val="24"/>
        </w:rPr>
        <w:t xml:space="preserve"> на основании протокола заседания Комиссии по проведению аукциона на право размещения нестационарного  торгового  объекта  на территории  город</w:t>
      </w:r>
      <w:r>
        <w:rPr>
          <w:rFonts w:ascii="Liberation Sans" w:hAnsi="Liberation Sans" w:eastAsia="Calibri" w:cs="Courier New"/>
          <w:bCs/>
          <w:sz w:val="24"/>
          <w:szCs w:val="24"/>
        </w:rPr>
        <w:t xml:space="preserve">а</w:t>
      </w:r>
      <w:r>
        <w:rPr>
          <w:rFonts w:ascii="Liberation Sans" w:hAnsi="Liberation Sans" w:eastAsia="Calibri" w:cs="Courier New"/>
          <w:bCs/>
          <w:sz w:val="24"/>
          <w:szCs w:val="24"/>
        </w:rPr>
        <w:t xml:space="preserve"> Новый Уренгой </w:t>
      </w:r>
      <w:r>
        <w:rPr>
          <w:rFonts w:ascii="Liberation Sans" w:hAnsi="Liberation Sans" w:eastAsia="Calibri" w:cs="Courier New"/>
          <w:bCs/>
          <w:sz w:val="24"/>
          <w:szCs w:val="24"/>
        </w:rPr>
        <w:t xml:space="preserve">от</w:t>
      </w:r>
      <w:r>
        <w:rPr>
          <w:rFonts w:ascii="Liberation Sans" w:hAnsi="Liberation Sans" w:eastAsia="Calibri" w:cs="Courier New"/>
          <w:bCs/>
          <w:sz w:val="24"/>
          <w:szCs w:val="24"/>
        </w:rPr>
        <w:t xml:space="preserve">  ________________  №  __________</w:t>
      </w:r>
      <w:r>
        <w:rPr>
          <w:rFonts w:ascii="Liberation Sans" w:hAnsi="Liberation Sans" w:eastAsia="Times New Roman" w:cs="Times New Roman"/>
          <w:bCs/>
          <w:sz w:val="24"/>
          <w:szCs w:val="24"/>
          <w:lang w:eastAsia="ru-RU"/>
        </w:rPr>
        <w:t xml:space="preserve">, заключили настоящий договор (далее - Договор) о нижеследующем:</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spacing w:before="0" w:beforeAutospacing="0" w:after="0" w:afterAutospacing="0" w:line="240" w:lineRule="auto"/>
        <w:tabs>
          <w:tab w:val="left" w:pos="720" w:leader="none"/>
        </w:tabs>
        <w:rPr>
          <w:rFonts w:ascii="Liberation Sans" w:hAnsi="Liberation Sans" w:eastAsia="Times New Roman" w:cs="Times New Roman"/>
          <w:b/>
          <w:sz w:val="16"/>
          <w:szCs w:val="16"/>
        </w:rPr>
        <w:suppressLineNumbers w:val="0"/>
      </w:pPr>
      <w:r>
        <w:rPr>
          <w:rFonts w:ascii="Liberation Sans" w:hAnsi="Liberation Sans" w:eastAsia="Times New Roman" w:cs="Times New Roman"/>
          <w:b/>
          <w:sz w:val="16"/>
          <w:szCs w:val="16"/>
          <w:lang w:eastAsia="ru-RU"/>
        </w:rPr>
      </w:r>
      <w:r>
        <w:rPr>
          <w:rFonts w:ascii="Liberation Sans" w:hAnsi="Liberation Sans" w:eastAsia="Times New Roman" w:cs="Times New Roman"/>
          <w:b/>
          <w:sz w:val="16"/>
          <w:szCs w:val="16"/>
        </w:rPr>
      </w:r>
      <w:r>
        <w:rPr>
          <w:rFonts w:ascii="Liberation Sans" w:hAnsi="Liberation Sans" w:eastAsia="Times New Roman" w:cs="Times New Roman"/>
          <w:b/>
          <w:sz w:val="16"/>
          <w:szCs w:val="16"/>
        </w:rPr>
      </w:r>
    </w:p>
    <w:p>
      <w:pPr>
        <w:ind w:left="0" w:right="0" w:firstLine="708"/>
        <w:jc w:val="center"/>
        <w:spacing w:before="0" w:beforeAutospacing="0" w:after="0" w:afterAutospacing="0" w:line="240" w:lineRule="auto"/>
        <w:tabs>
          <w:tab w:val="left" w:pos="720" w:leader="none"/>
        </w:tabs>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1. ПРЕДМЕТ ДОГОВОРА</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67"/>
        <w:spacing w:before="0" w:beforeAutospacing="0" w:after="0" w:afterAutospacing="0" w:line="240" w:lineRule="auto"/>
        <w:tabs>
          <w:tab w:val="left" w:pos="720" w:leader="none"/>
        </w:tabs>
        <w:rPr>
          <w:rFonts w:ascii="Liberation Sans" w:hAnsi="Liberation Sans" w:eastAsia="Times New Roman" w:cs="Times New Roman"/>
          <w:b/>
          <w:sz w:val="16"/>
          <w:szCs w:val="16"/>
        </w:rPr>
        <w:suppressLineNumbers w:val="0"/>
      </w:pPr>
      <w:r>
        <w:rPr>
          <w:rFonts w:ascii="Liberation Sans" w:hAnsi="Liberation Sans" w:eastAsia="Times New Roman" w:cs="Times New Roman"/>
          <w:b/>
          <w:sz w:val="16"/>
          <w:szCs w:val="16"/>
          <w:lang w:eastAsia="ru-RU"/>
        </w:rPr>
      </w:r>
      <w:r>
        <w:rPr>
          <w:rFonts w:ascii="Liberation Sans" w:hAnsi="Liberation Sans" w:eastAsia="Times New Roman" w:cs="Times New Roman"/>
          <w:b/>
          <w:sz w:val="16"/>
          <w:szCs w:val="16"/>
        </w:rPr>
      </w:r>
      <w:r>
        <w:rPr>
          <w:rFonts w:ascii="Liberation Sans" w:hAnsi="Liberation Sans" w:eastAsia="Times New Roman" w:cs="Times New Roman"/>
          <w:b/>
          <w:sz w:val="16"/>
          <w:szCs w:val="16"/>
        </w:rPr>
      </w:r>
    </w:p>
    <w:p>
      <w:pPr>
        <w:ind w:left="0" w:right="0" w:firstLine="720"/>
        <w:jc w:val="both"/>
        <w:spacing w:before="0" w:beforeAutospacing="0" w:after="0" w:afterAutospacing="0" w:line="240" w:lineRule="auto"/>
        <w:rPr>
          <w:rFonts w:ascii="Liberation Sans" w:hAnsi="Liberation Sans" w:eastAsia="Calibri" w:cs="Courier New"/>
          <w:bCs/>
          <w:sz w:val="24"/>
          <w:szCs w:val="24"/>
        </w:rPr>
        <w:suppressLineNumbers w:val="0"/>
      </w:pPr>
      <w:r>
        <w:rPr>
          <w:rFonts w:ascii="Liberation Sans" w:hAnsi="Liberation Sans" w:eastAsia="Times New Roman" w:cs="Times New Roman"/>
          <w:bCs/>
          <w:sz w:val="24"/>
          <w:szCs w:val="24"/>
          <w:lang w:eastAsia="ru-RU"/>
        </w:rPr>
        <w:t xml:space="preserve">1.1. Предметом настоящего договора является право на размещение нестационарного торгового объекта</w:t>
      </w:r>
      <w:r>
        <w:rPr>
          <w:rFonts w:ascii="Liberation Sans" w:hAnsi="Liberation Sans" w:eastAsia="Calibri" w:cs="Courier New"/>
          <w:bCs/>
          <w:sz w:val="24"/>
          <w:szCs w:val="24"/>
        </w:rPr>
        <w:t xml:space="preserve">.</w:t>
      </w:r>
      <w:r>
        <w:rPr>
          <w:rFonts w:ascii="Liberation Sans" w:hAnsi="Liberation Sans" w:eastAsia="Calibri" w:cs="Courier New"/>
          <w:bCs/>
          <w:sz w:val="24"/>
          <w:szCs w:val="24"/>
        </w:rPr>
      </w:r>
      <w:r>
        <w:rPr>
          <w:rFonts w:ascii="Liberation Sans" w:hAnsi="Liberation Sans" w:eastAsia="Calibri" w:cs="Courier New"/>
          <w:bCs/>
          <w:sz w:val="24"/>
          <w:szCs w:val="24"/>
        </w:rPr>
      </w:r>
    </w:p>
    <w:p>
      <w:pPr>
        <w:ind w:left="0" w:right="0" w:firstLine="720"/>
        <w:jc w:val="both"/>
        <w:spacing w:before="0" w:beforeAutospacing="0" w:after="0" w:afterAutospacing="0" w:line="240" w:lineRule="auto"/>
        <w:rPr>
          <w:rFonts w:ascii="Liberation Sans" w:hAnsi="Liberation Sans" w:eastAsia="Times New Roman" w:cs="Times New Roman"/>
          <w:bCs/>
          <w:sz w:val="24"/>
          <w:szCs w:val="24"/>
        </w:rPr>
        <w:suppressLineNumbers w:val="0"/>
      </w:pPr>
      <w:r>
        <w:rPr>
          <w:rFonts w:ascii="Liberation Sans" w:hAnsi="Liberation Sans" w:eastAsia="Times New Roman" w:cs="Times New Roman"/>
          <w:sz w:val="24"/>
          <w:szCs w:val="24"/>
          <w:lang w:eastAsia="ru-RU"/>
        </w:rPr>
        <w:t xml:space="preserve">Места размещения </w:t>
      </w:r>
      <w:r>
        <w:rPr>
          <w:rFonts w:ascii="Liberation Sans" w:hAnsi="Liberation Sans" w:eastAsia="Times New Roman" w:cs="Times New Roman"/>
          <w:bCs/>
          <w:sz w:val="24"/>
          <w:szCs w:val="24"/>
          <w:lang w:eastAsia="ru-RU"/>
        </w:rPr>
        <w:t xml:space="preserve">нестационарных торговых объектов</w:t>
      </w:r>
      <w:r>
        <w:rPr>
          <w:rFonts w:ascii="Liberation Sans" w:hAnsi="Liberation Sans" w:eastAsia="Times New Roman" w:cs="Times New Roman"/>
          <w:sz w:val="24"/>
          <w:szCs w:val="24"/>
          <w:lang w:eastAsia="ru-RU"/>
        </w:rPr>
        <w:t xml:space="preserve"> </w:t>
      </w:r>
      <w:r>
        <w:rPr>
          <w:rFonts w:ascii="Liberation Sans" w:hAnsi="Liberation Sans" w:eastAsia="Calibri" w:cs="Courier New"/>
          <w:bCs/>
          <w:sz w:val="24"/>
          <w:szCs w:val="24"/>
        </w:rPr>
        <w:t xml:space="preserve">на территории  город</w:t>
      </w:r>
      <w:r>
        <w:rPr>
          <w:rFonts w:ascii="Liberation Sans" w:hAnsi="Liberation Sans" w:eastAsia="Calibri" w:cs="Courier New"/>
          <w:bCs/>
          <w:sz w:val="24"/>
          <w:szCs w:val="24"/>
        </w:rPr>
        <w:t xml:space="preserve">а</w:t>
      </w:r>
      <w:r>
        <w:rPr>
          <w:rFonts w:ascii="Liberation Sans" w:hAnsi="Liberation Sans" w:eastAsia="Calibri" w:cs="Courier New"/>
          <w:bCs/>
          <w:sz w:val="24"/>
          <w:szCs w:val="24"/>
        </w:rPr>
        <w:t xml:space="preserve"> Новый Уренгой</w:t>
      </w:r>
      <w:r>
        <w:rPr>
          <w:rFonts w:ascii="Liberation Sans" w:hAnsi="Liberation Sans" w:eastAsia="Times New Roman" w:cs="Times New Roman"/>
          <w:sz w:val="24"/>
          <w:szCs w:val="24"/>
          <w:lang w:eastAsia="ru-RU"/>
        </w:rPr>
        <w:t xml:space="preserve"> определены Схемой размещения нестационарных торговых объектов </w:t>
      </w:r>
      <w:r>
        <w:rPr>
          <w:rFonts w:ascii="Liberation Sans" w:hAnsi="Liberation Sans" w:eastAsia="Calibri" w:cs="Courier New"/>
          <w:bCs/>
          <w:sz w:val="24"/>
          <w:szCs w:val="24"/>
        </w:rPr>
        <w:t xml:space="preserve">на территории город</w:t>
      </w:r>
      <w:r>
        <w:rPr>
          <w:rFonts w:ascii="Liberation Sans" w:hAnsi="Liberation Sans" w:eastAsia="Calibri" w:cs="Courier New"/>
          <w:bCs/>
          <w:sz w:val="24"/>
          <w:szCs w:val="24"/>
        </w:rPr>
        <w:t xml:space="preserve">а</w:t>
      </w:r>
      <w:r>
        <w:rPr>
          <w:rFonts w:ascii="Liberation Sans" w:hAnsi="Liberation Sans" w:eastAsia="Calibri" w:cs="Courier New"/>
          <w:bCs/>
          <w:sz w:val="24"/>
          <w:szCs w:val="24"/>
        </w:rPr>
        <w:t xml:space="preserve"> Новый Уренгой</w:t>
      </w:r>
      <w:r>
        <w:rPr>
          <w:rFonts w:ascii="Liberation Sans" w:hAnsi="Liberation Sans" w:eastAsia="Times New Roman" w:cs="Times New Roman"/>
          <w:sz w:val="24"/>
          <w:szCs w:val="24"/>
          <w:lang w:eastAsia="ru-RU"/>
        </w:rPr>
        <w:t xml:space="preserve">, утвержденной правовым актом Администрации города Новый Уренгой (далее – Схема).</w:t>
      </w:r>
      <w:r>
        <w:rPr>
          <w:rFonts w:ascii="Liberation Sans" w:hAnsi="Liberation Sans" w:eastAsia="Times New Roman" w:cs="Times New Roman"/>
          <w:bCs/>
          <w:sz w:val="24"/>
          <w:szCs w:val="24"/>
        </w:rPr>
      </w:r>
      <w:r>
        <w:rPr>
          <w:rFonts w:ascii="Liberation Sans" w:hAnsi="Liberation Sans" w:eastAsia="Times New Roman" w:cs="Times New Roman"/>
          <w:bCs/>
          <w:sz w:val="24"/>
          <w:szCs w:val="24"/>
        </w:rPr>
      </w:r>
    </w:p>
    <w:p>
      <w:pPr>
        <w:ind w:left="0" w:right="0" w:firstLine="720"/>
        <w:jc w:val="both"/>
        <w:spacing w:before="0" w:beforeAutospacing="0" w:after="0" w:afterAutospacing="0" w:line="240" w:lineRule="auto"/>
        <w:rPr>
          <w:rFonts w:ascii="Liberation Sans" w:hAnsi="Liberation Sans" w:eastAsia="Calibri" w:cs="Courier New"/>
          <w:bCs/>
          <w:sz w:val="24"/>
          <w:szCs w:val="24"/>
        </w:rPr>
        <w:suppressLineNumbers w:val="0"/>
      </w:pPr>
      <w:r>
        <w:rPr>
          <w:rFonts w:ascii="Liberation Sans" w:hAnsi="Liberation Sans" w:eastAsia="Times New Roman" w:cs="Times New Roman"/>
          <w:bCs/>
          <w:sz w:val="24"/>
          <w:szCs w:val="24"/>
          <w:lang w:eastAsia="ru-RU"/>
        </w:rPr>
        <w:t xml:space="preserve">1.2. Х</w:t>
      </w:r>
      <w:r>
        <w:rPr>
          <w:rFonts w:ascii="Liberation Sans" w:hAnsi="Liberation Sans" w:eastAsia="Calibri" w:cs="Courier New"/>
          <w:bCs/>
          <w:sz w:val="24"/>
          <w:szCs w:val="24"/>
        </w:rPr>
        <w:t xml:space="preserve">арактеристики и архитектурные параметры нестационарного торгового объекта указаны в Приложении 1 к настоящему  договору, являющемуся неотъемлемой частью настоящего договора.</w:t>
      </w:r>
      <w:r>
        <w:rPr>
          <w:rFonts w:ascii="Liberation Sans" w:hAnsi="Liberation Sans" w:eastAsia="Calibri" w:cs="Courier New"/>
          <w:bCs/>
          <w:sz w:val="24"/>
          <w:szCs w:val="24"/>
        </w:rPr>
      </w:r>
      <w:r>
        <w:rPr>
          <w:rFonts w:ascii="Liberation Sans" w:hAnsi="Liberation Sans" w:eastAsia="Calibri" w:cs="Courier New"/>
          <w:bCs/>
          <w:sz w:val="24"/>
          <w:szCs w:val="24"/>
        </w:rPr>
      </w:r>
    </w:p>
    <w:p>
      <w:pPr>
        <w:ind w:left="0" w:right="0" w:firstLine="720"/>
        <w:jc w:val="both"/>
        <w:spacing w:before="0" w:beforeAutospacing="0" w:after="0" w:afterAutospacing="0" w:line="240" w:lineRule="auto"/>
        <w:rPr>
          <w:rFonts w:ascii="Liberation Sans" w:hAnsi="Liberation Sans" w:eastAsia="Calibri" w:cs="Courier New"/>
          <w:bCs/>
          <w:sz w:val="24"/>
          <w:szCs w:val="24"/>
        </w:rPr>
        <w:suppressLineNumbers w:val="0"/>
      </w:pPr>
      <w:r>
        <w:rPr>
          <w:rFonts w:ascii="Liberation Sans" w:hAnsi="Liberation Sans" w:eastAsia="Calibri" w:cs="Courier New"/>
          <w:bCs/>
          <w:sz w:val="24"/>
          <w:szCs w:val="24"/>
        </w:rPr>
        <w:t xml:space="preserve">1.3. Координаты границ места размещения нестационарного торгового объекта указаны в Приложении 2 к настоящему договору, являющемуся неотъемлемой частью настоящего договора.</w:t>
      </w:r>
      <w:r>
        <w:rPr>
          <w:rFonts w:ascii="Liberation Sans" w:hAnsi="Liberation Sans" w:eastAsia="Calibri" w:cs="Courier New"/>
          <w:bCs/>
          <w:sz w:val="24"/>
          <w:szCs w:val="24"/>
        </w:rPr>
      </w:r>
      <w:r>
        <w:rPr>
          <w:rFonts w:ascii="Liberation Sans" w:hAnsi="Liberation Sans" w:eastAsia="Calibri" w:cs="Courier New"/>
          <w:bCs/>
          <w:sz w:val="24"/>
          <w:szCs w:val="24"/>
        </w:rPr>
      </w:r>
    </w:p>
    <w:p>
      <w:pPr>
        <w:ind w:left="0" w:right="0" w:firstLine="720"/>
        <w:jc w:val="both"/>
        <w:spacing w:before="0" w:beforeAutospacing="0" w:after="0" w:afterAutospacing="0" w:line="240" w:lineRule="auto"/>
        <w:rPr>
          <w:rFonts w:ascii="Liberation Sans" w:hAnsi="Liberation Sans" w:eastAsia="Calibri" w:cs="Courier New"/>
          <w:bCs/>
          <w:sz w:val="24"/>
          <w:szCs w:val="24"/>
        </w:rPr>
        <w:suppressLineNumbers w:val="0"/>
      </w:pPr>
      <w:r>
        <w:rPr>
          <w:rFonts w:ascii="Liberation Sans" w:hAnsi="Liberation Sans" w:eastAsia="Calibri" w:cs="Courier New"/>
          <w:bCs/>
          <w:sz w:val="24"/>
          <w:szCs w:val="24"/>
        </w:rPr>
        <w:t xml:space="preserve">1.4. Пользователь не вправе передавать (уступать) права и обязанности по настоящему договору третьим лицам. </w:t>
      </w:r>
      <w:r>
        <w:rPr>
          <w:rFonts w:ascii="Liberation Sans" w:hAnsi="Liberation Sans" w:eastAsia="Calibri" w:cs="Courier New"/>
          <w:bCs/>
          <w:sz w:val="24"/>
          <w:szCs w:val="24"/>
        </w:rPr>
      </w:r>
      <w:r>
        <w:rPr>
          <w:rFonts w:ascii="Liberation Sans" w:hAnsi="Liberation Sans" w:eastAsia="Calibri" w:cs="Courier New"/>
          <w:bCs/>
          <w:sz w:val="24"/>
          <w:szCs w:val="24"/>
        </w:rPr>
      </w:r>
    </w:p>
    <w:p>
      <w:pPr>
        <w:ind w:left="0" w:right="0" w:firstLine="709"/>
        <w:jc w:val="both"/>
        <w:keepNext/>
        <w:spacing w:before="0" w:beforeAutospacing="0" w:after="0" w:afterAutospacing="0" w:line="240" w:lineRule="auto"/>
        <w:rPr>
          <w:rFonts w:ascii="Liberation Sans" w:hAnsi="Liberation Sans" w:eastAsia="Liberation Serif" w:cs="Liberation Serif"/>
          <w:color w:val="000000"/>
          <w:sz w:val="24"/>
          <w:szCs w:val="24"/>
        </w:rPr>
        <w:outlineLvl w:val="0"/>
        <w:suppressLineNumbers w:val="0"/>
      </w:pPr>
      <w:r>
        <w:rPr>
          <w:rFonts w:ascii="Liberation Sans" w:hAnsi="Liberation Sans" w:eastAsia="Liberation Serif" w:cs="Liberation Serif"/>
          <w:sz w:val="24"/>
          <w:szCs w:val="24"/>
          <w:lang w:eastAsia="ru-RU"/>
        </w:rPr>
        <w:t xml:space="preserve">1.5. </w:t>
      </w:r>
      <w:r>
        <w:rPr>
          <w:rFonts w:ascii="Liberation Sans" w:hAnsi="Liberation Sans" w:eastAsia="Liberation Serif" w:cs="Liberation Serif"/>
          <w:color w:val="000000"/>
          <w:sz w:val="24"/>
          <w:szCs w:val="24"/>
          <w:lang w:eastAsia="ru-RU"/>
        </w:rPr>
        <w:t xml:space="preserve">Договор составлен без оформления акта приема-передачи места для размещения нестационарного торгового объекта. </w:t>
      </w:r>
      <w:r>
        <w:rPr>
          <w:rFonts w:ascii="Liberation Sans" w:hAnsi="Liberation Sans" w:eastAsia="Liberation Serif" w:cs="Liberation Serif"/>
          <w:color w:val="000000"/>
          <w:sz w:val="24"/>
          <w:szCs w:val="24"/>
        </w:rPr>
      </w:r>
      <w:r>
        <w:rPr>
          <w:rFonts w:ascii="Liberation Sans" w:hAnsi="Liberation Sans" w:eastAsia="Liberation Serif" w:cs="Liberation Serif"/>
          <w:color w:val="000000"/>
          <w:sz w:val="24"/>
          <w:szCs w:val="24"/>
        </w:rPr>
      </w:r>
    </w:p>
    <w:p>
      <w:pPr>
        <w:ind w:left="0" w:right="0" w:firstLine="709"/>
        <w:jc w:val="both"/>
        <w:keepNext/>
        <w:spacing w:before="0" w:beforeAutospacing="0" w:after="0" w:afterAutospacing="0" w:line="240" w:lineRule="auto"/>
        <w:rPr>
          <w:rFonts w:ascii="Liberation Sans" w:hAnsi="Liberation Sans" w:eastAsia="Liberation Serif" w:cs="Liberation Serif"/>
          <w:color w:val="000000"/>
          <w:sz w:val="24"/>
          <w:szCs w:val="24"/>
        </w:rPr>
        <w:outlineLvl w:val="0"/>
        <w:suppressLineNumbers w:val="0"/>
      </w:pPr>
      <w:r>
        <w:rPr>
          <w:rFonts w:ascii="Liberation Sans" w:hAnsi="Liberation Sans" w:eastAsia="Liberation Serif" w:cs="Liberation Serif"/>
          <w:color w:val="000000"/>
          <w:sz w:val="24"/>
          <w:szCs w:val="24"/>
          <w:lang w:eastAsia="ru-RU"/>
        </w:rPr>
        <w:t xml:space="preserve">Место для размещения нестационарного торгового объекта считается переданным Уполномоченным органом Пользователю </w:t>
      </w:r>
      <w:r>
        <w:rPr>
          <w:rFonts w:ascii="Liberation Sans" w:hAnsi="Liberation Sans" w:eastAsia="Liberation Serif" w:cs="Liberation Serif"/>
          <w:color w:val="000000"/>
          <w:sz w:val="24"/>
          <w:szCs w:val="24"/>
          <w:lang w:eastAsia="ru-RU"/>
        </w:rPr>
        <w:t xml:space="preserve">с даты заключения</w:t>
      </w:r>
      <w:r>
        <w:rPr>
          <w:rFonts w:ascii="Liberation Sans" w:hAnsi="Liberation Sans" w:eastAsia="Liberation Serif" w:cs="Liberation Serif"/>
          <w:color w:val="000000"/>
          <w:sz w:val="24"/>
          <w:szCs w:val="24"/>
          <w:lang w:eastAsia="ru-RU"/>
        </w:rPr>
        <w:t xml:space="preserve"> договора в соответствии с </w:t>
      </w:r>
      <w:r>
        <w:rPr>
          <w:rFonts w:ascii="Liberation Sans" w:hAnsi="Liberation Sans" w:eastAsia="Liberation Serif" w:cs="Liberation Serif"/>
          <w:color w:val="000000"/>
          <w:sz w:val="24"/>
          <w:szCs w:val="24"/>
          <w:lang w:eastAsia="ru-RU"/>
        </w:rPr>
        <w:t xml:space="preserve">п. 2.1 договора.</w:t>
      </w:r>
      <w:r>
        <w:rPr>
          <w:rFonts w:ascii="Liberation Sans" w:hAnsi="Liberation Sans" w:eastAsia="Liberation Serif" w:cs="Liberation Serif"/>
          <w:color w:val="000000"/>
          <w:sz w:val="24"/>
          <w:szCs w:val="24"/>
        </w:rPr>
      </w:r>
      <w:r>
        <w:rPr>
          <w:rFonts w:ascii="Liberation Sans" w:hAnsi="Liberation Sans" w:eastAsia="Liberation Serif" w:cs="Liberation Serif"/>
          <w:color w:val="000000"/>
          <w:sz w:val="24"/>
          <w:szCs w:val="24"/>
        </w:rPr>
      </w:r>
    </w:p>
    <w:p>
      <w:pPr>
        <w:ind w:left="0" w:right="0" w:firstLine="720"/>
        <w:jc w:val="both"/>
        <w:spacing w:before="0" w:beforeAutospacing="0" w:after="0" w:afterAutospacing="0" w:line="240" w:lineRule="auto"/>
        <w:rPr>
          <w:rFonts w:ascii="Liberation Sans" w:hAnsi="Liberation Sans" w:eastAsia="Calibri" w:cs="Courier New"/>
          <w:bCs/>
          <w:sz w:val="28"/>
          <w:szCs w:val="28"/>
        </w:rPr>
        <w:suppressLineNumbers w:val="0"/>
      </w:pPr>
      <w:r>
        <w:rPr>
          <w:rFonts w:ascii="Liberation Sans" w:hAnsi="Liberation Sans" w:eastAsia="Calibri" w:cs="Courier New"/>
          <w:bCs/>
          <w:sz w:val="28"/>
          <w:szCs w:val="28"/>
        </w:rPr>
      </w:r>
      <w:r>
        <w:rPr>
          <w:rFonts w:ascii="Liberation Sans" w:hAnsi="Liberation Sans" w:eastAsia="Calibri" w:cs="Courier New"/>
          <w:bCs/>
          <w:sz w:val="28"/>
          <w:szCs w:val="28"/>
        </w:rPr>
      </w:r>
      <w:r>
        <w:rPr>
          <w:rFonts w:ascii="Liberation Sans" w:hAnsi="Liberation Sans" w:eastAsia="Calibri" w:cs="Courier New"/>
          <w:bCs/>
          <w:sz w:val="28"/>
          <w:szCs w:val="28"/>
        </w:rPr>
      </w:r>
    </w:p>
    <w:p>
      <w:pPr>
        <w:ind w:left="0" w:right="0" w:firstLine="567"/>
        <w:jc w:val="center"/>
        <w:spacing w:before="0" w:beforeAutospacing="0" w:after="0" w:afterAutospacing="0" w:line="240" w:lineRule="auto"/>
        <w:rPr>
          <w:rFonts w:ascii="Liberation Sans" w:hAnsi="Liberation Sans" w:eastAsia="Times New Roman" w:cs="Times New Roman"/>
          <w:bCs/>
          <w:sz w:val="24"/>
          <w:szCs w:val="24"/>
        </w:rPr>
        <w:suppressLineNumbers w:val="0"/>
      </w:pPr>
      <w:r>
        <w:rPr>
          <w:rFonts w:ascii="Liberation Sans" w:hAnsi="Liberation Sans" w:eastAsia="Times New Roman" w:cs="Times New Roman"/>
          <w:bCs/>
          <w:sz w:val="24"/>
          <w:szCs w:val="24"/>
          <w:lang w:eastAsia="ru-RU"/>
        </w:rPr>
        <w:t xml:space="preserve">2. СРОК ДЕЙСТВИЯ ДОГОВОРА </w:t>
      </w:r>
      <w:r>
        <w:rPr>
          <w:rFonts w:ascii="Liberation Sans" w:hAnsi="Liberation Sans" w:eastAsia="Times New Roman" w:cs="Times New Roman"/>
          <w:bCs/>
          <w:sz w:val="24"/>
          <w:szCs w:val="24"/>
        </w:rPr>
      </w:r>
      <w:r>
        <w:rPr>
          <w:rFonts w:ascii="Liberation Sans" w:hAnsi="Liberation Sans" w:eastAsia="Times New Roman" w:cs="Times New Roman"/>
          <w:bCs/>
          <w:sz w:val="24"/>
          <w:szCs w:val="24"/>
        </w:rPr>
      </w:r>
    </w:p>
    <w:p>
      <w:pPr>
        <w:ind w:left="0" w:right="0" w:firstLine="567"/>
        <w:jc w:val="center"/>
        <w:spacing w:before="0" w:beforeAutospacing="0" w:after="0" w:afterAutospacing="0" w:line="240" w:lineRule="auto"/>
        <w:rPr>
          <w:rFonts w:ascii="Liberation Sans" w:hAnsi="Liberation Sans" w:eastAsia="Times New Roman" w:cs="Times New Roman"/>
          <w:b/>
          <w:bCs/>
          <w:sz w:val="24"/>
          <w:szCs w:val="24"/>
        </w:rPr>
        <w:suppressLineNumbers w:val="0"/>
      </w:pPr>
      <w:r>
        <w:rPr>
          <w:rFonts w:ascii="Liberation Sans" w:hAnsi="Liberation Sans" w:eastAsia="Times New Roman" w:cs="Times New Roman"/>
          <w:b/>
          <w:bCs/>
          <w:sz w:val="24"/>
          <w:szCs w:val="24"/>
          <w:lang w:eastAsia="ru-RU"/>
        </w:rPr>
      </w:r>
      <w:r>
        <w:rPr>
          <w:rFonts w:ascii="Liberation Sans" w:hAnsi="Liberation Sans" w:eastAsia="Times New Roman" w:cs="Times New Roman"/>
          <w:b/>
          <w:bCs/>
          <w:sz w:val="24"/>
          <w:szCs w:val="24"/>
        </w:rPr>
      </w:r>
      <w:r>
        <w:rPr>
          <w:rFonts w:ascii="Liberation Sans" w:hAnsi="Liberation Sans" w:eastAsia="Times New Roman" w:cs="Times New Roman"/>
          <w:b/>
          <w:bCs/>
          <w:sz w:val="24"/>
          <w:szCs w:val="24"/>
        </w:rPr>
      </w:r>
    </w:p>
    <w:p>
      <w:pPr>
        <w:ind w:left="0" w:right="0" w:firstLine="567"/>
        <w:jc w:val="both"/>
        <w:spacing w:before="0" w:beforeAutospacing="0" w:after="0" w:afterAutospacing="0" w:line="240" w:lineRule="auto"/>
        <w:tabs>
          <w:tab w:val="left" w:pos="720" w:leader="none"/>
        </w:tabs>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ab/>
        <w:t xml:space="preserve">2.1. Договор заключается на срок с __.___.20</w:t>
      </w:r>
      <w:r>
        <w:rPr>
          <w:rFonts w:ascii="Liberation Sans" w:hAnsi="Liberation Sans" w:eastAsia="Times New Roman" w:cs="Times New Roman"/>
          <w:sz w:val="24"/>
          <w:szCs w:val="24"/>
          <w:lang w:eastAsia="ru-RU"/>
        </w:rPr>
        <w:t xml:space="preserve">__</w:t>
      </w:r>
      <w:r>
        <w:rPr>
          <w:rFonts w:ascii="Liberation Sans" w:hAnsi="Liberation Sans" w:eastAsia="Times New Roman" w:cs="Times New Roman"/>
          <w:sz w:val="24"/>
          <w:szCs w:val="24"/>
          <w:lang w:eastAsia="ru-RU"/>
        </w:rPr>
        <w:t xml:space="preserve"> по 31.12</w:t>
      </w:r>
      <w:r>
        <w:rPr>
          <w:rFonts w:ascii="Liberation Sans" w:hAnsi="Liberation Sans" w:eastAsia="Times New Roman" w:cs="Times New Roman"/>
          <w:sz w:val="24"/>
          <w:szCs w:val="24"/>
          <w:lang w:eastAsia="ru-RU"/>
        </w:rPr>
        <w:t xml:space="preserve">.2027</w:t>
      </w:r>
      <w:r>
        <w:rPr>
          <w:rFonts w:ascii="Liberation Sans" w:hAnsi="Liberation Sans" w:eastAsia="Times New Roman" w:cs="Times New Roman"/>
          <w:sz w:val="24"/>
          <w:szCs w:val="24"/>
          <w:lang w:eastAsia="ru-RU"/>
        </w:rPr>
        <w:t xml:space="preserve"> включительно. Место для размещения нестационарного торгового объекта подлежит возврату Уполномоченному органу </w:t>
      </w:r>
      <w:r>
        <w:rPr>
          <w:rFonts w:ascii="Liberation Sans" w:hAnsi="Liberation Sans" w:eastAsia="Times New Roman" w:cs="Times New Roman"/>
          <w:sz w:val="24"/>
          <w:szCs w:val="24"/>
          <w:lang w:eastAsia="ru-RU"/>
        </w:rPr>
        <w:t xml:space="preserve">31</w:t>
      </w:r>
      <w:r>
        <w:rPr>
          <w:rFonts w:ascii="Liberation Sans" w:hAnsi="Liberation Sans" w:eastAsia="Times New Roman" w:cs="Times New Roman"/>
          <w:sz w:val="24"/>
          <w:szCs w:val="24"/>
          <w:lang w:eastAsia="ru-RU"/>
        </w:rPr>
        <w:t xml:space="preserve">.12</w:t>
      </w:r>
      <w:r>
        <w:rPr>
          <w:rFonts w:ascii="Liberation Sans" w:hAnsi="Liberation Sans" w:eastAsia="Times New Roman" w:cs="Times New Roman"/>
          <w:sz w:val="24"/>
          <w:szCs w:val="24"/>
          <w:lang w:eastAsia="ru-RU"/>
        </w:rPr>
        <w:t xml:space="preserve">.2027 </w:t>
      </w:r>
      <w:r>
        <w:rPr>
          <w:rFonts w:ascii="Liberation Sans" w:hAnsi="Liberation Sans" w:eastAsia="Times New Roman" w:cs="Times New Roman"/>
          <w:sz w:val="24"/>
          <w:szCs w:val="24"/>
          <w:lang w:eastAsia="ru-RU"/>
        </w:rPr>
        <w:t xml:space="preserve">г.</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67"/>
        <w:jc w:val="both"/>
        <w:spacing w:before="0" w:beforeAutospacing="0" w:after="0" w:afterAutospacing="0" w:line="240" w:lineRule="auto"/>
        <w:tabs>
          <w:tab w:val="left" w:pos="720" w:leader="none"/>
        </w:tabs>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Договор вступает в силу ________ и государственной регистрации не подлежит.</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67"/>
        <w:jc w:val="center"/>
        <w:spacing w:before="0" w:beforeAutospacing="0" w:after="0" w:afterAutospacing="0" w:line="240" w:lineRule="auto"/>
        <w:rPr>
          <w:rFonts w:ascii="Liberation Sans" w:hAnsi="Liberation Sans" w:eastAsia="Times New Roman" w:cs="Times New Roman"/>
          <w:b/>
          <w:bCs/>
          <w:sz w:val="28"/>
          <w:szCs w:val="28"/>
        </w:rPr>
        <w:suppressLineNumbers w:val="0"/>
      </w:pPr>
      <w:r>
        <w:rPr>
          <w:rFonts w:ascii="Liberation Sans" w:hAnsi="Liberation Sans" w:eastAsia="Times New Roman" w:cs="Times New Roman"/>
          <w:b/>
          <w:bCs/>
          <w:sz w:val="28"/>
          <w:szCs w:val="28"/>
          <w:lang w:eastAsia="ru-RU"/>
        </w:rPr>
      </w:r>
      <w:r>
        <w:rPr>
          <w:rFonts w:ascii="Liberation Sans" w:hAnsi="Liberation Sans" w:eastAsia="Times New Roman" w:cs="Times New Roman"/>
          <w:b/>
          <w:bCs/>
          <w:sz w:val="28"/>
          <w:szCs w:val="28"/>
        </w:rPr>
      </w:r>
      <w:r>
        <w:rPr>
          <w:rFonts w:ascii="Liberation Sans" w:hAnsi="Liberation Sans" w:eastAsia="Times New Roman" w:cs="Times New Roman"/>
          <w:b/>
          <w:bCs/>
          <w:sz w:val="28"/>
          <w:szCs w:val="28"/>
        </w:rPr>
      </w:r>
    </w:p>
    <w:p>
      <w:pPr>
        <w:ind w:left="0" w:right="0" w:firstLine="567"/>
        <w:jc w:val="center"/>
        <w:spacing w:before="0" w:beforeAutospacing="0" w:after="0" w:afterAutospacing="0" w:line="240" w:lineRule="auto"/>
        <w:rPr>
          <w:rFonts w:ascii="Liberation Sans" w:hAnsi="Liberation Sans" w:eastAsia="Times New Roman" w:cs="Times New Roman"/>
          <w:bCs/>
          <w:sz w:val="24"/>
          <w:szCs w:val="24"/>
        </w:rPr>
        <w:suppressLineNumbers w:val="0"/>
      </w:pPr>
      <w:r>
        <w:rPr>
          <w:rFonts w:ascii="Liberation Sans" w:hAnsi="Liberation Sans" w:eastAsia="Times New Roman" w:cs="Times New Roman"/>
          <w:bCs/>
          <w:sz w:val="24"/>
          <w:szCs w:val="24"/>
          <w:lang w:eastAsia="ru-RU"/>
        </w:rPr>
        <w:t xml:space="preserve">3. РАЗМЕР И ПОРЯДОК ВНЕСЕНИЯ ПЛАТЫ</w:t>
      </w:r>
      <w:r>
        <w:rPr>
          <w:rFonts w:ascii="Liberation Sans" w:hAnsi="Liberation Sans" w:eastAsia="Times New Roman" w:cs="Times New Roman"/>
          <w:bCs/>
          <w:sz w:val="24"/>
          <w:szCs w:val="24"/>
        </w:rPr>
      </w:r>
      <w:r>
        <w:rPr>
          <w:rFonts w:ascii="Liberation Sans" w:hAnsi="Liberation Sans" w:eastAsia="Times New Roman" w:cs="Times New Roman"/>
          <w:bCs/>
          <w:sz w:val="24"/>
          <w:szCs w:val="24"/>
        </w:rPr>
      </w:r>
    </w:p>
    <w:p>
      <w:pPr>
        <w:ind w:left="0" w:right="0" w:firstLine="567"/>
        <w:jc w:val="center"/>
        <w:spacing w:before="0" w:beforeAutospacing="0" w:after="0" w:afterAutospacing="0" w:line="240" w:lineRule="auto"/>
        <w:rPr>
          <w:rFonts w:ascii="Liberation Sans" w:hAnsi="Liberation Sans" w:eastAsia="Times New Roman" w:cs="Times New Roman"/>
          <w:b/>
          <w:bCs/>
          <w:sz w:val="24"/>
          <w:szCs w:val="24"/>
        </w:rPr>
        <w:suppressLineNumbers w:val="0"/>
      </w:pPr>
      <w:r>
        <w:rPr>
          <w:rFonts w:ascii="Liberation Sans" w:hAnsi="Liberation Sans" w:eastAsia="Times New Roman" w:cs="Times New Roman"/>
          <w:b/>
          <w:bCs/>
          <w:sz w:val="24"/>
          <w:szCs w:val="24"/>
          <w:lang w:eastAsia="ru-RU"/>
        </w:rPr>
      </w:r>
      <w:r>
        <w:rPr>
          <w:rFonts w:ascii="Liberation Sans" w:hAnsi="Liberation Sans" w:eastAsia="Times New Roman" w:cs="Times New Roman"/>
          <w:b/>
          <w:bCs/>
          <w:sz w:val="24"/>
          <w:szCs w:val="24"/>
        </w:rPr>
      </w:r>
      <w:r>
        <w:rPr>
          <w:rFonts w:ascii="Liberation Sans" w:hAnsi="Liberation Sans" w:eastAsia="Times New Roman" w:cs="Times New Roman"/>
          <w:b/>
          <w:bCs/>
          <w:sz w:val="24"/>
          <w:szCs w:val="24"/>
        </w:rPr>
      </w:r>
    </w:p>
    <w:p>
      <w:pPr>
        <w:ind w:left="0" w:right="0" w:firstLine="720"/>
        <w:jc w:val="both"/>
        <w:spacing w:before="0" w:beforeAutospacing="0" w:after="0" w:afterAutospacing="0" w:line="240" w:lineRule="auto"/>
        <w:rPr>
          <w:rFonts w:ascii="Liberation Sans" w:hAnsi="Liberation Sans" w:eastAsia="Calibri" w:cs="Courier New"/>
          <w:bCs/>
          <w:sz w:val="24"/>
          <w:szCs w:val="24"/>
        </w:rPr>
        <w:suppressLineNumbers w:val="0"/>
      </w:pPr>
      <w:r>
        <w:rPr>
          <w:rFonts w:ascii="Liberation Sans" w:hAnsi="Liberation Sans" w:eastAsia="Times New Roman" w:cs="Times New Roman"/>
          <w:bCs/>
          <w:sz w:val="24"/>
          <w:szCs w:val="24"/>
          <w:lang w:eastAsia="ru-RU"/>
        </w:rPr>
        <w:t xml:space="preserve">3.1. За место размещения нестационарного торгового объекта Пользователь уплачивает Уполномоченному </w:t>
      </w:r>
      <w:r>
        <w:rPr>
          <w:rFonts w:ascii="Liberation Sans" w:hAnsi="Liberation Sans" w:eastAsia="Times New Roman" w:cs="Times New Roman"/>
          <w:bCs/>
          <w:sz w:val="24"/>
          <w:szCs w:val="24"/>
          <w:lang w:eastAsia="ru-RU"/>
        </w:rPr>
        <w:t xml:space="preserve">органу</w:t>
      </w:r>
      <w:r>
        <w:rPr>
          <w:rFonts w:ascii="Liberation Sans" w:hAnsi="Liberation Sans" w:eastAsia="Times New Roman" w:cs="Times New Roman"/>
          <w:bCs/>
          <w:sz w:val="24"/>
          <w:szCs w:val="24"/>
          <w:lang w:eastAsia="ru-RU"/>
        </w:rPr>
        <w:t xml:space="preserve"> плату согласно расчету платы за место размещения нестационарного торгового объекта (</w:t>
      </w:r>
      <w:r>
        <w:rPr>
          <w:rFonts w:ascii="Liberation Sans" w:hAnsi="Liberation Sans" w:eastAsia="Calibri" w:cs="Courier New"/>
          <w:bCs/>
          <w:sz w:val="24"/>
          <w:szCs w:val="24"/>
        </w:rPr>
        <w:t xml:space="preserve">Приложение 3 к настоящему  договору), являющемуся неотъемлемой частью настоящего договора.</w:t>
      </w:r>
      <w:r>
        <w:rPr>
          <w:rFonts w:ascii="Liberation Sans" w:hAnsi="Liberation Sans" w:eastAsia="Calibri" w:cs="Courier New"/>
          <w:bCs/>
          <w:sz w:val="24"/>
          <w:szCs w:val="24"/>
        </w:rPr>
      </w:r>
      <w:r>
        <w:rPr>
          <w:rFonts w:ascii="Liberation Sans" w:hAnsi="Liberation Sans" w:eastAsia="Calibri" w:cs="Courier New"/>
          <w:bCs/>
          <w:sz w:val="24"/>
          <w:szCs w:val="24"/>
        </w:rPr>
      </w:r>
    </w:p>
    <w:p>
      <w:pPr>
        <w:ind w:left="0" w:right="0" w:firstLine="567"/>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bCs/>
          <w:sz w:val="24"/>
          <w:szCs w:val="24"/>
          <w:lang w:eastAsia="ru-RU"/>
        </w:rPr>
        <w:t xml:space="preserve">Размер платы определен </w:t>
      </w:r>
      <w:r>
        <w:rPr>
          <w:rFonts w:ascii="Liberation Sans" w:hAnsi="Liberation Sans" w:eastAsia="Times New Roman" w:cs="Times New Roman"/>
          <w:sz w:val="24"/>
          <w:szCs w:val="24"/>
          <w:lang w:eastAsia="ru-RU"/>
        </w:rPr>
        <w:t xml:space="preserve">на основании протокола заседания Комиссии по проведению аукциона </w:t>
      </w:r>
      <w:r>
        <w:rPr>
          <w:rFonts w:ascii="Liberation Sans" w:hAnsi="Liberation Sans" w:eastAsia="Calibri" w:cs="Courier New"/>
          <w:bCs/>
          <w:sz w:val="24"/>
          <w:szCs w:val="24"/>
        </w:rPr>
        <w:t xml:space="preserve">на право размещения нестационарного  торгового  объекта  на территории город</w:t>
      </w:r>
      <w:r>
        <w:rPr>
          <w:rFonts w:ascii="Liberation Sans" w:hAnsi="Liberation Sans" w:eastAsia="Calibri" w:cs="Courier New"/>
          <w:bCs/>
          <w:sz w:val="24"/>
          <w:szCs w:val="24"/>
        </w:rPr>
        <w:t xml:space="preserve">а</w:t>
      </w:r>
      <w:r>
        <w:rPr>
          <w:rFonts w:ascii="Liberation Sans" w:hAnsi="Liberation Sans" w:eastAsia="Calibri" w:cs="Courier New"/>
          <w:bCs/>
          <w:sz w:val="24"/>
          <w:szCs w:val="24"/>
        </w:rPr>
        <w:t xml:space="preserve"> Новый Уренгой</w:t>
      </w:r>
      <w:r>
        <w:rPr>
          <w:rFonts w:ascii="Liberation Sans" w:hAnsi="Liberation Sans" w:eastAsia="Times New Roman" w:cs="Times New Roman"/>
          <w:sz w:val="24"/>
          <w:szCs w:val="24"/>
          <w:lang w:eastAsia="ru-RU"/>
        </w:rPr>
        <w:t xml:space="preserve"> от ____________20___ </w:t>
      </w:r>
      <w:r>
        <w:rPr>
          <w:rFonts w:ascii="Liberation Sans" w:hAnsi="Liberation Sans" w:eastAsia="Times New Roman" w:cs="Times New Roman"/>
          <w:sz w:val="24"/>
          <w:szCs w:val="24"/>
          <w:lang w:eastAsia="ru-RU"/>
        </w:rPr>
        <w:t xml:space="preserve"> </w:t>
      </w:r>
      <w:r>
        <w:rPr>
          <w:rFonts w:ascii="Liberation Sans" w:hAnsi="Liberation Sans" w:eastAsia="Times New Roman" w:cs="Times New Roman"/>
          <w:sz w:val="24"/>
          <w:szCs w:val="24"/>
          <w:lang w:eastAsia="ru-RU"/>
        </w:rPr>
        <w:t xml:space="preserve">№ _______ и составляет __________ рублей в год.</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67"/>
        <w:jc w:val="both"/>
        <w:spacing w:before="0" w:beforeAutospacing="0" w:after="0" w:afterAutospacing="0" w:line="240" w:lineRule="auto"/>
        <w:tabs>
          <w:tab w:val="left" w:pos="720" w:leader="none"/>
        </w:tabs>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3.2. Плата по договору начинает исчисляться </w:t>
      </w:r>
      <w:r>
        <w:rPr>
          <w:rFonts w:ascii="Liberation Sans" w:hAnsi="Liberation Sans" w:eastAsia="Times New Roman" w:cs="Times New Roman"/>
          <w:sz w:val="24"/>
          <w:szCs w:val="24"/>
          <w:lang w:eastAsia="ru-RU"/>
        </w:rPr>
        <w:t xml:space="preserve">с</w:t>
      </w:r>
      <w:r>
        <w:rPr>
          <w:rFonts w:ascii="Liberation Sans" w:hAnsi="Liberation Sans" w:eastAsia="Times New Roman" w:cs="Times New Roman"/>
          <w:sz w:val="24"/>
          <w:szCs w:val="24"/>
          <w:lang w:eastAsia="ru-RU"/>
        </w:rPr>
        <w:t xml:space="preserve"> _________.</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67"/>
        <w:jc w:val="both"/>
        <w:spacing w:before="0" w:beforeAutospacing="0" w:after="0" w:afterAutospacing="0" w:line="240" w:lineRule="auto"/>
        <w:tabs>
          <w:tab w:val="left" w:pos="720" w:leader="none"/>
        </w:tabs>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3.3. Плата по договору вносится Пользователем:</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67"/>
        <w:jc w:val="both"/>
        <w:spacing w:before="0" w:beforeAutospacing="0" w:after="0" w:afterAutospacing="0" w:line="240" w:lineRule="auto"/>
        <w:tabs>
          <w:tab w:val="left" w:pos="720" w:leader="none"/>
        </w:tabs>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 за перв</w:t>
      </w:r>
      <w:r>
        <w:rPr>
          <w:rFonts w:ascii="Liberation Sans" w:hAnsi="Liberation Sans" w:eastAsia="Times New Roman" w:cs="Times New Roman"/>
          <w:sz w:val="24"/>
          <w:szCs w:val="24"/>
          <w:lang w:eastAsia="ru-RU"/>
        </w:rPr>
        <w:t xml:space="preserve">ое </w:t>
      </w:r>
      <w:r>
        <w:rPr>
          <w:rFonts w:ascii="Liberation Sans" w:hAnsi="Liberation Sans" w:eastAsia="Times New Roman" w:cs="Times New Roman"/>
          <w:sz w:val="24"/>
          <w:szCs w:val="24"/>
          <w:lang w:eastAsia="ru-RU"/>
        </w:rPr>
        <w:t xml:space="preserve"> </w:t>
      </w:r>
      <w:r>
        <w:rPr>
          <w:rFonts w:ascii="Liberation Sans" w:hAnsi="Liberation Sans" w:eastAsia="Times New Roman" w:cs="Times New Roman"/>
          <w:sz w:val="24"/>
          <w:szCs w:val="24"/>
          <w:lang w:eastAsia="ru-RU"/>
        </w:rPr>
        <w:t xml:space="preserve">полугодие </w:t>
      </w:r>
      <w:r>
        <w:rPr>
          <w:rFonts w:ascii="Liberation Sans" w:hAnsi="Liberation Sans" w:eastAsia="Times New Roman" w:cs="Times New Roman"/>
          <w:sz w:val="24"/>
          <w:szCs w:val="24"/>
          <w:lang w:eastAsia="ru-RU"/>
        </w:rPr>
        <w:t xml:space="preserve">до 10 июля текущего года</w:t>
      </w:r>
      <w:r>
        <w:rPr>
          <w:rFonts w:ascii="Liberation Sans" w:hAnsi="Liberation Sans" w:eastAsia="Times New Roman" w:cs="Times New Roman"/>
          <w:sz w:val="24"/>
          <w:szCs w:val="24"/>
          <w:lang w:eastAsia="ru-RU"/>
        </w:rPr>
        <w:t xml:space="preserve">;</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67"/>
        <w:jc w:val="both"/>
        <w:spacing w:before="0" w:beforeAutospacing="0" w:after="0" w:afterAutospacing="0" w:line="240" w:lineRule="auto"/>
        <w:tabs>
          <w:tab w:val="left" w:pos="720" w:leader="none"/>
        </w:tabs>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 за второ</w:t>
      </w:r>
      <w:r>
        <w:rPr>
          <w:rFonts w:ascii="Liberation Sans" w:hAnsi="Liberation Sans" w:eastAsia="Times New Roman" w:cs="Times New Roman"/>
          <w:sz w:val="24"/>
          <w:szCs w:val="24"/>
          <w:lang w:eastAsia="ru-RU"/>
        </w:rPr>
        <w:t xml:space="preserve">е</w:t>
      </w:r>
      <w:r>
        <w:rPr>
          <w:rFonts w:ascii="Liberation Sans" w:hAnsi="Liberation Sans" w:eastAsia="Times New Roman" w:cs="Times New Roman"/>
          <w:sz w:val="24"/>
          <w:szCs w:val="24"/>
          <w:lang w:eastAsia="ru-RU"/>
        </w:rPr>
        <w:t xml:space="preserve"> </w:t>
      </w:r>
      <w:r>
        <w:rPr>
          <w:rFonts w:ascii="Liberation Sans" w:hAnsi="Liberation Sans" w:eastAsia="Times New Roman" w:cs="Times New Roman"/>
          <w:sz w:val="24"/>
          <w:szCs w:val="24"/>
          <w:lang w:eastAsia="ru-RU"/>
        </w:rPr>
        <w:t xml:space="preserve">полугодие </w:t>
      </w:r>
      <w:r>
        <w:rPr>
          <w:rFonts w:ascii="Liberation Sans" w:hAnsi="Liberation Sans" w:eastAsia="Times New Roman" w:cs="Times New Roman"/>
          <w:sz w:val="24"/>
          <w:szCs w:val="24"/>
          <w:lang w:eastAsia="ru-RU"/>
        </w:rPr>
        <w:t xml:space="preserve">до 10 декабря текущего года</w:t>
      </w:r>
      <w:r>
        <w:rPr>
          <w:rFonts w:ascii="Liberation Sans" w:hAnsi="Liberation Sans" w:eastAsia="Times New Roman" w:cs="Times New Roman"/>
          <w:sz w:val="24"/>
          <w:szCs w:val="24"/>
          <w:lang w:eastAsia="ru-RU"/>
        </w:rPr>
        <w:t xml:space="preserve">.</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contextualSpacing/>
        <w:ind w:left="0" w:right="0" w:firstLine="708"/>
        <w:jc w:val="both"/>
        <w:spacing w:before="0" w:beforeAutospacing="0" w:after="0" w:afterAutospacing="0" w:line="240" w:lineRule="auto"/>
        <w:rPr>
          <w:rFonts w:ascii="Liberation Sans" w:hAnsi="Liberation Sans"/>
          <w:sz w:val="24"/>
          <w:szCs w:val="24"/>
        </w:rPr>
        <w:suppressLineNumbers w:val="0"/>
      </w:pPr>
      <w:r>
        <w:rPr>
          <w:rFonts w:ascii="Liberation Sans" w:hAnsi="Liberation Sans"/>
          <w:sz w:val="24"/>
          <w:szCs w:val="24"/>
        </w:rPr>
        <w:t xml:space="preserve">Полугодие считается равным шести календарным месяцам, отсчет полугодия ведется с начала календарного года.</w:t>
      </w:r>
      <w:r>
        <w:rPr>
          <w:rFonts w:ascii="Liberation Sans" w:hAnsi="Liberation Sans"/>
          <w:sz w:val="24"/>
          <w:szCs w:val="24"/>
        </w:rPr>
      </w:r>
      <w:r>
        <w:rPr>
          <w:rFonts w:ascii="Liberation Sans" w:hAnsi="Liberation Sans"/>
          <w:sz w:val="24"/>
          <w:szCs w:val="24"/>
        </w:rPr>
      </w:r>
    </w:p>
    <w:p>
      <w:pPr>
        <w:ind w:left="0" w:right="0" w:firstLine="567"/>
        <w:jc w:val="both"/>
        <w:spacing w:before="0" w:beforeAutospacing="0" w:after="0" w:afterAutospacing="0" w:line="240" w:lineRule="auto"/>
        <w:tabs>
          <w:tab w:val="left" w:pos="720" w:leader="none"/>
        </w:tabs>
        <w:rPr>
          <w:rFonts w:ascii="Liberation Sans" w:hAnsi="Liberation Sans" w:eastAsia="Times New Roman" w:cs="Times New Roman"/>
          <w:sz w:val="24"/>
          <w:szCs w:val="24"/>
          <w14:ligatures w14:val="none"/>
        </w:rPr>
        <w:suppressLineNumbers w:val="0"/>
      </w:pPr>
      <w:r>
        <w:rPr>
          <w:rFonts w:ascii="Liberation Sans" w:hAnsi="Liberation Sans" w:eastAsia="Times New Roman" w:cs="Times New Roman"/>
          <w:sz w:val="24"/>
          <w:szCs w:val="24"/>
          <w:lang w:eastAsia="ru-RU"/>
        </w:rPr>
        <w:t xml:space="preserve">3.</w:t>
      </w:r>
      <w:r>
        <w:rPr>
          <w:rFonts w:ascii="Liberation Sans" w:hAnsi="Liberation Sans" w:eastAsia="Times New Roman" w:cs="Times New Roman"/>
          <w:sz w:val="24"/>
          <w:szCs w:val="24"/>
          <w:lang w:eastAsia="ru-RU"/>
        </w:rPr>
        <w:t xml:space="preserve">4</w:t>
      </w:r>
      <w:r>
        <w:rPr>
          <w:rFonts w:ascii="Liberation Sans" w:hAnsi="Liberation Sans" w:eastAsia="Times New Roman" w:cs="Times New Roman"/>
          <w:sz w:val="24"/>
          <w:szCs w:val="24"/>
          <w:lang w:eastAsia="ru-RU"/>
        </w:rPr>
        <w:t xml:space="preserve">. Реквизиты для оплаты:</w:t>
      </w:r>
      <w:r>
        <w:rPr>
          <w:rFonts w:ascii="Liberation Sans" w:hAnsi="Liberation Sans" w:eastAsia="Times New Roman" w:cs="Times New Roman"/>
          <w:sz w:val="24"/>
          <w:szCs w:val="24"/>
          <w14:ligatures w14:val="none"/>
        </w:rPr>
      </w:r>
      <w:r>
        <w:rPr>
          <w:rFonts w:ascii="Liberation Sans" w:hAnsi="Liberation Sans" w:eastAsia="Times New Roman" w:cs="Times New Roman"/>
          <w:sz w:val="24"/>
          <w:szCs w:val="24"/>
          <w14:ligatures w14:val="none"/>
        </w:rPr>
      </w:r>
    </w:p>
    <w:p>
      <w:pPr>
        <w:ind w:left="0" w:right="0" w:firstLine="0"/>
        <w:jc w:val="both"/>
        <w:spacing w:before="0" w:beforeAutospacing="0" w:after="0" w:afterAutospacing="0" w:line="240" w:lineRule="auto"/>
        <w:tabs>
          <w:tab w:val="left" w:pos="720" w:leader="none"/>
        </w:tabs>
        <w:rPr>
          <w:rFonts w:ascii="Liberation Sans" w:hAnsi="Liberation Sans" w:eastAsia="Times New Roman" w:cs="Times New Roman"/>
          <w:sz w:val="32"/>
          <w:szCs w:val="32"/>
          <w14:ligatures w14:val="none"/>
        </w:rPr>
        <w:suppressLineNumbers w:val="0"/>
      </w:pPr>
      <w:r>
        <w:rPr>
          <w:rFonts w:ascii="Liberation Sans" w:hAnsi="Liberation Sans" w:eastAsia="Times New Roman" w:cs="Times New Roman"/>
          <w:sz w:val="24"/>
          <w:szCs w:val="24"/>
          <w:u w:val="single"/>
          <w:lang w:eastAsia="ru-RU"/>
        </w:rPr>
        <w:t xml:space="preserve">Получатель</w:t>
      </w:r>
      <w:r>
        <w:rPr>
          <w:rFonts w:ascii="Liberation Sans" w:hAnsi="Liberation Sans" w:eastAsia="Times New Roman" w:cs="Times New Roman"/>
          <w:sz w:val="24"/>
          <w:szCs w:val="24"/>
          <w:u w:val="single"/>
          <w:lang w:eastAsia="ru-RU"/>
        </w:rPr>
        <w:t xml:space="preserve">:</w:t>
      </w:r>
      <w:r>
        <w:rPr>
          <w:rFonts w:ascii="Liberation Sans" w:hAnsi="Liberation Sans" w:eastAsia="Times New Roman" w:cs="Times New Roman"/>
          <w:sz w:val="32"/>
          <w:szCs w:val="32"/>
          <w14:ligatures w14:val="none"/>
        </w:rPr>
      </w:r>
      <w:r>
        <w:rPr>
          <w:rFonts w:ascii="Liberation Sans" w:hAnsi="Liberation Sans" w:eastAsia="Times New Roman" w:cs="Times New Roman"/>
          <w:sz w:val="32"/>
          <w:szCs w:val="32"/>
          <w14:ligatures w14:val="none"/>
        </w:rPr>
      </w:r>
    </w:p>
    <w:p>
      <w:pPr>
        <w:ind w:left="0" w:right="0" w:firstLine="0"/>
        <w:jc w:val="both"/>
        <w:spacing w:before="0" w:beforeAutospacing="0" w:after="0" w:afterAutospacing="0" w:line="240" w:lineRule="auto"/>
        <w:tabs>
          <w:tab w:val="left" w:pos="720" w:leader="none"/>
        </w:tabs>
        <w:rPr>
          <w:rFonts w:ascii="Liberation Sans" w:hAnsi="Liberation Sans" w:eastAsia="Times New Roman" w:cs="Times New Roman"/>
          <w:sz w:val="32"/>
          <w:szCs w:val="32"/>
          <w14:ligatures w14:val="none"/>
        </w:rPr>
        <w:suppressLineNumbers w:val="0"/>
      </w:pPr>
      <w:r>
        <w:rPr>
          <w:rFonts w:ascii="Liberation Sans" w:hAnsi="Liberation Sans" w:eastAsia="Times New Roman" w:cs="Times New Roman"/>
          <w:sz w:val="24"/>
          <w:szCs w:val="24"/>
          <w:lang w:eastAsia="ru-RU"/>
        </w:rPr>
        <w:t xml:space="preserve">ИНН 8904013329  КПП 890401001</w:t>
      </w:r>
      <w:r>
        <w:rPr>
          <w:rFonts w:ascii="Liberation Sans" w:hAnsi="Liberation Sans" w:eastAsia="Times New Roman" w:cs="Times New Roman"/>
          <w:sz w:val="32"/>
          <w:szCs w:val="32"/>
          <w14:ligatures w14:val="none"/>
        </w:rPr>
      </w:r>
      <w:r>
        <w:rPr>
          <w:rFonts w:ascii="Liberation Sans" w:hAnsi="Liberation Sans" w:eastAsia="Times New Roman" w:cs="Times New Roman"/>
          <w:sz w:val="32"/>
          <w:szCs w:val="32"/>
          <w14:ligatures w14:val="none"/>
        </w:rPr>
      </w:r>
    </w:p>
    <w:p>
      <w:pPr>
        <w:ind w:left="0" w:right="0" w:firstLine="0"/>
        <w:jc w:val="both"/>
        <w:spacing w:before="0" w:beforeAutospacing="0" w:after="0" w:afterAutospacing="0" w:line="240" w:lineRule="auto"/>
        <w:tabs>
          <w:tab w:val="left" w:pos="720" w:leader="none"/>
        </w:tabs>
        <w:rPr>
          <w:rFonts w:ascii="Liberation Sans" w:hAnsi="Liberation Sans" w:eastAsia="Times New Roman" w:cs="Times New Roman"/>
          <w:sz w:val="32"/>
          <w:szCs w:val="32"/>
          <w14:ligatures w14:val="none"/>
        </w:rPr>
        <w:suppressLineNumbers w:val="0"/>
      </w:pPr>
      <w:r>
        <w:rPr>
          <w:rFonts w:ascii="Liberation Sans" w:hAnsi="Liberation Sans" w:eastAsia="Times New Roman" w:cs="Times New Roman"/>
          <w:sz w:val="24"/>
          <w:szCs w:val="24"/>
          <w:lang w:eastAsia="ru-RU"/>
        </w:rPr>
        <w:t xml:space="preserve">УФК по ЯНАО </w:t>
      </w:r>
      <w:r>
        <w:rPr>
          <w:rFonts w:ascii="Liberation Sans" w:hAnsi="Liberation Sans" w:eastAsia="Times New Roman" w:cs="Times New Roman"/>
          <w:sz w:val="24"/>
          <w:szCs w:val="24"/>
          <w:lang w:eastAsia="ru-RU"/>
        </w:rPr>
        <w:t xml:space="preserve">(Департамент имущественных</w:t>
      </w:r>
      <w:r>
        <w:rPr>
          <w:rFonts w:ascii="Liberation Sans" w:hAnsi="Liberation Sans" w:eastAsia="Times New Roman" w:cs="Times New Roman"/>
          <w:sz w:val="24"/>
          <w:szCs w:val="24"/>
          <w:lang w:eastAsia="ru-RU"/>
        </w:rPr>
        <w:t xml:space="preserve"> и жилищных</w:t>
      </w:r>
      <w:r>
        <w:rPr>
          <w:rFonts w:ascii="Liberation Sans" w:hAnsi="Liberation Sans" w:eastAsia="Times New Roman" w:cs="Times New Roman"/>
          <w:sz w:val="24"/>
          <w:szCs w:val="24"/>
          <w:lang w:eastAsia="ru-RU"/>
        </w:rPr>
        <w:t xml:space="preserve"> отношений)</w:t>
      </w:r>
      <w:r>
        <w:rPr>
          <w:rFonts w:ascii="Liberation Sans" w:hAnsi="Liberation Sans" w:eastAsia="Times New Roman" w:cs="Times New Roman"/>
          <w:sz w:val="32"/>
          <w:szCs w:val="32"/>
          <w14:ligatures w14:val="none"/>
        </w:rPr>
      </w:r>
      <w:r>
        <w:rPr>
          <w:rFonts w:ascii="Liberation Sans" w:hAnsi="Liberation Sans" w:eastAsia="Times New Roman" w:cs="Times New Roman"/>
          <w:sz w:val="32"/>
          <w:szCs w:val="32"/>
          <w14:ligatures w14:val="none"/>
        </w:rPr>
      </w:r>
    </w:p>
    <w:p>
      <w:pPr>
        <w:ind w:left="0" w:right="0" w:firstLine="0"/>
        <w:jc w:val="both"/>
        <w:spacing w:before="0" w:beforeAutospacing="0" w:after="0" w:afterAutospacing="0" w:line="240" w:lineRule="auto"/>
        <w:tabs>
          <w:tab w:val="left" w:pos="720" w:leader="none"/>
        </w:tabs>
        <w:rPr>
          <w:rFonts w:ascii="Liberation Sans" w:hAnsi="Liberation Sans" w:eastAsia="Times New Roman" w:cs="Times New Roman"/>
          <w:sz w:val="32"/>
          <w:szCs w:val="32"/>
          <w:u w:val="single"/>
          <w14:ligatures w14:val="none"/>
        </w:rPr>
        <w:suppressLineNumbers w:val="0"/>
      </w:pPr>
      <w:r>
        <w:rPr>
          <w:rFonts w:ascii="Liberation Sans" w:hAnsi="Liberation Sans" w:eastAsia="Times New Roman" w:cs="Times New Roman"/>
          <w:sz w:val="24"/>
          <w:szCs w:val="24"/>
          <w:u w:val="single"/>
          <w:lang w:eastAsia="ru-RU"/>
        </w:rPr>
        <w:t xml:space="preserve">Банк получателя:</w:t>
      </w:r>
      <w:r>
        <w:rPr>
          <w:rFonts w:ascii="Liberation Sans" w:hAnsi="Liberation Sans" w:eastAsia="Times New Roman" w:cs="Times New Roman"/>
          <w:sz w:val="32"/>
          <w:szCs w:val="32"/>
          <w:u w:val="single"/>
          <w14:ligatures w14:val="none"/>
        </w:rPr>
      </w:r>
      <w:r>
        <w:rPr>
          <w:rFonts w:ascii="Liberation Sans" w:hAnsi="Liberation Sans" w:eastAsia="Times New Roman" w:cs="Times New Roman"/>
          <w:sz w:val="32"/>
          <w:szCs w:val="32"/>
          <w:u w:val="single"/>
          <w14:ligatures w14:val="none"/>
        </w:rPr>
      </w:r>
    </w:p>
    <w:p>
      <w:pPr>
        <w:ind w:left="0" w:right="0" w:firstLine="0"/>
        <w:jc w:val="both"/>
        <w:spacing w:before="0" w:beforeAutospacing="0" w:after="0" w:afterAutospacing="0" w:line="240" w:lineRule="auto"/>
        <w:tabs>
          <w:tab w:val="left" w:pos="720" w:leader="none"/>
        </w:tabs>
        <w:rPr>
          <w:rFonts w:ascii="Liberation Sans" w:hAnsi="Liberation Sans" w:eastAsia="Times New Roman" w:cs="Times New Roman"/>
          <w14:ligatures w14:val="none"/>
        </w:rPr>
        <w:suppressLineNumbers w:val="0"/>
      </w:pPr>
      <w:r>
        <w:rPr>
          <w:rFonts w:ascii="Liberation Sans" w:hAnsi="Liberation Sans" w:eastAsia="Times New Roman" w:cs="Times New Roman"/>
          <w:sz w:val="24"/>
          <w:szCs w:val="24"/>
          <w:lang w:eastAsia="ru-RU"/>
        </w:rPr>
        <w:t xml:space="preserve">ОКЦ №10 УГУ Банка России/УФК по Ямало-Ненецкому автономному округу                       г. Салехард</w:t>
      </w:r>
      <w:r>
        <w:rPr>
          <w:rFonts w:ascii="Liberation Sans" w:hAnsi="Liberation Sans" w:eastAsia="Times New Roman" w:cs="Times New Roman"/>
          <w:lang w:eastAsia="ru-RU"/>
          <w14:ligatures w14:val="none"/>
        </w:rPr>
        <w:t xml:space="preserve">, </w:t>
      </w:r>
      <w:r>
        <w:rPr>
          <w:rFonts w:ascii="Liberation Sans" w:hAnsi="Liberation Sans" w:eastAsia="Times New Roman" w:cs="Times New Roman"/>
          <w:sz w:val="24"/>
          <w:szCs w:val="24"/>
          <w:lang w:eastAsia="ru-RU"/>
        </w:rPr>
        <w:t xml:space="preserve">БИК 007182108, </w:t>
      </w:r>
      <w:r>
        <w:rPr>
          <w:rFonts w:ascii="Liberation Sans" w:hAnsi="Liberation Sans" w:eastAsia="Times New Roman" w:cs="Times New Roman"/>
          <w:sz w:val="24"/>
          <w:szCs w:val="24"/>
          <w:lang w:eastAsia="ru-RU"/>
        </w:rPr>
        <w:t xml:space="preserve">ОКТМО 71956000</w:t>
      </w:r>
      <w:r>
        <w:rPr>
          <w:rFonts w:ascii="Liberation Sans" w:hAnsi="Liberation Sans" w:eastAsia="Times New Roman" w:cs="Times New Roman"/>
          <w14:ligatures w14:val="none"/>
        </w:rPr>
      </w:r>
      <w:r>
        <w:rPr>
          <w:rFonts w:ascii="Liberation Sans" w:hAnsi="Liberation Sans" w:eastAsia="Times New Roman" w:cs="Times New Roman"/>
          <w14:ligatures w14:val="none"/>
        </w:rPr>
      </w:r>
    </w:p>
    <w:p>
      <w:pPr>
        <w:ind w:left="0" w:right="0" w:firstLine="0"/>
        <w:jc w:val="both"/>
        <w:spacing w:before="0" w:beforeAutospacing="0" w:after="0" w:afterAutospacing="0" w:line="240" w:lineRule="auto"/>
        <w:tabs>
          <w:tab w:val="left" w:pos="720" w:leader="none"/>
        </w:tabs>
        <w:rPr>
          <w:rFonts w:ascii="Liberation Sans" w:hAnsi="Liberation Sans" w:eastAsia="Times New Roman" w:cs="Times New Roman"/>
          <w:sz w:val="32"/>
          <w:szCs w:val="32"/>
          <w14:ligatures w14:val="none"/>
        </w:rPr>
        <w:suppressLineNumbers w:val="0"/>
      </w:pPr>
      <w:r>
        <w:rPr>
          <w:rFonts w:ascii="Liberation Sans" w:hAnsi="Liberation Sans" w:eastAsia="Times New Roman" w:cs="Times New Roman"/>
          <w:sz w:val="24"/>
          <w:szCs w:val="24"/>
          <w:lang w:eastAsia="ru-RU"/>
        </w:rPr>
        <w:t xml:space="preserve">Единый казначейский счет 40102810145370000008</w:t>
      </w:r>
      <w:r>
        <w:rPr>
          <w:rFonts w:ascii="Liberation Sans" w:hAnsi="Liberation Sans" w:eastAsia="Times New Roman" w:cs="Times New Roman"/>
          <w:sz w:val="32"/>
          <w:szCs w:val="32"/>
          <w14:ligatures w14:val="none"/>
        </w:rPr>
      </w:r>
      <w:r>
        <w:rPr>
          <w:rFonts w:ascii="Liberation Sans" w:hAnsi="Liberation Sans" w:eastAsia="Times New Roman" w:cs="Times New Roman"/>
          <w:sz w:val="32"/>
          <w:szCs w:val="32"/>
          <w14:ligatures w14:val="none"/>
        </w:rPr>
      </w:r>
    </w:p>
    <w:p>
      <w:pPr>
        <w:ind w:left="0" w:right="0" w:firstLine="0"/>
        <w:jc w:val="both"/>
        <w:spacing w:before="0" w:beforeAutospacing="0" w:after="0" w:afterAutospacing="0" w:line="240" w:lineRule="auto"/>
        <w:tabs>
          <w:tab w:val="left" w:pos="720" w:leader="none"/>
        </w:tabs>
        <w:rPr>
          <w:rFonts w:ascii="Liberation Sans" w:hAnsi="Liberation Sans" w:eastAsia="Times New Roman" w:cs="Times New Roman"/>
          <w:sz w:val="32"/>
          <w:szCs w:val="32"/>
          <w14:ligatures w14:val="none"/>
        </w:rPr>
        <w:suppressLineNumbers w:val="0"/>
      </w:pPr>
      <w:r>
        <w:rPr>
          <w:rFonts w:ascii="Liberation Sans" w:hAnsi="Liberation Sans" w:eastAsia="Times New Roman" w:cs="Times New Roman"/>
          <w:sz w:val="24"/>
          <w:szCs w:val="24"/>
          <w:lang w:eastAsia="ru-RU"/>
        </w:rPr>
        <w:t xml:space="preserve">Казначейский счет 03100643000000019000                      </w:t>
      </w:r>
      <w:r>
        <w:rPr>
          <w:rFonts w:ascii="Liberation Sans" w:hAnsi="Liberation Sans" w:eastAsia="Times New Roman" w:cs="Times New Roman"/>
          <w:sz w:val="32"/>
          <w:szCs w:val="32"/>
          <w14:ligatures w14:val="none"/>
        </w:rPr>
      </w:r>
      <w:r>
        <w:rPr>
          <w:rFonts w:ascii="Liberation Sans" w:hAnsi="Liberation Sans" w:eastAsia="Times New Roman" w:cs="Times New Roman"/>
          <w:sz w:val="32"/>
          <w:szCs w:val="32"/>
          <w14:ligatures w14:val="none"/>
        </w:rPr>
      </w:r>
    </w:p>
    <w:p>
      <w:pPr>
        <w:ind w:left="0" w:right="0" w:firstLine="0"/>
        <w:jc w:val="both"/>
        <w:spacing w:before="0" w:beforeAutospacing="0" w:after="0" w:afterAutospacing="0" w:line="240" w:lineRule="auto"/>
        <w:tabs>
          <w:tab w:val="left" w:pos="720" w:leader="none"/>
        </w:tabs>
        <w:rPr>
          <w:rFonts w:ascii="Liberation Sans" w:hAnsi="Liberation Sans" w:eastAsia="Times New Roman" w:cs="Times New Roman"/>
          <w:sz w:val="24"/>
          <w:szCs w:val="24"/>
          <w14:ligatures w14:val="none"/>
        </w:rPr>
        <w:suppressLineNumbers w:val="0"/>
      </w:pPr>
      <w:r>
        <w:rPr>
          <w:rFonts w:ascii="Liberation Sans" w:hAnsi="Liberation Sans" w:eastAsia="Times New Roman" w:cs="Times New Roman"/>
          <w:sz w:val="24"/>
          <w:szCs w:val="24"/>
          <w:lang w:eastAsia="ru-RU"/>
        </w:rPr>
        <w:t xml:space="preserve">При перечислении платы КБК: </w:t>
      </w:r>
      <w:r>
        <w:rPr>
          <w:rFonts w:ascii="Liberation Sans" w:hAnsi="Liberation Sans" w:eastAsia="Times New Roman" w:cs="Times New Roman"/>
          <w:sz w:val="24"/>
          <w:szCs w:val="24"/>
          <w:lang w:eastAsia="ru-RU"/>
        </w:rPr>
        <w:t xml:space="preserve">950 111 09080 04 0000 120</w:t>
      </w:r>
      <w:r>
        <w:rPr>
          <w:rFonts w:ascii="Liberation Sans" w:hAnsi="Liberation Sans" w:eastAsia="Times New Roman" w:cs="Times New Roman"/>
          <w:sz w:val="24"/>
          <w:szCs w:val="24"/>
          <w:lang w:eastAsia="ru-RU"/>
        </w:rPr>
        <w:t xml:space="preserve">.</w:t>
      </w:r>
      <w:r>
        <w:rPr>
          <w:rFonts w:ascii="Liberation Sans" w:hAnsi="Liberation Sans" w:eastAsia="Times New Roman" w:cs="Times New Roman"/>
          <w:sz w:val="24"/>
          <w:szCs w:val="24"/>
          <w14:ligatures w14:val="none"/>
        </w:rPr>
      </w:r>
      <w:r>
        <w:rPr>
          <w:rFonts w:ascii="Liberation Sans" w:hAnsi="Liberation Sans" w:eastAsia="Times New Roman" w:cs="Times New Roman"/>
          <w:sz w:val="24"/>
          <w:szCs w:val="24"/>
          <w14:ligatures w14:val="none"/>
        </w:rPr>
      </w:r>
    </w:p>
    <w:p>
      <w:pPr>
        <w:ind w:left="0" w:right="0" w:firstLine="0"/>
        <w:jc w:val="both"/>
        <w:spacing w:before="0" w:beforeAutospacing="0" w:after="0" w:afterAutospacing="0" w:line="240" w:lineRule="auto"/>
        <w:tabs>
          <w:tab w:val="left" w:pos="720" w:leader="none"/>
        </w:tabs>
        <w:rPr>
          <w:rFonts w:ascii="Liberation Sans" w:hAnsi="Liberation Sans" w:eastAsia="Times New Roman" w:cs="Times New Roman"/>
          <w:sz w:val="24"/>
          <w:szCs w:val="24"/>
          <w14:ligatures w14:val="none"/>
        </w:rPr>
        <w:suppressLineNumbers w:val="0"/>
      </w:pPr>
      <w:r>
        <w:rPr>
          <w:rFonts w:ascii="Liberation Sans" w:hAnsi="Liberation Sans" w:eastAsia="Times New Roman" w:cs="Times New Roman"/>
          <w:sz w:val="24"/>
          <w:szCs w:val="24"/>
          <w:lang w:eastAsia="ru-RU"/>
        </w:rPr>
        <w:t xml:space="preserve">При перечислении пени, штрафа  КБК: </w:t>
      </w:r>
      <w:r>
        <w:rPr>
          <w:rFonts w:ascii="Liberation Sans" w:hAnsi="Liberation Sans" w:eastAsia="Times New Roman" w:cs="Times New Roman"/>
          <w:sz w:val="24"/>
          <w:szCs w:val="24"/>
          <w:lang w:eastAsia="ru-RU"/>
        </w:rPr>
        <w:t xml:space="preserve">950 116 07090 04 0000 140</w:t>
      </w:r>
      <w:r>
        <w:rPr>
          <w:rFonts w:ascii="Liberation Sans" w:hAnsi="Liberation Sans" w:eastAsia="Times New Roman" w:cs="Times New Roman"/>
          <w:sz w:val="24"/>
          <w:szCs w:val="24"/>
          <w:lang w:eastAsia="ru-RU"/>
        </w:rPr>
        <w:t xml:space="preserve">.</w:t>
      </w:r>
      <w:r>
        <w:rPr>
          <w:rFonts w:ascii="Liberation Sans" w:hAnsi="Liberation Sans" w:eastAsia="Times New Roman" w:cs="Times New Roman"/>
          <w:sz w:val="24"/>
          <w:szCs w:val="24"/>
          <w14:ligatures w14:val="none"/>
        </w:rPr>
      </w:r>
      <w:r>
        <w:rPr>
          <w:rFonts w:ascii="Liberation Sans" w:hAnsi="Liberation Sans" w:eastAsia="Times New Roman" w:cs="Times New Roman"/>
          <w:sz w:val="24"/>
          <w:szCs w:val="24"/>
          <w14:ligatures w14:val="none"/>
        </w:rPr>
      </w:r>
    </w:p>
    <w:p>
      <w:pPr>
        <w:ind w:left="0" w:right="0" w:firstLine="567"/>
        <w:jc w:val="both"/>
        <w:spacing w:before="0" w:beforeAutospacing="0" w:after="0" w:afterAutospacing="0" w:line="240" w:lineRule="auto"/>
        <w:tabs>
          <w:tab w:val="left" w:pos="720" w:leader="none"/>
        </w:tabs>
        <w:rPr>
          <w:rFonts w:ascii="Liberation Sans" w:hAnsi="Liberation Sans" w:eastAsia="Times New Roman" w:cs="Times New Roman"/>
          <w:sz w:val="24"/>
          <w:szCs w:val="24"/>
          <w14:ligatures w14:val="none"/>
        </w:rPr>
        <w:suppressLineNumbers w:val="0"/>
      </w:pPr>
      <w:r>
        <w:rPr>
          <w:rFonts w:ascii="Liberation Sans" w:hAnsi="Liberation Sans" w:eastAsia="Times New Roman" w:cs="Times New Roman"/>
          <w:sz w:val="24"/>
          <w:szCs w:val="24"/>
          <w:lang w:eastAsia="ru-RU"/>
        </w:rPr>
        <w:t xml:space="preserve">3.</w:t>
      </w:r>
      <w:r>
        <w:rPr>
          <w:rFonts w:ascii="Liberation Sans" w:hAnsi="Liberation Sans" w:eastAsia="Times New Roman" w:cs="Times New Roman"/>
          <w:sz w:val="24"/>
          <w:szCs w:val="24"/>
          <w:lang w:eastAsia="ru-RU"/>
        </w:rPr>
        <w:t xml:space="preserve">5</w:t>
      </w:r>
      <w:r>
        <w:rPr>
          <w:rFonts w:ascii="Liberation Sans" w:hAnsi="Liberation Sans" w:eastAsia="Times New Roman" w:cs="Times New Roman"/>
          <w:sz w:val="24"/>
          <w:szCs w:val="24"/>
          <w:lang w:eastAsia="ru-RU"/>
        </w:rPr>
        <w:t xml:space="preserve">. При изменении реквизитов для оплаты по договору Уполномоченный орган уведомляет Пользователя </w:t>
      </w:r>
      <w:r>
        <w:rPr>
          <w:rFonts w:ascii="Liberation Sans" w:hAnsi="Liberation Sans" w:eastAsia="Times New Roman" w:cs="Times New Roman"/>
          <w:sz w:val="24"/>
          <w:szCs w:val="24"/>
          <w:lang w:eastAsia="ru-RU"/>
        </w:rPr>
        <w:t xml:space="preserve">в письменном виде, путем направления уведомления на электронную почту и почтовый адрес, указанные в разделе </w:t>
      </w:r>
      <w:r>
        <w:rPr>
          <w:rFonts w:ascii="Liberation Sans" w:hAnsi="Liberation Sans" w:eastAsia="Times New Roman" w:cs="Times New Roman"/>
          <w:sz w:val="24"/>
          <w:szCs w:val="24"/>
          <w:lang w:eastAsia="ru-RU"/>
        </w:rPr>
        <w:t xml:space="preserve">«Юридические адреса и реквизиты сторон», без оформления дополнительного соглашения.</w:t>
      </w:r>
      <w:r>
        <w:rPr>
          <w:rFonts w:ascii="Liberation Sans" w:hAnsi="Liberation Sans" w:eastAsia="Times New Roman" w:cs="Times New Roman"/>
          <w:sz w:val="24"/>
          <w:szCs w:val="24"/>
          <w14:ligatures w14:val="none"/>
        </w:rPr>
      </w:r>
      <w:r>
        <w:rPr>
          <w:rFonts w:ascii="Liberation Sans" w:hAnsi="Liberation Sans" w:eastAsia="Times New Roman" w:cs="Times New Roman"/>
          <w:sz w:val="24"/>
          <w:szCs w:val="24"/>
          <w14:ligatures w14:val="none"/>
        </w:rPr>
      </w:r>
    </w:p>
    <w:p>
      <w:pPr>
        <w:ind w:left="0" w:right="0" w:firstLine="567"/>
        <w:jc w:val="both"/>
        <w:spacing w:before="0" w:beforeAutospacing="0" w:after="0" w:afterAutospacing="0" w:line="240" w:lineRule="auto"/>
        <w:rPr>
          <w:rFonts w:ascii="Liberation Sans" w:hAnsi="Liberation Sans" w:eastAsia="Times New Roman" w:cs="Times New Roman"/>
          <w:bCs/>
          <w:sz w:val="24"/>
          <w:szCs w:val="24"/>
        </w:rPr>
        <w:suppressLineNumbers w:val="0"/>
      </w:pPr>
      <w:r>
        <w:rPr>
          <w:rFonts w:ascii="Liberation Sans" w:hAnsi="Liberation Sans" w:eastAsia="Times New Roman" w:cs="Times New Roman"/>
          <w:sz w:val="24"/>
          <w:szCs w:val="24"/>
          <w:lang w:eastAsia="ru-RU"/>
        </w:rPr>
        <w:t xml:space="preserve">3.</w:t>
      </w:r>
      <w:r>
        <w:rPr>
          <w:rFonts w:ascii="Liberation Sans" w:hAnsi="Liberation Sans" w:eastAsia="Times New Roman" w:cs="Times New Roman"/>
          <w:sz w:val="24"/>
          <w:szCs w:val="24"/>
          <w:lang w:eastAsia="ru-RU"/>
        </w:rPr>
        <w:t xml:space="preserve">6</w:t>
      </w:r>
      <w:r>
        <w:rPr>
          <w:rFonts w:ascii="Liberation Sans" w:hAnsi="Liberation Sans" w:eastAsia="Times New Roman" w:cs="Times New Roman"/>
          <w:sz w:val="24"/>
          <w:szCs w:val="24"/>
          <w:lang w:eastAsia="ru-RU"/>
        </w:rPr>
        <w:t xml:space="preserve">. Пользователь вправе вносить авансовые платежи по договору</w:t>
      </w:r>
      <w:r>
        <w:rPr>
          <w:rFonts w:ascii="Liberation Sans" w:hAnsi="Liberation Sans" w:eastAsia="Times New Roman" w:cs="Times New Roman"/>
          <w:bCs/>
          <w:sz w:val="24"/>
          <w:szCs w:val="24"/>
          <w:lang w:eastAsia="ru-RU"/>
        </w:rPr>
        <w:t xml:space="preserve">.</w:t>
      </w:r>
      <w:r>
        <w:rPr>
          <w:rFonts w:ascii="Liberation Sans" w:hAnsi="Liberation Sans" w:eastAsia="Times New Roman" w:cs="Times New Roman"/>
          <w:bCs/>
          <w:sz w:val="24"/>
          <w:szCs w:val="24"/>
        </w:rPr>
      </w:r>
      <w:r>
        <w:rPr>
          <w:rFonts w:ascii="Liberation Sans" w:hAnsi="Liberation Sans" w:eastAsia="Times New Roman" w:cs="Times New Roman"/>
          <w:bCs/>
          <w:sz w:val="24"/>
          <w:szCs w:val="24"/>
        </w:rPr>
      </w:r>
    </w:p>
    <w:p>
      <w:pPr>
        <w:ind w:left="0" w:right="0" w:firstLine="567"/>
        <w:jc w:val="both"/>
        <w:spacing w:before="0" w:beforeAutospacing="0" w:after="0" w:afterAutospacing="0" w:line="240" w:lineRule="auto"/>
        <w:rPr>
          <w:rFonts w:ascii="Liberation Sans" w:hAnsi="Liberation Sans" w:eastAsia="Times New Roman" w:cs="Times New Roman"/>
          <w:b/>
          <w:sz w:val="24"/>
          <w:szCs w:val="24"/>
        </w:rPr>
        <w:suppressLineNumbers w:val="0"/>
      </w:pPr>
      <w:r>
        <w:rPr>
          <w:rFonts w:ascii="Liberation Sans" w:hAnsi="Liberation Sans" w:eastAsia="Times New Roman" w:cs="Liberation Serif"/>
          <w:bCs/>
          <w:sz w:val="24"/>
          <w:szCs w:val="24"/>
          <w:lang w:eastAsia="ru-RU"/>
        </w:rPr>
        <w:t xml:space="preserve">3.</w:t>
      </w:r>
      <w:r>
        <w:rPr>
          <w:rFonts w:ascii="Liberation Sans" w:hAnsi="Liberation Sans" w:eastAsia="Times New Roman" w:cs="Liberation Serif"/>
          <w:bCs/>
          <w:sz w:val="24"/>
          <w:szCs w:val="24"/>
          <w:lang w:eastAsia="ru-RU"/>
        </w:rPr>
        <w:t xml:space="preserve">7</w:t>
      </w:r>
      <w:r>
        <w:rPr>
          <w:rFonts w:ascii="Liberation Sans" w:hAnsi="Liberation Sans" w:eastAsia="Times New Roman" w:cs="Liberation Serif"/>
          <w:bCs/>
          <w:sz w:val="24"/>
          <w:szCs w:val="24"/>
          <w:lang w:eastAsia="ru-RU"/>
        </w:rPr>
        <w:t xml:space="preserve">. Неиспользование, несвоевременная установка нестационарного торгового объекта на месте размещения не освобождает Пользователя от уплаты платежей.</w:t>
      </w:r>
      <w:r>
        <w:rPr>
          <w:rFonts w:ascii="Liberation Sans" w:hAnsi="Liberation Sans" w:eastAsia="Times New Roman" w:cs="Times New Roman"/>
          <w:b/>
          <w:sz w:val="24"/>
          <w:szCs w:val="24"/>
        </w:rPr>
      </w:r>
      <w:r>
        <w:rPr>
          <w:rFonts w:ascii="Liberation Sans" w:hAnsi="Liberation Sans" w:eastAsia="Times New Roman" w:cs="Times New Roman"/>
          <w:b/>
          <w:sz w:val="24"/>
          <w:szCs w:val="24"/>
        </w:rPr>
      </w:r>
    </w:p>
    <w:p>
      <w:pPr>
        <w:ind w:left="0" w:right="0" w:firstLine="567"/>
        <w:jc w:val="center"/>
        <w:spacing w:before="0" w:beforeAutospacing="0" w:after="0" w:afterAutospacing="0" w:line="240" w:lineRule="auto"/>
        <w:rPr>
          <w:rFonts w:ascii="Liberation Sans" w:hAnsi="Liberation Sans" w:eastAsia="Times New Roman" w:cs="Times New Roman"/>
          <w:bCs/>
          <w:sz w:val="24"/>
          <w:szCs w:val="24"/>
        </w:rPr>
        <w:suppressLineNumbers w:val="0"/>
      </w:pPr>
      <w:r>
        <w:rPr>
          <w:rFonts w:ascii="Liberation Sans" w:hAnsi="Liberation Sans" w:eastAsia="Times New Roman" w:cs="Times New Roman"/>
          <w:bCs/>
          <w:sz w:val="24"/>
          <w:szCs w:val="24"/>
          <w:lang w:eastAsia="ru-RU"/>
        </w:rPr>
        <w:t xml:space="preserve">4. ПРАВА И ОБЯЗАННОСТИ УПОЛНОМОЧЕННОГО ОРГАНА</w:t>
      </w:r>
      <w:r>
        <w:rPr>
          <w:rFonts w:ascii="Liberation Sans" w:hAnsi="Liberation Sans" w:eastAsia="Times New Roman" w:cs="Times New Roman"/>
          <w:bCs/>
          <w:sz w:val="24"/>
          <w:szCs w:val="24"/>
        </w:rPr>
      </w:r>
      <w:r>
        <w:rPr>
          <w:rFonts w:ascii="Liberation Sans" w:hAnsi="Liberation Sans" w:eastAsia="Times New Roman" w:cs="Times New Roman"/>
          <w:bCs/>
          <w:sz w:val="24"/>
          <w:szCs w:val="24"/>
        </w:rPr>
      </w:r>
    </w:p>
    <w:p>
      <w:pPr>
        <w:ind w:left="0" w:right="0" w:firstLine="567"/>
        <w:jc w:val="center"/>
        <w:spacing w:before="0" w:beforeAutospacing="0" w:after="0" w:afterAutospacing="0" w:line="240" w:lineRule="auto"/>
        <w:rPr>
          <w:rFonts w:ascii="Liberation Sans" w:hAnsi="Liberation Sans" w:eastAsia="Times New Roman" w:cs="Times New Roman"/>
          <w:b/>
          <w:bCs/>
          <w:sz w:val="24"/>
          <w:szCs w:val="24"/>
        </w:rPr>
        <w:suppressLineNumbers w:val="0"/>
      </w:pPr>
      <w:r>
        <w:rPr>
          <w:rFonts w:ascii="Liberation Sans" w:hAnsi="Liberation Sans" w:eastAsia="Times New Roman" w:cs="Times New Roman"/>
          <w:b/>
          <w:bCs/>
          <w:sz w:val="24"/>
          <w:szCs w:val="24"/>
          <w:lang w:eastAsia="ru-RU"/>
        </w:rPr>
      </w:r>
      <w:r>
        <w:rPr>
          <w:rFonts w:ascii="Liberation Sans" w:hAnsi="Liberation Sans" w:eastAsia="Times New Roman" w:cs="Times New Roman"/>
          <w:b/>
          <w:bCs/>
          <w:sz w:val="24"/>
          <w:szCs w:val="24"/>
        </w:rPr>
      </w:r>
      <w:r>
        <w:rPr>
          <w:rFonts w:ascii="Liberation Sans" w:hAnsi="Liberation Sans" w:eastAsia="Times New Roman" w:cs="Times New Roman"/>
          <w:b/>
          <w:bCs/>
          <w:sz w:val="24"/>
          <w:szCs w:val="24"/>
        </w:rPr>
      </w:r>
    </w:p>
    <w:p>
      <w:pPr>
        <w:ind w:left="0" w:right="0" w:firstLine="567"/>
        <w:jc w:val="both"/>
        <w:spacing w:before="0" w:beforeAutospacing="0" w:after="0" w:afterAutospacing="0" w:line="240" w:lineRule="auto"/>
        <w:rPr>
          <w:rFonts w:ascii="Liberation Sans" w:hAnsi="Liberation Sans" w:eastAsia="Times New Roman" w:cs="Times New Roman"/>
          <w:bCs/>
          <w:sz w:val="24"/>
          <w:szCs w:val="24"/>
        </w:rPr>
        <w:suppressLineNumbers w:val="0"/>
      </w:pPr>
      <w:r>
        <w:rPr>
          <w:rFonts w:ascii="Liberation Sans" w:hAnsi="Liberation Sans" w:eastAsia="Times New Roman" w:cs="Times New Roman"/>
          <w:bCs/>
          <w:sz w:val="24"/>
          <w:szCs w:val="24"/>
          <w:lang w:eastAsia="ru-RU"/>
        </w:rPr>
        <w:t xml:space="preserve">4.1. Уполномоченный орган имеет право:</w:t>
      </w:r>
      <w:r>
        <w:rPr>
          <w:rFonts w:ascii="Liberation Sans" w:hAnsi="Liberation Sans" w:eastAsia="Times New Roman" w:cs="Times New Roman"/>
          <w:bCs/>
          <w:sz w:val="24"/>
          <w:szCs w:val="24"/>
        </w:rPr>
      </w:r>
      <w:r>
        <w:rPr>
          <w:rFonts w:ascii="Liberation Sans" w:hAnsi="Liberation Sans" w:eastAsia="Times New Roman" w:cs="Times New Roman"/>
          <w:bCs/>
          <w:sz w:val="24"/>
          <w:szCs w:val="24"/>
        </w:rPr>
      </w:r>
    </w:p>
    <w:p>
      <w:pPr>
        <w:ind w:left="0" w:right="0" w:firstLine="567"/>
        <w:jc w:val="both"/>
        <w:spacing w:before="0" w:beforeAutospacing="0" w:after="0" w:afterAutospacing="0" w:line="240" w:lineRule="auto"/>
        <w:rPr>
          <w:rFonts w:ascii="Liberation Sans" w:hAnsi="Liberation Sans" w:eastAsia="Times New Roman" w:cs="Times New Roman"/>
          <w:bCs/>
          <w:sz w:val="24"/>
          <w:szCs w:val="24"/>
        </w:rPr>
        <w:suppressLineNumbers w:val="0"/>
      </w:pPr>
      <w:r>
        <w:rPr>
          <w:rFonts w:ascii="Liberation Sans" w:hAnsi="Liberation Sans" w:eastAsia="Times New Roman" w:cs="Times New Roman"/>
          <w:bCs/>
          <w:sz w:val="24"/>
          <w:szCs w:val="24"/>
          <w:lang w:eastAsia="ru-RU"/>
        </w:rPr>
        <w:t xml:space="preserve">4.1.1. Осуществлять проверки условий размещения нестационарного торгового объекта, установленные договором.</w:t>
      </w:r>
      <w:r>
        <w:rPr>
          <w:rFonts w:ascii="Liberation Sans" w:hAnsi="Liberation Sans" w:eastAsia="Times New Roman" w:cs="Times New Roman"/>
          <w:bCs/>
          <w:sz w:val="24"/>
          <w:szCs w:val="24"/>
        </w:rPr>
      </w:r>
      <w:r>
        <w:rPr>
          <w:rFonts w:ascii="Liberation Sans" w:hAnsi="Liberation Sans" w:eastAsia="Times New Roman" w:cs="Times New Roman"/>
          <w:bCs/>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4.1.2. На беспрепятственный доступ к месту размещения нестационарного торгового объекта с целью проведения проверок на предмет соблюдения условий договора.</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67"/>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4.1.3. В случае неисполнения или ненадлежащего исполнения Пользователем обязанностей, предусмотренных договором, требовать  устранения выявленных нарушений условий договора с указанием срока их устранения. </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67"/>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Liberation Serif"/>
          <w:sz w:val="24"/>
          <w:szCs w:val="24"/>
          <w:lang w:eastAsia="ru-RU"/>
        </w:rPr>
        <w:t xml:space="preserve">4.1.4. Требовать возмещения убытков, причиненных Пользователем при установке и эксплуатации нестационарного торгового объекта.</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67"/>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4.1.5. При невыполнении Пользователем обязанности по освобождению места размещения нестационарного торгового объекта осуществить демонтаж и вывоз объекта без возмещения </w:t>
      </w:r>
      <w:r>
        <w:rPr>
          <w:rFonts w:ascii="Liberation Sans" w:hAnsi="Liberation Sans" w:eastAsia="Times New Roman" w:cs="Times New Roman"/>
          <w:sz w:val="24"/>
          <w:szCs w:val="24"/>
          <w:lang w:eastAsia="ru-RU"/>
        </w:rPr>
        <w:t xml:space="preserve">убытков Пользователю, с отнесением всех расходов по демонтажу и вывозу на его счет. При этом Уполномоченный орган не несет ответственности за состояние и сохранность товаров, оборудования или иного имущества, находящегося в объекте, при демонтаже и вывозе.</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4.1.6. Досрочно расторгнуть настоящий договор в одностороннем порядке в случаях, установленных разделом «Изменение и расторжение договора» договора.</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4.2. Уполномоченный орган обязан:</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4.2.1. Предоставить Пользователю место размещения нестационарного торгового объекта в соответствии с условиями настоящего договора.</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4.2.2. Осуществлять </w:t>
      </w:r>
      <w:r>
        <w:rPr>
          <w:rFonts w:ascii="Liberation Sans" w:hAnsi="Liberation Sans" w:eastAsia="Times New Roman" w:cs="Liberation Serif"/>
          <w:sz w:val="24"/>
          <w:szCs w:val="24"/>
          <w:lang w:eastAsia="ru-RU"/>
        </w:rPr>
        <w:t xml:space="preserve">контроль за</w:t>
      </w:r>
      <w:r>
        <w:rPr>
          <w:rFonts w:ascii="Liberation Sans" w:hAnsi="Liberation Sans" w:eastAsia="Times New Roman" w:cs="Liberation Serif"/>
          <w:sz w:val="24"/>
          <w:szCs w:val="24"/>
          <w:lang w:eastAsia="ru-RU"/>
        </w:rPr>
        <w:t xml:space="preserve"> исполнением Пользователем обязательств по настоящему договору.</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8"/>
          <w:szCs w:val="28"/>
          <w:lang w:eastAsia="ru-RU"/>
        </w:rPr>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center"/>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5. ПРАВА И ОБЯЗАНОСТИ ПОЛЬЗОВАТЕЛЯ</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5.1. Пользователь имеет право:</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5.1.1. Использовать размещенный нестационарный торговый объект в целях осуществления предпринимательской деятельности с соблюдением требований действующего законодательства Российской Федерации, Ямало</w:t>
      </w:r>
      <w:r>
        <w:rPr>
          <w:rFonts w:ascii="Liberation Sans" w:hAnsi="Liberation Sans" w:eastAsia="Times New Roman" w:cs="Liberation Serif"/>
          <w:sz w:val="24"/>
          <w:szCs w:val="24"/>
          <w:lang w:eastAsia="ru-RU"/>
        </w:rPr>
        <w:t xml:space="preserve">-Ненецкого автономного округа, муниципальных правовых актов, в том числе Порядка размещения нестационарных торговых объектов на территории города Новый Уренгой, утвержденного правовым актом Администрации города Новый Уренгой, и условий настоящего договора.</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Times New Roman"/>
          <w:bCs/>
          <w:sz w:val="24"/>
          <w:szCs w:val="24"/>
        </w:rPr>
        <w:suppressLineNumbers w:val="0"/>
      </w:pPr>
      <w:r>
        <w:rPr>
          <w:rFonts w:ascii="Liberation Sans" w:hAnsi="Liberation Sans" w:eastAsia="Times New Roman" w:cs="Times New Roman"/>
          <w:bCs/>
          <w:sz w:val="24"/>
          <w:szCs w:val="24"/>
          <w:lang w:eastAsia="ru-RU"/>
        </w:rPr>
        <w:t xml:space="preserve">5.1.2. Досрочно расторгнуть договор, направив уведомление Уполномоченному органу с указанием причин и оснований для досрочного расторжения.</w:t>
      </w:r>
      <w:r>
        <w:rPr>
          <w:rFonts w:ascii="Liberation Sans" w:hAnsi="Liberation Sans" w:eastAsia="Times New Roman" w:cs="Times New Roman"/>
          <w:bCs/>
          <w:sz w:val="24"/>
          <w:szCs w:val="24"/>
        </w:rPr>
      </w:r>
      <w:r>
        <w:rPr>
          <w:rFonts w:ascii="Liberation Sans" w:hAnsi="Liberation Sans" w:eastAsia="Times New Roman" w:cs="Times New Roman"/>
          <w:bCs/>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5.2. Пользователь обязан:</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5.2.1. </w:t>
      </w:r>
      <w:r>
        <w:rPr>
          <w:rFonts w:ascii="Liberation Sans" w:hAnsi="Liberation Sans" w:eastAsia="Times New Roman" w:cs="Liberation Serif"/>
          <w:sz w:val="24"/>
          <w:szCs w:val="24"/>
          <w:lang w:eastAsia="ru-RU"/>
        </w:rPr>
        <w:t xml:space="preserve">Разместить нестационарный торговый объект соответствующий требованиям, указанным в Приложении 1 к настоящему договору, в границах, </w:t>
      </w:r>
      <w:r>
        <w:rPr>
          <w:rFonts w:ascii="Liberation Sans" w:hAnsi="Liberation Sans" w:eastAsia="Times New Roman" w:cs="Liberation Serif"/>
          <w:sz w:val="24"/>
          <w:szCs w:val="24"/>
          <w:lang w:eastAsia="ru-RU"/>
        </w:rPr>
        <w:t xml:space="preserve">указанных в Приложении 2 к настоящему договору, не позднее 30 (тридцати) дней со дня заключения настоящего договора.</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5.2.2. </w:t>
      </w:r>
      <w:r>
        <w:rPr>
          <w:rFonts w:ascii="Liberation Sans" w:hAnsi="Liberation Sans" w:eastAsia="Times New Roman" w:cs="Liberation Serif"/>
          <w:sz w:val="24"/>
          <w:szCs w:val="24"/>
          <w:lang w:eastAsia="ru-RU"/>
        </w:rPr>
        <w:t xml:space="preserve">Соблюдать требования:</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 законодательства в области обеспечения санитарно-эпидемиологического благополучия населения, организации торговой деятельности, охраны окружающей среды,</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b/>
          <w:sz w:val="24"/>
          <w:szCs w:val="24"/>
          <w:lang w:eastAsia="ru-RU"/>
        </w:rPr>
        <w:t xml:space="preserve">- </w:t>
      </w:r>
      <w:r>
        <w:rPr>
          <w:rFonts w:ascii="Liberation Sans" w:hAnsi="Liberation Sans" w:eastAsia="Liberation Serif" w:cs="Liberation Serif"/>
          <w:sz w:val="24"/>
          <w:szCs w:val="24"/>
          <w:lang w:eastAsia="ru-RU"/>
        </w:rPr>
        <w:t xml:space="preserve">Правил благоустройства территории город</w:t>
      </w:r>
      <w:r>
        <w:rPr>
          <w:rFonts w:ascii="Liberation Sans" w:hAnsi="Liberation Sans" w:eastAsia="Liberation Serif" w:cs="Liberation Serif"/>
          <w:sz w:val="24"/>
          <w:szCs w:val="24"/>
          <w:lang w:eastAsia="ru-RU"/>
        </w:rPr>
        <w:t xml:space="preserve">а</w:t>
      </w:r>
      <w:r>
        <w:rPr>
          <w:rFonts w:ascii="Liberation Sans" w:hAnsi="Liberation Sans" w:eastAsia="Liberation Serif" w:cs="Liberation Serif"/>
          <w:sz w:val="24"/>
          <w:szCs w:val="24"/>
          <w:lang w:eastAsia="ru-RU"/>
        </w:rPr>
        <w:t xml:space="preserve"> Новый Уренгой, утвержденных решением представительного органа город</w:t>
      </w:r>
      <w:r>
        <w:rPr>
          <w:rFonts w:ascii="Liberation Sans" w:hAnsi="Liberation Sans" w:eastAsia="Liberation Serif" w:cs="Liberation Serif"/>
          <w:sz w:val="24"/>
          <w:szCs w:val="24"/>
          <w:lang w:eastAsia="ru-RU"/>
        </w:rPr>
        <w:t xml:space="preserve">а</w:t>
      </w:r>
      <w:r>
        <w:rPr>
          <w:rFonts w:ascii="Liberation Sans" w:hAnsi="Liberation Sans" w:eastAsia="Liberation Serif" w:cs="Liberation Serif"/>
          <w:sz w:val="24"/>
          <w:szCs w:val="24"/>
          <w:lang w:eastAsia="ru-RU"/>
        </w:rPr>
        <w:t xml:space="preserve"> Новый Уренгой,</w:t>
      </w:r>
      <w:r>
        <w:rPr>
          <w:rFonts w:ascii="Liberation Sans" w:hAnsi="Liberation Sans" w:eastAsia="Times New Roman" w:cs="Liberation Serif"/>
          <w:sz w:val="24"/>
          <w:szCs w:val="24"/>
          <w:lang w:eastAsia="ru-RU"/>
        </w:rPr>
        <w:t xml:space="preserve"> </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 законодательства о ветеринарии, защите прав потребителей, пожарной безопасности,</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 к размещению нестационарных торговых объектов, установленные действующим законодательством </w:t>
      </w:r>
      <w:r>
        <w:rPr>
          <w:rFonts w:ascii="Liberation Sans" w:hAnsi="Liberation Sans" w:eastAsia="Times New Roman" w:cs="Liberation Serif"/>
          <w:sz w:val="24"/>
          <w:szCs w:val="24"/>
          <w:lang w:eastAsia="ru-RU"/>
        </w:rPr>
        <w:t xml:space="preserve"> Российской Федерации, Ямало-Ненецкого автономного округа, муниципальными правовыми актами, в том числе Порядком размещения нестационарных торговых объектов на территории города Новый Уренгой, утвержденным правовым актом Администрации города Новый Уренгой.</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5.2.3. Самостоятельно заключить с </w:t>
      </w:r>
      <w:r>
        <w:rPr>
          <w:rFonts w:ascii="Liberation Sans" w:hAnsi="Liberation Sans" w:eastAsia="Times New Roman" w:cs="Liberation Serif"/>
          <w:sz w:val="24"/>
          <w:szCs w:val="24"/>
          <w:lang w:eastAsia="ru-RU"/>
        </w:rPr>
        <w:t xml:space="preserve">ресурсоснабжающими</w:t>
      </w:r>
      <w:r>
        <w:rPr>
          <w:rFonts w:ascii="Liberation Sans" w:hAnsi="Liberation Sans" w:eastAsia="Times New Roman" w:cs="Liberation Serif"/>
          <w:sz w:val="24"/>
          <w:szCs w:val="24"/>
          <w:lang w:eastAsia="ru-RU"/>
        </w:rPr>
        <w:t xml:space="preserve"> организациями и региональным оператором </w:t>
      </w:r>
      <w:r>
        <w:rPr>
          <w:rFonts w:ascii="Liberation Sans" w:hAnsi="Liberation Sans" w:eastAsia="Times New Roman" w:cs="Times New Roman"/>
          <w:sz w:val="24"/>
          <w:szCs w:val="24"/>
          <w:lang w:eastAsia="ru-RU"/>
        </w:rPr>
        <w:t xml:space="preserve">по обращению с твердыми коммунальными отходами</w:t>
      </w:r>
      <w:r>
        <w:rPr>
          <w:rFonts w:ascii="Liberation Sans" w:hAnsi="Liberation Sans" w:eastAsia="Times New Roman" w:cs="Liberation Serif"/>
          <w:sz w:val="24"/>
          <w:szCs w:val="24"/>
          <w:lang w:eastAsia="ru-RU"/>
        </w:rPr>
        <w:t xml:space="preserve">  договоры на оказание услуг, необходимых для эксплуатации и содержания нестационарного торгового объекта.</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5.2.4. Своевременно вносить плату за место размещения нестационарного торгового объекта согласно условиям договора.</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5.2.5. В случае неисполнения или ненадлежащего исполнения своих обязательств по договору уплатить Уполномоченному органу неустойку (штрафы) в порядке, размере и сроки, установленные договором.</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keepNext/>
        <w:spacing w:before="0" w:beforeAutospacing="0" w:after="0" w:afterAutospacing="0" w:line="240" w:lineRule="auto"/>
        <w:rPr>
          <w:rFonts w:ascii="Liberation Sans" w:hAnsi="Liberation Sans" w:eastAsia="Liberation Serif" w:cs="Liberation Serif"/>
          <w:sz w:val="24"/>
          <w:szCs w:val="24"/>
        </w:rPr>
        <w:outlineLvl w:val="0"/>
        <w:suppressLineNumbers w:val="0"/>
      </w:pPr>
      <w:r>
        <w:rPr>
          <w:rFonts w:ascii="Liberation Sans" w:hAnsi="Liberation Sans" w:eastAsia="Times New Roman" w:cs="Liberation Serif"/>
          <w:sz w:val="24"/>
          <w:szCs w:val="24"/>
          <w:lang w:eastAsia="ru-RU"/>
        </w:rPr>
        <w:t xml:space="preserve">5.2.6. </w:t>
      </w:r>
      <w:r>
        <w:rPr>
          <w:rFonts w:ascii="Liberation Sans" w:hAnsi="Liberation Sans" w:eastAsia="Liberation Serif" w:cs="Liberation Serif"/>
          <w:sz w:val="24"/>
          <w:szCs w:val="24"/>
          <w:lang w:eastAsia="ru-RU"/>
        </w:rPr>
        <w:t xml:space="preserve">Выполнять требования контролирующих служб, касающиеся условий эксплуатации коммуникаций, сооружений, дорог и иных объектов, расположенных вблизи нестационарного торгового объекта, не препятствовать ремонту и обслуживанию указанных объектов.</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5.2.7. Не нарушать права и законные интересы землепользователей смежных земельных участков.</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keepNext/>
        <w:spacing w:before="0" w:beforeAutospacing="0" w:after="0" w:afterAutospacing="0" w:line="240" w:lineRule="auto"/>
        <w:rPr>
          <w:rFonts w:ascii="Liberation Sans" w:hAnsi="Liberation Sans" w:eastAsia="Liberation Serif" w:cs="Liberation Serif"/>
          <w:i/>
          <w:color w:val="333333"/>
          <w:sz w:val="24"/>
          <w:szCs w:val="24"/>
        </w:rPr>
        <w:outlineLvl w:val="0"/>
        <w:suppressLineNumbers w:val="0"/>
      </w:pPr>
      <w:r>
        <w:rPr>
          <w:rFonts w:ascii="Liberation Sans" w:hAnsi="Liberation Sans" w:eastAsia="Times New Roman" w:cs="Liberation Serif"/>
          <w:sz w:val="24"/>
          <w:szCs w:val="24"/>
          <w:lang w:eastAsia="ru-RU"/>
        </w:rPr>
        <w:t xml:space="preserve">5.2.8. </w:t>
      </w:r>
      <w:r>
        <w:rPr>
          <w:rFonts w:ascii="Liberation Sans" w:hAnsi="Liberation Sans" w:eastAsia="Liberation Serif" w:cs="Liberation Serif"/>
          <w:sz w:val="24"/>
          <w:szCs w:val="24"/>
          <w:lang w:eastAsia="ru-RU"/>
        </w:rPr>
        <w:t xml:space="preserve">Направить Уполномоченному органу письменное уведомление в следующих случаях:</w:t>
      </w:r>
      <w:r>
        <w:rPr>
          <w:rFonts w:ascii="Liberation Sans" w:hAnsi="Liberation Sans" w:eastAsia="Liberation Serif" w:cs="Liberation Serif"/>
          <w:i/>
          <w:color w:val="333333"/>
          <w:sz w:val="24"/>
          <w:szCs w:val="24"/>
        </w:rPr>
      </w:r>
      <w:r>
        <w:rPr>
          <w:rFonts w:ascii="Liberation Sans" w:hAnsi="Liberation Sans" w:eastAsia="Liberation Serif" w:cs="Liberation Serif"/>
          <w:i/>
          <w:color w:val="333333"/>
          <w:sz w:val="24"/>
          <w:szCs w:val="24"/>
        </w:rPr>
      </w:r>
    </w:p>
    <w:p>
      <w:pPr>
        <w:ind w:left="0" w:right="0" w:firstLine="708"/>
        <w:jc w:val="both"/>
        <w:spacing w:before="0" w:beforeAutospacing="0" w:after="0" w:afterAutospacing="0" w:line="240" w:lineRule="auto"/>
        <w:rPr>
          <w:rFonts w:ascii="Liberation Sans" w:hAnsi="Liberation Sans" w:eastAsia="Liberation Serif" w:cs="Liberation Serif"/>
          <w:sz w:val="24"/>
          <w:szCs w:val="24"/>
        </w:rPr>
        <w:suppressLineNumbers w:val="0"/>
      </w:pPr>
      <w:r>
        <w:rPr>
          <w:rFonts w:ascii="Liberation Sans" w:hAnsi="Liberation Sans" w:eastAsia="Liberation Serif" w:cs="Liberation Serif"/>
          <w:sz w:val="24"/>
          <w:szCs w:val="24"/>
          <w:lang w:eastAsia="ru-RU"/>
        </w:rPr>
        <w:t xml:space="preserve">- изменение адреса или иных реквизитов Пользователя – в течение 3-х дней;</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708"/>
        <w:jc w:val="both"/>
        <w:spacing w:before="0" w:beforeAutospacing="0" w:after="0" w:afterAutospacing="0" w:line="240" w:lineRule="auto"/>
        <w:rPr>
          <w:rFonts w:ascii="Liberation Sans" w:hAnsi="Liberation Sans" w:eastAsia="Liberation Serif" w:cs="Liberation Serif"/>
          <w:sz w:val="24"/>
          <w:szCs w:val="24"/>
        </w:rPr>
        <w:suppressLineNumbers w:val="0"/>
      </w:pPr>
      <w:r>
        <w:rPr>
          <w:rFonts w:ascii="Liberation Sans" w:hAnsi="Liberation Sans" w:eastAsia="Liberation Serif" w:cs="Liberation Serif"/>
          <w:sz w:val="24"/>
          <w:szCs w:val="24"/>
          <w:lang w:eastAsia="ru-RU"/>
        </w:rPr>
        <w:t xml:space="preserve">- при реорганизации или ликвидации юридического лица – в течение 5 дней с момента государственной регистрации реорганизованного юридического лица либо государственной регистрации прекращения деятельности юридического лица;</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708"/>
        <w:jc w:val="both"/>
        <w:spacing w:before="0" w:beforeAutospacing="0" w:after="0" w:afterAutospacing="0" w:line="240" w:lineRule="auto"/>
        <w:rPr>
          <w:rFonts w:ascii="Liberation Sans" w:hAnsi="Liberation Sans" w:eastAsia="Liberation Serif" w:cs="Liberation Serif"/>
          <w:sz w:val="24"/>
          <w:szCs w:val="24"/>
        </w:rPr>
        <w:suppressLineNumbers w:val="0"/>
      </w:pPr>
      <w:r>
        <w:rPr>
          <w:rFonts w:ascii="Liberation Sans" w:hAnsi="Liberation Sans" w:eastAsia="Liberation Serif" w:cs="Liberation Serif"/>
          <w:sz w:val="24"/>
          <w:szCs w:val="24"/>
          <w:lang w:eastAsia="ru-RU"/>
        </w:rPr>
        <w:t xml:space="preserve">- при изменении юридического адреса или иных реквизитов юридического лица – в течени</w:t>
      </w:r>
      <w:r>
        <w:rPr>
          <w:rFonts w:ascii="Liberation Sans" w:hAnsi="Liberation Sans" w:eastAsia="Liberation Serif" w:cs="Liberation Serif"/>
          <w:sz w:val="24"/>
          <w:szCs w:val="24"/>
          <w:lang w:eastAsia="ru-RU"/>
        </w:rPr>
        <w:t xml:space="preserve">е</w:t>
      </w:r>
      <w:r>
        <w:rPr>
          <w:rFonts w:ascii="Liberation Sans" w:hAnsi="Liberation Sans" w:eastAsia="Liberation Serif" w:cs="Liberation Serif"/>
          <w:sz w:val="24"/>
          <w:szCs w:val="24"/>
          <w:lang w:eastAsia="ru-RU"/>
        </w:rPr>
        <w:t xml:space="preserve"> 3-х дней с момента государственной регистрации изменений, вносимых в учредительные документы;</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708"/>
        <w:jc w:val="both"/>
        <w:spacing w:before="0" w:beforeAutospacing="0" w:after="0" w:afterAutospacing="0" w:line="240" w:lineRule="auto"/>
        <w:rPr>
          <w:rFonts w:ascii="Liberation Sans" w:hAnsi="Liberation Sans" w:eastAsia="Liberation Serif" w:cs="Liberation Serif"/>
          <w:sz w:val="24"/>
          <w:szCs w:val="24"/>
        </w:rPr>
        <w:suppressLineNumbers w:val="0"/>
      </w:pPr>
      <w:r>
        <w:rPr>
          <w:rFonts w:ascii="Liberation Sans" w:hAnsi="Liberation Sans" w:eastAsia="Liberation Serif" w:cs="Liberation Serif"/>
          <w:sz w:val="24"/>
          <w:szCs w:val="24"/>
          <w:lang w:eastAsia="ru-RU"/>
        </w:rPr>
        <w:t xml:space="preserve">-  при прекращении деятельности индивидуального предпринимателя – в течение 5 дней с момента подачи заявления в регистрирующий орган о прекращении деятельности </w:t>
      </w:r>
      <w:r>
        <w:rPr>
          <w:rFonts w:ascii="Liberation Sans" w:hAnsi="Liberation Sans" w:eastAsia="Liberation Serif" w:cs="Liberation Serif"/>
          <w:sz w:val="24"/>
          <w:szCs w:val="24"/>
          <w:lang w:eastAsia="ru-RU"/>
        </w:rPr>
        <w:t xml:space="preserve">в качестве индивидуального предпринимателя;</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708"/>
        <w:jc w:val="both"/>
        <w:spacing w:before="0" w:beforeAutospacing="0" w:after="0" w:afterAutospacing="0" w:line="240" w:lineRule="auto"/>
        <w:rPr>
          <w:rFonts w:ascii="Liberation Sans" w:hAnsi="Liberation Sans" w:eastAsia="Liberation Serif" w:cs="Liberation Serif"/>
          <w:sz w:val="24"/>
          <w:szCs w:val="24"/>
        </w:rPr>
        <w:suppressLineNumbers w:val="0"/>
      </w:pPr>
      <w:r>
        <w:rPr>
          <w:rFonts w:ascii="Liberation Sans" w:hAnsi="Liberation Sans" w:eastAsia="Liberation Serif" w:cs="Liberation Serif"/>
          <w:sz w:val="24"/>
          <w:szCs w:val="24"/>
          <w:lang w:eastAsia="ru-RU"/>
        </w:rPr>
        <w:t xml:space="preserve">- отчуждения нестационарного торгового объекта – в течение 5 дней</w:t>
      </w:r>
      <w:r>
        <w:rPr>
          <w:rFonts w:ascii="Liberation Sans" w:hAnsi="Liberation Sans" w:eastAsia="Liberation Serif" w:cs="Liberation Serif"/>
          <w:sz w:val="24"/>
          <w:szCs w:val="24"/>
          <w:lang w:eastAsia="ru-RU"/>
        </w:rPr>
        <w:t xml:space="preserve">,</w:t>
      </w:r>
      <w:r>
        <w:rPr>
          <w:rFonts w:ascii="Liberation Sans" w:hAnsi="Liberation Sans" w:eastAsia="Liberation Serif" w:cs="Liberation Serif"/>
          <w:sz w:val="24"/>
          <w:szCs w:val="24"/>
          <w:lang w:eastAsia="ru-RU"/>
        </w:rPr>
        <w:t xml:space="preserve"> </w:t>
      </w:r>
      <w:r>
        <w:rPr>
          <w:rFonts w:ascii="Liberation Sans" w:hAnsi="Liberation Sans" w:eastAsia="Liberation Serif" w:cs="Liberation Serif"/>
          <w:sz w:val="24"/>
          <w:szCs w:val="24"/>
          <w:lang w:eastAsia="ru-RU"/>
        </w:rPr>
        <w:t xml:space="preserve">с даты подписания</w:t>
      </w:r>
      <w:r>
        <w:rPr>
          <w:rFonts w:ascii="Liberation Sans" w:hAnsi="Liberation Sans" w:eastAsia="Liberation Serif" w:cs="Liberation Serif"/>
          <w:sz w:val="24"/>
          <w:szCs w:val="24"/>
          <w:lang w:eastAsia="ru-RU"/>
        </w:rPr>
        <w:t xml:space="preserve"> договора купли-продажи.</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5.2.9. Не допускать изменения характеристик объекта, установленных Приложением 1 к настоящему договору и не изменять местоположение объекта, предусмотренное договором.</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5.2.10. </w:t>
      </w:r>
      <w:r>
        <w:rPr>
          <w:rFonts w:ascii="Liberation Sans" w:hAnsi="Liberation Sans" w:eastAsia="Times New Roman" w:cs="Liberation Serif"/>
          <w:sz w:val="24"/>
          <w:szCs w:val="24"/>
          <w:lang w:eastAsia="ru-RU"/>
        </w:rPr>
        <w:t xml:space="preserve">В случае ра</w:t>
      </w:r>
      <w:r>
        <w:rPr>
          <w:rFonts w:ascii="Liberation Sans" w:hAnsi="Liberation Sans" w:eastAsia="Times New Roman" w:cs="Liberation Serif"/>
          <w:sz w:val="24"/>
          <w:szCs w:val="24"/>
          <w:lang w:eastAsia="ru-RU"/>
        </w:rPr>
        <w:t xml:space="preserve">сторжения договора или окончания срока действия договора в десятидневный срок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w:t>
      </w:r>
      <w:r>
        <w:rPr>
          <w:rFonts w:ascii="Liberation Sans" w:hAnsi="Liberation Sans" w:eastAsia="Times New Roman" w:cs="Liberation Serif"/>
          <w:sz w:val="24"/>
          <w:szCs w:val="24"/>
          <w:lang w:eastAsia="ru-RU"/>
        </w:rPr>
        <w:t xml:space="preserve">первоначальное состояние (с вывозом отходов и благоустройством соответствующей территории) и сдать Уполномоченному органу место для размещения нестационарного торгового объекта. </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5.2.11. Не допускать передачу объекта в аренду, безвозмездное пользование третьим лицам в течение всего срока действия договора.</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5.2.12. Обеспечить Уполномоченному органу свободный доступ к месту размещения объекта для проверки соблюдения условий договора.</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5.2.13. </w:t>
      </w:r>
      <w:r>
        <w:rPr>
          <w:rFonts w:ascii="Liberation Sans" w:hAnsi="Liberation Sans" w:eastAsia="Times New Roman" w:cs="Liberation Serif"/>
          <w:sz w:val="24"/>
          <w:szCs w:val="24"/>
          <w:lang w:eastAsia="ru-RU"/>
        </w:rPr>
        <w:t xml:space="preserve">Обеспечить органам Администрации города Новый Уренгой, осуществляющим контроль за соблюдением требований к размещению, содержанию и эксплуатации нестационарных торговых объектов на территории город</w:t>
      </w:r>
      <w:r>
        <w:rPr>
          <w:rFonts w:ascii="Liberation Sans" w:hAnsi="Liberation Sans" w:eastAsia="Times New Roman" w:cs="Liberation Serif"/>
          <w:sz w:val="24"/>
          <w:szCs w:val="24"/>
          <w:lang w:eastAsia="ru-RU"/>
        </w:rPr>
        <w:t xml:space="preserve">а</w:t>
      </w:r>
      <w:r>
        <w:rPr>
          <w:rFonts w:ascii="Liberation Sans" w:hAnsi="Liberation Sans" w:eastAsia="Times New Roman" w:cs="Liberation Serif"/>
          <w:sz w:val="24"/>
          <w:szCs w:val="24"/>
          <w:lang w:eastAsia="ru-RU"/>
        </w:rPr>
        <w:t xml:space="preserve"> Новый Уренгой, установленных муниципальными правовыми актами, в том числе Порядком размещения нестационарных торговых объектов на территории города Новый Уренгой, утвержденн</w:t>
      </w:r>
      <w:r>
        <w:rPr>
          <w:rFonts w:ascii="Liberation Sans" w:hAnsi="Liberation Sans" w:eastAsia="Times New Roman" w:cs="Liberation Serif"/>
          <w:sz w:val="24"/>
          <w:szCs w:val="24"/>
          <w:lang w:eastAsia="ru-RU"/>
        </w:rPr>
        <w:t xml:space="preserve">ы</w:t>
      </w:r>
      <w:r>
        <w:rPr>
          <w:rFonts w:ascii="Liberation Sans" w:hAnsi="Liberation Sans" w:eastAsia="Times New Roman" w:cs="Liberation Serif"/>
          <w:sz w:val="24"/>
          <w:szCs w:val="24"/>
          <w:lang w:eastAsia="ru-RU"/>
        </w:rPr>
        <w:t xml:space="preserve">м правовым актом Администрации города Новый Уренгой, свободный доступ к месту размещения объекта для проверки соблюдения указанных требований, в</w:t>
      </w:r>
      <w:r>
        <w:rPr>
          <w:rFonts w:ascii="Liberation Sans" w:hAnsi="Liberation Sans" w:eastAsia="Times New Roman" w:cs="Liberation Serif"/>
          <w:sz w:val="24"/>
          <w:szCs w:val="24"/>
          <w:lang w:eastAsia="ru-RU"/>
        </w:rPr>
        <w:t xml:space="preserve"> </w:t>
      </w:r>
      <w:r>
        <w:rPr>
          <w:rFonts w:ascii="Liberation Sans" w:hAnsi="Liberation Sans" w:eastAsia="Times New Roman" w:cs="Liberation Serif"/>
          <w:sz w:val="24"/>
          <w:szCs w:val="24"/>
          <w:lang w:eastAsia="ru-RU"/>
        </w:rPr>
        <w:t xml:space="preserve">пределах</w:t>
      </w:r>
      <w:r>
        <w:rPr>
          <w:rFonts w:ascii="Liberation Sans" w:hAnsi="Liberation Sans" w:eastAsia="Times New Roman" w:cs="Liberation Serif"/>
          <w:sz w:val="24"/>
          <w:szCs w:val="24"/>
          <w:lang w:eastAsia="ru-RU"/>
        </w:rPr>
        <w:t xml:space="preserve"> своих полномочий.</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5.3. Права и обязанности Сторон, не предусмотренные условиями настоящего договора, определяются в соответствии с действующим законодательством Российской Федерации.</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center"/>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highlight w:val="none"/>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center"/>
        <w:spacing w:before="0" w:beforeAutospacing="0" w:after="0" w:afterAutospacing="0" w:line="240" w:lineRule="auto"/>
        <w:rPr>
          <w:rFonts w:ascii="Liberation Sans" w:hAnsi="Liberation Sans" w:eastAsia="Times New Roman" w:cs="Times New Roman"/>
          <w:sz w:val="24"/>
          <w:szCs w:val="24"/>
          <w:highlight w:val="none"/>
        </w:rPr>
        <w:suppressLineNumbers w:val="0"/>
      </w:pPr>
      <w:r>
        <w:rPr>
          <w:rFonts w:ascii="Liberation Sans" w:hAnsi="Liberation Sans" w:eastAsia="Times New Roman" w:cs="Times New Roman"/>
          <w:sz w:val="24"/>
          <w:szCs w:val="24"/>
          <w:lang w:eastAsia="ru-RU"/>
        </w:rPr>
        <w:t xml:space="preserve">6. ОТВЕТСТВЕННОСТЬ СТОРОН</w:t>
      </w:r>
      <w:r>
        <w:rPr>
          <w:rFonts w:ascii="Liberation Sans" w:hAnsi="Liberation Sans" w:eastAsia="Times New Roman" w:cs="Times New Roman"/>
          <w:sz w:val="24"/>
          <w:szCs w:val="24"/>
          <w:highlight w:val="none"/>
        </w:rPr>
      </w:r>
      <w:r>
        <w:rPr>
          <w:rFonts w:ascii="Liberation Sans" w:hAnsi="Liberation Sans" w:eastAsia="Times New Roman" w:cs="Times New Roman"/>
          <w:sz w:val="24"/>
          <w:szCs w:val="24"/>
          <w:highlight w:val="none"/>
        </w:rPr>
      </w:r>
    </w:p>
    <w:p>
      <w:pPr>
        <w:ind w:left="0" w:right="0"/>
        <w:jc w:val="center"/>
        <w:spacing w:before="0" w:beforeAutospacing="0" w:after="0" w:afterAutospacing="0" w:line="240" w:lineRule="auto"/>
        <w:rPr>
          <w:rFonts w:ascii="Liberation Sans" w:hAnsi="Liberation Sans" w:eastAsia="Times New Roman" w:cs="Times New Roman"/>
          <w:b/>
          <w:sz w:val="24"/>
          <w:szCs w:val="24"/>
        </w:rPr>
        <w:suppressLineNumbers w:val="0"/>
      </w:pPr>
      <w:r>
        <w:rPr>
          <w:rFonts w:ascii="Liberation Sans" w:hAnsi="Liberation Sans" w:eastAsia="Times New Roman" w:cs="Times New Roman"/>
          <w:b/>
          <w:sz w:val="24"/>
          <w:szCs w:val="24"/>
          <w:lang w:eastAsia="ru-RU"/>
        </w:rPr>
      </w:r>
      <w:r>
        <w:rPr>
          <w:rFonts w:ascii="Liberation Sans" w:hAnsi="Liberation Sans" w:eastAsia="Times New Roman" w:cs="Times New Roman"/>
          <w:b/>
          <w:sz w:val="24"/>
          <w:szCs w:val="24"/>
        </w:rPr>
      </w:r>
      <w:r>
        <w:rPr>
          <w:rFonts w:ascii="Liberation Sans" w:hAnsi="Liberation Sans" w:eastAsia="Times New Roman" w:cs="Times New Roman"/>
          <w:b/>
          <w:sz w:val="24"/>
          <w:szCs w:val="24"/>
        </w:rPr>
      </w:r>
    </w:p>
    <w:p>
      <w:pPr>
        <w:ind w:left="0" w:right="0" w:firstLine="709"/>
        <w:jc w:val="both"/>
        <w:spacing w:before="0" w:beforeAutospacing="0" w:after="0" w:afterAutospacing="0" w:line="240" w:lineRule="auto"/>
        <w:rPr>
          <w:rFonts w:ascii="Liberation Sans" w:hAnsi="Liberation Sans" w:eastAsia="Liberation Serif" w:cs="Liberation Serif"/>
          <w:sz w:val="24"/>
          <w:szCs w:val="24"/>
        </w:rPr>
        <w:suppressLineNumbers w:val="0"/>
      </w:pPr>
      <w:r>
        <w:rPr>
          <w:rFonts w:ascii="Liberation Sans" w:hAnsi="Liberation Sans" w:eastAsia="Times New Roman" w:cs="Times New Roman"/>
          <w:sz w:val="24"/>
          <w:szCs w:val="24"/>
          <w:lang w:eastAsia="ru-RU"/>
        </w:rPr>
        <w:t xml:space="preserve">6.1. В случае несвоевременного внесения платы Пользователь выплачивает Уполномоченному органу пени </w:t>
      </w:r>
      <w:r>
        <w:rPr>
          <w:rFonts w:ascii="Liberation Sans" w:hAnsi="Liberation Sans" w:eastAsia="Liberation Serif" w:cs="Liberation Serif"/>
          <w:sz w:val="24"/>
          <w:szCs w:val="24"/>
          <w:lang w:eastAsia="ru-RU"/>
        </w:rPr>
        <w:t xml:space="preserve">в размере 1/30</w:t>
      </w:r>
      <w:r>
        <w:rPr>
          <w:rFonts w:ascii="Liberation Sans" w:hAnsi="Liberation Sans" w:eastAsia="Liberation Serif" w:cs="Liberation Serif"/>
          <w:sz w:val="24"/>
          <w:szCs w:val="24"/>
          <w:lang w:eastAsia="ru-RU"/>
        </w:rPr>
        <w:t xml:space="preserve">0 ключевой ставки, устанавливаемой Банком России, на дату применения штрафных санкций от суммы просроченного платежа за каждый день просрочки. Началом применения указанной санкции считается день, следующий после наступления срока уплаты очередного платежа.</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709"/>
        <w:jc w:val="both"/>
        <w:spacing w:before="0" w:beforeAutospacing="0" w:after="0" w:afterAutospacing="0" w:line="240" w:lineRule="auto"/>
        <w:rPr>
          <w:rFonts w:ascii="Liberation Sans" w:hAnsi="Liberation Sans" w:eastAsia="Liberation Serif" w:cs="Liberation Serif"/>
          <w:sz w:val="24"/>
          <w:szCs w:val="24"/>
        </w:rPr>
        <w:suppressLineNumbers w:val="0"/>
      </w:pPr>
      <w:r>
        <w:rPr>
          <w:rFonts w:ascii="Liberation Sans" w:hAnsi="Liberation Sans" w:eastAsia="Liberation Serif" w:cs="Liberation Serif"/>
          <w:sz w:val="24"/>
          <w:szCs w:val="24"/>
          <w:lang w:eastAsia="ru-RU"/>
        </w:rPr>
        <w:t xml:space="preserve">6.2. Уплата пени не освобождает Пользователя от выполнения обязательств, предусмотренных договором.</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709"/>
        <w:jc w:val="both"/>
        <w:spacing w:before="0" w:beforeAutospacing="0" w:after="0" w:afterAutospacing="0" w:line="240" w:lineRule="auto"/>
        <w:rPr>
          <w:rFonts w:ascii="Liberation Sans" w:hAnsi="Liberation Sans" w:eastAsia="Liberation Serif" w:cs="Liberation Serif"/>
          <w:sz w:val="24"/>
          <w:szCs w:val="24"/>
        </w:rPr>
        <w:suppressLineNumbers w:val="0"/>
      </w:pPr>
      <w:r>
        <w:rPr>
          <w:rFonts w:ascii="Liberation Sans" w:hAnsi="Liberation Sans" w:eastAsia="Liberation Serif" w:cs="Liberation Serif"/>
          <w:sz w:val="24"/>
          <w:szCs w:val="24"/>
          <w:lang w:eastAsia="ru-RU"/>
        </w:rPr>
        <w:t xml:space="preserve">6.3. В случае выявления загрязнения, захламления, скопления снега на территории, прилегающей к нестационарному торговому объекту, Пользователь уплачивает Уполномоченному органу штраф в размере 50 (пятьдесят) тысяч рублей за каждый подтвержденный случай.</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709"/>
        <w:jc w:val="both"/>
        <w:spacing w:before="0" w:beforeAutospacing="0" w:after="0" w:afterAutospacing="0" w:line="240" w:lineRule="auto"/>
        <w:rPr>
          <w:rFonts w:ascii="Liberation Sans" w:hAnsi="Liberation Sans" w:eastAsia="Liberation Serif" w:cs="Liberation Serif"/>
          <w:sz w:val="24"/>
          <w:szCs w:val="24"/>
        </w:rPr>
        <w:suppressLineNumbers w:val="0"/>
      </w:pPr>
      <w:r>
        <w:rPr>
          <w:rFonts w:ascii="Liberation Sans" w:hAnsi="Liberation Sans" w:eastAsia="Liberation Serif" w:cs="Liberation Serif"/>
          <w:sz w:val="24"/>
          <w:szCs w:val="24"/>
          <w:lang w:eastAsia="ru-RU"/>
        </w:rPr>
        <w:t xml:space="preserve">6.4. В остальных случаях за нарушение условий договора Стороны несут ответственность в соответствии с действующим законодательством Российской Федерации.</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709"/>
        <w:jc w:val="both"/>
        <w:spacing w:before="0" w:beforeAutospacing="0" w:after="0" w:afterAutospacing="0" w:line="240" w:lineRule="auto"/>
        <w:rPr>
          <w:rFonts w:ascii="Liberation Sans" w:hAnsi="Liberation Sans" w:eastAsia="Liberation Serif" w:cs="Liberation Serif"/>
          <w:sz w:val="24"/>
          <w:szCs w:val="24"/>
        </w:rPr>
        <w:suppressLineNumbers w:val="0"/>
      </w:pPr>
      <w:r>
        <w:rPr>
          <w:rFonts w:ascii="Liberation Sans" w:hAnsi="Liberation Sans" w:eastAsia="Liberation Serif" w:cs="Liberation Serif"/>
          <w:sz w:val="24"/>
          <w:szCs w:val="24"/>
          <w:lang w:eastAsia="ru-RU"/>
        </w:rPr>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jc w:val="center"/>
        <w:keepNext/>
        <w:spacing w:before="0" w:beforeAutospacing="0" w:after="0" w:afterAutospacing="0" w:line="240" w:lineRule="auto"/>
        <w:rPr>
          <w:rFonts w:ascii="Liberation Sans" w:hAnsi="Liberation Sans" w:eastAsia="Liberation Serif" w:cs="Liberation Serif"/>
          <w:sz w:val="24"/>
          <w:szCs w:val="24"/>
        </w:rPr>
        <w:outlineLvl w:val="0"/>
        <w:suppressLineNumbers w:val="0"/>
      </w:pPr>
      <w:r>
        <w:rPr>
          <w:rFonts w:ascii="Liberation Sans" w:hAnsi="Liberation Sans" w:eastAsia="Liberation Serif" w:cs="Liberation Serif"/>
          <w:sz w:val="24"/>
          <w:szCs w:val="24"/>
          <w:lang w:eastAsia="ru-RU"/>
        </w:rPr>
        <w:t xml:space="preserve">7. РАССМОТРЕНИЕ СПОРОВ</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jc w:val="both"/>
        <w:keepNext/>
        <w:spacing w:before="0" w:beforeAutospacing="0" w:after="0" w:afterAutospacing="0" w:line="240" w:lineRule="auto"/>
        <w:rPr>
          <w:rFonts w:ascii="Liberation Sans" w:hAnsi="Liberation Sans" w:eastAsia="Liberation Serif" w:cs="Liberation Serif"/>
          <w:sz w:val="24"/>
          <w:szCs w:val="24"/>
        </w:rPr>
        <w:outlineLvl w:val="0"/>
        <w:suppressLineNumbers w:val="0"/>
      </w:pPr>
      <w:r>
        <w:rPr>
          <w:rFonts w:ascii="Liberation Sans" w:hAnsi="Liberation Sans" w:eastAsia="Liberation Serif" w:cs="Liberation Serif"/>
          <w:sz w:val="24"/>
          <w:szCs w:val="24"/>
          <w:lang w:eastAsia="ru-RU"/>
        </w:rPr>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709"/>
        <w:jc w:val="both"/>
        <w:spacing w:before="0" w:beforeAutospacing="0" w:after="0" w:afterAutospacing="0" w:line="240" w:lineRule="auto"/>
        <w:rPr>
          <w:rFonts w:ascii="Liberation Sans" w:hAnsi="Liberation Sans" w:eastAsia="Times New Roman" w:cs="Times New Roman"/>
          <w:bCs/>
          <w:sz w:val="24"/>
          <w:szCs w:val="24"/>
        </w:rPr>
        <w:suppressLineNumbers w:val="0"/>
      </w:pPr>
      <w:r>
        <w:rPr>
          <w:rFonts w:ascii="Liberation Sans" w:hAnsi="Liberation Sans" w:eastAsia="Times New Roman" w:cs="Times New Roman"/>
          <w:bCs/>
          <w:sz w:val="24"/>
          <w:szCs w:val="24"/>
          <w:lang w:eastAsia="ru-RU"/>
        </w:rPr>
        <w:t xml:space="preserve">7.1. Все споры, связанные с заключением, толкованием, исполнением и расторжением договора, будут разрешаться Сторонами путем переговоров.</w:t>
      </w:r>
      <w:r>
        <w:rPr>
          <w:rFonts w:ascii="Liberation Sans" w:hAnsi="Liberation Sans" w:eastAsia="Times New Roman" w:cs="Times New Roman"/>
          <w:bCs/>
          <w:sz w:val="24"/>
          <w:szCs w:val="24"/>
        </w:rPr>
      </w:r>
      <w:r>
        <w:rPr>
          <w:rFonts w:ascii="Liberation Sans" w:hAnsi="Liberation Sans" w:eastAsia="Times New Roman" w:cs="Times New Roman"/>
          <w:bCs/>
          <w:sz w:val="24"/>
          <w:szCs w:val="24"/>
        </w:rPr>
      </w:r>
    </w:p>
    <w:p>
      <w:pPr>
        <w:ind w:left="0" w:right="0" w:firstLine="709"/>
        <w:jc w:val="both"/>
        <w:spacing w:before="0" w:beforeAutospacing="0" w:after="0" w:afterAutospacing="0" w:line="240" w:lineRule="auto"/>
        <w:rPr>
          <w:rFonts w:ascii="Liberation Sans" w:hAnsi="Liberation Sans" w:eastAsia="Times New Roman" w:cs="Times New Roman"/>
          <w:bCs/>
          <w:sz w:val="24"/>
          <w:szCs w:val="24"/>
        </w:rPr>
        <w:suppressLineNumbers w:val="0"/>
      </w:pPr>
      <w:r>
        <w:rPr>
          <w:rFonts w:ascii="Liberation Sans" w:hAnsi="Liberation Sans" w:eastAsia="Times New Roman" w:cs="Times New Roman"/>
          <w:bCs/>
          <w:sz w:val="24"/>
          <w:szCs w:val="24"/>
          <w:lang w:eastAsia="ru-RU"/>
        </w:rPr>
        <w:t xml:space="preserve">7.2. В случае </w:t>
      </w:r>
      <w:r>
        <w:rPr>
          <w:rFonts w:ascii="Liberation Sans" w:hAnsi="Liberation Sans" w:eastAsia="Times New Roman" w:cs="Times New Roman"/>
          <w:bCs/>
          <w:sz w:val="24"/>
          <w:szCs w:val="24"/>
          <w:lang w:eastAsia="ru-RU"/>
        </w:rPr>
        <w:t xml:space="preserve">не достижения</w:t>
      </w:r>
      <w:r>
        <w:rPr>
          <w:rFonts w:ascii="Liberation Sans" w:hAnsi="Liberation Sans" w:eastAsia="Times New Roman" w:cs="Times New Roman"/>
          <w:bCs/>
          <w:sz w:val="24"/>
          <w:szCs w:val="24"/>
          <w:lang w:eastAsia="ru-RU"/>
        </w:rPr>
        <w:t xml:space="preserve"> соглашения в ходе переговоров, указанных </w:t>
      </w:r>
      <w:r>
        <w:rPr>
          <w:rFonts w:ascii="Liberation Sans" w:hAnsi="Liberation Sans" w:eastAsia="Times New Roman" w:cs="Times New Roman"/>
          <w:bCs/>
          <w:sz w:val="24"/>
          <w:szCs w:val="24"/>
          <w:lang w:eastAsia="ru-RU"/>
        </w:rPr>
        <w:br/>
        <w:t xml:space="preserve">в п. 7.1 договора, заинтересованная Сторона направляет претензию в письменной форме, подписанную уполномоченным лицом. </w:t>
      </w:r>
      <w:r>
        <w:rPr>
          <w:rFonts w:ascii="Liberation Sans" w:hAnsi="Liberation Sans" w:eastAsia="Times New Roman" w:cs="Times New Roman"/>
          <w:bCs/>
          <w:sz w:val="24"/>
          <w:szCs w:val="24"/>
        </w:rPr>
      </w:r>
      <w:r>
        <w:rPr>
          <w:rFonts w:ascii="Liberation Sans" w:hAnsi="Liberation Sans" w:eastAsia="Times New Roman" w:cs="Times New Roman"/>
          <w:bCs/>
          <w:sz w:val="24"/>
          <w:szCs w:val="24"/>
        </w:rPr>
      </w:r>
    </w:p>
    <w:p>
      <w:pPr>
        <w:ind w:left="0" w:right="0" w:firstLine="709"/>
        <w:jc w:val="both"/>
        <w:spacing w:before="0" w:beforeAutospacing="0" w:after="0" w:afterAutospacing="0" w:line="240" w:lineRule="auto"/>
        <w:rPr>
          <w:rFonts w:ascii="Liberation Sans" w:hAnsi="Liberation Sans" w:eastAsia="Times New Roman" w:cs="Times New Roman"/>
          <w:bCs/>
          <w:sz w:val="24"/>
          <w:szCs w:val="24"/>
        </w:rPr>
        <w:suppressLineNumbers w:val="0"/>
      </w:pPr>
      <w:r>
        <w:rPr>
          <w:rFonts w:ascii="Liberation Sans" w:hAnsi="Liberation Sans" w:eastAsia="Times New Roman" w:cs="Times New Roman"/>
          <w:bCs/>
          <w:sz w:val="24"/>
          <w:szCs w:val="24"/>
          <w:lang w:eastAsia="ru-RU"/>
        </w:rPr>
        <w:t xml:space="preserve">7.3.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w:t>
      </w:r>
      <w:r>
        <w:rPr>
          <w:rFonts w:ascii="Liberation Sans" w:hAnsi="Liberation Sans" w:eastAsia="Times New Roman" w:cs="Times New Roman"/>
          <w:bCs/>
          <w:sz w:val="24"/>
          <w:szCs w:val="24"/>
        </w:rPr>
      </w:r>
      <w:r>
        <w:rPr>
          <w:rFonts w:ascii="Liberation Sans" w:hAnsi="Liberation Sans" w:eastAsia="Times New Roman" w:cs="Times New Roman"/>
          <w:bCs/>
          <w:sz w:val="24"/>
          <w:szCs w:val="24"/>
        </w:rPr>
      </w:r>
    </w:p>
    <w:p>
      <w:pPr>
        <w:ind w:left="0" w:right="0" w:firstLine="709"/>
        <w:jc w:val="both"/>
        <w:keepNext/>
        <w:spacing w:before="0" w:beforeAutospacing="0" w:after="0" w:afterAutospacing="0" w:line="240" w:lineRule="auto"/>
        <w:rPr>
          <w:rFonts w:ascii="Liberation Sans" w:hAnsi="Liberation Sans" w:eastAsia="Liberation Serif" w:cs="Liberation Serif"/>
          <w:sz w:val="24"/>
          <w:szCs w:val="24"/>
        </w:rPr>
        <w:outlineLvl w:val="0"/>
        <w:suppressLineNumbers w:val="0"/>
      </w:pPr>
      <w:r>
        <w:rPr>
          <w:rFonts w:ascii="Liberation Sans" w:hAnsi="Liberation Sans" w:eastAsia="Times New Roman" w:cs="Times New Roman"/>
          <w:bCs/>
          <w:sz w:val="24"/>
          <w:szCs w:val="24"/>
          <w:lang w:eastAsia="ru-RU"/>
        </w:rPr>
        <w:t xml:space="preserve">7.4. В случае </w:t>
      </w:r>
      <w:r>
        <w:rPr>
          <w:rFonts w:ascii="Liberation Sans" w:hAnsi="Liberation Sans" w:eastAsia="Times New Roman" w:cs="Times New Roman"/>
          <w:bCs/>
          <w:sz w:val="24"/>
          <w:szCs w:val="24"/>
          <w:lang w:eastAsia="ru-RU"/>
        </w:rPr>
        <w:t xml:space="preserve">неурегулирования</w:t>
      </w:r>
      <w:r>
        <w:rPr>
          <w:rFonts w:ascii="Liberation Sans" w:hAnsi="Liberation Sans" w:eastAsia="Times New Roman" w:cs="Times New Roman"/>
          <w:bCs/>
          <w:sz w:val="24"/>
          <w:szCs w:val="24"/>
          <w:lang w:eastAsia="ru-RU"/>
        </w:rPr>
        <w:t xml:space="preserve"> разногласий в претензионном порядке, а также в случае неполучения ответа на претензию в течение срока, указанного в п. 7.3 договора, </w:t>
      </w:r>
      <w:r>
        <w:rPr>
          <w:rFonts w:ascii="Liberation Sans" w:hAnsi="Liberation Sans" w:eastAsia="Liberation Serif" w:cs="Liberation Serif"/>
          <w:sz w:val="24"/>
          <w:szCs w:val="24"/>
          <w:lang w:eastAsia="ru-RU"/>
        </w:rPr>
        <w:t xml:space="preserve">споры разрешаются в судебном порядке:</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709"/>
        <w:jc w:val="both"/>
        <w:keepNext/>
        <w:spacing w:before="0" w:beforeAutospacing="0" w:after="0" w:afterAutospacing="0" w:line="240" w:lineRule="auto"/>
        <w:rPr>
          <w:rFonts w:ascii="Liberation Sans" w:hAnsi="Liberation Sans" w:eastAsia="Liberation Serif" w:cs="Liberation Serif"/>
          <w:sz w:val="24"/>
          <w:szCs w:val="24"/>
        </w:rPr>
        <w:outlineLvl w:val="0"/>
        <w:suppressLineNumbers w:val="0"/>
      </w:pPr>
      <w:r>
        <w:rPr>
          <w:rFonts w:ascii="Liberation Sans" w:hAnsi="Liberation Sans" w:eastAsia="Liberation Serif" w:cs="Liberation Serif"/>
          <w:sz w:val="24"/>
          <w:szCs w:val="24"/>
          <w:lang w:eastAsia="ru-RU"/>
        </w:rPr>
        <w:t xml:space="preserve">- в Арбитражном суде Тюменской области</w:t>
      </w:r>
      <w:r>
        <w:rPr>
          <w:rFonts w:ascii="Liberation Sans" w:hAnsi="Liberation Sans" w:eastAsia="Liberation Serif" w:cs="Liberation Serif"/>
          <w:sz w:val="24"/>
          <w:szCs w:val="24"/>
          <w:vertAlign w:val="superscript"/>
          <w:lang w:eastAsia="ru-RU"/>
        </w:rPr>
        <w:footnoteReference w:id="3"/>
      </w:r>
      <w:r>
        <w:rPr>
          <w:rFonts w:ascii="Liberation Sans" w:hAnsi="Liberation Sans" w:eastAsia="Liberation Serif" w:cs="Liberation Serif"/>
          <w:sz w:val="24"/>
          <w:szCs w:val="24"/>
          <w:lang w:eastAsia="ru-RU"/>
        </w:rPr>
        <w:t xml:space="preserve">;</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709"/>
        <w:jc w:val="both"/>
        <w:keepNext/>
        <w:spacing w:before="0" w:beforeAutospacing="0" w:after="0" w:afterAutospacing="0" w:line="240" w:lineRule="auto"/>
        <w:rPr>
          <w:rFonts w:ascii="Liberation Sans" w:hAnsi="Liberation Sans" w:eastAsia="Liberation Serif" w:cs="Liberation Serif"/>
          <w:sz w:val="24"/>
          <w:szCs w:val="24"/>
        </w:rPr>
        <w:outlineLvl w:val="0"/>
        <w:suppressLineNumbers w:val="0"/>
      </w:pPr>
      <w:r>
        <w:rPr>
          <w:rFonts w:ascii="Liberation Sans" w:hAnsi="Liberation Sans" w:eastAsia="Liberation Serif" w:cs="Liberation Serif"/>
          <w:sz w:val="24"/>
          <w:szCs w:val="24"/>
          <w:lang w:eastAsia="ru-RU"/>
        </w:rPr>
        <w:t xml:space="preserve">- в </w:t>
      </w:r>
      <w:r>
        <w:rPr>
          <w:rFonts w:ascii="Liberation Sans" w:hAnsi="Liberation Sans" w:eastAsia="Liberation Serif" w:cs="Liberation Serif"/>
          <w:sz w:val="24"/>
          <w:szCs w:val="24"/>
          <w:lang w:eastAsia="ru-RU"/>
        </w:rPr>
        <w:t xml:space="preserve">Новоуренгойском</w:t>
      </w:r>
      <w:r>
        <w:rPr>
          <w:rFonts w:ascii="Liberation Sans" w:hAnsi="Liberation Sans" w:eastAsia="Liberation Serif" w:cs="Liberation Serif"/>
          <w:sz w:val="24"/>
          <w:szCs w:val="24"/>
          <w:lang w:eastAsia="ru-RU"/>
        </w:rPr>
        <w:t xml:space="preserve"> городском суде ЯНАО либо мировым судьёй судебного участка № 1 судебного района </w:t>
      </w:r>
      <w:r>
        <w:rPr>
          <w:rFonts w:ascii="Liberation Sans" w:hAnsi="Liberation Sans" w:eastAsia="Liberation Serif" w:cs="Liberation Serif"/>
          <w:sz w:val="24"/>
          <w:szCs w:val="24"/>
          <w:lang w:eastAsia="ru-RU"/>
        </w:rPr>
        <w:t xml:space="preserve">Новоуренгойского</w:t>
      </w:r>
      <w:r>
        <w:rPr>
          <w:rFonts w:ascii="Liberation Sans" w:hAnsi="Liberation Sans" w:eastAsia="Liberation Serif" w:cs="Liberation Serif"/>
          <w:sz w:val="24"/>
          <w:szCs w:val="24"/>
          <w:lang w:eastAsia="ru-RU"/>
        </w:rPr>
        <w:t xml:space="preserve"> городского суда ЯНАО</w:t>
      </w:r>
      <w:r>
        <w:rPr>
          <w:rFonts w:ascii="Liberation Sans" w:hAnsi="Liberation Sans" w:eastAsia="Liberation Serif" w:cs="Liberation Serif"/>
          <w:sz w:val="24"/>
          <w:szCs w:val="24"/>
          <w:vertAlign w:val="superscript"/>
          <w:lang w:eastAsia="ru-RU"/>
        </w:rPr>
        <w:footnoteReference w:id="4"/>
      </w:r>
      <w:r>
        <w:rPr>
          <w:rFonts w:ascii="Liberation Sans" w:hAnsi="Liberation Sans" w:eastAsia="Liberation Serif" w:cs="Liberation Serif"/>
          <w:sz w:val="24"/>
          <w:szCs w:val="24"/>
          <w:lang w:eastAsia="ru-RU"/>
        </w:rPr>
        <w:t xml:space="preserve"> </w:t>
      </w:r>
      <w:r>
        <w:rPr>
          <w:rFonts w:ascii="Liberation Sans" w:hAnsi="Liberation Sans" w:eastAsia="Times New Roman" w:cs="Times New Roman"/>
          <w:bCs/>
          <w:sz w:val="24"/>
          <w:szCs w:val="24"/>
          <w:lang w:eastAsia="ru-RU"/>
        </w:rPr>
        <w:t xml:space="preserve">в соответствии с действующим законодательством Российской Федерации.</w:t>
      </w:r>
      <w:r>
        <w:rPr>
          <w:rFonts w:ascii="Liberation Sans" w:hAnsi="Liberation Sans" w:eastAsia="Times New Roman" w:cs="Times New Roman"/>
          <w:sz w:val="24"/>
          <w:szCs w:val="24"/>
          <w:lang w:eastAsia="ru-RU"/>
        </w:rPr>
        <w:t xml:space="preserve"> </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709"/>
        <w:jc w:val="both"/>
        <w:spacing w:before="0" w:beforeAutospacing="0" w:after="0" w:afterAutospacing="0" w:line="240" w:lineRule="auto"/>
        <w:rPr>
          <w:rFonts w:ascii="Liberation Sans" w:hAnsi="Liberation Sans" w:eastAsia="Liberation Serif" w:cs="Liberation Serif"/>
          <w:sz w:val="28"/>
          <w:szCs w:val="28"/>
        </w:rPr>
        <w:suppressLineNumbers w:val="0"/>
      </w:pPr>
      <w:r>
        <w:rPr>
          <w:rFonts w:ascii="Liberation Sans" w:hAnsi="Liberation Sans" w:eastAsia="Liberation Serif" w:cs="Liberation Serif"/>
          <w:sz w:val="28"/>
          <w:szCs w:val="28"/>
          <w:lang w:eastAsia="ru-RU"/>
        </w:rPr>
      </w:r>
      <w:r>
        <w:rPr>
          <w:rFonts w:ascii="Liberation Sans" w:hAnsi="Liberation Sans" w:eastAsia="Liberation Serif" w:cs="Liberation Serif"/>
          <w:sz w:val="28"/>
          <w:szCs w:val="28"/>
        </w:rPr>
      </w:r>
      <w:r>
        <w:rPr>
          <w:rFonts w:ascii="Liberation Sans" w:hAnsi="Liberation Sans" w:eastAsia="Liberation Serif" w:cs="Liberation Serif"/>
          <w:sz w:val="28"/>
          <w:szCs w:val="28"/>
        </w:rPr>
      </w:r>
    </w:p>
    <w:p>
      <w:pPr>
        <w:ind w:left="0" w:right="0"/>
        <w:jc w:val="center"/>
        <w:keepNext/>
        <w:spacing w:before="0" w:beforeAutospacing="0" w:after="0" w:afterAutospacing="0" w:line="240" w:lineRule="auto"/>
        <w:rPr>
          <w:rFonts w:ascii="Liberation Sans" w:hAnsi="Liberation Sans" w:eastAsia="Liberation Serif" w:cs="Liberation Serif"/>
          <w:sz w:val="24"/>
          <w:szCs w:val="24"/>
        </w:rPr>
        <w:outlineLvl w:val="0"/>
        <w:suppressLineNumbers w:val="0"/>
      </w:pPr>
      <w:r>
        <w:rPr>
          <w:rFonts w:ascii="Liberation Sans" w:hAnsi="Liberation Sans" w:eastAsia="Liberation Serif" w:cs="Liberation Serif"/>
          <w:sz w:val="24"/>
          <w:szCs w:val="24"/>
          <w:lang w:eastAsia="ru-RU"/>
        </w:rPr>
        <w:t xml:space="preserve"> 8. ИЗМЕНЕНИЕ И РАСТОРЖЕНИЕ ДОГОВОРА</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jc w:val="both"/>
        <w:keepNext/>
        <w:spacing w:before="0" w:beforeAutospacing="0" w:after="0" w:afterAutospacing="0" w:line="240" w:lineRule="auto"/>
        <w:rPr>
          <w:rFonts w:ascii="Liberation Sans" w:hAnsi="Liberation Sans" w:eastAsia="Liberation Serif" w:cs="Liberation Serif"/>
          <w:sz w:val="24"/>
          <w:szCs w:val="24"/>
        </w:rPr>
        <w:outlineLvl w:val="0"/>
        <w:suppressLineNumbers w:val="0"/>
      </w:pPr>
      <w:r>
        <w:rPr>
          <w:rFonts w:ascii="Liberation Sans" w:hAnsi="Liberation Sans" w:eastAsia="Liberation Serif" w:cs="Liberation Serif"/>
          <w:sz w:val="24"/>
          <w:szCs w:val="24"/>
          <w:lang w:eastAsia="ru-RU"/>
        </w:rPr>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709"/>
        <w:jc w:val="both"/>
        <w:keepNext/>
        <w:spacing w:before="0" w:beforeAutospacing="0" w:after="0" w:afterAutospacing="0" w:line="240" w:lineRule="auto"/>
        <w:rPr>
          <w:rFonts w:ascii="Liberation Sans" w:hAnsi="Liberation Sans" w:eastAsia="Liberation Serif" w:cs="Liberation Serif"/>
          <w:sz w:val="24"/>
          <w:szCs w:val="24"/>
        </w:rPr>
        <w:outlineLvl w:val="0"/>
        <w:suppressLineNumbers w:val="0"/>
      </w:pPr>
      <w:r>
        <w:rPr>
          <w:rFonts w:ascii="Liberation Sans" w:hAnsi="Liberation Sans" w:eastAsia="Liberation Serif" w:cs="Liberation Serif"/>
          <w:sz w:val="24"/>
          <w:szCs w:val="24"/>
          <w:lang w:eastAsia="ru-RU"/>
        </w:rPr>
        <w:t xml:space="preserve">8.1. Изменения и дополнения договора оформляются Сторонами дополнительными соглашениями, которые являются неотъемлемой частью Договора, если иное не предусмотрено договором.</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709"/>
        <w:jc w:val="both"/>
        <w:keepNext/>
        <w:spacing w:before="0" w:beforeAutospacing="0" w:after="0" w:afterAutospacing="0" w:line="240" w:lineRule="auto"/>
        <w:rPr>
          <w:rFonts w:ascii="Liberation Sans" w:hAnsi="Liberation Sans" w:eastAsia="Liberation Serif" w:cs="Liberation Serif"/>
          <w:sz w:val="24"/>
          <w:szCs w:val="24"/>
        </w:rPr>
        <w:outlineLvl w:val="0"/>
        <w:suppressLineNumbers w:val="0"/>
      </w:pPr>
      <w:r>
        <w:rPr>
          <w:rFonts w:ascii="Liberation Sans" w:hAnsi="Liberation Sans" w:eastAsia="Liberation Serif" w:cs="Liberation Serif"/>
          <w:sz w:val="24"/>
          <w:szCs w:val="24"/>
          <w:lang w:eastAsia="ru-RU"/>
        </w:rPr>
        <w:t xml:space="preserve">8.2. Досрочное расторжение договора по обоюдному согласию Сторон оформляется Сторонами соглашением о досрочном расторжении договора, которое является его неотъемлемой частью.</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709"/>
        <w:jc w:val="both"/>
        <w:keepNext/>
        <w:spacing w:before="0" w:beforeAutospacing="0" w:after="0" w:afterAutospacing="0" w:line="240" w:lineRule="auto"/>
        <w:rPr>
          <w:rFonts w:ascii="Liberation Sans" w:hAnsi="Liberation Sans" w:eastAsia="Liberation Serif" w:cs="Liberation Serif"/>
          <w:sz w:val="24"/>
          <w:szCs w:val="24"/>
        </w:rPr>
        <w:outlineLvl w:val="0"/>
        <w:suppressLineNumbers w:val="0"/>
      </w:pPr>
      <w:r>
        <w:rPr>
          <w:rFonts w:ascii="Liberation Sans" w:hAnsi="Liberation Sans" w:eastAsia="Liberation Serif" w:cs="Liberation Serif"/>
          <w:sz w:val="24"/>
          <w:szCs w:val="24"/>
          <w:lang w:eastAsia="ru-RU"/>
        </w:rPr>
        <w:t xml:space="preserve">8.3. </w:t>
      </w:r>
      <w:r>
        <w:rPr>
          <w:rFonts w:ascii="Liberation Sans" w:hAnsi="Liberation Sans" w:eastAsia="Liberation Serif" w:cs="Liberation Serif"/>
          <w:sz w:val="24"/>
          <w:szCs w:val="24"/>
          <w:lang w:eastAsia="ru-RU"/>
        </w:rPr>
        <w:t xml:space="preserve">Договор</w:t>
      </w:r>
      <w:r>
        <w:rPr>
          <w:rFonts w:ascii="Liberation Sans" w:hAnsi="Liberation Sans" w:eastAsia="Liberation Serif" w:cs="Liberation Serif"/>
          <w:sz w:val="24"/>
          <w:szCs w:val="24"/>
          <w:lang w:eastAsia="ru-RU"/>
        </w:rPr>
        <w:t xml:space="preserve"> может быть расторгнут по требованию одной из Сторон в случае невыполнения или ненадлежащего выполнения другой Стороной обязательств по договору, в соответствии с действующим законодательством Российской Федерации.</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567"/>
        <w:jc w:val="both"/>
        <w:spacing w:before="0" w:beforeAutospacing="0" w:after="0" w:afterAutospacing="0" w:line="240" w:lineRule="auto"/>
        <w:tabs>
          <w:tab w:val="left" w:pos="720" w:leader="none"/>
        </w:tabs>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ab/>
        <w:t xml:space="preserve">8.4. Договор подлежит расторжению в следующих случаях:</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67"/>
        <w:jc w:val="both"/>
        <w:spacing w:before="0" w:beforeAutospacing="0" w:after="0" w:afterAutospacing="0" w:line="240" w:lineRule="auto"/>
        <w:tabs>
          <w:tab w:val="left" w:pos="720" w:leader="none"/>
        </w:tabs>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 невнесения Пользователем платы более двух раз подряд</w:t>
      </w:r>
      <w:r>
        <w:rPr>
          <w:rFonts w:ascii="Liberation Sans" w:hAnsi="Liberation Sans" w:eastAsia="Times New Roman" w:cs="Liberation Serif"/>
          <w:sz w:val="24"/>
          <w:szCs w:val="24"/>
          <w:lang w:eastAsia="ru-RU"/>
        </w:rPr>
        <w:t xml:space="preserve">;</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 установки Пользователем нестационарного торгового объекта с нарушением требований предусмотренных Приложениями 1 и 2 к настоящему договору;</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 нарушения Пользователем запрета на передачу или уступку прав по договору третьим лицам;</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40"/>
        <w:jc w:val="both"/>
        <w:spacing w:before="0" w:beforeAutospacing="0" w:after="0" w:afterAutospacing="0" w:line="240" w:lineRule="auto"/>
        <w:rPr>
          <w:rFonts w:ascii="Liberation Sans" w:hAnsi="Liberation Sans" w:eastAsia="Times New Roman" w:cs="Liberation Serif"/>
          <w:sz w:val="24"/>
          <w:szCs w:val="24"/>
        </w:rPr>
        <w:suppressLineNumbers w:val="0"/>
      </w:pPr>
      <w:r>
        <w:rPr>
          <w:rFonts w:ascii="Liberation Sans" w:hAnsi="Liberation Sans" w:eastAsia="Times New Roman" w:cs="Liberation Serif"/>
          <w:sz w:val="24"/>
          <w:szCs w:val="24"/>
          <w:lang w:eastAsia="ru-RU"/>
        </w:rPr>
        <w:t xml:space="preserve">- нарушения Пользователем запрета на передачу нестационарного торгового объекта в аренду, безвозмездное пользование третьим лицам в течение всего срока действия договора;</w:t>
      </w:r>
      <w:r>
        <w:rPr>
          <w:rFonts w:ascii="Liberation Sans" w:hAnsi="Liberation Sans" w:eastAsia="Times New Roman" w:cs="Liberation Serif"/>
          <w:sz w:val="24"/>
          <w:szCs w:val="24"/>
        </w:rPr>
      </w:r>
      <w:r>
        <w:rPr>
          <w:rFonts w:ascii="Liberation Sans" w:hAnsi="Liberation Sans" w:eastAsia="Times New Roman" w:cs="Liberation Serif"/>
          <w:sz w:val="24"/>
          <w:szCs w:val="24"/>
        </w:rPr>
      </w:r>
    </w:p>
    <w:p>
      <w:pPr>
        <w:ind w:left="0" w:right="0" w:firstLine="567"/>
        <w:jc w:val="both"/>
        <w:spacing w:before="0" w:beforeAutospacing="0" w:after="0" w:afterAutospacing="0" w:line="240" w:lineRule="auto"/>
        <w:tabs>
          <w:tab w:val="left" w:pos="720" w:leader="none"/>
        </w:tabs>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 нарушения Пользователем требования законодательства, действующего  в сфере реализации алкогольной продукции;</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67"/>
        <w:jc w:val="both"/>
        <w:spacing w:before="0" w:beforeAutospacing="0" w:after="0" w:afterAutospacing="0" w:line="240" w:lineRule="auto"/>
        <w:tabs>
          <w:tab w:val="left" w:pos="720" w:leader="none"/>
        </w:tabs>
        <w:rPr>
          <w:rFonts w:ascii="Liberation Sans" w:hAnsi="Liberation Sans" w:eastAsia="Times New Roman" w:cs="Arial"/>
          <w:sz w:val="24"/>
          <w:szCs w:val="24"/>
        </w:rPr>
        <w:suppressLineNumbers w:val="0"/>
      </w:pPr>
      <w:r>
        <w:rPr>
          <w:rFonts w:ascii="Liberation Sans" w:hAnsi="Liberation Sans" w:eastAsia="Times New Roman" w:cs="Arial"/>
          <w:sz w:val="24"/>
          <w:szCs w:val="24"/>
          <w:lang w:eastAsia="ru-RU"/>
        </w:rPr>
        <w:t xml:space="preserve">- продажи нестационарного торгового объекта третьему лицу. </w:t>
      </w:r>
      <w:r>
        <w:rPr>
          <w:rFonts w:ascii="Liberation Sans" w:hAnsi="Liberation Sans" w:eastAsia="Times New Roman" w:cs="Arial"/>
          <w:sz w:val="24"/>
          <w:szCs w:val="24"/>
        </w:rPr>
      </w:r>
      <w:r>
        <w:rPr>
          <w:rFonts w:ascii="Liberation Sans" w:hAnsi="Liberation Sans" w:eastAsia="Times New Roman" w:cs="Arial"/>
          <w:sz w:val="24"/>
          <w:szCs w:val="24"/>
        </w:rPr>
      </w:r>
    </w:p>
    <w:p>
      <w:pPr>
        <w:ind w:left="0" w:right="0" w:firstLine="567"/>
        <w:jc w:val="both"/>
        <w:spacing w:before="0" w:beforeAutospacing="0" w:after="0" w:afterAutospacing="0" w:line="240" w:lineRule="auto"/>
        <w:tabs>
          <w:tab w:val="left" w:pos="720" w:leader="none"/>
        </w:tabs>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8.5. При расторжении договора по основаниям, предусмотренным пунктом 8.4 договора, договор считается расторгнутым по истечение тридцати дней </w:t>
      </w:r>
      <w:r>
        <w:rPr>
          <w:rFonts w:ascii="Liberation Sans" w:hAnsi="Liberation Sans" w:eastAsia="Times New Roman" w:cs="Times New Roman"/>
          <w:sz w:val="24"/>
          <w:szCs w:val="24"/>
          <w:lang w:eastAsia="ru-RU"/>
        </w:rPr>
        <w:t xml:space="preserve">с даты получения</w:t>
      </w:r>
      <w:r>
        <w:rPr>
          <w:rFonts w:ascii="Liberation Sans" w:hAnsi="Liberation Sans" w:eastAsia="Times New Roman" w:cs="Times New Roman"/>
          <w:sz w:val="24"/>
          <w:szCs w:val="24"/>
          <w:lang w:eastAsia="ru-RU"/>
        </w:rPr>
        <w:t xml:space="preserve"> Пользователем уведомления Уполномоченного органа о расторжении договора. </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567"/>
        <w:jc w:val="both"/>
        <w:spacing w:before="0" w:beforeAutospacing="0" w:after="0" w:afterAutospacing="0" w:line="240" w:lineRule="auto"/>
        <w:tabs>
          <w:tab w:val="left" w:pos="720" w:leader="none"/>
        </w:tabs>
        <w:rPr>
          <w:rFonts w:ascii="Liberation Sans" w:hAnsi="Liberation Sans" w:eastAsia="Liberation Serif" w:cs="Liberation Serif"/>
          <w:sz w:val="24"/>
          <w:szCs w:val="24"/>
        </w:rPr>
        <w:suppressLineNumbers w:val="0"/>
      </w:pPr>
      <w:r>
        <w:rPr>
          <w:rFonts w:ascii="Liberation Sans" w:hAnsi="Liberation Sans" w:eastAsia="Liberation Serif" w:cs="Liberation Serif"/>
          <w:sz w:val="24"/>
          <w:szCs w:val="24"/>
          <w:lang w:eastAsia="ru-RU"/>
        </w:rPr>
        <w:t xml:space="preserve">8.6. Все уведомления и сообщения в рамках настоящего договора должны направляться сторонами в письменной форме. Уведомления и сообщения считаются направленными надлежащим образом, если они направлены на электронную почту, указанную в договоре, ли</w:t>
      </w:r>
      <w:r>
        <w:rPr>
          <w:rFonts w:ascii="Liberation Sans" w:hAnsi="Liberation Sans" w:eastAsia="Liberation Serif" w:cs="Liberation Serif"/>
          <w:sz w:val="24"/>
          <w:szCs w:val="24"/>
          <w:lang w:eastAsia="ru-RU"/>
        </w:rPr>
        <w:t xml:space="preserve">бо, в случае отсутствия официального адреса электронной почты, заказным письмом с уведомлением по почтовому или юридическому (фактическому) адресу, указанному стороной в договоре, или получены под расписку уполномоченным представителем Стороны по договору.</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567"/>
        <w:jc w:val="both"/>
        <w:spacing w:before="0" w:beforeAutospacing="0" w:after="0" w:afterAutospacing="0" w:line="240" w:lineRule="auto"/>
        <w:tabs>
          <w:tab w:val="left" w:pos="720" w:leader="none"/>
        </w:tabs>
        <w:rPr>
          <w:rFonts w:ascii="Liberation Sans" w:hAnsi="Liberation Sans" w:eastAsia="Liberation Serif" w:cs="Liberation Serif"/>
          <w:sz w:val="24"/>
          <w:szCs w:val="24"/>
        </w:rPr>
        <w:suppressLineNumbers w:val="0"/>
      </w:pPr>
      <w:r>
        <w:rPr>
          <w:rFonts w:ascii="Liberation Sans" w:hAnsi="Liberation Sans" w:eastAsia="Liberation Serif" w:cs="Liberation Serif"/>
          <w:sz w:val="24"/>
          <w:szCs w:val="24"/>
          <w:lang w:eastAsia="ru-RU"/>
        </w:rPr>
        <w:t xml:space="preserve">В случае неполучения Стороной по независящим от другой Стороны причинам уведомления, направленного по указанному Стороной в договоре адресу, Сторона считается получившей уведомление надлежащим образом.</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567"/>
        <w:jc w:val="both"/>
        <w:spacing w:before="0" w:beforeAutospacing="0" w:after="0" w:afterAutospacing="0" w:line="240" w:lineRule="auto"/>
        <w:tabs>
          <w:tab w:val="left" w:pos="720" w:leader="none"/>
        </w:tabs>
        <w:rPr>
          <w:rFonts w:ascii="Liberation Sans" w:hAnsi="Liberation Sans" w:eastAsia="Liberation Serif" w:cs="Liberation Serif"/>
          <w:sz w:val="24"/>
          <w:szCs w:val="24"/>
        </w:rPr>
        <w:suppressLineNumbers w:val="0"/>
      </w:pPr>
      <w:r>
        <w:rPr>
          <w:rFonts w:ascii="Liberation Sans" w:hAnsi="Liberation Sans" w:eastAsia="Liberation Serif" w:cs="Liberation Serif"/>
          <w:sz w:val="24"/>
          <w:szCs w:val="24"/>
          <w:lang w:eastAsia="ru-RU"/>
        </w:rPr>
        <w:t xml:space="preserve">8.7. Прекращение и расторжение договора по любым основаниям не освобождает Пользователя от обязанностей по уплате платежей за место </w:t>
      </w:r>
      <w:r>
        <w:rPr>
          <w:rFonts w:ascii="Liberation Sans" w:hAnsi="Liberation Sans" w:eastAsia="Liberation Serif" w:cs="Liberation Serif"/>
          <w:sz w:val="24"/>
          <w:szCs w:val="24"/>
          <w:lang w:eastAsia="ru-RU"/>
        </w:rPr>
        <w:t xml:space="preserve">размещения нестационарного торгового объекта, пени за просрочку платежа по договору и штрафов.</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567"/>
        <w:jc w:val="both"/>
        <w:spacing w:before="0" w:beforeAutospacing="0" w:after="0" w:afterAutospacing="0" w:line="240" w:lineRule="auto"/>
        <w:tabs>
          <w:tab w:val="left" w:pos="720" w:leader="none"/>
        </w:tabs>
        <w:rPr>
          <w:rFonts w:ascii="Liberation Sans" w:hAnsi="Liberation Sans" w:eastAsia="Liberation Serif" w:cs="Liberation Serif"/>
          <w:sz w:val="24"/>
          <w:szCs w:val="24"/>
        </w:rPr>
        <w:suppressLineNumbers w:val="0"/>
      </w:pPr>
      <w:r>
        <w:rPr>
          <w:rFonts w:ascii="Liberation Sans" w:hAnsi="Liberation Sans" w:eastAsia="Liberation Serif" w:cs="Liberation Serif"/>
          <w:sz w:val="24"/>
          <w:szCs w:val="24"/>
          <w:lang w:eastAsia="ru-RU"/>
        </w:rPr>
        <w:t xml:space="preserve">8.8. В иных случаях </w:t>
      </w:r>
      <w:r>
        <w:rPr>
          <w:rFonts w:ascii="Liberation Sans" w:hAnsi="Liberation Sans" w:eastAsia="Liberation Serif" w:cs="Liberation Serif"/>
          <w:sz w:val="24"/>
          <w:szCs w:val="24"/>
          <w:lang w:eastAsia="ru-RU"/>
        </w:rPr>
        <w:t xml:space="preserve">договор</w:t>
      </w:r>
      <w:r>
        <w:rPr>
          <w:rFonts w:ascii="Liberation Sans" w:hAnsi="Liberation Sans" w:eastAsia="Liberation Serif" w:cs="Liberation Serif"/>
          <w:sz w:val="24"/>
          <w:szCs w:val="24"/>
          <w:lang w:eastAsia="ru-RU"/>
        </w:rPr>
        <w:t xml:space="preserve"> может быть расторгнут в соответствии с действующим законодательством Российской Федерации.</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567"/>
        <w:jc w:val="both"/>
        <w:spacing w:before="0" w:beforeAutospacing="0" w:after="0" w:afterAutospacing="0" w:line="240" w:lineRule="auto"/>
        <w:tabs>
          <w:tab w:val="left" w:pos="720" w:leader="none"/>
        </w:tabs>
        <w:rPr>
          <w:rFonts w:ascii="Liberation Sans" w:hAnsi="Liberation Sans" w:eastAsia="Liberation Serif" w:cs="Liberation Serif"/>
          <w:sz w:val="24"/>
          <w:szCs w:val="24"/>
        </w:rPr>
        <w:suppressLineNumbers w:val="0"/>
      </w:pPr>
      <w:r>
        <w:rPr>
          <w:rFonts w:ascii="Liberation Sans" w:hAnsi="Liberation Sans" w:eastAsia="Liberation Serif" w:cs="Liberation Serif"/>
          <w:sz w:val="28"/>
          <w:szCs w:val="28"/>
          <w:lang w:eastAsia="ru-RU"/>
        </w:rPr>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jc w:val="center"/>
        <w:keepNext/>
        <w:spacing w:before="0" w:beforeAutospacing="0" w:after="0" w:afterAutospacing="0" w:line="240" w:lineRule="auto"/>
        <w:rPr>
          <w:rFonts w:ascii="Liberation Sans" w:hAnsi="Liberation Sans" w:eastAsia="Liberation Serif" w:cs="Liberation Serif"/>
          <w:sz w:val="24"/>
          <w:szCs w:val="24"/>
        </w:rPr>
        <w:outlineLvl w:val="0"/>
        <w:suppressLineNumbers w:val="0"/>
      </w:pPr>
      <w:r>
        <w:rPr>
          <w:rFonts w:ascii="Liberation Sans" w:hAnsi="Liberation Sans" w:eastAsia="Liberation Serif" w:cs="Liberation Serif"/>
          <w:sz w:val="24"/>
          <w:szCs w:val="24"/>
          <w:lang w:eastAsia="ru-RU"/>
        </w:rPr>
        <w:t xml:space="preserve">9. ЗАКЛЮЧИТЕЛЬНЫЕ ПОЛОЖЕНИЯ</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keepNext/>
        <w:spacing w:before="0" w:beforeAutospacing="0" w:after="0" w:afterAutospacing="0" w:line="240" w:lineRule="auto"/>
        <w:rPr>
          <w:rFonts w:ascii="Liberation Sans" w:hAnsi="Liberation Sans" w:eastAsia="Liberation Serif" w:cs="Liberation Serif"/>
          <w:b/>
          <w:sz w:val="24"/>
          <w:szCs w:val="24"/>
        </w:rPr>
        <w:outlineLvl w:val="0"/>
        <w:suppressLineNumbers w:val="0"/>
      </w:pPr>
      <w:r>
        <w:rPr>
          <w:rFonts w:ascii="Liberation Sans" w:hAnsi="Liberation Sans" w:eastAsia="Liberation Serif" w:cs="Liberation Serif"/>
          <w:b/>
          <w:sz w:val="24"/>
          <w:szCs w:val="24"/>
          <w:lang w:eastAsia="ru-RU"/>
        </w:rPr>
      </w:r>
      <w:r>
        <w:rPr>
          <w:rFonts w:ascii="Liberation Sans" w:hAnsi="Liberation Sans" w:eastAsia="Liberation Serif" w:cs="Liberation Serif"/>
          <w:b/>
          <w:sz w:val="24"/>
          <w:szCs w:val="24"/>
        </w:rPr>
      </w:r>
      <w:r>
        <w:rPr>
          <w:rFonts w:ascii="Liberation Sans" w:hAnsi="Liberation Sans" w:eastAsia="Liberation Serif" w:cs="Liberation Serif"/>
          <w:b/>
          <w:sz w:val="24"/>
          <w:szCs w:val="24"/>
        </w:rPr>
      </w:r>
    </w:p>
    <w:p>
      <w:pPr>
        <w:ind w:left="0" w:right="0" w:firstLine="709"/>
        <w:jc w:val="both"/>
        <w:spacing w:before="0" w:beforeAutospacing="0" w:after="0" w:afterAutospacing="0" w:line="240" w:lineRule="auto"/>
        <w:rPr>
          <w:rFonts w:ascii="Liberation Sans" w:hAnsi="Liberation Sans" w:eastAsia="Liberation Serif" w:cs="Liberation Serif"/>
          <w:sz w:val="24"/>
          <w:szCs w:val="24"/>
        </w:rPr>
        <w:suppressLineNumbers w:val="0"/>
      </w:pPr>
      <w:r>
        <w:rPr>
          <w:rFonts w:ascii="Liberation Sans" w:hAnsi="Liberation Sans" w:eastAsia="Liberation Serif" w:cs="Liberation Serif"/>
          <w:sz w:val="24"/>
          <w:szCs w:val="24"/>
          <w:lang w:eastAsia="ru-RU"/>
        </w:rPr>
        <w:t xml:space="preserve">9.1. По вопросам, не урегулированным настоящим договором, Стороны руководствуются действующим законодательством Российской Федерации.</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709"/>
        <w:jc w:val="both"/>
        <w:keepNext/>
        <w:spacing w:before="0" w:beforeAutospacing="0" w:after="0" w:afterAutospacing="0" w:line="240" w:lineRule="auto"/>
        <w:rPr>
          <w:rFonts w:ascii="Liberation Sans" w:hAnsi="Liberation Sans" w:eastAsia="Liberation Serif" w:cs="Liberation Serif"/>
          <w:sz w:val="24"/>
          <w:szCs w:val="24"/>
        </w:rPr>
        <w:outlineLvl w:val="0"/>
        <w:suppressLineNumbers w:val="0"/>
      </w:pPr>
      <w:r>
        <w:rPr>
          <w:rFonts w:ascii="Liberation Sans" w:hAnsi="Liberation Sans" w:eastAsia="Liberation Serif" w:cs="Liberation Serif"/>
          <w:sz w:val="24"/>
          <w:szCs w:val="24"/>
          <w:lang w:eastAsia="ru-RU"/>
        </w:rPr>
        <w:t xml:space="preserve">9.2. Договор составлен на ________ листах и подписан в _____ экземплярах, имеющих одинаковую юридическую силу, по одному для каждой из Сторон.   </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0" w:right="0" w:firstLine="709"/>
        <w:jc w:val="both"/>
        <w:keepNext/>
        <w:spacing w:before="0" w:beforeAutospacing="0" w:after="0" w:afterAutospacing="0" w:line="240" w:lineRule="auto"/>
        <w:rPr>
          <w:rFonts w:ascii="Liberation Sans" w:hAnsi="Liberation Sans" w:eastAsia="Times New Roman" w:cs="Times New Roman"/>
          <w:sz w:val="24"/>
          <w:szCs w:val="24"/>
        </w:rPr>
        <w:outlineLvl w:val="0"/>
        <w:suppressLineNumbers w:val="0"/>
      </w:pPr>
      <w:r>
        <w:rPr>
          <w:rFonts w:ascii="Liberation Sans" w:hAnsi="Liberation Sans" w:eastAsia="Liberation Serif" w:cs="Liberation Serif"/>
          <w:sz w:val="24"/>
          <w:szCs w:val="24"/>
          <w:lang w:eastAsia="ru-RU"/>
        </w:rPr>
        <w:t xml:space="preserve">9.3. </w:t>
      </w:r>
      <w:r>
        <w:rPr>
          <w:rFonts w:ascii="Liberation Sans" w:hAnsi="Liberation Sans" w:eastAsia="Times New Roman" w:cs="Times New Roman"/>
          <w:sz w:val="24"/>
          <w:szCs w:val="24"/>
          <w:lang w:eastAsia="ru-RU"/>
        </w:rPr>
        <w:t xml:space="preserve">Настоящий договор не дает Пользователю право на строительство или реконструкцию объектов капитального строительства и на использование в указанных целях земельного участка, расположенного под нестационарным торговым объектом.</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firstLine="709"/>
        <w:jc w:val="both"/>
        <w:keepNext/>
        <w:spacing w:before="0" w:beforeAutospacing="0" w:after="0" w:afterAutospacing="0" w:line="240" w:lineRule="auto"/>
        <w:rPr>
          <w:rFonts w:ascii="Liberation Sans" w:hAnsi="Liberation Sans" w:eastAsia="Times New Roman" w:cs="Times New Roman"/>
          <w:sz w:val="24"/>
          <w:szCs w:val="24"/>
        </w:rPr>
        <w:outlineLvl w:val="0"/>
        <w:suppressLineNumbers w:val="0"/>
      </w:pPr>
      <w:r>
        <w:rPr>
          <w:rFonts w:ascii="Liberation Sans" w:hAnsi="Liberation Sans" w:eastAsia="Times New Roman" w:cs="Times New Roman"/>
          <w:sz w:val="28"/>
          <w:szCs w:val="28"/>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center"/>
        <w:keepNext/>
        <w:spacing w:before="0" w:beforeAutospacing="0" w:after="0" w:afterAutospacing="0" w:line="240" w:lineRule="auto"/>
        <w:rPr>
          <w:rFonts w:ascii="Liberation Sans" w:hAnsi="Liberation Sans" w:eastAsia="Times New Roman" w:cs="Times New Roman"/>
          <w:sz w:val="24"/>
          <w:szCs w:val="24"/>
        </w:rPr>
        <w:outlineLvl w:val="0"/>
        <w:suppressLineNumbers w:val="0"/>
      </w:pPr>
      <w:r>
        <w:rPr>
          <w:rFonts w:ascii="Liberation Sans" w:hAnsi="Liberation Sans" w:eastAsia="Times New Roman" w:cs="Times New Roman"/>
          <w:sz w:val="24"/>
          <w:szCs w:val="24"/>
          <w:lang w:eastAsia="ru-RU"/>
        </w:rPr>
        <w:t xml:space="preserve">10. ЮРИДИЧЕСКИЕ АДРЕСА И РЕКВИЗИТЫ СТОРОН </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               </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                   ПОЛЬЗОВАТЕЛЬ:</w:t>
      </w:r>
      <w:r>
        <w:rPr>
          <w:rFonts w:ascii="Liberation Sans" w:hAnsi="Liberation Sans" w:eastAsia="Times New Roman" w:cs="Times New Roman"/>
          <w:sz w:val="24"/>
          <w:szCs w:val="24"/>
          <w:lang w:eastAsia="ru-RU"/>
        </w:rPr>
        <w:tab/>
      </w:r>
      <w:r>
        <w:rPr>
          <w:rFonts w:ascii="Liberation Sans" w:hAnsi="Liberation Sans" w:eastAsia="Times New Roman" w:cs="Times New Roman"/>
          <w:sz w:val="24"/>
          <w:szCs w:val="24"/>
          <w:lang w:eastAsia="ru-RU"/>
        </w:rPr>
        <w:tab/>
      </w:r>
      <w:r>
        <w:rPr>
          <w:rFonts w:ascii="Liberation Sans" w:hAnsi="Liberation Sans" w:eastAsia="Times New Roman" w:cs="Times New Roman"/>
          <w:sz w:val="24"/>
          <w:szCs w:val="24"/>
          <w:lang w:eastAsia="ru-RU"/>
        </w:rPr>
        <w:t xml:space="preserve">    УПОЛНОМОЧЕННЫЙ ОРГАН:</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center"/>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tbl>
      <w:tblPr>
        <w:tblW w:w="9645" w:type="dxa"/>
        <w:tblInd w:w="108" w:type="dxa"/>
        <w:tblLayout w:type="fixed"/>
        <w:tblLook w:val="04A0" w:firstRow="1" w:lastRow="0" w:firstColumn="1" w:lastColumn="0" w:noHBand="0" w:noVBand="1"/>
      </w:tblPr>
      <w:tblGrid>
        <w:gridCol w:w="4252"/>
        <w:gridCol w:w="283"/>
        <w:gridCol w:w="5110"/>
      </w:tblGrid>
      <w:tr>
        <w:tblPrEx/>
        <w:trPr>
          <w:trHeight w:val="312"/>
        </w:trPr>
        <w:tc>
          <w:tcPr>
            <w:tcBorders>
              <w:top w:val="none" w:color="000000" w:sz="4" w:space="0"/>
              <w:left w:val="none" w:color="000000" w:sz="4" w:space="0"/>
              <w:bottom w:val="none" w:color="000000" w:sz="4" w:space="0"/>
              <w:right w:val="none" w:color="000000" w:sz="4" w:space="0"/>
            </w:tcBorders>
            <w:tcW w:w="4253" w:type="dxa"/>
            <w:textDirection w:val="lrTb"/>
            <w:noWrap w:val="false"/>
          </w:tcPr>
          <w:p>
            <w:pPr>
              <w:ind w:left="0" w:right="0"/>
              <w:jc w:val="center"/>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tc>
        <w:tc>
          <w:tcPr>
            <w:tcBorders>
              <w:top w:val="none" w:color="000000" w:sz="4" w:space="0"/>
              <w:left w:val="none" w:color="000000" w:sz="4" w:space="0"/>
              <w:bottom w:val="none" w:color="000000" w:sz="4" w:space="0"/>
              <w:right w:val="none" w:color="000000" w:sz="4" w:space="0"/>
            </w:tcBorders>
            <w:tcW w:w="283" w:type="dxa"/>
            <w:textDirection w:val="lrTb"/>
            <w:noWrap w:val="false"/>
          </w:tcPr>
          <w:p>
            <w:pPr>
              <w:ind w:left="0" w:right="0"/>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tc>
        <w:tc>
          <w:tcPr>
            <w:tcBorders>
              <w:top w:val="none" w:color="000000" w:sz="4" w:space="0"/>
              <w:left w:val="none" w:color="000000" w:sz="4" w:space="0"/>
              <w:bottom w:val="none" w:color="000000" w:sz="4" w:space="0"/>
              <w:right w:val="none" w:color="000000" w:sz="4" w:space="0"/>
            </w:tcBorders>
            <w:tcW w:w="5112" w:type="dxa"/>
            <w:textDirection w:val="lrTb"/>
            <w:noWrap w:val="false"/>
          </w:tcPr>
          <w:p>
            <w:pPr>
              <w:ind w:left="0" w:right="0"/>
              <w:jc w:val="center"/>
              <w:spacing w:before="0" w:beforeAutospacing="0" w:after="0" w:afterAutospacing="0" w:line="240" w:lineRule="auto"/>
              <w:rPr>
                <w:rFonts w:ascii="Liberation Sans" w:hAnsi="Liberation Sans" w:eastAsia="Times New Roman" w:cs="Times New Roman"/>
                <w:b/>
                <w:sz w:val="24"/>
                <w:szCs w:val="24"/>
              </w:rPr>
              <w:suppressLineNumbers w:val="0"/>
            </w:pPr>
            <w:r>
              <w:rPr>
                <w:rFonts w:ascii="Liberation Sans" w:hAnsi="Liberation Sans" w:eastAsia="Times New Roman" w:cs="Times New Roman"/>
                <w:b/>
                <w:sz w:val="24"/>
                <w:szCs w:val="24"/>
                <w:lang w:eastAsia="ru-RU"/>
              </w:rPr>
              <w:t xml:space="preserve">Департамент имущественных и жилищных отношений Администрации города Новый Уренгой</w:t>
            </w:r>
            <w:r>
              <w:rPr>
                <w:rFonts w:ascii="Liberation Sans" w:hAnsi="Liberation Sans" w:eastAsia="Times New Roman" w:cs="Times New Roman"/>
                <w:b/>
                <w:sz w:val="24"/>
                <w:szCs w:val="24"/>
              </w:rPr>
            </w:r>
            <w:r>
              <w:rPr>
                <w:rFonts w:ascii="Liberation Sans" w:hAnsi="Liberation Sans" w:eastAsia="Times New Roman" w:cs="Times New Roman"/>
                <w:b/>
                <w:sz w:val="24"/>
                <w:szCs w:val="24"/>
              </w:rPr>
            </w:r>
          </w:p>
        </w:tc>
      </w:tr>
      <w:tr>
        <w:tblPrEx/>
        <w:trPr>
          <w:trHeight w:val="3298"/>
        </w:trPr>
        <w:tc>
          <w:tcPr>
            <w:gridSpan w:val="2"/>
            <w:tcBorders>
              <w:top w:val="none" w:color="000000" w:sz="4" w:space="0"/>
              <w:left w:val="none" w:color="000000" w:sz="4" w:space="0"/>
              <w:bottom w:val="none" w:color="000000" w:sz="4" w:space="0"/>
              <w:right w:val="none" w:color="000000" w:sz="4" w:space="0"/>
            </w:tcBorders>
            <w:tcW w:w="4536" w:type="dxa"/>
            <w:textDirection w:val="lrTb"/>
            <w:noWrap w:val="false"/>
          </w:tcPr>
          <w:p>
            <w:pPr>
              <w:ind w:left="0" w:right="0"/>
              <w:spacing w:before="0" w:beforeAutospacing="0" w:after="0" w:afterAutospacing="0" w:line="240" w:lineRule="auto"/>
              <w:tabs>
                <w:tab w:val="left" w:pos="288" w:leader="none"/>
                <w:tab w:val="center" w:pos="2320" w:leader="none"/>
              </w:tabs>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__________________________                                       </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tc>
        <w:tc>
          <w:tcPr>
            <w:tcBorders>
              <w:top w:val="none" w:color="000000" w:sz="4" w:space="0"/>
              <w:left w:val="none" w:color="000000" w:sz="4" w:space="0"/>
              <w:bottom w:val="none" w:color="000000" w:sz="4" w:space="0"/>
              <w:right w:val="none" w:color="000000" w:sz="4" w:space="0"/>
            </w:tcBorders>
            <w:tcW w:w="5112" w:type="dxa"/>
            <w:textDirection w:val="lrTb"/>
            <w:noWrap w:val="false"/>
          </w:tcPr>
          <w:p>
            <w:pPr>
              <w:ind w:left="0" w:right="0"/>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пр. Ленинградский, д. 5</w:t>
            </w:r>
            <w:r>
              <w:rPr>
                <w:rFonts w:ascii="Liberation Sans" w:hAnsi="Liberation Sans" w:eastAsia="Times New Roman" w:cs="Times New Roman"/>
                <w:sz w:val="24"/>
                <w:szCs w:val="24"/>
                <w:lang w:eastAsia="ru-RU"/>
              </w:rPr>
              <w:t xml:space="preserve"> Б</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г. Новый Уренгой, 629300</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iCs/>
                <w:sz w:val="24"/>
                <w:szCs w:val="24"/>
                <w:lang w:eastAsia="ru-RU"/>
              </w:rPr>
              <w:t xml:space="preserve">ИНН 8904013329 </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iCs/>
                <w:sz w:val="24"/>
                <w:szCs w:val="24"/>
                <w:lang w:eastAsia="ru-RU"/>
              </w:rPr>
              <w:t xml:space="preserve">КПП 890401001</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ОКТМО 71956000</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тел.: 93-19-20, 93-19-21, 93-19-31</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Адрес электронной почты:</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both"/>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di</w:t>
            </w:r>
            <w:r>
              <w:rPr>
                <w:rFonts w:ascii="Liberation Sans" w:hAnsi="Liberation Sans" w:eastAsia="Times New Roman" w:cs="Times New Roman"/>
                <w:sz w:val="24"/>
                <w:szCs w:val="24"/>
                <w:lang w:val="en-US" w:eastAsia="ru-RU"/>
              </w:rPr>
              <w:t xml:space="preserve">j</w:t>
            </w:r>
            <w:r>
              <w:rPr>
                <w:rFonts w:ascii="Liberation Sans" w:hAnsi="Liberation Sans" w:eastAsia="Times New Roman" w:cs="Times New Roman"/>
                <w:sz w:val="24"/>
                <w:szCs w:val="24"/>
                <w:lang w:eastAsia="ru-RU"/>
              </w:rPr>
              <w:t xml:space="preserve">o@nur.yanao.ru</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tc>
      </w:tr>
    </w:tbl>
    <w:p>
      <w:pPr>
        <w:ind w:left="0" w:right="0"/>
        <w:jc w:val="center"/>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ab/>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center"/>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ПОЛЬЗОВАТЕЛЬ:</w:t>
      </w:r>
      <w:r>
        <w:rPr>
          <w:rFonts w:ascii="Liberation Sans" w:hAnsi="Liberation Sans" w:eastAsia="Times New Roman" w:cs="Times New Roman"/>
          <w:sz w:val="24"/>
          <w:szCs w:val="24"/>
          <w:lang w:eastAsia="ru-RU"/>
        </w:rPr>
        <w:tab/>
      </w:r>
      <w:r>
        <w:rPr>
          <w:rFonts w:ascii="Liberation Sans" w:hAnsi="Liberation Sans" w:eastAsia="Times New Roman" w:cs="Times New Roman"/>
          <w:sz w:val="24"/>
          <w:szCs w:val="24"/>
          <w:lang w:eastAsia="ru-RU"/>
        </w:rPr>
        <w:tab/>
      </w:r>
      <w:r>
        <w:rPr>
          <w:rFonts w:ascii="Liberation Sans" w:hAnsi="Liberation Sans" w:eastAsia="Times New Roman" w:cs="Times New Roman"/>
          <w:sz w:val="24"/>
          <w:szCs w:val="24"/>
          <w:lang w:eastAsia="ru-RU"/>
        </w:rPr>
        <w:tab/>
      </w:r>
      <w:r>
        <w:rPr>
          <w:rFonts w:ascii="Liberation Sans" w:hAnsi="Liberation Sans" w:eastAsia="Times New Roman" w:cs="Times New Roman"/>
          <w:sz w:val="24"/>
          <w:szCs w:val="24"/>
          <w:lang w:eastAsia="ru-RU"/>
        </w:rPr>
        <w:tab/>
        <w:t xml:space="preserve">УПОЛНОМОЧЕННЫЙ ОРГАН:</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center"/>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tbl>
      <w:tblPr>
        <w:tblW w:w="10005" w:type="dxa"/>
        <w:tblInd w:w="-252" w:type="dxa"/>
        <w:tblLayout w:type="fixed"/>
        <w:tblLook w:val="04A0" w:firstRow="1" w:lastRow="0" w:firstColumn="1" w:lastColumn="0" w:noHBand="0" w:noVBand="1"/>
      </w:tblPr>
      <w:tblGrid>
        <w:gridCol w:w="4318"/>
        <w:gridCol w:w="293"/>
        <w:gridCol w:w="5394"/>
      </w:tblGrid>
      <w:tr>
        <w:tblPrEx/>
        <w:trPr>
          <w:trHeight w:val="354"/>
        </w:trPr>
        <w:tc>
          <w:tcPr>
            <w:tcBorders>
              <w:top w:val="none" w:color="000000" w:sz="4" w:space="0"/>
              <w:left w:val="none" w:color="000000" w:sz="4" w:space="0"/>
              <w:bottom w:val="none" w:color="000000" w:sz="4" w:space="0"/>
              <w:right w:val="none" w:color="000000" w:sz="4" w:space="0"/>
            </w:tcBorders>
            <w:tcW w:w="4320" w:type="dxa"/>
            <w:textDirection w:val="lrTb"/>
            <w:noWrap w:val="false"/>
          </w:tcPr>
          <w:p>
            <w:pPr>
              <w:ind w:left="0" w:right="0"/>
              <w:jc w:val="right"/>
              <w:spacing w:before="0" w:beforeAutospacing="0" w:after="0" w:afterAutospacing="0" w:line="240" w:lineRule="auto"/>
              <w:rPr>
                <w:rFonts w:ascii="Liberation Sans" w:hAnsi="Liberation Sans" w:eastAsia="Times New Roman" w:cs="Times New Roman"/>
                <w:sz w:val="24"/>
                <w:szCs w:val="24"/>
              </w:rPr>
              <w:outlineLvl w:val="6"/>
              <w:suppressLineNumbers w:val="0"/>
            </w:pPr>
            <w:r>
              <w:rPr>
                <w:rFonts w:ascii="Liberation Sans" w:hAnsi="Liberation Sans" w:eastAsia="Times New Roman" w:cs="Times New Roman"/>
                <w:sz w:val="24"/>
                <w:szCs w:val="24"/>
                <w:lang w:eastAsia="ru-RU"/>
              </w:rPr>
              <w:t xml:space="preserve">_______________ (Ф.И.О.)</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tc>
        <w:tc>
          <w:tcPr>
            <w:tcBorders>
              <w:top w:val="none" w:color="000000" w:sz="4" w:space="0"/>
              <w:left w:val="none" w:color="000000" w:sz="4" w:space="0"/>
              <w:bottom w:val="none" w:color="000000" w:sz="4" w:space="0"/>
              <w:right w:val="none" w:color="000000" w:sz="4" w:space="0"/>
            </w:tcBorders>
            <w:tcW w:w="293" w:type="dxa"/>
            <w:textDirection w:val="lrTb"/>
            <w:noWrap w:val="false"/>
          </w:tcPr>
          <w:p>
            <w:pPr>
              <w:ind w:left="0" w:right="0"/>
              <w:jc w:val="right"/>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tc>
        <w:tc>
          <w:tcPr>
            <w:tcBorders>
              <w:top w:val="none" w:color="000000" w:sz="4" w:space="0"/>
              <w:left w:val="none" w:color="000000" w:sz="4" w:space="0"/>
              <w:bottom w:val="none" w:color="000000" w:sz="4" w:space="0"/>
              <w:right w:val="none" w:color="000000" w:sz="4" w:space="0"/>
            </w:tcBorders>
            <w:tcW w:w="5396" w:type="dxa"/>
            <w:textDirection w:val="lrTb"/>
            <w:noWrap w:val="false"/>
          </w:tcPr>
          <w:p>
            <w:pPr>
              <w:ind w:left="0" w:right="0"/>
              <w:jc w:val="right"/>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highlight w:val="none"/>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right"/>
              <w:spacing w:before="0" w:beforeAutospacing="0" w:after="0" w:afterAutospacing="0" w:line="240" w:lineRule="auto"/>
              <w:rPr>
                <w:rFonts w:ascii="Liberation Sans" w:hAnsi="Liberation Sans" w:eastAsia="Times New Roman" w:cs="Times New Roman"/>
                <w:sz w:val="24"/>
                <w:szCs w:val="24"/>
                <w:highlight w:val="none"/>
              </w:rPr>
              <w:suppressLineNumbers w:val="0"/>
            </w:pPr>
            <w:r>
              <w:rPr>
                <w:rFonts w:ascii="Liberation Sans" w:hAnsi="Liberation Sans" w:eastAsia="Times New Roman" w:cs="Times New Roman"/>
                <w:b/>
                <w:sz w:val="24"/>
                <w:szCs w:val="24"/>
                <w:lang w:eastAsia="ru-RU"/>
              </w:rPr>
              <w:t xml:space="preserve">______________</w:t>
            </w:r>
            <w:r>
              <w:rPr>
                <w:rFonts w:ascii="Liberation Sans" w:hAnsi="Liberation Sans" w:eastAsia="Times New Roman" w:cs="Times New Roman"/>
                <w:sz w:val="24"/>
                <w:szCs w:val="24"/>
                <w:lang w:eastAsia="ru-RU"/>
              </w:rPr>
              <w:t xml:space="preserve">(Ф.И.О.)</w:t>
            </w:r>
            <w:r>
              <w:rPr>
                <w:rFonts w:ascii="Liberation Sans" w:hAnsi="Liberation Sans" w:eastAsia="Times New Roman" w:cs="Times New Roman"/>
                <w:sz w:val="24"/>
                <w:szCs w:val="24"/>
                <w:highlight w:val="none"/>
              </w:rPr>
            </w:r>
            <w:r>
              <w:rPr>
                <w:rFonts w:ascii="Liberation Sans" w:hAnsi="Liberation Sans" w:eastAsia="Times New Roman" w:cs="Times New Roman"/>
                <w:sz w:val="24"/>
                <w:szCs w:val="24"/>
                <w:highlight w:val="none"/>
              </w:rPr>
            </w:r>
          </w:p>
        </w:tc>
      </w:tr>
      <w:tr>
        <w:tblPrEx/>
        <w:trPr>
          <w:trHeight w:val="636"/>
        </w:trPr>
        <w:tc>
          <w:tcPr>
            <w:tcBorders>
              <w:top w:val="none" w:color="000000" w:sz="4" w:space="0"/>
              <w:left w:val="none" w:color="000000" w:sz="4" w:space="0"/>
              <w:bottom w:val="none" w:color="000000" w:sz="4" w:space="0"/>
              <w:right w:val="none" w:color="000000" w:sz="4" w:space="0"/>
            </w:tcBorders>
            <w:tcW w:w="4320" w:type="dxa"/>
            <w:textDirection w:val="lrTb"/>
            <w:noWrap w:val="false"/>
          </w:tcPr>
          <w:p>
            <w:pPr>
              <w:ind w:left="0" w:right="0"/>
              <w:jc w:val="center"/>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    </w:t>
            </w:r>
            <w:r>
              <w:rPr>
                <w:rFonts w:ascii="Liberation Sans" w:hAnsi="Liberation Sans" w:eastAsia="Times New Roman" w:cs="Times New Roman"/>
                <w:sz w:val="16"/>
                <w:szCs w:val="16"/>
                <w:lang w:eastAsia="ru-RU"/>
              </w:rPr>
              <w:t xml:space="preserve">(подпись)  </w:t>
            </w:r>
            <w:r>
              <w:rPr>
                <w:rFonts w:ascii="Liberation Sans" w:hAnsi="Liberation Sans" w:eastAsia="Times New Roman" w:cs="Times New Roman"/>
                <w:sz w:val="24"/>
                <w:szCs w:val="24"/>
                <w:lang w:eastAsia="ru-RU"/>
              </w:rPr>
              <w:t xml:space="preserve">                </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right"/>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tc>
        <w:tc>
          <w:tcPr>
            <w:tcBorders>
              <w:top w:val="none" w:color="000000" w:sz="4" w:space="0"/>
              <w:left w:val="none" w:color="000000" w:sz="4" w:space="0"/>
              <w:bottom w:val="none" w:color="000000" w:sz="4" w:space="0"/>
              <w:right w:val="none" w:color="000000" w:sz="4" w:space="0"/>
            </w:tcBorders>
            <w:tcW w:w="293" w:type="dxa"/>
            <w:textDirection w:val="lrTb"/>
            <w:noWrap w:val="false"/>
          </w:tcPr>
          <w:p>
            <w:pPr>
              <w:ind w:left="0" w:right="0"/>
              <w:jc w:val="right"/>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tc>
        <w:tc>
          <w:tcPr>
            <w:tcBorders>
              <w:top w:val="none" w:color="000000" w:sz="4" w:space="0"/>
              <w:left w:val="none" w:color="000000" w:sz="4" w:space="0"/>
              <w:bottom w:val="none" w:color="000000" w:sz="4" w:space="0"/>
              <w:right w:val="none" w:color="000000" w:sz="4" w:space="0"/>
            </w:tcBorders>
            <w:tcW w:w="5396" w:type="dxa"/>
            <w:textDirection w:val="lrTb"/>
            <w:noWrap w:val="false"/>
          </w:tcPr>
          <w:p>
            <w:pPr>
              <w:ind w:left="0" w:right="0"/>
              <w:jc w:val="right"/>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                    начальник Департамента </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right"/>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имущественных и жилищных отношений</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right"/>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Администрации города Новый Уренгой</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tc>
      </w:tr>
      <w:tr>
        <w:tblPrEx/>
        <w:trPr>
          <w:trHeight w:val="354"/>
        </w:trPr>
        <w:tc>
          <w:tcPr>
            <w:tcBorders>
              <w:top w:val="none" w:color="000000" w:sz="4" w:space="0"/>
              <w:left w:val="none" w:color="000000" w:sz="4" w:space="0"/>
              <w:bottom w:val="none" w:color="000000" w:sz="4" w:space="0"/>
              <w:right w:val="none" w:color="000000" w:sz="4" w:space="0"/>
            </w:tcBorders>
            <w:tcW w:w="4320" w:type="dxa"/>
            <w:textDirection w:val="lrTb"/>
            <w:noWrap w:val="false"/>
          </w:tcPr>
          <w:p>
            <w:pPr>
              <w:ind w:left="0" w:right="0"/>
              <w:jc w:val="right"/>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t xml:space="preserve"> «______»_____________20 ___г. </w:t>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tc>
        <w:tc>
          <w:tcPr>
            <w:tcBorders>
              <w:top w:val="none" w:color="000000" w:sz="4" w:space="0"/>
              <w:left w:val="none" w:color="000000" w:sz="4" w:space="0"/>
              <w:bottom w:val="none" w:color="000000" w:sz="4" w:space="0"/>
              <w:right w:val="none" w:color="000000" w:sz="4" w:space="0"/>
            </w:tcBorders>
            <w:tcW w:w="293" w:type="dxa"/>
            <w:textDirection w:val="lrTb"/>
            <w:noWrap w:val="false"/>
          </w:tcPr>
          <w:p>
            <w:pPr>
              <w:ind w:left="0" w:right="0"/>
              <w:jc w:val="right"/>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tc>
        <w:tc>
          <w:tcPr>
            <w:tcBorders>
              <w:top w:val="none" w:color="000000" w:sz="4" w:space="0"/>
              <w:left w:val="none" w:color="000000" w:sz="4" w:space="0"/>
              <w:bottom w:val="none" w:color="000000" w:sz="4" w:space="0"/>
              <w:right w:val="none" w:color="000000" w:sz="4" w:space="0"/>
            </w:tcBorders>
            <w:tcW w:w="5396" w:type="dxa"/>
            <w:textDirection w:val="lrTb"/>
            <w:noWrap w:val="false"/>
          </w:tcPr>
          <w:p>
            <w:pPr>
              <w:ind w:left="0" w:right="0"/>
              <w:jc w:val="right"/>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tc>
      </w:tr>
      <w:tr>
        <w:tblPrEx/>
        <w:trPr>
          <w:trHeight w:val="223"/>
        </w:trPr>
        <w:tc>
          <w:tcPr>
            <w:tcBorders>
              <w:top w:val="none" w:color="000000" w:sz="4" w:space="0"/>
              <w:left w:val="none" w:color="000000" w:sz="4" w:space="0"/>
              <w:bottom w:val="none" w:color="000000" w:sz="4" w:space="0"/>
              <w:right w:val="none" w:color="000000" w:sz="4" w:space="0"/>
            </w:tcBorders>
            <w:tcW w:w="4320" w:type="dxa"/>
            <w:textDirection w:val="lrTb"/>
            <w:noWrap w:val="false"/>
          </w:tcPr>
          <w:p>
            <w:pPr>
              <w:ind w:left="0" w:right="0"/>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tc>
        <w:tc>
          <w:tcPr>
            <w:tcBorders>
              <w:top w:val="none" w:color="000000" w:sz="4" w:space="0"/>
              <w:left w:val="none" w:color="000000" w:sz="4" w:space="0"/>
              <w:bottom w:val="none" w:color="000000" w:sz="4" w:space="0"/>
              <w:right w:val="none" w:color="000000" w:sz="4" w:space="0"/>
            </w:tcBorders>
            <w:tcW w:w="293" w:type="dxa"/>
            <w:textDirection w:val="lrTb"/>
            <w:noWrap w:val="false"/>
          </w:tcPr>
          <w:p>
            <w:pPr>
              <w:ind w:left="0" w:right="0"/>
              <w:jc w:val="right"/>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tc>
        <w:tc>
          <w:tcPr>
            <w:tcBorders>
              <w:top w:val="none" w:color="000000" w:sz="4" w:space="0"/>
              <w:left w:val="none" w:color="000000" w:sz="4" w:space="0"/>
              <w:bottom w:val="none" w:color="000000" w:sz="4" w:space="0"/>
              <w:right w:val="none" w:color="000000" w:sz="4" w:space="0"/>
            </w:tcBorders>
            <w:tcW w:w="5396" w:type="dxa"/>
            <w:textDirection w:val="lrTb"/>
            <w:noWrap w:val="false"/>
          </w:tcPr>
          <w:p>
            <w:pPr>
              <w:ind w:left="0" w:right="0"/>
              <w:spacing w:before="0" w:beforeAutospacing="0" w:after="0" w:afterAutospacing="0" w:line="240" w:lineRule="auto"/>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tc>
      </w:tr>
    </w:tbl>
    <w:p>
      <w:pPr>
        <w:ind w:left="0" w:right="0"/>
        <w:jc w:val="both"/>
        <w:spacing w:before="0" w:beforeAutospacing="0" w:after="0" w:afterAutospacing="0" w:line="240" w:lineRule="auto"/>
        <w:widowControl w:val="off"/>
        <w:tabs>
          <w:tab w:val="left" w:pos="1701" w:leader="none"/>
          <w:tab w:val="left" w:pos="1843" w:leader="none"/>
          <w:tab w:val="right" w:pos="9356" w:leader="none"/>
        </w:tabs>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ind w:left="0" w:right="0"/>
        <w:jc w:val="both"/>
        <w:spacing w:before="0" w:beforeAutospacing="0" w:after="0" w:afterAutospacing="0" w:line="240" w:lineRule="auto"/>
        <w:widowControl w:val="off"/>
        <w:tabs>
          <w:tab w:val="left" w:pos="1843" w:leader="none"/>
          <w:tab w:val="right" w:pos="9356" w:leader="none"/>
        </w:tabs>
        <w:rPr>
          <w:rFonts w:ascii="Liberation Sans" w:hAnsi="Liberation Sans" w:eastAsia="Times New Roman" w:cs="Times New Roman"/>
          <w:sz w:val="24"/>
          <w:szCs w:val="24"/>
        </w:rPr>
        <w:suppressLineNumbers w:val="0"/>
      </w:pPr>
      <w:r>
        <w:rPr>
          <w:rFonts w:ascii="Liberation Sans" w:hAnsi="Liberation Sans" w:eastAsia="Times New Roman" w:cs="Times New Roman"/>
          <w:sz w:val="24"/>
          <w:szCs w:val="24"/>
          <w:lang w:eastAsia="ru-RU"/>
        </w:rPr>
      </w:r>
      <w:r>
        <w:rPr>
          <w:rFonts w:ascii="Liberation Sans" w:hAnsi="Liberation Sans" w:eastAsia="Times New Roman" w:cs="Times New Roman"/>
          <w:sz w:val="24"/>
          <w:szCs w:val="24"/>
        </w:rPr>
      </w:r>
      <w:r>
        <w:rPr>
          <w:rFonts w:ascii="Liberation Sans" w:hAnsi="Liberation Sans" w:eastAsia="Times New Roman" w:cs="Times New Roman"/>
          <w:sz w:val="24"/>
          <w:szCs w:val="24"/>
        </w:rPr>
      </w:r>
    </w:p>
    <w:p>
      <w:pPr>
        <w:jc w:val="center"/>
        <w:widowControl w:val="off"/>
        <w:rPr>
          <w:rFonts w:ascii="Liberation Sans" w:hAnsi="Liberation Sans"/>
        </w:rPr>
      </w:pPr>
      <w:r>
        <w:rPr>
          <w:rFonts w:ascii="Liberation Sans" w:hAnsi="Liberation Sans"/>
        </w:rPr>
      </w:r>
      <w:r>
        <w:rPr>
          <w:rFonts w:ascii="Liberation Sans" w:hAnsi="Liberation Sans"/>
        </w:rPr>
      </w:r>
      <w:r>
        <w:rPr>
          <w:rFonts w:ascii="Liberation Sans" w:hAnsi="Liberation Sans"/>
        </w:rPr>
      </w:r>
    </w:p>
    <w:p>
      <w:pPr>
        <w:jc w:val="center"/>
        <w:widowControl w:val="off"/>
        <w:rPr>
          <w:rFonts w:ascii="Liberation Sans" w:hAnsi="Liberation Sans"/>
        </w:rPr>
      </w:pPr>
      <w:r>
        <w:rPr>
          <w:rFonts w:ascii="Liberation Sans" w:hAnsi="Liberation Sans"/>
        </w:rPr>
      </w:r>
      <w:r>
        <w:rPr>
          <w:rFonts w:ascii="Liberation Sans" w:hAnsi="Liberation Sans"/>
        </w:rPr>
      </w:r>
      <w:r>
        <w:rPr>
          <w:rFonts w:ascii="Liberation Sans" w:hAnsi="Liberation Sans"/>
        </w:rPr>
      </w:r>
    </w:p>
    <w:p>
      <w:pPr>
        <w:jc w:val="center"/>
        <w:widowControl w:val="off"/>
        <w:rPr>
          <w:rFonts w:ascii="Liberation Sans" w:hAnsi="Liberation Sans"/>
        </w:rPr>
      </w:pPr>
      <w:r>
        <w:rPr>
          <w:rFonts w:ascii="Liberation Sans" w:hAnsi="Liberation Sans"/>
        </w:rPr>
      </w:r>
      <w:r>
        <w:rPr>
          <w:rFonts w:ascii="Liberation Sans" w:hAnsi="Liberation Sans"/>
        </w:rPr>
      </w:r>
      <w:r>
        <w:rPr>
          <w:rFonts w:ascii="Liberation Sans" w:hAnsi="Liberation Sans"/>
        </w:rPr>
      </w:r>
    </w:p>
    <w:p>
      <w:pPr>
        <w:jc w:val="center"/>
        <w:widowControl w:val="off"/>
        <w:rPr>
          <w:rFonts w:ascii="Liberation Sans" w:hAnsi="Liberation Sans"/>
        </w:rPr>
      </w:pPr>
      <w:r>
        <w:rPr>
          <w:rFonts w:ascii="Liberation Sans" w:hAnsi="Liberation Sans"/>
        </w:rPr>
      </w:r>
      <w:r>
        <w:rPr>
          <w:rFonts w:ascii="Liberation Sans" w:hAnsi="Liberation Sans"/>
        </w:rPr>
      </w:r>
      <w:r>
        <w:rPr>
          <w:rFonts w:ascii="Liberation Sans" w:hAnsi="Liberation Sans"/>
        </w:rPr>
      </w:r>
    </w:p>
    <w:p>
      <w:pPr>
        <w:jc w:val="center"/>
        <w:widowControl w:val="off"/>
        <w:rPr>
          <w:rFonts w:ascii="Liberation Sans" w:hAnsi="Liberation Sans"/>
        </w:rPr>
        <w:sectPr>
          <w:footnotePr/>
          <w:endnotePr/>
          <w:type w:val="nextPage"/>
          <w:pgSz w:w="11906" w:h="16838" w:orient="portrait"/>
          <w:pgMar w:top="1134" w:right="851" w:bottom="1134" w:left="1701" w:header="709" w:footer="709" w:gutter="0"/>
          <w:cols w:num="1" w:sep="0" w:space="708" w:equalWidth="1"/>
          <w:docGrid w:linePitch="360"/>
        </w:sectPr>
      </w:pPr>
      <w:r>
        <w:rPr>
          <w:rFonts w:ascii="Liberation Sans" w:hAnsi="Liberation Sans"/>
        </w:rPr>
      </w:r>
      <w:r>
        <w:rPr>
          <w:rFonts w:ascii="Liberation Sans" w:hAnsi="Liberation Sans"/>
        </w:rPr>
      </w:r>
      <w:r>
        <w:rPr>
          <w:rFonts w:ascii="Liberation Sans" w:hAnsi="Liberation Sans"/>
        </w:rPr>
      </w:r>
    </w:p>
    <w:p>
      <w:pPr>
        <w:ind w:left="9354" w:right="0" w:firstLine="0"/>
        <w:rPr>
          <w:rFonts w:ascii="Liberation Sans" w:hAnsi="Liberation Sans" w:cs="Liberation Sans"/>
        </w:rPr>
      </w:pPr>
      <w:r>
        <w:rPr>
          <w:rFonts w:ascii="Liberation Sans" w:hAnsi="Liberation Sans" w:eastAsia="Liberation Sans" w:cs="Liberation Sans"/>
        </w:rPr>
        <w:t xml:space="preserve">Приложение 1</w:t>
      </w:r>
      <w:r>
        <w:rPr>
          <w:rFonts w:ascii="Liberation Sans" w:hAnsi="Liberation Sans" w:cs="Liberation Sans"/>
        </w:rPr>
      </w:r>
      <w:r>
        <w:rPr>
          <w:rFonts w:ascii="Liberation Sans" w:hAnsi="Liberation Sans" w:cs="Liberation Sans"/>
        </w:rPr>
      </w:r>
    </w:p>
    <w:p>
      <w:pPr>
        <w:ind w:left="9354" w:right="0" w:firstLine="0"/>
        <w:rPr>
          <w:rFonts w:ascii="Liberation Sans" w:hAnsi="Liberation Sans" w:cs="Liberation Sans"/>
        </w:rPr>
      </w:pPr>
      <w:r>
        <w:rPr>
          <w:rFonts w:ascii="Liberation Sans" w:hAnsi="Liberation Sans" w:eastAsia="Liberation Sans" w:cs="Liberation Sans"/>
        </w:rPr>
        <w:t xml:space="preserve">к договору на право размещения</w:t>
      </w:r>
      <w:r>
        <w:rPr>
          <w:rFonts w:ascii="Liberation Sans" w:hAnsi="Liberation Sans" w:cs="Liberation Sans"/>
        </w:rPr>
      </w:r>
      <w:r>
        <w:rPr>
          <w:rFonts w:ascii="Liberation Sans" w:hAnsi="Liberation Sans" w:cs="Liberation Sans"/>
        </w:rPr>
      </w:r>
    </w:p>
    <w:p>
      <w:pPr>
        <w:ind w:left="9354" w:right="0" w:firstLine="0"/>
        <w:rPr>
          <w:rFonts w:ascii="Liberation Sans" w:hAnsi="Liberation Sans" w:cs="Liberation Sans"/>
        </w:rPr>
      </w:pPr>
      <w:r>
        <w:rPr>
          <w:rFonts w:ascii="Liberation Sans" w:hAnsi="Liberation Sans" w:eastAsia="Liberation Sans" w:cs="Liberation Sans"/>
        </w:rPr>
        <w:t xml:space="preserve">нестационарного торгового объекта</w:t>
      </w:r>
      <w:r>
        <w:rPr>
          <w:rFonts w:ascii="Liberation Sans" w:hAnsi="Liberation Sans" w:cs="Liberation Sans"/>
        </w:rPr>
      </w:r>
      <w:r>
        <w:rPr>
          <w:rFonts w:ascii="Liberation Sans" w:hAnsi="Liberation Sans" w:cs="Liberation Sans"/>
        </w:rPr>
      </w:r>
    </w:p>
    <w:p>
      <w:pPr>
        <w:ind w:left="9354" w:right="0" w:firstLine="0"/>
        <w:rPr>
          <w:rFonts w:ascii="Liberation Sans" w:hAnsi="Liberation Sans" w:cs="Liberation Sans"/>
        </w:rPr>
      </w:pPr>
      <w:r>
        <w:rPr>
          <w:rFonts w:ascii="Liberation Sans" w:hAnsi="Liberation Sans" w:eastAsia="Liberation Sans" w:cs="Liberation Sans"/>
        </w:rPr>
        <w:t xml:space="preserve">от ________№_____</w:t>
      </w:r>
      <w:r>
        <w:rPr>
          <w:rFonts w:ascii="Liberation Sans" w:hAnsi="Liberation Sans" w:cs="Liberation Sans"/>
        </w:rPr>
      </w:r>
      <w:r>
        <w:rPr>
          <w:rFonts w:ascii="Liberation Sans" w:hAnsi="Liberation Sans" w:cs="Liberation Sans"/>
        </w:rPr>
      </w:r>
    </w:p>
    <w:p>
      <w:pPr>
        <w:pStyle w:val="707"/>
        <w:jc w:val="center"/>
        <w:tabs>
          <w:tab w:val="clear" w:pos="4153" w:leader="none"/>
          <w:tab w:val="clear" w:pos="8306" w:leader="none"/>
        </w:tabs>
        <w:rPr>
          <w:rFonts w:ascii="Liberation Serif" w:hAnsi="Liberation Serif" w:cs="Courier New" w:eastAsiaTheme="minorHAnsi"/>
          <w:highlight w:val="none"/>
          <w:lang w:eastAsia="en-US"/>
        </w:rPr>
      </w:pPr>
      <w:r>
        <w:rPr>
          <w:rFonts w:ascii="Liberation Serif" w:hAnsi="Liberation Serif"/>
          <w:bCs/>
          <w:szCs w:val="28"/>
        </w:rPr>
        <w:t xml:space="preserve">Х</w:t>
      </w:r>
      <w:r>
        <w:rPr>
          <w:rFonts w:ascii="Liberation Serif" w:hAnsi="Liberation Serif" w:cs="Courier New" w:eastAsiaTheme="minorHAnsi"/>
          <w:bCs/>
          <w:szCs w:val="28"/>
          <w:lang w:eastAsia="en-US"/>
        </w:rPr>
        <w:t xml:space="preserve">арактеристики </w:t>
      </w:r>
      <w:r>
        <w:rPr>
          <w:rFonts w:ascii="Liberation Serif" w:hAnsi="Liberation Serif" w:cs="Courier New" w:eastAsiaTheme="minorHAnsi"/>
          <w:bCs/>
          <w:szCs w:val="28"/>
          <w:lang w:eastAsia="en-US"/>
        </w:rPr>
        <w:t xml:space="preserve">и архитектурные параметры </w:t>
      </w:r>
      <w:r>
        <w:rPr>
          <w:rFonts w:ascii="Liberation Serif" w:hAnsi="Liberation Serif" w:cs="Courier New" w:eastAsiaTheme="minorHAnsi"/>
          <w:bCs/>
          <w:szCs w:val="28"/>
          <w:lang w:eastAsia="en-US"/>
        </w:rPr>
        <w:t xml:space="preserve">нестационарного торгового объекта</w:t>
      </w:r>
      <w:r>
        <w:rPr>
          <w:rFonts w:ascii="Liberation Serif" w:hAnsi="Liberation Serif" w:cs="Courier New" w:eastAsiaTheme="minorHAnsi"/>
          <w:highlight w:val="none"/>
          <w:lang w:eastAsia="en-US"/>
        </w:rPr>
      </w:r>
      <w:r>
        <w:rPr>
          <w:rFonts w:ascii="Liberation Serif" w:hAnsi="Liberation Serif" w:cs="Courier New" w:eastAsiaTheme="minorHAnsi"/>
          <w:highlight w:val="none"/>
          <w:lang w:eastAsia="en-US"/>
        </w:rPr>
      </w:r>
    </w:p>
    <w:p>
      <w:pPr>
        <w:pStyle w:val="707"/>
        <w:tabs>
          <w:tab w:val="clear" w:pos="4153" w:leader="none"/>
          <w:tab w:val="clear" w:pos="8306" w:leader="none"/>
        </w:tabs>
        <w:rPr>
          <w:rFonts w:ascii="PT Astra Serif" w:hAnsi="PT Astra Serif"/>
          <w:szCs w:val="28"/>
        </w:rPr>
      </w:pPr>
      <w:r>
        <w:rPr>
          <w:rFonts w:ascii="PT Astra Serif" w:hAnsi="PT Astra Serif"/>
          <w:szCs w:val="28"/>
        </w:rPr>
      </w:r>
      <w:r>
        <w:rPr>
          <w:rFonts w:ascii="PT Astra Serif" w:hAnsi="PT Astra Serif"/>
          <w:szCs w:val="28"/>
        </w:rPr>
      </w:r>
      <w:r>
        <w:rPr>
          <w:rFonts w:ascii="PT Astra Serif" w:hAnsi="PT Astra Serif"/>
          <w:szCs w:val="28"/>
        </w:rPr>
      </w:r>
    </w:p>
    <w:p>
      <w:pPr>
        <w:jc w:val="center"/>
      </w:pPr>
      <w:r>
        <w:rPr>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4821969</wp:posOffset>
                </wp:positionH>
                <wp:positionV relativeFrom="paragraph">
                  <wp:posOffset>130120</wp:posOffset>
                </wp:positionV>
                <wp:extent cx="143124" cy="111318"/>
                <wp:effectExtent l="0" t="0" r="9525" b="3175"/>
                <wp:wrapNone/>
                <wp:docPr id="1" name="Прямоугольник 3"/>
                <wp:cNvGraphicFramePr/>
                <a:graphic xmlns:a="http://schemas.openxmlformats.org/drawingml/2006/main">
                  <a:graphicData uri="http://schemas.microsoft.com/office/word/2010/wordprocessingShape">
                    <wps:wsp>
                      <wps:cNvPr id="0" name=""/>
                      <wps:cNvSpPr/>
                      <wps:spPr bwMode="auto">
                        <a:xfrm>
                          <a:off x="0" y="0"/>
                          <a:ext cx="143123" cy="11131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0" o:spid="_x0000_s0" o:spt="1" type="#_x0000_t1" style="position:absolute;z-index:251659264;o:allowoverlap:true;o:allowincell:true;mso-position-horizontal-relative:text;margin-left:379.68pt;mso-position-horizontal:absolute;mso-position-vertical-relative:text;margin-top:10.25pt;mso-position-vertical:absolute;width:11.27pt;height:8.77pt;mso-wrap-distance-left:9.00pt;mso-wrap-distance-top:0.00pt;mso-wrap-distance-right:9.00pt;mso-wrap-distance-bottom:0.00pt;visibility:visible;" fillcolor="#FFFFFF" stroked="f" strokeweight="1.00pt">
                <v:stroke dashstyle="solid"/>
              </v:shape>
            </w:pict>
          </mc:Fallback>
        </mc:AlternateContent>
      </w:r>
      <w:r>
        <w:rPr>
          <w:lang w:eastAsia="ru-RU"/>
        </w:rPr>
        <mc:AlternateContent>
          <mc:Choice Requires="wpg">
            <w:drawing>
              <wp:inline xmlns:wp="http://schemas.openxmlformats.org/drawingml/2006/wordprocessingDrawing" distT="0" distB="0" distL="0" distR="0">
                <wp:extent cx="6334366" cy="447811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873258" name=""/>
                        <pic:cNvPicPr>
                          <a:picLocks noChangeAspect="1"/>
                        </pic:cNvPicPr>
                        <pic:nvPr/>
                      </pic:nvPicPr>
                      <pic:blipFill>
                        <a:blip r:embed="rId10"/>
                        <a:stretch/>
                      </pic:blipFill>
                      <pic:spPr bwMode="auto">
                        <a:xfrm flipH="0" flipV="0">
                          <a:off x="0" y="0"/>
                          <a:ext cx="6334365" cy="447811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98.77pt;height:352.61pt;mso-wrap-distance-left:0.00pt;mso-wrap-distance-top:0.00pt;mso-wrap-distance-right:0.00pt;mso-wrap-distance-bottom:0.00pt;" stroked="false">
                <v:path textboxrect="0,0,0,0"/>
                <v:imagedata r:id="rId10" o:title=""/>
              </v:shape>
            </w:pict>
          </mc:Fallback>
        </mc:AlternateContent>
      </w:r>
      <w:r>
        <w:rPr>
          <w:lang w:eastAsia="ru-RU"/>
        </w:rPr>
      </w:r>
      <w:r/>
    </w:p>
    <w:p>
      <w:r>
        <w:rPr>
          <w:lang w:eastAsia="ru-RU"/>
        </w:rPr>
      </w:r>
      <w:r/>
    </w:p>
    <w:p>
      <w:pPr>
        <w:jc w:val="center"/>
        <w:tabs>
          <w:tab w:val="left" w:pos="1227" w:leader="none"/>
        </w:tabs>
      </w:pPr>
      <w:r>
        <w:rPr>
          <w:highlight w:val="none"/>
          <w:lang w:eastAsia="ru-RU"/>
        </w:rPr>
      </w:r>
      <w:r>
        <w:rPr>
          <w:highlight w:val="none"/>
          <w:lang w:eastAsia="ru-RU"/>
        </w:rPr>
        <mc:AlternateContent>
          <mc:Choice Requires="wpg">
            <w:drawing>
              <wp:inline xmlns:wp="http://schemas.openxmlformats.org/drawingml/2006/wordprocessingDrawing" distT="0" distB="0" distL="0" distR="0">
                <wp:extent cx="8170840" cy="577642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4064" name=""/>
                        <pic:cNvPicPr>
                          <a:picLocks noChangeAspect="1"/>
                        </pic:cNvPicPr>
                        <pic:nvPr/>
                      </pic:nvPicPr>
                      <pic:blipFill>
                        <a:blip r:embed="rId11"/>
                        <a:stretch/>
                      </pic:blipFill>
                      <pic:spPr bwMode="auto">
                        <a:xfrm flipH="0" flipV="0">
                          <a:off x="0" y="0"/>
                          <a:ext cx="8170839" cy="57764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643.37pt;height:454.84pt;mso-wrap-distance-left:0.00pt;mso-wrap-distance-top:0.00pt;mso-wrap-distance-right:0.00pt;mso-wrap-distance-bottom:0.00pt;" stroked="false">
                <v:path textboxrect="0,0,0,0"/>
                <v:imagedata r:id="rId11" o:title=""/>
              </v:shape>
            </w:pict>
          </mc:Fallback>
        </mc:AlternateContent>
      </w:r>
      <w:r>
        <w:rPr>
          <w:highlight w:val="none"/>
          <w:lang w:eastAsia="ru-RU"/>
        </w:rPr>
      </w:r>
      <w:r/>
    </w:p>
    <w:p>
      <w:pPr>
        <w:jc w:val="center"/>
        <w:tabs>
          <w:tab w:val="left" w:pos="1227" w:leader="none"/>
        </w:tabs>
        <w:rPr>
          <w:highlight w:val="none"/>
          <w:lang w:eastAsia="ru-RU"/>
        </w:rPr>
      </w:pPr>
      <w:r>
        <w:rPr>
          <w:highlight w:val="none"/>
          <w:lang w:eastAsia="ru-RU"/>
        </w:rPr>
        <mc:AlternateContent>
          <mc:Choice Requires="wpg">
            <w:drawing>
              <wp:inline xmlns:wp="http://schemas.openxmlformats.org/drawingml/2006/wordprocessingDrawing" distT="0" distB="0" distL="0" distR="0">
                <wp:extent cx="7694590" cy="5439733"/>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4163" name=""/>
                        <pic:cNvPicPr>
                          <a:picLocks noChangeAspect="1"/>
                        </pic:cNvPicPr>
                        <pic:nvPr/>
                      </pic:nvPicPr>
                      <pic:blipFill>
                        <a:blip r:embed="rId12"/>
                        <a:stretch/>
                      </pic:blipFill>
                      <pic:spPr bwMode="auto">
                        <a:xfrm flipH="0" flipV="0">
                          <a:off x="0" y="0"/>
                          <a:ext cx="7694589" cy="543973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605.87pt;height:428.33pt;mso-wrap-distance-left:0.00pt;mso-wrap-distance-top:0.00pt;mso-wrap-distance-right:0.00pt;mso-wrap-distance-bottom:0.00pt;" stroked="false">
                <v:path textboxrect="0,0,0,0"/>
                <v:imagedata r:id="rId12" o:title=""/>
              </v:shape>
            </w:pict>
          </mc:Fallback>
        </mc:AlternateContent>
      </w:r>
      <w:r>
        <w:rPr>
          <w:highlight w:val="none"/>
          <w:lang w:eastAsia="ru-RU"/>
        </w:rPr>
      </w:r>
      <w:r>
        <w:rPr>
          <w:highlight w:val="none"/>
          <w:lang w:eastAsia="ru-RU"/>
        </w:rPr>
      </w:r>
    </w:p>
    <w:p>
      <w:pPr>
        <w:tabs>
          <w:tab w:val="left" w:pos="1227" w:leader="none"/>
        </w:tabs>
        <w:rPr>
          <w:highlight w:val="none"/>
          <w:lang w:eastAsia="ru-RU"/>
        </w:rPr>
      </w:pPr>
      <w:r>
        <w:rPr>
          <w:highlight w:val="none"/>
          <w:lang w:eastAsia="ru-RU"/>
        </w:rPr>
      </w:r>
      <w:r>
        <w:rPr>
          <w:highlight w:val="none"/>
          <w:lang w:eastAsia="ru-RU"/>
        </w:rPr>
      </w:r>
      <w:r>
        <w:rPr>
          <w:highlight w:val="none"/>
          <w:lang w:eastAsia="ru-RU"/>
        </w:rPr>
      </w:r>
    </w:p>
    <w:p>
      <w:pPr>
        <w:tabs>
          <w:tab w:val="left" w:pos="1227" w:leader="none"/>
        </w:tabs>
        <w:rPr>
          <w:highlight w:val="none"/>
          <w:lang w:eastAsia="ru-RU"/>
        </w:rPr>
      </w:pPr>
      <w:r>
        <w:rPr>
          <w:highlight w:val="none"/>
          <w:lang w:eastAsia="ru-RU"/>
        </w:rPr>
      </w:r>
      <w:r>
        <w:rPr>
          <w:highlight w:val="none"/>
          <w:lang w:eastAsia="ru-RU"/>
        </w:rPr>
      </w:r>
      <w:r>
        <w:rPr>
          <w:highlight w:val="none"/>
          <w:lang w:eastAsia="ru-RU"/>
        </w:rPr>
      </w:r>
    </w:p>
    <w:p>
      <w:pPr>
        <w:tabs>
          <w:tab w:val="left" w:pos="1227" w:leader="none"/>
        </w:tabs>
        <w:rPr>
          <w:highlight w:val="none"/>
          <w:lang w:eastAsia="ru-RU"/>
        </w:rPr>
      </w:pPr>
      <w:r>
        <w:rPr>
          <w:highlight w:val="none"/>
          <w:lang w:eastAsia="ru-RU"/>
        </w:rPr>
      </w:r>
      <w:r>
        <w:rPr>
          <w:highlight w:val="none"/>
          <w:lang w:eastAsia="ru-RU"/>
        </w:rPr>
        <mc:AlternateContent>
          <mc:Choice Requires="wpg">
            <w:drawing>
              <wp:inline xmlns:wp="http://schemas.openxmlformats.org/drawingml/2006/wordprocessingDrawing" distT="0" distB="0" distL="0" distR="0">
                <wp:extent cx="7587379" cy="536394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104209" name=""/>
                        <pic:cNvPicPr>
                          <a:picLocks noChangeAspect="1"/>
                        </pic:cNvPicPr>
                        <pic:nvPr/>
                      </pic:nvPicPr>
                      <pic:blipFill>
                        <a:blip r:embed="rId13"/>
                        <a:stretch/>
                      </pic:blipFill>
                      <pic:spPr bwMode="auto">
                        <a:xfrm flipH="0" flipV="0">
                          <a:off x="0" y="0"/>
                          <a:ext cx="7587379" cy="536393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597.43pt;height:422.36pt;mso-wrap-distance-left:0.00pt;mso-wrap-distance-top:0.00pt;mso-wrap-distance-right:0.00pt;mso-wrap-distance-bottom:0.00pt;" stroked="false">
                <v:path textboxrect="0,0,0,0"/>
                <v:imagedata r:id="rId13" o:title=""/>
              </v:shape>
            </w:pict>
          </mc:Fallback>
        </mc:AlternateContent>
      </w:r>
      <w:r>
        <w:rPr>
          <w:highlight w:val="none"/>
          <w:lang w:eastAsia="ru-RU"/>
        </w:rPr>
      </w:r>
      <w:r>
        <w:rPr>
          <w:highlight w:val="none"/>
          <w:lang w:eastAsia="ru-RU"/>
        </w:rPr>
      </w:r>
    </w:p>
    <w:p>
      <w:pPr>
        <w:tabs>
          <w:tab w:val="left" w:pos="1227" w:leader="none"/>
        </w:tabs>
        <w:rPr>
          <w:highlight w:val="none"/>
          <w:lang w:eastAsia="ru-RU"/>
        </w:rPr>
      </w:pPr>
      <w:r>
        <w:rPr>
          <w:highlight w:val="none"/>
          <w:lang w:eastAsia="ru-RU"/>
        </w:rPr>
      </w:r>
      <w:r>
        <w:rPr>
          <w:highlight w:val="none"/>
          <w:lang w:eastAsia="ru-RU"/>
        </w:rPr>
      </w:r>
      <w:r>
        <w:rPr>
          <w:highlight w:val="none"/>
          <w:lang w:eastAsia="ru-RU"/>
        </w:rPr>
      </w:r>
    </w:p>
    <w:p>
      <w:pPr>
        <w:tabs>
          <w:tab w:val="left" w:pos="1227" w:leader="none"/>
        </w:tabs>
        <w:rPr>
          <w:highlight w:val="none"/>
          <w:lang w:eastAsia="ru-RU"/>
        </w:rPr>
      </w:pPr>
      <w:r>
        <w:rPr>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4702175</wp:posOffset>
                </wp:positionH>
                <wp:positionV relativeFrom="paragraph">
                  <wp:posOffset>108447</wp:posOffset>
                </wp:positionV>
                <wp:extent cx="469127" cy="135172"/>
                <wp:effectExtent l="0" t="0" r="7620" b="0"/>
                <wp:wrapNone/>
                <wp:docPr id="6" name="Прямоугольник 11"/>
                <wp:cNvGraphicFramePr/>
                <a:graphic xmlns:a="http://schemas.openxmlformats.org/drawingml/2006/main">
                  <a:graphicData uri="http://schemas.microsoft.com/office/word/2010/wordprocessingShape">
                    <wps:wsp>
                      <wps:cNvPr id="0" name=""/>
                      <wps:cNvSpPr/>
                      <wps:spPr bwMode="auto">
                        <a:xfrm>
                          <a:off x="0" y="0"/>
                          <a:ext cx="469126" cy="13517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5" o:spid="_x0000_s5" o:spt="1" type="#_x0000_t1" style="position:absolute;z-index:251660288;o:allowoverlap:true;o:allowincell:true;mso-position-horizontal-relative:text;margin-left:370.25pt;mso-position-horizontal:absolute;mso-position-vertical-relative:text;margin-top:8.54pt;mso-position-vertical:absolute;width:36.94pt;height:10.64pt;mso-wrap-distance-left:9.00pt;mso-wrap-distance-top:0.00pt;mso-wrap-distance-right:9.00pt;mso-wrap-distance-bottom:0.00pt;visibility:visible;" fillcolor="#FFFFFF" stroked="f" strokeweight="1.00pt">
                <v:stroke dashstyle="solid"/>
              </v:shape>
            </w:pict>
          </mc:Fallback>
        </mc:AlternateContent>
      </w:r>
      <w:r>
        <w:rPr>
          <w:highlight w:val="none"/>
          <w:lang w:eastAsia="ru-RU"/>
        </w:rPr>
      </w:r>
      <w:bookmarkStart w:id="0" w:name="_GoBack"/>
      <w:r/>
      <w:bookmarkEnd w:id="0"/>
      <w:r>
        <w:rPr>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4623187</wp:posOffset>
                </wp:positionH>
                <wp:positionV relativeFrom="paragraph">
                  <wp:posOffset>121892</wp:posOffset>
                </wp:positionV>
                <wp:extent cx="461175" cy="278296"/>
                <wp:effectExtent l="0" t="0" r="0" b="7620"/>
                <wp:wrapNone/>
                <wp:docPr id="7" name="Овал 13"/>
                <wp:cNvGraphicFramePr/>
                <a:graphic xmlns:a="http://schemas.openxmlformats.org/drawingml/2006/main">
                  <a:graphicData uri="http://schemas.microsoft.com/office/word/2010/wordprocessingShape">
                    <wps:wsp>
                      <wps:cNvPr id="0" name=""/>
                      <wps:cNvSpPr/>
                      <wps:spPr bwMode="auto">
                        <a:xfrm>
                          <a:off x="0" y="0"/>
                          <a:ext cx="461173" cy="27829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6" o:spid="_x0000_s6" o:spt="3" type="#_x0000_t3" style="position:absolute;z-index:251661312;o:allowoverlap:true;o:allowincell:true;mso-position-horizontal-relative:text;margin-left:364.03pt;mso-position-horizontal:absolute;mso-position-vertical-relative:text;margin-top:9.60pt;mso-position-vertical:absolute;width:36.31pt;height:21.91pt;mso-wrap-distance-left:9.00pt;mso-wrap-distance-top:0.00pt;mso-wrap-distance-right:9.00pt;mso-wrap-distance-bottom:0.00pt;visibility:visible;" fillcolor="#FFFFFF" stroked="f" strokeweight="1.00pt">
                <v:stroke dashstyle="solid"/>
              </v:shape>
            </w:pict>
          </mc:Fallback>
        </mc:AlternateContent>
      </w:r>
      <w:r>
        <w:rPr>
          <w:highlight w:val="none"/>
          <w:lang w:eastAsia="ru-RU"/>
        </w:rPr>
      </w:r>
      <w:r>
        <w:rPr>
          <w:highlight w:val="none"/>
          <w:lang w:eastAsia="ru-RU"/>
        </w:rPr>
      </w:r>
    </w:p>
    <w:p>
      <w:pPr>
        <w:rPr>
          <w:rFonts w:ascii="Liberation Sans" w:hAnsi="Liberation Sans"/>
        </w:rPr>
        <w:sectPr>
          <w:footnotePr/>
          <w:endnotePr/>
          <w:type w:val="nextPage"/>
          <w:pgSz w:w="16838" w:h="11906" w:orient="landscape"/>
          <w:pgMar w:top="1701" w:right="1134" w:bottom="851" w:left="1134" w:header="709" w:footer="709" w:gutter="0"/>
          <w:cols w:num="1" w:sep="0" w:space="708" w:equalWidth="1"/>
          <w:docGrid w:linePitch="360"/>
        </w:sectPr>
      </w:pPr>
      <w:r>
        <w:rPr>
          <w:rFonts w:ascii="Liberation Sans" w:hAnsi="Liberation Sans"/>
        </w:rPr>
      </w:r>
      <w:r>
        <w:rPr>
          <w:rFonts w:ascii="Liberation Sans" w:hAnsi="Liberation Sans"/>
        </w:rPr>
      </w:r>
      <w:r>
        <w:rPr>
          <w:rFonts w:ascii="Liberation Sans" w:hAnsi="Liberation Sans"/>
        </w:rPr>
      </w:r>
    </w:p>
    <w:p>
      <w:pPr>
        <w:rPr>
          <w:rFonts w:ascii="Liberation Sans" w:hAnsi="Liberation Sans" w:cs="Liberation Sans"/>
          <w:sz w:val="28"/>
          <w:szCs w:val="28"/>
        </w:rPr>
      </w:pPr>
      <w:r>
        <w:rPr>
          <w:rFonts w:ascii="Liberation Sans" w:hAnsi="Liberation Sans" w:eastAsia="Liberation Sans" w:cs="Liberation Sans"/>
          <w:sz w:val="28"/>
          <w:szCs w:val="28"/>
        </w:rPr>
      </w:r>
      <w:r>
        <w:rPr>
          <w:rFonts w:ascii="Liberation Sans" w:hAnsi="Liberation Sans" w:cs="Liberation Sans"/>
          <w:sz w:val="28"/>
          <w:szCs w:val="28"/>
        </w:rPr>
      </w:r>
      <w:r>
        <w:rPr>
          <w:rFonts w:ascii="Liberation Sans" w:hAnsi="Liberation Sans" w:cs="Liberation Sans"/>
          <w:sz w:val="28"/>
          <w:szCs w:val="28"/>
        </w:rPr>
      </w:r>
    </w:p>
    <w:p>
      <w:pPr>
        <w:ind w:left="0" w:right="0"/>
        <w:spacing w:before="0" w:beforeAutospacing="0" w:after="0" w:afterAutospacing="0" w:line="240" w:lineRule="auto"/>
        <w:rPr>
          <w:sz w:val="24"/>
          <w:szCs w:val="24"/>
        </w:rPr>
        <w:suppressLineNumbers w:val="0"/>
      </w:pPr>
      <w:r>
        <w:rPr>
          <w:sz w:val="24"/>
          <w:szCs w:val="24"/>
        </w:rPr>
      </w:r>
      <w:r>
        <w:rPr>
          <w:sz w:val="24"/>
          <w:szCs w:val="24"/>
        </w:rPr>
      </w:r>
      <w:r>
        <w:rPr>
          <w:sz w:val="24"/>
          <w:szCs w:val="24"/>
        </w:rPr>
      </w:r>
    </w:p>
    <w:tbl>
      <w:tblPr>
        <w:tblStyle w:val="786"/>
        <w:tblW w:w="0" w:type="auto"/>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ook w:val="04A0" w:firstRow="1" w:lastRow="0" w:firstColumn="1" w:lastColumn="0" w:noHBand="0" w:noVBand="1"/>
      </w:tblPr>
      <w:tblGrid>
        <w:gridCol w:w="4785"/>
        <w:gridCol w:w="4786"/>
      </w:tblGrid>
      <w:tr>
        <w:tblPrEx/>
        <w:trPr/>
        <w:tc>
          <w:tcPr>
            <w:tcW w:w="4785" w:type="dxa"/>
            <w:textDirection w:val="lrTb"/>
            <w:noWrap w:val="false"/>
          </w:tcPr>
          <w:p>
            <w:pPr>
              <w:ind w:left="0" w:right="0"/>
              <w:spacing w:before="0" w:beforeAutospacing="0" w:after="0" w:afterAutospacing="0" w:line="240" w:lineRule="auto"/>
              <w:rPr>
                <w:rFonts w:ascii="Liberation Sans" w:hAnsi="Liberation Sans"/>
                <w:sz w:val="28"/>
                <w:szCs w:val="28"/>
              </w:rPr>
              <w:suppressLineNumbers w:val="0"/>
            </w:pPr>
            <w:r>
              <w:rPr>
                <w:rFonts w:ascii="Liberation Sans" w:hAnsi="Liberation Sans"/>
                <w:sz w:val="28"/>
                <w:szCs w:val="28"/>
              </w:rPr>
            </w:r>
            <w:r>
              <w:rPr>
                <w:rFonts w:ascii="Liberation Sans" w:hAnsi="Liberation Sans"/>
                <w:sz w:val="28"/>
                <w:szCs w:val="28"/>
              </w:rPr>
            </w:r>
            <w:r>
              <w:rPr>
                <w:rFonts w:ascii="Liberation Sans" w:hAnsi="Liberation Sans"/>
                <w:sz w:val="28"/>
                <w:szCs w:val="28"/>
              </w:rPr>
            </w:r>
          </w:p>
        </w:tc>
        <w:tc>
          <w:tcPr>
            <w:tcW w:w="4786" w:type="dxa"/>
            <w:textDirection w:val="lrTb"/>
            <w:noWrap w:val="false"/>
          </w:tcPr>
          <w:p>
            <w:pPr>
              <w:ind w:left="0" w:right="0"/>
              <w:spacing w:before="0" w:beforeAutospacing="0" w:after="0" w:afterAutospacing="0" w:line="240" w:lineRule="auto"/>
              <w:rPr>
                <w:rFonts w:ascii="Liberation Sans" w:hAnsi="Liberation Sans"/>
                <w:sz w:val="28"/>
                <w:szCs w:val="28"/>
              </w:rPr>
              <w:suppressLineNumbers w:val="0"/>
            </w:pPr>
            <w:r>
              <w:rPr>
                <w:rFonts w:ascii="Liberation Sans" w:hAnsi="Liberation Sans"/>
                <w:sz w:val="28"/>
                <w:szCs w:val="28"/>
              </w:rPr>
              <w:t xml:space="preserve">Приложение </w:t>
            </w:r>
            <w:r>
              <w:rPr>
                <w:rFonts w:ascii="Liberation Sans" w:hAnsi="Liberation Sans"/>
                <w:sz w:val="28"/>
                <w:szCs w:val="28"/>
              </w:rPr>
              <w:t xml:space="preserve">2</w:t>
            </w:r>
            <w:r>
              <w:rPr>
                <w:rFonts w:ascii="Liberation Sans" w:hAnsi="Liberation Sans"/>
                <w:sz w:val="28"/>
                <w:szCs w:val="28"/>
              </w:rPr>
            </w:r>
            <w:r>
              <w:rPr>
                <w:rFonts w:ascii="Liberation Sans" w:hAnsi="Liberation Sans"/>
                <w:sz w:val="28"/>
                <w:szCs w:val="28"/>
              </w:rPr>
            </w:r>
          </w:p>
          <w:p>
            <w:pPr>
              <w:ind w:left="0" w:right="0"/>
              <w:spacing w:before="0" w:beforeAutospacing="0" w:after="0" w:afterAutospacing="0" w:line="240" w:lineRule="auto"/>
              <w:rPr>
                <w:rFonts w:ascii="Liberation Sans" w:hAnsi="Liberation Sans"/>
                <w:sz w:val="28"/>
                <w:szCs w:val="28"/>
              </w:rPr>
              <w:suppressLineNumbers w:val="0"/>
            </w:pPr>
            <w:r>
              <w:rPr>
                <w:rFonts w:ascii="Liberation Sans" w:hAnsi="Liberation Sans"/>
                <w:sz w:val="28"/>
                <w:szCs w:val="28"/>
              </w:rPr>
              <w:t xml:space="preserve">к договору на право размещения нестационарного торгового объекта</w:t>
            </w:r>
            <w:r>
              <w:rPr>
                <w:rFonts w:ascii="Liberation Sans" w:hAnsi="Liberation Sans"/>
                <w:sz w:val="28"/>
                <w:szCs w:val="28"/>
              </w:rPr>
            </w:r>
            <w:r>
              <w:rPr>
                <w:rFonts w:ascii="Liberation Sans" w:hAnsi="Liberation Sans"/>
                <w:sz w:val="28"/>
                <w:szCs w:val="28"/>
              </w:rPr>
            </w:r>
          </w:p>
          <w:p>
            <w:pPr>
              <w:ind w:left="0" w:right="0"/>
              <w:spacing w:before="0" w:beforeAutospacing="0" w:after="0" w:afterAutospacing="0" w:line="240" w:lineRule="auto"/>
              <w:rPr>
                <w:rFonts w:ascii="Liberation Sans" w:hAnsi="Liberation Sans"/>
                <w:sz w:val="28"/>
                <w:szCs w:val="28"/>
              </w:rPr>
              <w:suppressLineNumbers w:val="0"/>
            </w:pPr>
            <w:r>
              <w:rPr>
                <w:rFonts w:ascii="Liberation Sans" w:hAnsi="Liberation Sans"/>
                <w:sz w:val="28"/>
                <w:szCs w:val="28"/>
              </w:rPr>
              <w:t xml:space="preserve">от ________№_____</w:t>
            </w:r>
            <w:r>
              <w:rPr>
                <w:rFonts w:ascii="Liberation Sans" w:hAnsi="Liberation Sans"/>
                <w:sz w:val="28"/>
                <w:szCs w:val="28"/>
              </w:rPr>
            </w:r>
            <w:r>
              <w:rPr>
                <w:rFonts w:ascii="Liberation Sans" w:hAnsi="Liberation Sans"/>
                <w:sz w:val="28"/>
                <w:szCs w:val="28"/>
              </w:rPr>
            </w:r>
          </w:p>
        </w:tc>
      </w:tr>
    </w:tbl>
    <w:p>
      <w:pPr>
        <w:ind w:left="0" w:right="0"/>
        <w:spacing w:before="0" w:beforeAutospacing="0" w:after="0" w:afterAutospacing="0" w:line="240" w:lineRule="auto"/>
        <w:rPr>
          <w:rFonts w:ascii="Liberation Sans" w:hAnsi="Liberation Sans"/>
          <w:sz w:val="28"/>
          <w:szCs w:val="28"/>
        </w:rPr>
        <w:suppressLineNumbers w:val="0"/>
      </w:pPr>
      <w:r>
        <w:rPr>
          <w:rFonts w:ascii="Liberation Sans" w:hAnsi="Liberation Sans"/>
          <w:sz w:val="28"/>
          <w:szCs w:val="28"/>
        </w:rPr>
      </w:r>
      <w:r>
        <w:rPr>
          <w:rFonts w:ascii="Liberation Sans" w:hAnsi="Liberation Sans"/>
          <w:sz w:val="28"/>
          <w:szCs w:val="28"/>
        </w:rPr>
      </w:r>
      <w:r>
        <w:rPr>
          <w:rFonts w:ascii="Liberation Sans" w:hAnsi="Liberation Sans"/>
          <w:sz w:val="28"/>
          <w:szCs w:val="28"/>
        </w:rPr>
      </w:r>
    </w:p>
    <w:p>
      <w:pPr>
        <w:ind w:left="0" w:right="0"/>
        <w:spacing w:before="0" w:beforeAutospacing="0" w:after="0" w:afterAutospacing="0" w:line="240" w:lineRule="auto"/>
        <w:rPr>
          <w:rFonts w:ascii="Liberation Sans" w:hAnsi="Liberation Sans"/>
          <w:sz w:val="28"/>
          <w:szCs w:val="28"/>
        </w:rPr>
        <w:suppressLineNumbers w:val="0"/>
      </w:pPr>
      <w:r>
        <w:rPr>
          <w:rFonts w:ascii="Liberation Sans" w:hAnsi="Liberation Sans"/>
          <w:sz w:val="28"/>
          <w:szCs w:val="28"/>
        </w:rPr>
      </w:r>
      <w:r>
        <w:rPr>
          <w:rFonts w:ascii="Liberation Sans" w:hAnsi="Liberation Sans"/>
          <w:sz w:val="28"/>
          <w:szCs w:val="28"/>
        </w:rPr>
      </w:r>
      <w:r>
        <w:rPr>
          <w:rFonts w:ascii="Liberation Sans" w:hAnsi="Liberation Sans"/>
          <w:sz w:val="28"/>
          <w:szCs w:val="28"/>
        </w:rPr>
      </w:r>
    </w:p>
    <w:p>
      <w:pPr>
        <w:pStyle w:val="707"/>
        <w:ind w:left="0" w:right="0"/>
        <w:jc w:val="center"/>
        <w:spacing w:before="0" w:beforeAutospacing="0" w:after="0" w:afterAutospacing="0" w:line="240" w:lineRule="auto"/>
        <w:tabs>
          <w:tab w:val="clear" w:pos="4153" w:leader="none"/>
          <w:tab w:val="clear" w:pos="8306" w:leader="none"/>
        </w:tabs>
        <w:rPr>
          <w:rFonts w:ascii="Liberation Sans" w:hAnsi="Liberation Sans" w:cs="Courier New" w:eastAsiaTheme="minorHAnsi"/>
          <w:bCs/>
          <w:szCs w:val="28"/>
        </w:rPr>
        <w:suppressLineNumbers w:val="0"/>
      </w:pPr>
      <w:r>
        <w:rPr>
          <w:rFonts w:ascii="Liberation Sans" w:hAnsi="Liberation Sans" w:cs="Courier New" w:eastAsiaTheme="minorHAnsi"/>
          <w:bCs/>
          <w:szCs w:val="28"/>
          <w:lang w:eastAsia="en-US"/>
        </w:rPr>
        <w:t xml:space="preserve">Координаты границ места размещения</w:t>
      </w:r>
      <w:r>
        <w:rPr>
          <w:rFonts w:ascii="Liberation Sans" w:hAnsi="Liberation Sans" w:cs="Courier New" w:eastAsiaTheme="minorHAnsi"/>
          <w:bCs/>
          <w:szCs w:val="28"/>
        </w:rPr>
      </w:r>
      <w:r>
        <w:rPr>
          <w:rFonts w:ascii="Liberation Sans" w:hAnsi="Liberation Sans" w:cs="Courier New" w:eastAsiaTheme="minorHAnsi"/>
          <w:bCs/>
          <w:szCs w:val="28"/>
        </w:rPr>
      </w:r>
    </w:p>
    <w:p>
      <w:pPr>
        <w:pStyle w:val="707"/>
        <w:ind w:left="0" w:right="0"/>
        <w:jc w:val="center"/>
        <w:spacing w:before="0" w:beforeAutospacing="0" w:after="0" w:afterAutospacing="0" w:line="240" w:lineRule="auto"/>
        <w:tabs>
          <w:tab w:val="clear" w:pos="4153" w:leader="none"/>
          <w:tab w:val="clear" w:pos="8306" w:leader="none"/>
        </w:tabs>
        <w:rPr>
          <w:rFonts w:ascii="Liberation Sans" w:hAnsi="Liberation Sans"/>
          <w:highlight w:val="none"/>
        </w:rPr>
        <w:suppressLineNumbers w:val="0"/>
      </w:pPr>
      <w:r>
        <w:rPr>
          <w:rFonts w:ascii="Liberation Sans" w:hAnsi="Liberation Sans" w:cs="Courier New" w:eastAsiaTheme="minorHAnsi"/>
          <w:bCs/>
          <w:szCs w:val="28"/>
          <w:lang w:eastAsia="en-US"/>
        </w:rPr>
        <w:t xml:space="preserve">нестационарного торгового объекта</w:t>
      </w:r>
      <w:r>
        <w:rPr>
          <w:rFonts w:ascii="Liberation Sans" w:hAnsi="Liberation Sans"/>
          <w:szCs w:val="28"/>
        </w:rPr>
        <w:t xml:space="preserve"> </w:t>
      </w:r>
      <w:r>
        <w:rPr>
          <w:rFonts w:ascii="Liberation Sans" w:hAnsi="Liberation Sans"/>
          <w:szCs w:val="28"/>
        </w:rPr>
        <w:t xml:space="preserve">1.9</w:t>
      </w:r>
      <w:r>
        <w:rPr>
          <w:rFonts w:ascii="Liberation Sans" w:hAnsi="Liberation Sans"/>
          <w:szCs w:val="28"/>
        </w:rPr>
        <w:t xml:space="preserve">0</w:t>
      </w:r>
      <w:r>
        <w:rPr>
          <w:rFonts w:ascii="Liberation Sans" w:hAnsi="Liberation Sans"/>
          <w:highlight w:val="none"/>
        </w:rPr>
      </w:r>
      <w:r>
        <w:rPr>
          <w:rFonts w:ascii="Liberation Sans" w:hAnsi="Liberation Sans"/>
          <w:highlight w:val="none"/>
        </w:rPr>
      </w:r>
    </w:p>
    <w:p>
      <w:pPr>
        <w:pStyle w:val="707"/>
        <w:ind w:left="0" w:right="0"/>
        <w:jc w:val="center"/>
        <w:spacing w:before="0" w:beforeAutospacing="0" w:after="0" w:afterAutospacing="0" w:line="240" w:lineRule="auto"/>
        <w:tabs>
          <w:tab w:val="clear" w:pos="4153" w:leader="none"/>
          <w:tab w:val="clear" w:pos="8306" w:leader="none"/>
        </w:tabs>
        <w:rPr>
          <w:rFonts w:ascii="Liberation Sans" w:hAnsi="Liberation Sans"/>
        </w:rPr>
        <w:suppressLineNumbers w:val="0"/>
      </w:pPr>
      <w:r>
        <w:rPr>
          <w:rFonts w:ascii="Liberation Sans" w:hAnsi="Liberation Sans"/>
          <w:szCs w:val="28"/>
          <w:highlight w:val="none"/>
        </w:rPr>
      </w:r>
      <w:r>
        <w:rPr>
          <w:rFonts w:ascii="Liberation Sans" w:hAnsi="Liberation Sans"/>
        </w:rPr>
      </w:r>
      <w:r>
        <w:rPr>
          <w:rFonts w:ascii="Liberation Sans" w:hAnsi="Liberation Sans"/>
        </w:rPr>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890"/>
        <w:gridCol w:w="1890"/>
        <w:gridCol w:w="1891"/>
      </w:tblGrid>
      <w:tr>
        <w:tblPrEx/>
        <w:trPr>
          <w:jc w:val="center"/>
        </w:trPr>
        <w:tc>
          <w:tcPr>
            <w:tcW w:w="1890" w:type="dxa"/>
            <w:textDirection w:val="lrTb"/>
            <w:noWrap w:val="false"/>
          </w:tcPr>
          <w:p>
            <w:pPr>
              <w:pStyle w:val="941"/>
              <w:ind w:left="0" w:right="0"/>
              <w:jc w:val="center"/>
              <w:spacing w:before="0" w:beforeAutospacing="0" w:after="0" w:afterAutospacing="0" w:line="240" w:lineRule="auto"/>
              <w:rPr>
                <w:rFonts w:ascii="Liberation Sans" w:hAnsi="Liberation Sans" w:cs="Courier New"/>
                <w:b/>
                <w:sz w:val="28"/>
                <w:szCs w:val="28"/>
              </w:rPr>
              <w:suppressLineNumbers w:val="0"/>
            </w:pPr>
            <w:r>
              <w:rPr>
                <w:rFonts w:ascii="Liberation Sans" w:hAnsi="Liberation Sans" w:cs="Courier New"/>
                <w:b/>
                <w:sz w:val="28"/>
                <w:szCs w:val="28"/>
              </w:rPr>
              <w:t xml:space="preserve">№ точки</w:t>
            </w:r>
            <w:r>
              <w:rPr>
                <w:rFonts w:ascii="Liberation Sans" w:hAnsi="Liberation Sans" w:cs="Courier New"/>
                <w:b/>
                <w:sz w:val="28"/>
                <w:szCs w:val="28"/>
              </w:rPr>
            </w:r>
            <w:r>
              <w:rPr>
                <w:rFonts w:ascii="Liberation Sans" w:hAnsi="Liberation Sans" w:cs="Courier New"/>
                <w:b/>
                <w:sz w:val="28"/>
                <w:szCs w:val="28"/>
              </w:rPr>
            </w:r>
          </w:p>
        </w:tc>
        <w:tc>
          <w:tcPr>
            <w:tcW w:w="1890" w:type="dxa"/>
            <w:textDirection w:val="lrTb"/>
            <w:noWrap w:val="false"/>
          </w:tcPr>
          <w:p>
            <w:pPr>
              <w:pStyle w:val="941"/>
              <w:ind w:left="0" w:right="0"/>
              <w:jc w:val="center"/>
              <w:spacing w:before="0" w:beforeAutospacing="0" w:after="0" w:afterAutospacing="0" w:line="240" w:lineRule="auto"/>
              <w:rPr>
                <w:rFonts w:ascii="Liberation Sans" w:hAnsi="Liberation Sans" w:cs="Courier New"/>
                <w:b/>
                <w:sz w:val="28"/>
                <w:szCs w:val="28"/>
              </w:rPr>
              <w:suppressLineNumbers w:val="0"/>
            </w:pPr>
            <w:r>
              <w:rPr>
                <w:rFonts w:ascii="Liberation Sans" w:hAnsi="Liberation Sans" w:cs="Courier New"/>
                <w:b/>
                <w:sz w:val="28"/>
                <w:szCs w:val="28"/>
              </w:rPr>
              <w:t xml:space="preserve">X</w:t>
            </w:r>
            <w:r>
              <w:rPr>
                <w:rFonts w:ascii="Liberation Sans" w:hAnsi="Liberation Sans" w:cs="Courier New"/>
                <w:b/>
                <w:sz w:val="28"/>
                <w:szCs w:val="28"/>
              </w:rPr>
            </w:r>
            <w:r>
              <w:rPr>
                <w:rFonts w:ascii="Liberation Sans" w:hAnsi="Liberation Sans" w:cs="Courier New"/>
                <w:b/>
                <w:sz w:val="28"/>
                <w:szCs w:val="28"/>
              </w:rPr>
            </w:r>
          </w:p>
        </w:tc>
        <w:tc>
          <w:tcPr>
            <w:tcW w:w="1891" w:type="dxa"/>
            <w:textDirection w:val="lrTb"/>
            <w:noWrap w:val="false"/>
          </w:tcPr>
          <w:p>
            <w:pPr>
              <w:pStyle w:val="941"/>
              <w:ind w:left="0" w:right="0"/>
              <w:jc w:val="center"/>
              <w:spacing w:before="0" w:beforeAutospacing="0" w:after="0" w:afterAutospacing="0" w:line="240" w:lineRule="auto"/>
              <w:rPr>
                <w:rFonts w:ascii="Liberation Sans" w:hAnsi="Liberation Sans" w:cs="Courier New"/>
                <w:b/>
                <w:sz w:val="28"/>
                <w:szCs w:val="28"/>
              </w:rPr>
              <w:suppressLineNumbers w:val="0"/>
            </w:pPr>
            <w:r>
              <w:rPr>
                <w:rFonts w:ascii="Liberation Sans" w:hAnsi="Liberation Sans" w:cs="Courier New"/>
                <w:b/>
                <w:sz w:val="28"/>
                <w:szCs w:val="28"/>
              </w:rPr>
              <w:t xml:space="preserve">Y</w:t>
            </w:r>
            <w:r>
              <w:rPr>
                <w:rFonts w:ascii="Liberation Sans" w:hAnsi="Liberation Sans" w:cs="Courier New"/>
                <w:b/>
                <w:sz w:val="28"/>
                <w:szCs w:val="28"/>
              </w:rPr>
            </w:r>
            <w:r>
              <w:rPr>
                <w:rFonts w:ascii="Liberation Sans" w:hAnsi="Liberation Sans" w:cs="Courier New"/>
                <w:b/>
                <w:sz w:val="28"/>
                <w:szCs w:val="28"/>
              </w:rPr>
            </w:r>
          </w:p>
        </w:tc>
      </w:tr>
      <w:tr>
        <w:tblPrEx/>
        <w:trPr>
          <w:jc w:val="center"/>
        </w:trPr>
        <w:tc>
          <w:tcPr>
            <w:gridSpan w:val="3"/>
            <w:tcW w:w="5671" w:type="dxa"/>
            <w:textDirection w:val="lrTb"/>
            <w:noWrap w:val="false"/>
          </w:tcPr>
          <w:p>
            <w:pPr>
              <w:pStyle w:val="941"/>
              <w:ind w:left="0" w:right="0"/>
              <w:jc w:val="center"/>
              <w:spacing w:before="0" w:beforeAutospacing="0" w:after="0" w:afterAutospacing="0" w:line="240" w:lineRule="auto"/>
              <w:rPr>
                <w:rFonts w:ascii="Liberation Sans" w:hAnsi="Liberation Sans" w:cs="Courier New"/>
                <w:b/>
                <w:sz w:val="28"/>
                <w:szCs w:val="28"/>
              </w:rPr>
              <w:suppressLineNumbers w:val="0"/>
            </w:pPr>
            <w:r>
              <w:rPr>
                <w:rFonts w:ascii="Liberation Sans" w:hAnsi="Liberation Sans" w:cs="Courier New"/>
                <w:b/>
                <w:sz w:val="28"/>
                <w:szCs w:val="28"/>
              </w:rPr>
              <w:t xml:space="preserve">Площадь - </w:t>
            </w:r>
            <w:r>
              <w:rPr>
                <w:rFonts w:ascii="Liberation Sans" w:hAnsi="Liberation Sans" w:cs="Courier New"/>
                <w:b/>
                <w:sz w:val="28"/>
                <w:szCs w:val="28"/>
              </w:rPr>
              <w:t xml:space="preserve">102</w:t>
            </w:r>
            <w:r>
              <w:rPr>
                <w:rFonts w:ascii="Liberation Sans" w:hAnsi="Liberation Sans" w:cs="Courier New"/>
                <w:b/>
                <w:sz w:val="28"/>
                <w:szCs w:val="28"/>
              </w:rPr>
              <w:t xml:space="preserve"> кв. м</w:t>
            </w:r>
            <w:r>
              <w:rPr>
                <w:rFonts w:ascii="Liberation Sans" w:hAnsi="Liberation Sans" w:cs="Courier New"/>
                <w:b/>
                <w:sz w:val="28"/>
                <w:szCs w:val="28"/>
              </w:rPr>
            </w:r>
            <w:r>
              <w:rPr>
                <w:rFonts w:ascii="Liberation Sans" w:hAnsi="Liberation Sans" w:cs="Courier New"/>
                <w:b/>
                <w:sz w:val="28"/>
                <w:szCs w:val="28"/>
              </w:rPr>
            </w:r>
          </w:p>
        </w:tc>
      </w:tr>
      <w:tr>
        <w:tblPrEx/>
        <w:trPr>
          <w:jc w:val="center"/>
        </w:trPr>
        <w:tc>
          <w:tcPr>
            <w:tcW w:w="1890" w:type="dxa"/>
            <w:textDirection w:val="lrTb"/>
            <w:noWrap w:val="false"/>
          </w:tcPr>
          <w:p>
            <w:pPr>
              <w:pStyle w:val="941"/>
              <w:ind w:left="0" w:right="0"/>
              <w:jc w:val="center"/>
              <w:spacing w:before="0" w:beforeAutospacing="0" w:after="0" w:afterAutospacing="0" w:line="240" w:lineRule="auto"/>
              <w:rPr>
                <w:rFonts w:ascii="Liberation Sans" w:hAnsi="Liberation Sans" w:cs="Arial CYR"/>
                <w:sz w:val="28"/>
                <w:szCs w:val="28"/>
              </w:rPr>
              <w:suppressLineNumbers w:val="0"/>
            </w:pPr>
            <w:r>
              <w:rPr>
                <w:rFonts w:ascii="Liberation Sans" w:hAnsi="Liberation Sans" w:cs="Arial CYR"/>
                <w:sz w:val="28"/>
                <w:szCs w:val="28"/>
              </w:rPr>
              <w:t xml:space="preserve">н1</w:t>
            </w:r>
            <w:r>
              <w:rPr>
                <w:rFonts w:ascii="Liberation Sans" w:hAnsi="Liberation Sans" w:cs="Arial CYR"/>
                <w:sz w:val="28"/>
                <w:szCs w:val="28"/>
              </w:rPr>
            </w:r>
            <w:r>
              <w:rPr>
                <w:rFonts w:ascii="Liberation Sans" w:hAnsi="Liberation Sans" w:cs="Arial CYR"/>
                <w:sz w:val="28"/>
                <w:szCs w:val="28"/>
              </w:rPr>
            </w:r>
          </w:p>
        </w:tc>
        <w:tc>
          <w:tcPr>
            <w:tcW w:w="1890" w:type="dxa"/>
            <w:vAlign w:val="bottom"/>
            <w:textDirection w:val="lrTb"/>
            <w:noWrap w:val="false"/>
          </w:tcPr>
          <w:p>
            <w:pPr>
              <w:pStyle w:val="941"/>
              <w:ind w:left="0" w:right="0"/>
              <w:jc w:val="center"/>
              <w:spacing w:before="0" w:beforeAutospacing="0" w:after="0" w:afterAutospacing="0" w:line="240" w:lineRule="auto"/>
              <w:rPr>
                <w:rFonts w:ascii="Liberation Sans" w:hAnsi="Liberation Sans" w:cs="Courier New"/>
                <w:sz w:val="28"/>
                <w:szCs w:val="28"/>
              </w:rPr>
              <w:suppressLineNumbers w:val="0"/>
            </w:pPr>
            <w:r>
              <w:rPr>
                <w:rFonts w:ascii="Liberation Sans" w:hAnsi="Liberation Sans" w:cs="Arial CYR"/>
                <w:sz w:val="28"/>
                <w:szCs w:val="28"/>
              </w:rPr>
              <w:t xml:space="preserve">1521823,09</w:t>
            </w:r>
            <w:r>
              <w:rPr>
                <w:rFonts w:ascii="Liberation Sans" w:hAnsi="Liberation Sans" w:cs="Courier New"/>
                <w:sz w:val="28"/>
                <w:szCs w:val="28"/>
              </w:rPr>
            </w:r>
            <w:r>
              <w:rPr>
                <w:rFonts w:ascii="Liberation Sans" w:hAnsi="Liberation Sans" w:cs="Courier New"/>
                <w:sz w:val="28"/>
                <w:szCs w:val="28"/>
              </w:rPr>
            </w:r>
          </w:p>
        </w:tc>
        <w:tc>
          <w:tcPr>
            <w:tcW w:w="1891" w:type="dxa"/>
            <w:vAlign w:val="bottom"/>
            <w:textDirection w:val="lrTb"/>
            <w:noWrap w:val="false"/>
          </w:tcPr>
          <w:p>
            <w:pPr>
              <w:pStyle w:val="941"/>
              <w:ind w:left="0" w:right="0"/>
              <w:jc w:val="center"/>
              <w:spacing w:before="0" w:beforeAutospacing="0" w:after="0" w:afterAutospacing="0" w:line="240" w:lineRule="auto"/>
              <w:rPr>
                <w:rFonts w:ascii="Liberation Sans" w:hAnsi="Liberation Sans" w:cs="Courier New"/>
                <w:sz w:val="28"/>
                <w:szCs w:val="28"/>
              </w:rPr>
              <w:suppressLineNumbers w:val="0"/>
            </w:pPr>
            <w:r>
              <w:rPr>
                <w:rFonts w:ascii="Liberation Sans" w:hAnsi="Liberation Sans" w:cs="Arial CYR"/>
                <w:sz w:val="28"/>
                <w:szCs w:val="28"/>
              </w:rPr>
              <w:t xml:space="preserve">4440842,7</w:t>
            </w:r>
            <w:r>
              <w:rPr>
                <w:rFonts w:ascii="Liberation Sans" w:hAnsi="Liberation Sans" w:cs="Arial CYR"/>
                <w:sz w:val="28"/>
                <w:szCs w:val="28"/>
              </w:rPr>
              <w:t xml:space="preserve">0</w:t>
            </w:r>
            <w:r>
              <w:rPr>
                <w:rFonts w:ascii="Liberation Sans" w:hAnsi="Liberation Sans" w:cs="Courier New"/>
                <w:sz w:val="28"/>
                <w:szCs w:val="28"/>
              </w:rPr>
            </w:r>
            <w:r>
              <w:rPr>
                <w:rFonts w:ascii="Liberation Sans" w:hAnsi="Liberation Sans" w:cs="Courier New"/>
                <w:sz w:val="28"/>
                <w:szCs w:val="28"/>
              </w:rPr>
            </w:r>
          </w:p>
        </w:tc>
      </w:tr>
      <w:tr>
        <w:tblPrEx/>
        <w:trPr>
          <w:jc w:val="center"/>
        </w:trPr>
        <w:tc>
          <w:tcPr>
            <w:tcW w:w="1890" w:type="dxa"/>
            <w:textDirection w:val="lrTb"/>
            <w:noWrap w:val="false"/>
          </w:tcPr>
          <w:p>
            <w:pPr>
              <w:pStyle w:val="941"/>
              <w:ind w:left="0" w:right="0"/>
              <w:jc w:val="center"/>
              <w:spacing w:before="0" w:beforeAutospacing="0" w:after="0" w:afterAutospacing="0" w:line="240" w:lineRule="auto"/>
              <w:rPr>
                <w:rFonts w:ascii="Liberation Sans" w:hAnsi="Liberation Sans" w:cs="Arial CYR"/>
                <w:sz w:val="28"/>
                <w:szCs w:val="28"/>
              </w:rPr>
              <w:suppressLineNumbers w:val="0"/>
            </w:pPr>
            <w:r>
              <w:rPr>
                <w:rFonts w:ascii="Liberation Sans" w:hAnsi="Liberation Sans" w:cs="Arial CYR"/>
                <w:sz w:val="28"/>
                <w:szCs w:val="28"/>
              </w:rPr>
              <w:t xml:space="preserve">н2</w:t>
            </w:r>
            <w:r>
              <w:rPr>
                <w:rFonts w:ascii="Liberation Sans" w:hAnsi="Liberation Sans" w:cs="Arial CYR"/>
                <w:sz w:val="28"/>
                <w:szCs w:val="28"/>
              </w:rPr>
            </w:r>
            <w:r>
              <w:rPr>
                <w:rFonts w:ascii="Liberation Sans" w:hAnsi="Liberation Sans" w:cs="Arial CYR"/>
                <w:sz w:val="28"/>
                <w:szCs w:val="28"/>
              </w:rPr>
            </w:r>
          </w:p>
        </w:tc>
        <w:tc>
          <w:tcPr>
            <w:tcW w:w="1890" w:type="dxa"/>
            <w:vAlign w:val="bottom"/>
            <w:textDirection w:val="lrTb"/>
            <w:noWrap w:val="false"/>
          </w:tcPr>
          <w:p>
            <w:pPr>
              <w:pStyle w:val="941"/>
              <w:ind w:left="0" w:right="0"/>
              <w:jc w:val="center"/>
              <w:spacing w:before="0" w:beforeAutospacing="0" w:after="0" w:afterAutospacing="0" w:line="240" w:lineRule="auto"/>
              <w:rPr>
                <w:rFonts w:ascii="Liberation Sans" w:hAnsi="Liberation Sans" w:cs="Courier New"/>
                <w:sz w:val="28"/>
                <w:szCs w:val="28"/>
              </w:rPr>
              <w:suppressLineNumbers w:val="0"/>
            </w:pPr>
            <w:r>
              <w:rPr>
                <w:rFonts w:ascii="Liberation Sans" w:hAnsi="Liberation Sans" w:cs="Arial CYR"/>
                <w:sz w:val="28"/>
                <w:szCs w:val="28"/>
              </w:rPr>
              <w:t xml:space="preserve">1521832,45</w:t>
            </w:r>
            <w:r>
              <w:rPr>
                <w:rFonts w:ascii="Liberation Sans" w:hAnsi="Liberation Sans" w:cs="Courier New"/>
                <w:sz w:val="28"/>
                <w:szCs w:val="28"/>
              </w:rPr>
            </w:r>
            <w:r>
              <w:rPr>
                <w:rFonts w:ascii="Liberation Sans" w:hAnsi="Liberation Sans" w:cs="Courier New"/>
                <w:sz w:val="28"/>
                <w:szCs w:val="28"/>
              </w:rPr>
            </w:r>
          </w:p>
        </w:tc>
        <w:tc>
          <w:tcPr>
            <w:tcW w:w="1891" w:type="dxa"/>
            <w:vAlign w:val="bottom"/>
            <w:textDirection w:val="lrTb"/>
            <w:noWrap w:val="false"/>
          </w:tcPr>
          <w:p>
            <w:pPr>
              <w:pStyle w:val="941"/>
              <w:ind w:left="0" w:right="0"/>
              <w:jc w:val="center"/>
              <w:spacing w:before="0" w:beforeAutospacing="0" w:after="0" w:afterAutospacing="0" w:line="240" w:lineRule="auto"/>
              <w:rPr>
                <w:rFonts w:ascii="Liberation Sans" w:hAnsi="Liberation Sans" w:cs="Courier New"/>
                <w:sz w:val="28"/>
                <w:szCs w:val="28"/>
              </w:rPr>
              <w:suppressLineNumbers w:val="0"/>
            </w:pPr>
            <w:r>
              <w:rPr>
                <w:rFonts w:ascii="Liberation Sans" w:hAnsi="Liberation Sans" w:cs="Arial CYR"/>
                <w:sz w:val="28"/>
                <w:szCs w:val="28"/>
              </w:rPr>
              <w:t xml:space="preserve">4440856,92</w:t>
            </w:r>
            <w:r>
              <w:rPr>
                <w:rFonts w:ascii="Liberation Sans" w:hAnsi="Liberation Sans" w:cs="Courier New"/>
                <w:sz w:val="28"/>
                <w:szCs w:val="28"/>
              </w:rPr>
            </w:r>
            <w:r>
              <w:rPr>
                <w:rFonts w:ascii="Liberation Sans" w:hAnsi="Liberation Sans" w:cs="Courier New"/>
                <w:sz w:val="28"/>
                <w:szCs w:val="28"/>
              </w:rPr>
            </w:r>
          </w:p>
        </w:tc>
      </w:tr>
      <w:tr>
        <w:tblPrEx/>
        <w:trPr>
          <w:jc w:val="center"/>
        </w:trPr>
        <w:tc>
          <w:tcPr>
            <w:tcW w:w="1890" w:type="dxa"/>
            <w:textDirection w:val="lrTb"/>
            <w:noWrap w:val="false"/>
          </w:tcPr>
          <w:p>
            <w:pPr>
              <w:pStyle w:val="941"/>
              <w:ind w:left="0" w:right="0"/>
              <w:jc w:val="center"/>
              <w:spacing w:before="0" w:beforeAutospacing="0" w:after="0" w:afterAutospacing="0" w:line="240" w:lineRule="auto"/>
              <w:rPr>
                <w:rFonts w:ascii="Liberation Sans" w:hAnsi="Liberation Sans" w:cs="Arial CYR"/>
                <w:sz w:val="28"/>
                <w:szCs w:val="28"/>
              </w:rPr>
              <w:suppressLineNumbers w:val="0"/>
            </w:pPr>
            <w:r>
              <w:rPr>
                <w:rFonts w:ascii="Liberation Sans" w:hAnsi="Liberation Sans" w:cs="Arial CYR"/>
                <w:sz w:val="28"/>
                <w:szCs w:val="28"/>
              </w:rPr>
              <w:t xml:space="preserve">н3</w:t>
            </w:r>
            <w:r>
              <w:rPr>
                <w:rFonts w:ascii="Liberation Sans" w:hAnsi="Liberation Sans" w:cs="Arial CYR"/>
                <w:sz w:val="28"/>
                <w:szCs w:val="28"/>
              </w:rPr>
            </w:r>
            <w:r>
              <w:rPr>
                <w:rFonts w:ascii="Liberation Sans" w:hAnsi="Liberation Sans" w:cs="Arial CYR"/>
                <w:sz w:val="28"/>
                <w:szCs w:val="28"/>
              </w:rPr>
            </w:r>
          </w:p>
        </w:tc>
        <w:tc>
          <w:tcPr>
            <w:tcW w:w="1890" w:type="dxa"/>
            <w:vAlign w:val="bottom"/>
            <w:textDirection w:val="lrTb"/>
            <w:noWrap w:val="false"/>
          </w:tcPr>
          <w:p>
            <w:pPr>
              <w:pStyle w:val="941"/>
              <w:ind w:left="0" w:right="0"/>
              <w:jc w:val="center"/>
              <w:spacing w:before="0" w:beforeAutospacing="0" w:after="0" w:afterAutospacing="0" w:line="240" w:lineRule="auto"/>
              <w:rPr>
                <w:rFonts w:ascii="Liberation Sans" w:hAnsi="Liberation Sans" w:cs="Courier New"/>
                <w:sz w:val="28"/>
                <w:szCs w:val="28"/>
              </w:rPr>
              <w:suppressLineNumbers w:val="0"/>
            </w:pPr>
            <w:r>
              <w:rPr>
                <w:rFonts w:ascii="Liberation Sans" w:hAnsi="Liberation Sans" w:cs="Arial CYR"/>
                <w:sz w:val="28"/>
                <w:szCs w:val="28"/>
              </w:rPr>
              <w:t xml:space="preserve">1521837,29</w:t>
            </w:r>
            <w:r>
              <w:rPr>
                <w:rFonts w:ascii="Liberation Sans" w:hAnsi="Liberation Sans" w:cs="Courier New"/>
                <w:sz w:val="28"/>
                <w:szCs w:val="28"/>
              </w:rPr>
            </w:r>
            <w:r>
              <w:rPr>
                <w:rFonts w:ascii="Liberation Sans" w:hAnsi="Liberation Sans" w:cs="Courier New"/>
                <w:sz w:val="28"/>
                <w:szCs w:val="28"/>
              </w:rPr>
            </w:r>
          </w:p>
        </w:tc>
        <w:tc>
          <w:tcPr>
            <w:tcW w:w="1891" w:type="dxa"/>
            <w:vAlign w:val="bottom"/>
            <w:textDirection w:val="lrTb"/>
            <w:noWrap w:val="false"/>
          </w:tcPr>
          <w:p>
            <w:pPr>
              <w:pStyle w:val="941"/>
              <w:ind w:left="0" w:right="0"/>
              <w:jc w:val="center"/>
              <w:spacing w:before="0" w:beforeAutospacing="0" w:after="0" w:afterAutospacing="0" w:line="240" w:lineRule="auto"/>
              <w:rPr>
                <w:rFonts w:ascii="Liberation Sans" w:hAnsi="Liberation Sans" w:cs="Courier New"/>
                <w:sz w:val="28"/>
                <w:szCs w:val="28"/>
              </w:rPr>
              <w:suppressLineNumbers w:val="0"/>
            </w:pPr>
            <w:r>
              <w:rPr>
                <w:rFonts w:ascii="Liberation Sans" w:hAnsi="Liberation Sans" w:cs="Arial CYR"/>
                <w:sz w:val="28"/>
                <w:szCs w:val="28"/>
              </w:rPr>
              <w:t xml:space="preserve">4440853,38</w:t>
            </w:r>
            <w:r>
              <w:rPr>
                <w:rFonts w:ascii="Liberation Sans" w:hAnsi="Liberation Sans" w:cs="Courier New"/>
                <w:sz w:val="28"/>
                <w:szCs w:val="28"/>
              </w:rPr>
            </w:r>
            <w:r>
              <w:rPr>
                <w:rFonts w:ascii="Liberation Sans" w:hAnsi="Liberation Sans" w:cs="Courier New"/>
                <w:sz w:val="28"/>
                <w:szCs w:val="28"/>
              </w:rPr>
            </w:r>
          </w:p>
        </w:tc>
      </w:tr>
      <w:tr>
        <w:tblPrEx/>
        <w:trPr>
          <w:jc w:val="center"/>
        </w:trPr>
        <w:tc>
          <w:tcPr>
            <w:tcW w:w="1890" w:type="dxa"/>
            <w:textDirection w:val="lrTb"/>
            <w:noWrap w:val="false"/>
          </w:tcPr>
          <w:p>
            <w:pPr>
              <w:pStyle w:val="941"/>
              <w:ind w:left="0" w:right="0"/>
              <w:jc w:val="center"/>
              <w:spacing w:before="0" w:beforeAutospacing="0" w:after="0" w:afterAutospacing="0" w:line="240" w:lineRule="auto"/>
              <w:rPr>
                <w:rFonts w:ascii="Liberation Sans" w:hAnsi="Liberation Sans" w:cs="Arial CYR"/>
                <w:sz w:val="28"/>
                <w:szCs w:val="28"/>
              </w:rPr>
              <w:suppressLineNumbers w:val="0"/>
            </w:pPr>
            <w:r>
              <w:rPr>
                <w:rFonts w:ascii="Liberation Sans" w:hAnsi="Liberation Sans" w:cs="Arial CYR"/>
                <w:sz w:val="28"/>
                <w:szCs w:val="28"/>
              </w:rPr>
              <w:t xml:space="preserve">н4</w:t>
            </w:r>
            <w:r>
              <w:rPr>
                <w:rFonts w:ascii="Liberation Sans" w:hAnsi="Liberation Sans" w:cs="Arial CYR"/>
                <w:sz w:val="28"/>
                <w:szCs w:val="28"/>
              </w:rPr>
            </w:r>
            <w:r>
              <w:rPr>
                <w:rFonts w:ascii="Liberation Sans" w:hAnsi="Liberation Sans" w:cs="Arial CYR"/>
                <w:sz w:val="28"/>
                <w:szCs w:val="28"/>
              </w:rPr>
            </w:r>
          </w:p>
        </w:tc>
        <w:tc>
          <w:tcPr>
            <w:tcW w:w="1890" w:type="dxa"/>
            <w:vAlign w:val="bottom"/>
            <w:textDirection w:val="lrTb"/>
            <w:noWrap w:val="false"/>
          </w:tcPr>
          <w:p>
            <w:pPr>
              <w:pStyle w:val="941"/>
              <w:ind w:left="0" w:right="0"/>
              <w:jc w:val="center"/>
              <w:spacing w:before="0" w:beforeAutospacing="0" w:after="0" w:afterAutospacing="0" w:line="240" w:lineRule="auto"/>
              <w:rPr>
                <w:rFonts w:ascii="Liberation Sans" w:hAnsi="Liberation Sans" w:cs="Courier New"/>
                <w:sz w:val="28"/>
                <w:szCs w:val="28"/>
              </w:rPr>
              <w:suppressLineNumbers w:val="0"/>
            </w:pPr>
            <w:r>
              <w:rPr>
                <w:rFonts w:ascii="Liberation Sans" w:hAnsi="Liberation Sans" w:cs="Arial CYR"/>
                <w:sz w:val="28"/>
                <w:szCs w:val="28"/>
              </w:rPr>
              <w:t xml:space="preserve">1521827,94</w:t>
            </w:r>
            <w:r>
              <w:rPr>
                <w:rFonts w:ascii="Liberation Sans" w:hAnsi="Liberation Sans" w:cs="Courier New"/>
                <w:sz w:val="28"/>
                <w:szCs w:val="28"/>
              </w:rPr>
            </w:r>
            <w:r>
              <w:rPr>
                <w:rFonts w:ascii="Liberation Sans" w:hAnsi="Liberation Sans" w:cs="Courier New"/>
                <w:sz w:val="28"/>
                <w:szCs w:val="28"/>
              </w:rPr>
            </w:r>
          </w:p>
        </w:tc>
        <w:tc>
          <w:tcPr>
            <w:tcW w:w="1891" w:type="dxa"/>
            <w:vAlign w:val="bottom"/>
            <w:textDirection w:val="lrTb"/>
            <w:noWrap w:val="false"/>
          </w:tcPr>
          <w:p>
            <w:pPr>
              <w:pStyle w:val="941"/>
              <w:ind w:left="0" w:right="0"/>
              <w:jc w:val="center"/>
              <w:spacing w:before="0" w:beforeAutospacing="0" w:after="0" w:afterAutospacing="0" w:line="240" w:lineRule="auto"/>
              <w:rPr>
                <w:rFonts w:ascii="Liberation Sans" w:hAnsi="Liberation Sans" w:cs="Courier New"/>
                <w:sz w:val="28"/>
                <w:szCs w:val="28"/>
              </w:rPr>
              <w:suppressLineNumbers w:val="0"/>
            </w:pPr>
            <w:r>
              <w:rPr>
                <w:rFonts w:ascii="Liberation Sans" w:hAnsi="Liberation Sans" w:cs="Arial CYR"/>
                <w:sz w:val="28"/>
                <w:szCs w:val="28"/>
              </w:rPr>
              <w:t xml:space="preserve">4440839,16</w:t>
            </w:r>
            <w:r>
              <w:rPr>
                <w:rFonts w:ascii="Liberation Sans" w:hAnsi="Liberation Sans" w:cs="Courier New"/>
                <w:sz w:val="28"/>
                <w:szCs w:val="28"/>
              </w:rPr>
            </w:r>
            <w:r>
              <w:rPr>
                <w:rFonts w:ascii="Liberation Sans" w:hAnsi="Liberation Sans" w:cs="Courier New"/>
                <w:sz w:val="28"/>
                <w:szCs w:val="28"/>
              </w:rPr>
            </w:r>
          </w:p>
        </w:tc>
      </w:tr>
      <w:tr>
        <w:tblPrEx/>
        <w:trPr>
          <w:jc w:val="center"/>
        </w:trPr>
        <w:tc>
          <w:tcPr>
            <w:tcW w:w="1890" w:type="dxa"/>
            <w:textDirection w:val="lrTb"/>
            <w:noWrap w:val="false"/>
          </w:tcPr>
          <w:p>
            <w:pPr>
              <w:pStyle w:val="941"/>
              <w:ind w:left="0" w:right="0"/>
              <w:jc w:val="center"/>
              <w:spacing w:before="0" w:beforeAutospacing="0" w:after="0" w:afterAutospacing="0" w:line="240" w:lineRule="auto"/>
              <w:rPr>
                <w:rFonts w:ascii="Liberation Sans" w:hAnsi="Liberation Sans" w:cs="Arial CYR"/>
                <w:sz w:val="28"/>
                <w:szCs w:val="28"/>
              </w:rPr>
              <w:suppressLineNumbers w:val="0"/>
            </w:pPr>
            <w:r>
              <w:rPr>
                <w:rFonts w:ascii="Liberation Sans" w:hAnsi="Liberation Sans" w:cs="Arial CYR"/>
                <w:sz w:val="28"/>
                <w:szCs w:val="28"/>
              </w:rPr>
              <w:t xml:space="preserve">н1</w:t>
            </w:r>
            <w:r>
              <w:rPr>
                <w:rFonts w:ascii="Liberation Sans" w:hAnsi="Liberation Sans" w:cs="Arial CYR"/>
                <w:sz w:val="28"/>
                <w:szCs w:val="28"/>
              </w:rPr>
            </w:r>
            <w:r>
              <w:rPr>
                <w:rFonts w:ascii="Liberation Sans" w:hAnsi="Liberation Sans" w:cs="Arial CYR"/>
                <w:sz w:val="28"/>
                <w:szCs w:val="28"/>
              </w:rPr>
            </w:r>
          </w:p>
        </w:tc>
        <w:tc>
          <w:tcPr>
            <w:tcW w:w="1890" w:type="dxa"/>
            <w:vAlign w:val="bottom"/>
            <w:textDirection w:val="lrTb"/>
            <w:noWrap w:val="false"/>
          </w:tcPr>
          <w:p>
            <w:pPr>
              <w:pStyle w:val="941"/>
              <w:ind w:left="0" w:right="0"/>
              <w:jc w:val="center"/>
              <w:spacing w:before="0" w:beforeAutospacing="0" w:after="0" w:afterAutospacing="0" w:line="240" w:lineRule="auto"/>
              <w:rPr>
                <w:rFonts w:ascii="Liberation Sans" w:hAnsi="Liberation Sans" w:cs="Courier New"/>
                <w:sz w:val="28"/>
                <w:szCs w:val="28"/>
              </w:rPr>
              <w:suppressLineNumbers w:val="0"/>
            </w:pPr>
            <w:r>
              <w:rPr>
                <w:rFonts w:ascii="Liberation Sans" w:hAnsi="Liberation Sans" w:cs="Arial CYR"/>
                <w:sz w:val="28"/>
                <w:szCs w:val="28"/>
              </w:rPr>
              <w:t xml:space="preserve">1521823,09</w:t>
            </w:r>
            <w:r>
              <w:rPr>
                <w:rFonts w:ascii="Liberation Sans" w:hAnsi="Liberation Sans" w:cs="Courier New"/>
                <w:sz w:val="28"/>
                <w:szCs w:val="28"/>
              </w:rPr>
            </w:r>
            <w:r>
              <w:rPr>
                <w:rFonts w:ascii="Liberation Sans" w:hAnsi="Liberation Sans" w:cs="Courier New"/>
                <w:sz w:val="28"/>
                <w:szCs w:val="28"/>
              </w:rPr>
            </w:r>
          </w:p>
        </w:tc>
        <w:tc>
          <w:tcPr>
            <w:tcW w:w="1891" w:type="dxa"/>
            <w:vAlign w:val="bottom"/>
            <w:textDirection w:val="lrTb"/>
            <w:noWrap w:val="false"/>
          </w:tcPr>
          <w:p>
            <w:pPr>
              <w:pStyle w:val="941"/>
              <w:ind w:left="0" w:right="0"/>
              <w:jc w:val="center"/>
              <w:spacing w:before="0" w:beforeAutospacing="0" w:after="0" w:afterAutospacing="0" w:line="240" w:lineRule="auto"/>
              <w:rPr>
                <w:rFonts w:ascii="Liberation Sans" w:hAnsi="Liberation Sans" w:cs="Courier New"/>
                <w:sz w:val="28"/>
                <w:szCs w:val="28"/>
              </w:rPr>
              <w:suppressLineNumbers w:val="0"/>
            </w:pPr>
            <w:r>
              <w:rPr>
                <w:rFonts w:ascii="Liberation Sans" w:hAnsi="Liberation Sans" w:cs="Arial CYR"/>
                <w:sz w:val="28"/>
                <w:szCs w:val="28"/>
              </w:rPr>
              <w:t xml:space="preserve">4440842,7</w:t>
            </w:r>
            <w:r>
              <w:rPr>
                <w:rFonts w:ascii="Liberation Sans" w:hAnsi="Liberation Sans" w:cs="Arial CYR"/>
                <w:sz w:val="28"/>
                <w:szCs w:val="28"/>
              </w:rPr>
              <w:t xml:space="preserve">0</w:t>
            </w:r>
            <w:r>
              <w:rPr>
                <w:rFonts w:ascii="Liberation Sans" w:hAnsi="Liberation Sans" w:cs="Courier New"/>
                <w:sz w:val="28"/>
                <w:szCs w:val="28"/>
              </w:rPr>
            </w:r>
            <w:r>
              <w:rPr>
                <w:rFonts w:ascii="Liberation Sans" w:hAnsi="Liberation Sans" w:cs="Courier New"/>
                <w:sz w:val="28"/>
                <w:szCs w:val="28"/>
              </w:rPr>
            </w:r>
          </w:p>
        </w:tc>
      </w:tr>
    </w:tbl>
    <w:p>
      <w:pPr>
        <w:ind w:left="4535" w:right="0" w:firstLine="0"/>
        <w:jc w:val="center"/>
        <w:rPr>
          <w:rFonts w:ascii="Liberation Sans" w:hAnsi="Liberation Sans" w:cs="Liberation Sans"/>
          <w:sz w:val="28"/>
          <w:szCs w:val="28"/>
        </w:rPr>
      </w:pPr>
      <w:r>
        <w:rPr>
          <w:rFonts w:ascii="PT Astra Serif" w:hAnsi="PT Astra Serif"/>
          <w:szCs w:val="28"/>
        </w:rPr>
      </w:r>
      <w:r>
        <w:rPr>
          <w:rFonts w:ascii="Liberation Sans" w:hAnsi="Liberation Sans" w:cs="Liberation Sans"/>
          <w:sz w:val="28"/>
          <w:szCs w:val="28"/>
        </w:rPr>
      </w:r>
      <w:r>
        <w:rPr>
          <w:rFonts w:ascii="Liberation Sans" w:hAnsi="Liberation Sans" w:cs="Liberation Sans"/>
          <w:sz w:val="28"/>
          <w:szCs w:val="28"/>
        </w:rPr>
      </w:r>
    </w:p>
    <w:p>
      <w:pPr>
        <w:ind w:left="4535" w:right="0" w:firstLine="0"/>
        <w:rPr>
          <w:rFonts w:ascii="Liberation Sans" w:hAnsi="Liberation Sans" w:eastAsia="Liberation Sans" w:cs="Liberation Sans"/>
          <w:sz w:val="28"/>
          <w:szCs w:val="28"/>
          <w:highlight w:val="none"/>
        </w:rPr>
      </w:pP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r>
    </w:p>
    <w:p>
      <w:pPr>
        <w:jc w:val="left"/>
      </w:pP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tab/>
      </w:r>
      <w:r>
        <w:rPr>
          <w:rFonts w:ascii="PT Astra Serif" w:hAnsi="PT Astra Serif"/>
          <w:szCs w:val="28"/>
        </w:rPr>
      </w:r>
      <w:r/>
    </w:p>
    <w:p>
      <w:pPr>
        <w:ind w:left="0" w:right="0" w:firstLine="0"/>
        <w:tabs>
          <w:tab w:val="left" w:pos="1856" w:leader="none"/>
        </w:tabs>
        <w:rPr>
          <w:rFonts w:ascii="Liberation Sans" w:hAnsi="Liberation Sans" w:eastAsia="Liberation Sans" w:cs="Liberation Sans"/>
          <w:sz w:val="28"/>
          <w:szCs w:val="28"/>
          <w:highlight w:val="none"/>
        </w:rPr>
      </w:pP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r>
    </w:p>
    <w:p>
      <w:pPr>
        <w:ind w:left="4535" w:right="0" w:firstLine="0"/>
        <w:rPr>
          <w:rFonts w:ascii="Liberation Sans" w:hAnsi="Liberation Sans" w:eastAsia="Liberation Sans" w:cs="Liberation Sans"/>
          <w:sz w:val="28"/>
          <w:szCs w:val="28"/>
          <w:highlight w:val="none"/>
        </w:rPr>
      </w:pP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r>
    </w:p>
    <w:p>
      <w:pPr>
        <w:ind w:left="4535" w:right="0" w:firstLine="0"/>
        <w:rPr>
          <w:rFonts w:ascii="Liberation Sans" w:hAnsi="Liberation Sans" w:eastAsia="Liberation Sans" w:cs="Liberation Sans"/>
          <w:sz w:val="28"/>
          <w:szCs w:val="28"/>
          <w:highlight w:val="none"/>
        </w:rPr>
      </w:pPr>
      <w:r>
        <w:rPr>
          <w:rFonts w:ascii="Liberation Sans" w:hAnsi="Liberation Sans" w:eastAsia="Liberation Sans" w:cs="Liberation Sans"/>
          <w:sz w:val="28"/>
          <w:szCs w:val="28"/>
          <w:highlight w:val="none"/>
        </w:rPr>
      </w:r>
      <w:r>
        <mc:AlternateContent>
          <mc:Choice Requires="wpg">
            <w:drawing>
              <wp:anchor xmlns:wp="http://schemas.openxmlformats.org/drawingml/2006/wordprocessingDrawing" xmlns:wp14="http://schemas.microsoft.com/office/word/2010/wordprocessingDrawing" distT="0" distB="0" distL="115200" distR="115200" simplePos="0" relativeHeight="251667456" behindDoc="0" locked="0" layoutInCell="1" allowOverlap="1">
                <wp:simplePos x="0" y="0"/>
                <wp:positionH relativeFrom="column">
                  <wp:posOffset>76200</wp:posOffset>
                </wp:positionH>
                <wp:positionV relativeFrom="paragraph">
                  <wp:posOffset>-929051</wp:posOffset>
                </wp:positionV>
                <wp:extent cx="5809173" cy="3872782"/>
                <wp:effectExtent l="6350" t="6350" r="6350" b="6350"/>
                <wp:wrapSquare wrapText="bothSides"/>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10787" name="Рисунок 2"/>
                        <pic:cNvPicPr>
                          <a:picLocks noChangeAspect="1"/>
                        </pic:cNvPicPr>
                        <pic:nvPr/>
                      </pic:nvPicPr>
                      <pic:blipFill>
                        <a:blip r:embed="rId14"/>
                        <a:srcRect l="7215" t="26759" r="8123" b="33333"/>
                        <a:stretch/>
                      </pic:blipFill>
                      <pic:spPr bwMode="auto">
                        <a:xfrm rot="0" flipH="0" flipV="0">
                          <a:off x="0" y="0"/>
                          <a:ext cx="5809173" cy="3872782"/>
                        </a:xfrm>
                        <a:prstGeom prst="rect">
                          <a:avLst/>
                        </a:prstGeom>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position:absolute;z-index:251667456;o:allowoverlap:true;o:allowincell:true;mso-position-horizontal-relative:text;margin-left:6.00pt;mso-position-horizontal:absolute;mso-position-vertical-relative:text;margin-top:-73.15pt;mso-position-vertical:absolute;width:457.42pt;height:304.94pt;mso-wrap-distance-left:9.07pt;mso-wrap-distance-top:0.00pt;mso-wrap-distance-right:9.07pt;mso-wrap-distance-bottom:0.00pt;rotation:0;" stroked="f">
                <v:path textboxrect="0,0,0,0"/>
                <w10:wrap type="square"/>
                <v:imagedata r:id="rId14" o:title=""/>
              </v:shape>
            </w:pict>
          </mc:Fallback>
        </mc:AlternateContent>
      </w: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r>
    </w:p>
    <w:p>
      <w:pPr>
        <w:ind w:left="4535" w:right="0" w:firstLine="0"/>
        <w:rPr>
          <w:rFonts w:ascii="Liberation Sans" w:hAnsi="Liberation Sans" w:eastAsia="Liberation Sans" w:cs="Liberation Sans"/>
          <w:sz w:val="28"/>
          <w:szCs w:val="28"/>
          <w:highlight w:val="none"/>
        </w:rPr>
      </w:pP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r>
    </w:p>
    <w:p>
      <w:pPr>
        <w:ind w:left="4535" w:right="0" w:firstLine="0"/>
        <w:rPr>
          <w:rFonts w:ascii="Liberation Sans" w:hAnsi="Liberation Sans" w:eastAsia="Liberation Sans" w:cs="Liberation Sans"/>
          <w:sz w:val="28"/>
          <w:szCs w:val="28"/>
          <w:highlight w:val="none"/>
        </w:rPr>
      </w:pP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r>
    </w:p>
    <w:p>
      <w:pPr>
        <w:ind w:left="4535" w:right="0" w:firstLine="0"/>
        <w:rPr>
          <w:rFonts w:ascii="Liberation Sans" w:hAnsi="Liberation Sans" w:eastAsia="Liberation Sans" w:cs="Liberation Sans"/>
          <w:sz w:val="28"/>
          <w:szCs w:val="28"/>
          <w:highlight w:val="none"/>
        </w:rPr>
      </w:pP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r>
    </w:p>
    <w:p>
      <w:pPr>
        <w:ind w:left="4535" w:right="0" w:firstLine="0"/>
        <w:rPr>
          <w:rFonts w:ascii="Liberation Sans" w:hAnsi="Liberation Sans" w:eastAsia="Liberation Sans" w:cs="Liberation Sans"/>
          <w:sz w:val="28"/>
          <w:szCs w:val="28"/>
          <w:highlight w:val="none"/>
        </w:rPr>
      </w:pPr>
      <w:r>
        <w:rPr>
          <w:rFonts w:ascii="Liberation Sans" w:hAnsi="Liberation Sans" w:eastAsia="Liberation Sans" w:cs="Liberation Sans"/>
          <w:sz w:val="28"/>
          <w:szCs w:val="28"/>
        </w:rPr>
        <w:t xml:space="preserve">Приложение </w:t>
      </w:r>
      <w:r>
        <w:rPr>
          <w:rFonts w:ascii="Liberation Sans" w:hAnsi="Liberation Sans" w:eastAsia="Liberation Sans" w:cs="Liberation Sans"/>
          <w:sz w:val="28"/>
          <w:szCs w:val="28"/>
        </w:rPr>
        <w:t xml:space="preserve">3</w:t>
      </w: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r>
    </w:p>
    <w:p>
      <w:pPr>
        <w:ind w:left="4535" w:right="0" w:firstLine="0"/>
        <w:rPr>
          <w:rFonts w:ascii="Liberation Sans" w:hAnsi="Liberation Sans" w:cs="Liberation Sans"/>
          <w:sz w:val="24"/>
          <w:szCs w:val="24"/>
        </w:rPr>
      </w:pPr>
      <w:r>
        <w:rPr>
          <w:rFonts w:ascii="Liberation Sans" w:hAnsi="Liberation Sans" w:eastAsia="Liberation Sans" w:cs="Liberation Sans"/>
          <w:sz w:val="28"/>
          <w:szCs w:val="28"/>
        </w:rPr>
        <w:t xml:space="preserve">к договору на право</w:t>
      </w:r>
      <w:r>
        <w:rPr>
          <w:rFonts w:ascii="Liberation Sans" w:hAnsi="Liberation Sans" w:eastAsia="Liberation Sans" w:cs="Liberation Sans"/>
          <w:sz w:val="28"/>
          <w:szCs w:val="28"/>
        </w:rPr>
        <w:t xml:space="preserve"> </w:t>
      </w:r>
      <w:r>
        <w:rPr>
          <w:rFonts w:ascii="Liberation Sans" w:hAnsi="Liberation Sans" w:eastAsia="Liberation Sans" w:cs="Liberation Sans"/>
          <w:sz w:val="28"/>
          <w:szCs w:val="28"/>
        </w:rPr>
        <w:t xml:space="preserve">размещения</w:t>
      </w:r>
      <w:r>
        <w:rPr>
          <w:rFonts w:ascii="Liberation Sans" w:hAnsi="Liberation Sans" w:eastAsia="Liberation Sans" w:cs="Liberation Sans"/>
          <w:sz w:val="28"/>
          <w:szCs w:val="28"/>
        </w:rPr>
        <w:t xml:space="preserve"> </w:t>
      </w:r>
      <w:r>
        <w:rPr>
          <w:rFonts w:ascii="Liberation Sans" w:hAnsi="Liberation Sans" w:cs="Liberation Sans"/>
          <w:sz w:val="24"/>
          <w:szCs w:val="24"/>
        </w:rPr>
      </w:r>
      <w:r>
        <w:rPr>
          <w:rFonts w:ascii="Liberation Sans" w:hAnsi="Liberation Sans" w:cs="Liberation Sans"/>
          <w:sz w:val="24"/>
          <w:szCs w:val="24"/>
        </w:rPr>
      </w:r>
    </w:p>
    <w:p>
      <w:pPr>
        <w:ind w:left="4535" w:right="0" w:firstLine="0"/>
        <w:rPr>
          <w:rFonts w:ascii="Liberation Sans" w:hAnsi="Liberation Sans" w:cs="Liberation Sans"/>
          <w:sz w:val="24"/>
          <w:szCs w:val="24"/>
        </w:rPr>
      </w:pPr>
      <w:r>
        <w:rPr>
          <w:rFonts w:ascii="Liberation Sans" w:hAnsi="Liberation Sans" w:eastAsia="Liberation Sans" w:cs="Liberation Sans"/>
          <w:sz w:val="28"/>
          <w:szCs w:val="28"/>
        </w:rPr>
        <w:t xml:space="preserve">нестационарного торгового</w:t>
      </w:r>
      <w:r>
        <w:rPr>
          <w:rFonts w:ascii="Liberation Sans" w:hAnsi="Liberation Sans" w:cs="Liberation Sans"/>
          <w:sz w:val="24"/>
          <w:szCs w:val="24"/>
        </w:rPr>
      </w:r>
      <w:r>
        <w:rPr>
          <w:rFonts w:ascii="Liberation Sans" w:hAnsi="Liberation Sans" w:cs="Liberation Sans"/>
          <w:sz w:val="24"/>
          <w:szCs w:val="24"/>
        </w:rPr>
      </w:r>
    </w:p>
    <w:p>
      <w:pPr>
        <w:ind w:left="4535" w:right="0" w:firstLine="0"/>
        <w:rPr>
          <w:rFonts w:ascii="Liberation Sans" w:hAnsi="Liberation Sans" w:cs="Liberation Sans"/>
          <w:sz w:val="24"/>
          <w:szCs w:val="24"/>
        </w:rPr>
      </w:pPr>
      <w:r>
        <w:rPr>
          <w:rFonts w:ascii="Liberation Sans" w:hAnsi="Liberation Sans" w:eastAsia="Liberation Sans" w:cs="Liberation Sans"/>
          <w:sz w:val="28"/>
          <w:szCs w:val="28"/>
        </w:rPr>
        <w:t xml:space="preserve">объекта </w:t>
      </w:r>
      <w:r>
        <w:rPr>
          <w:rFonts w:ascii="Liberation Sans" w:hAnsi="Liberation Sans" w:eastAsia="Liberation Sans" w:cs="Liberation Sans"/>
          <w:sz w:val="28"/>
          <w:szCs w:val="28"/>
        </w:rPr>
        <w:t xml:space="preserve">от</w:t>
      </w:r>
      <w:r>
        <w:rPr>
          <w:rFonts w:ascii="Liberation Sans" w:hAnsi="Liberation Sans" w:eastAsia="Liberation Sans" w:cs="Liberation Sans"/>
          <w:sz w:val="28"/>
          <w:szCs w:val="28"/>
        </w:rPr>
        <w:t xml:space="preserve"> __________ № _______</w:t>
      </w:r>
      <w:r>
        <w:rPr>
          <w:rFonts w:ascii="Liberation Sans" w:hAnsi="Liberation Sans" w:cs="Liberation Sans"/>
          <w:sz w:val="24"/>
          <w:szCs w:val="24"/>
        </w:rPr>
      </w:r>
      <w:r>
        <w:rPr>
          <w:rFonts w:ascii="Liberation Sans" w:hAnsi="Liberation Sans" w:cs="Liberation Sans"/>
          <w:sz w:val="24"/>
          <w:szCs w:val="24"/>
        </w:rPr>
      </w:r>
    </w:p>
    <w:p>
      <w:pPr>
        <w:ind w:left="5387"/>
        <w:rPr>
          <w:rFonts w:ascii="Liberation Serif" w:hAnsi="Liberation Serif"/>
          <w:sz w:val="24"/>
          <w:szCs w:val="24"/>
        </w:rPr>
      </w:pPr>
      <w:r>
        <w:rPr>
          <w:rFonts w:ascii="Liberation Serif" w:hAnsi="Liberation Serif"/>
          <w:sz w:val="28"/>
          <w:szCs w:val="28"/>
        </w:rPr>
      </w:r>
      <w:r>
        <w:rPr>
          <w:rFonts w:ascii="Liberation Serif" w:hAnsi="Liberation Serif"/>
          <w:sz w:val="24"/>
          <w:szCs w:val="24"/>
        </w:rPr>
      </w:r>
      <w:r>
        <w:rPr>
          <w:rFonts w:ascii="Liberation Serif" w:hAnsi="Liberation Serif"/>
          <w:sz w:val="24"/>
          <w:szCs w:val="24"/>
        </w:rPr>
      </w:r>
    </w:p>
    <w:p>
      <w:pPr>
        <w:jc w:val="center"/>
        <w:keepNext/>
        <w:rPr>
          <w:rFonts w:ascii="Liberation Serif" w:hAnsi="Liberation Serif"/>
          <w:b/>
          <w:sz w:val="24"/>
          <w:szCs w:val="24"/>
        </w:rPr>
        <w:outlineLvl w:val="1"/>
      </w:pPr>
      <w:r>
        <w:rPr>
          <w:rFonts w:ascii="Liberation Serif" w:hAnsi="Liberation Serif"/>
          <w:sz w:val="28"/>
          <w:szCs w:val="28"/>
          <w:lang w:eastAsia="en-US"/>
        </w:rPr>
        <w:tab/>
      </w:r>
      <w:r>
        <w:rPr>
          <w:rFonts w:ascii="Liberation Serif" w:hAnsi="Liberation Serif"/>
          <w:b/>
          <w:sz w:val="28"/>
          <w:szCs w:val="28"/>
          <w:lang w:eastAsia="en-US"/>
        </w:rPr>
        <w:t xml:space="preserve">РАСЧЕТ ПЛАТЫ </w:t>
      </w:r>
      <w:r>
        <w:rPr>
          <w:rFonts w:ascii="Liberation Serif" w:hAnsi="Liberation Serif"/>
          <w:b/>
          <w:sz w:val="24"/>
          <w:szCs w:val="24"/>
        </w:rPr>
      </w:r>
      <w:r>
        <w:rPr>
          <w:rFonts w:ascii="Liberation Serif" w:hAnsi="Liberation Serif"/>
          <w:b/>
          <w:sz w:val="24"/>
          <w:szCs w:val="24"/>
        </w:rPr>
      </w:r>
    </w:p>
    <w:p>
      <w:pPr>
        <w:pStyle w:val="707"/>
        <w:jc w:val="center"/>
        <w:tabs>
          <w:tab w:val="clear" w:pos="4153" w:leader="none"/>
          <w:tab w:val="clear" w:pos="8306" w:leader="none"/>
        </w:tabs>
        <w:rPr>
          <w:rFonts w:ascii="Liberation Serif" w:hAnsi="Liberation Serif"/>
          <w:sz w:val="24"/>
          <w:szCs w:val="24"/>
        </w:rPr>
      </w:pPr>
      <w:r>
        <w:rPr>
          <w:rFonts w:ascii="Liberation Serif" w:hAnsi="Liberation Serif"/>
          <w:sz w:val="28"/>
          <w:szCs w:val="28"/>
        </w:rPr>
        <w:t xml:space="preserve">за место размещения нестационарного торгового объекта</w:t>
      </w:r>
      <w:r>
        <w:rPr>
          <w:rFonts w:ascii="Liberation Serif" w:hAnsi="Liberation Serif"/>
          <w:sz w:val="24"/>
          <w:szCs w:val="24"/>
        </w:rPr>
      </w:r>
      <w:r>
        <w:rPr>
          <w:rFonts w:ascii="Liberation Serif" w:hAnsi="Liberation Serif"/>
          <w:sz w:val="24"/>
          <w:szCs w:val="24"/>
        </w:rPr>
      </w:r>
    </w:p>
    <w:p>
      <w:pPr>
        <w:jc w:val="center"/>
        <w:keepNext/>
        <w:rPr>
          <w:rFonts w:ascii="Liberation Serif" w:hAnsi="Liberation Serif"/>
          <w:b/>
          <w:sz w:val="24"/>
          <w:szCs w:val="24"/>
          <w:lang w:eastAsia="en-US"/>
        </w:rPr>
        <w:outlineLvl w:val="1"/>
      </w:pPr>
      <w:r>
        <w:rPr>
          <w:rFonts w:ascii="Liberation Serif" w:hAnsi="Liberation Serif"/>
          <w:b/>
          <w:sz w:val="24"/>
          <w:szCs w:val="24"/>
          <w:lang w:eastAsia="en-US"/>
        </w:rPr>
      </w:r>
      <w:r>
        <w:rPr>
          <w:rFonts w:ascii="Liberation Serif" w:hAnsi="Liberation Serif"/>
          <w:b/>
          <w:sz w:val="24"/>
          <w:szCs w:val="24"/>
          <w:lang w:eastAsia="en-US"/>
        </w:rPr>
      </w:r>
      <w:r>
        <w:rPr>
          <w:rFonts w:ascii="Liberation Serif" w:hAnsi="Liberation Serif"/>
          <w:b/>
          <w:sz w:val="24"/>
          <w:szCs w:val="24"/>
          <w:lang w:eastAsia="en-US"/>
        </w:rPr>
      </w:r>
    </w:p>
    <w:tbl>
      <w:tblPr>
        <w:tblW w:w="9853" w:type="dxa"/>
        <w:tblLayout w:type="fixed"/>
        <w:tblLook w:val="04A0" w:firstRow="1" w:lastRow="0" w:firstColumn="1" w:lastColumn="0" w:noHBand="0" w:noVBand="1"/>
      </w:tblPr>
      <w:tblGrid>
        <w:gridCol w:w="4926"/>
        <w:gridCol w:w="4927"/>
      </w:tblGrid>
      <w:tr>
        <w:tblPrEx/>
        <w:trPr>
          <w:trHeight w:val="320"/>
        </w:trPr>
        <w:tc>
          <w:tcPr>
            <w:tcW w:w="4926" w:type="dxa"/>
            <w:textDirection w:val="lrTb"/>
            <w:noWrap w:val="false"/>
          </w:tcPr>
          <w:p>
            <w:pPr>
              <w:jc w:val="both"/>
              <w:spacing w:line="240" w:lineRule="atLeast"/>
              <w:rPr>
                <w:rFonts w:ascii="Liberation Sans" w:hAnsi="Liberation Sans" w:cs="Liberation Sans"/>
                <w:sz w:val="24"/>
                <w:szCs w:val="24"/>
              </w:rPr>
            </w:pPr>
            <w:r>
              <w:rPr>
                <w:rFonts w:ascii="Liberation Sans" w:hAnsi="Liberation Sans" w:eastAsia="Liberation Sans" w:cs="Liberation Sans"/>
                <w:sz w:val="24"/>
                <w:szCs w:val="24"/>
              </w:rPr>
            </w:r>
            <w:r>
              <w:rPr>
                <w:rFonts w:ascii="Liberation Sans" w:hAnsi="Liberation Sans" w:cs="Liberation Sans"/>
                <w:sz w:val="24"/>
                <w:szCs w:val="24"/>
              </w:rPr>
            </w:r>
            <w:r>
              <w:rPr>
                <w:rFonts w:ascii="Liberation Sans" w:hAnsi="Liberation Sans" w:cs="Liberation Sans"/>
                <w:sz w:val="24"/>
                <w:szCs w:val="24"/>
              </w:rPr>
            </w:r>
          </w:p>
          <w:p>
            <w:pPr>
              <w:jc w:val="both"/>
              <w:spacing w:line="240" w:lineRule="atLeast"/>
              <w:rPr>
                <w:rFonts w:ascii="Liberation Sans" w:hAnsi="Liberation Sans" w:cs="Liberation Sans"/>
                <w:sz w:val="24"/>
                <w:szCs w:val="24"/>
              </w:rPr>
            </w:pPr>
            <w:r>
              <w:rPr>
                <w:rFonts w:ascii="Liberation Sans" w:hAnsi="Liberation Sans" w:eastAsia="Liberation Sans" w:cs="Liberation Sans"/>
                <w:sz w:val="24"/>
                <w:szCs w:val="24"/>
              </w:rPr>
              <w:t xml:space="preserve">за место размещения нестационарного торгового объекта, определенное Схемой</w:t>
            </w:r>
            <w:r>
              <w:rPr>
                <w:rFonts w:ascii="Liberation Sans" w:hAnsi="Liberation Sans" w:cs="Liberation Sans"/>
                <w:sz w:val="24"/>
                <w:szCs w:val="24"/>
              </w:rPr>
            </w:r>
            <w:r>
              <w:rPr>
                <w:rFonts w:ascii="Liberation Sans" w:hAnsi="Liberation Sans" w:cs="Liberation Sans"/>
                <w:sz w:val="24"/>
                <w:szCs w:val="24"/>
              </w:rPr>
            </w:r>
          </w:p>
        </w:tc>
        <w:tc>
          <w:tcPr>
            <w:tcBorders>
              <w:top w:val="none" w:color="FFFFFF" w:sz="255" w:space="0"/>
              <w:left w:val="none" w:color="FFFFFF" w:sz="255" w:space="0"/>
              <w:bottom w:val="single" w:color="000000" w:sz="4" w:space="0"/>
              <w:right w:val="none" w:color="FFFFFF" w:sz="255" w:space="0"/>
            </w:tcBorders>
            <w:tcW w:w="4927" w:type="dxa"/>
            <w:textDirection w:val="lrTb"/>
            <w:noWrap w:val="false"/>
          </w:tcPr>
          <w:p>
            <w:pPr>
              <w:jc w:val="both"/>
              <w:spacing w:line="240" w:lineRule="atLeast"/>
              <w:rPr>
                <w:rFonts w:ascii="Liberation Sans" w:hAnsi="Liberation Sans" w:cs="Liberation Sans"/>
                <w:i/>
                <w:sz w:val="24"/>
                <w:szCs w:val="24"/>
              </w:rPr>
            </w:pPr>
            <w:r>
              <w:rPr>
                <w:rFonts w:ascii="Liberation Sans" w:hAnsi="Liberation Sans" w:eastAsia="Liberation Sans" w:cs="Liberation Sans"/>
                <w:i/>
                <w:sz w:val="24"/>
                <w:szCs w:val="24"/>
              </w:rPr>
            </w:r>
            <w:r>
              <w:rPr>
                <w:rFonts w:ascii="Liberation Sans" w:hAnsi="Liberation Sans" w:cs="Liberation Sans"/>
                <w:i/>
                <w:sz w:val="24"/>
                <w:szCs w:val="24"/>
              </w:rPr>
            </w:r>
            <w:r>
              <w:rPr>
                <w:rFonts w:ascii="Liberation Sans" w:hAnsi="Liberation Sans" w:cs="Liberation Sans"/>
                <w:i/>
                <w:sz w:val="24"/>
                <w:szCs w:val="24"/>
              </w:rPr>
            </w:r>
          </w:p>
          <w:p>
            <w:pPr>
              <w:jc w:val="both"/>
              <w:spacing w:line="240" w:lineRule="atLeast"/>
              <w:rPr>
                <w:rFonts w:ascii="Liberation Sans" w:hAnsi="Liberation Sans" w:cs="Liberation Sans"/>
                <w:i/>
                <w:sz w:val="24"/>
                <w:szCs w:val="24"/>
              </w:rPr>
            </w:pPr>
            <w:r>
              <w:rPr>
                <w:rFonts w:ascii="Liberation Sans" w:hAnsi="Liberation Sans" w:eastAsia="Liberation Sans" w:cs="Liberation Sans"/>
                <w:i/>
                <w:sz w:val="24"/>
                <w:szCs w:val="24"/>
              </w:rPr>
              <w:t xml:space="preserve">пункт </w:t>
            </w:r>
            <w:r>
              <w:rPr>
                <w:rFonts w:ascii="Liberation Sans" w:hAnsi="Liberation Sans" w:eastAsia="Liberation Sans" w:cs="Liberation Sans"/>
                <w:i/>
                <w:sz w:val="24"/>
                <w:szCs w:val="24"/>
              </w:rPr>
              <w:t xml:space="preserve">1</w:t>
            </w:r>
            <w:r>
              <w:rPr>
                <w:rFonts w:ascii="Liberation Sans" w:hAnsi="Liberation Sans" w:eastAsia="Liberation Sans" w:cs="Liberation Sans"/>
                <w:i/>
                <w:sz w:val="24"/>
                <w:szCs w:val="24"/>
              </w:rPr>
              <w:t xml:space="preserve">.9</w:t>
            </w:r>
            <w:r>
              <w:rPr>
                <w:rFonts w:ascii="Liberation Sans" w:hAnsi="Liberation Sans" w:eastAsia="Liberation Sans" w:cs="Liberation Sans"/>
                <w:i/>
                <w:sz w:val="24"/>
                <w:szCs w:val="24"/>
              </w:rPr>
              <w:t xml:space="preserve"> Схемы</w:t>
            </w:r>
            <w:r>
              <w:rPr>
                <w:rFonts w:ascii="Liberation Sans" w:hAnsi="Liberation Sans" w:cs="Liberation Sans"/>
                <w:i/>
                <w:sz w:val="24"/>
                <w:szCs w:val="24"/>
              </w:rPr>
            </w:r>
            <w:r>
              <w:rPr>
                <w:rFonts w:ascii="Liberation Sans" w:hAnsi="Liberation Sans" w:cs="Liberation Sans"/>
                <w:i/>
                <w:sz w:val="24"/>
                <w:szCs w:val="24"/>
              </w:rPr>
            </w:r>
          </w:p>
        </w:tc>
      </w:tr>
    </w:tbl>
    <w:p>
      <w:pPr>
        <w:jc w:val="center"/>
        <w:spacing w:line="240" w:lineRule="atLeast"/>
        <w:rPr>
          <w:rFonts w:ascii="Liberation Sans" w:hAnsi="Liberation Sans" w:cs="Liberation Sans"/>
          <w:i/>
          <w:sz w:val="24"/>
          <w:szCs w:val="24"/>
        </w:rPr>
      </w:pPr>
      <w:r>
        <w:rPr>
          <w:rFonts w:ascii="Liberation Sans" w:hAnsi="Liberation Sans" w:eastAsia="Liberation Sans" w:cs="Liberation Sans"/>
          <w:i/>
          <w:sz w:val="24"/>
          <w:szCs w:val="24"/>
        </w:rPr>
        <w:t xml:space="preserve">                                                </w:t>
      </w:r>
      <w:r>
        <w:rPr>
          <w:rFonts w:ascii="Liberation Sans" w:hAnsi="Liberation Sans" w:cs="Liberation Sans"/>
          <w:i/>
          <w:sz w:val="24"/>
          <w:szCs w:val="24"/>
        </w:rPr>
      </w:r>
      <w:r>
        <w:rPr>
          <w:rFonts w:ascii="Liberation Sans" w:hAnsi="Liberation Sans" w:cs="Liberation Sans"/>
          <w:i/>
          <w:sz w:val="24"/>
          <w:szCs w:val="24"/>
        </w:rPr>
      </w:r>
    </w:p>
    <w:tbl>
      <w:tblPr>
        <w:tblW w:w="0" w:type="auto"/>
        <w:tblLayout w:type="fixed"/>
        <w:tblLook w:val="04A0" w:firstRow="1" w:lastRow="0" w:firstColumn="1" w:lastColumn="0" w:noHBand="0" w:noVBand="1"/>
      </w:tblPr>
      <w:tblGrid>
        <w:gridCol w:w="4968"/>
        <w:gridCol w:w="4879"/>
      </w:tblGrid>
      <w:tr>
        <w:tblPrEx/>
        <w:trPr>
          <w:trHeight w:val="521"/>
        </w:trPr>
        <w:tc>
          <w:tcPr>
            <w:tcW w:w="4968" w:type="dxa"/>
            <w:textDirection w:val="lrTb"/>
            <w:noWrap w:val="false"/>
          </w:tcPr>
          <w:p>
            <w:pPr>
              <w:jc w:val="both"/>
              <w:spacing w:line="240" w:lineRule="atLeast"/>
              <w:rPr>
                <w:rFonts w:ascii="Liberation Sans" w:hAnsi="Liberation Sans" w:cs="Liberation Sans"/>
                <w:sz w:val="24"/>
                <w:szCs w:val="24"/>
              </w:rPr>
            </w:pPr>
            <w:r>
              <w:rPr>
                <w:rFonts w:ascii="Liberation Sans" w:hAnsi="Liberation Sans" w:eastAsia="Liberation Sans" w:cs="Liberation Sans"/>
                <w:sz w:val="24"/>
                <w:szCs w:val="24"/>
              </w:rPr>
            </w:r>
            <w:r>
              <w:rPr>
                <w:rFonts w:ascii="Liberation Sans" w:hAnsi="Liberation Sans" w:cs="Liberation Sans"/>
                <w:sz w:val="24"/>
                <w:szCs w:val="24"/>
              </w:rPr>
            </w:r>
            <w:r>
              <w:rPr>
                <w:rFonts w:ascii="Liberation Sans" w:hAnsi="Liberation Sans" w:cs="Liberation Sans"/>
                <w:sz w:val="24"/>
                <w:szCs w:val="24"/>
              </w:rPr>
            </w:r>
          </w:p>
          <w:p>
            <w:pPr>
              <w:jc w:val="both"/>
              <w:spacing w:line="240" w:lineRule="atLeast"/>
              <w:rPr>
                <w:rFonts w:ascii="Liberation Sans" w:hAnsi="Liberation Sans" w:cs="Liberation Sans"/>
                <w:sz w:val="24"/>
                <w:szCs w:val="24"/>
              </w:rPr>
            </w:pPr>
            <w:r>
              <w:rPr>
                <w:rFonts w:ascii="Liberation Sans" w:hAnsi="Liberation Sans" w:eastAsia="Liberation Sans" w:cs="Liberation Sans"/>
                <w:sz w:val="24"/>
                <w:szCs w:val="24"/>
              </w:rPr>
              <w:t xml:space="preserve">предоставленного </w:t>
            </w:r>
            <w:r>
              <w:rPr>
                <w:rFonts w:ascii="Liberation Sans" w:hAnsi="Liberation Sans" w:cs="Liberation Sans"/>
                <w:sz w:val="24"/>
                <w:szCs w:val="24"/>
              </w:rPr>
            </w:r>
            <w:r>
              <w:rPr>
                <w:rFonts w:ascii="Liberation Sans" w:hAnsi="Liberation Sans" w:cs="Liberation Sans"/>
                <w:sz w:val="24"/>
                <w:szCs w:val="24"/>
              </w:rPr>
            </w:r>
          </w:p>
        </w:tc>
        <w:tc>
          <w:tcPr>
            <w:tcBorders>
              <w:top w:val="none" w:color="FFFFFF" w:sz="255" w:space="0"/>
              <w:left w:val="none" w:color="FFFFFF" w:sz="255" w:space="0"/>
              <w:bottom w:val="single" w:color="000000" w:sz="4" w:space="0"/>
              <w:right w:val="none" w:color="FFFFFF" w:sz="255" w:space="0"/>
            </w:tcBorders>
            <w:tcW w:w="4879" w:type="dxa"/>
            <w:textDirection w:val="lrTb"/>
            <w:noWrap w:val="false"/>
          </w:tcPr>
          <w:p>
            <w:pPr>
              <w:spacing w:before="240" w:after="60"/>
              <w:rPr>
                <w:rFonts w:ascii="Liberation Sans" w:hAnsi="Liberation Sans" w:cs="Liberation Sans"/>
                <w:i/>
                <w:iCs/>
                <w:sz w:val="24"/>
                <w:szCs w:val="24"/>
              </w:rPr>
              <w:outlineLvl w:val="7"/>
            </w:pPr>
            <w:r>
              <w:rPr>
                <w:rFonts w:ascii="Liberation Sans" w:hAnsi="Liberation Sans" w:eastAsia="Liberation Sans" w:cs="Liberation Sans"/>
                <w:i/>
                <w:iCs/>
                <w:sz w:val="24"/>
                <w:szCs w:val="24"/>
              </w:rPr>
            </w:r>
            <w:r>
              <w:rPr>
                <w:rFonts w:ascii="Liberation Sans" w:hAnsi="Liberation Sans" w:cs="Liberation Sans"/>
                <w:i/>
                <w:iCs/>
                <w:sz w:val="24"/>
                <w:szCs w:val="24"/>
              </w:rPr>
            </w:r>
            <w:r>
              <w:rPr>
                <w:rFonts w:ascii="Liberation Sans" w:hAnsi="Liberation Sans" w:cs="Liberation Sans"/>
                <w:i/>
                <w:iCs/>
                <w:sz w:val="24"/>
                <w:szCs w:val="24"/>
              </w:rPr>
            </w:r>
          </w:p>
        </w:tc>
      </w:tr>
    </w:tbl>
    <w:p>
      <w:pPr>
        <w:jc w:val="center"/>
        <w:spacing w:line="240" w:lineRule="atLeast"/>
        <w:rPr>
          <w:rFonts w:ascii="Liberation Sans" w:hAnsi="Liberation Sans" w:cs="Liberation Sans"/>
          <w:i/>
          <w:sz w:val="16"/>
          <w:szCs w:val="16"/>
        </w:rPr>
      </w:pPr>
      <w:r>
        <w:rPr>
          <w:rFonts w:ascii="Liberation Sans" w:hAnsi="Liberation Sans" w:eastAsia="Liberation Sans" w:cs="Liberation Sans"/>
          <w:i/>
          <w:sz w:val="16"/>
          <w:szCs w:val="16"/>
        </w:rPr>
        <w:t xml:space="preserve">                                                                                                 (ФИО)</w:t>
      </w:r>
      <w:r>
        <w:rPr>
          <w:rFonts w:ascii="Liberation Sans" w:hAnsi="Liberation Sans" w:cs="Liberation Sans"/>
          <w:i/>
          <w:sz w:val="16"/>
          <w:szCs w:val="16"/>
        </w:rPr>
      </w:r>
      <w:r>
        <w:rPr>
          <w:rFonts w:ascii="Liberation Sans" w:hAnsi="Liberation Sans" w:cs="Liberation Sans"/>
          <w:i/>
          <w:sz w:val="16"/>
          <w:szCs w:val="16"/>
        </w:rPr>
      </w:r>
    </w:p>
    <w:tbl>
      <w:tblPr>
        <w:tblW w:w="9870" w:type="dxa"/>
        <w:tblLayout w:type="fixed"/>
        <w:tblLook w:val="04A0" w:firstRow="1" w:lastRow="0" w:firstColumn="1" w:lastColumn="0" w:noHBand="0" w:noVBand="1"/>
      </w:tblPr>
      <w:tblGrid>
        <w:gridCol w:w="1435"/>
        <w:gridCol w:w="8435"/>
      </w:tblGrid>
      <w:tr>
        <w:tblPrEx/>
        <w:trPr>
          <w:trHeight w:val="298"/>
        </w:trPr>
        <w:tc>
          <w:tcPr>
            <w:tcW w:w="1435" w:type="dxa"/>
            <w:textDirection w:val="lrTb"/>
            <w:noWrap w:val="false"/>
          </w:tcPr>
          <w:p>
            <w:pPr>
              <w:jc w:val="both"/>
              <w:spacing w:line="240" w:lineRule="atLeast"/>
              <w:rPr>
                <w:rFonts w:ascii="Liberation Sans" w:hAnsi="Liberation Sans" w:cs="Liberation Sans"/>
                <w:sz w:val="24"/>
                <w:szCs w:val="24"/>
              </w:rPr>
            </w:pPr>
            <w:r>
              <w:rPr>
                <w:rFonts w:ascii="Liberation Sans" w:hAnsi="Liberation Sans" w:eastAsia="Liberation Sans" w:cs="Liberation Sans"/>
                <w:sz w:val="24"/>
                <w:szCs w:val="24"/>
              </w:rPr>
              <w:t xml:space="preserve">для </w:t>
            </w:r>
            <w:r>
              <w:rPr>
                <w:rFonts w:ascii="Liberation Sans" w:hAnsi="Liberation Sans" w:cs="Liberation Sans"/>
                <w:sz w:val="24"/>
                <w:szCs w:val="24"/>
              </w:rPr>
            </w:r>
            <w:r>
              <w:rPr>
                <w:rFonts w:ascii="Liberation Sans" w:hAnsi="Liberation Sans" w:cs="Liberation Sans"/>
                <w:sz w:val="24"/>
                <w:szCs w:val="24"/>
              </w:rPr>
            </w:r>
          </w:p>
        </w:tc>
        <w:tc>
          <w:tcPr>
            <w:tcBorders>
              <w:top w:val="none" w:color="FFFFFF" w:sz="255" w:space="0"/>
              <w:left w:val="none" w:color="FFFFFF" w:sz="255" w:space="0"/>
              <w:bottom w:val="single" w:color="000000" w:sz="4" w:space="0"/>
              <w:right w:val="none" w:color="FFFFFF" w:sz="255" w:space="0"/>
            </w:tcBorders>
            <w:tcW w:w="8435" w:type="dxa"/>
            <w:textDirection w:val="lrTb"/>
            <w:noWrap w:val="false"/>
          </w:tcPr>
          <w:p>
            <w:pPr>
              <w:jc w:val="both"/>
              <w:spacing w:line="240" w:lineRule="atLeast"/>
              <w:rPr>
                <w:rFonts w:ascii="Liberation Sans" w:hAnsi="Liberation Sans" w:cs="Liberation Sans"/>
                <w:i/>
                <w:sz w:val="24"/>
                <w:szCs w:val="24"/>
              </w:rPr>
            </w:pPr>
            <w:r>
              <w:rPr>
                <w:rFonts w:ascii="Liberation Sans" w:hAnsi="Liberation Sans" w:eastAsia="Liberation Sans" w:cs="Liberation Sans"/>
                <w:i/>
                <w:sz w:val="24"/>
                <w:szCs w:val="24"/>
              </w:rPr>
            </w:r>
            <w:r>
              <w:rPr>
                <w:rFonts w:ascii="Liberation Sans" w:hAnsi="Liberation Sans" w:cs="Liberation Sans"/>
                <w:i/>
                <w:sz w:val="24"/>
                <w:szCs w:val="24"/>
              </w:rPr>
            </w:r>
            <w:r>
              <w:rPr>
                <w:rFonts w:ascii="Liberation Sans" w:hAnsi="Liberation Sans" w:cs="Liberation Sans"/>
                <w:i/>
                <w:sz w:val="24"/>
                <w:szCs w:val="24"/>
              </w:rPr>
            </w:r>
          </w:p>
        </w:tc>
      </w:tr>
    </w:tbl>
    <w:p>
      <w:pPr>
        <w:ind w:left="1440" w:right="-711" w:firstLine="720"/>
        <w:jc w:val="both"/>
        <w:spacing w:line="240" w:lineRule="atLeast"/>
        <w:rPr>
          <w:rFonts w:ascii="Liberation Sans" w:hAnsi="Liberation Sans" w:cs="Liberation Sans"/>
          <w:i/>
          <w:sz w:val="16"/>
          <w:szCs w:val="16"/>
        </w:rPr>
      </w:pPr>
      <w:r>
        <w:rPr>
          <w:rFonts w:ascii="Liberation Sans" w:hAnsi="Liberation Sans" w:eastAsia="Liberation Sans" w:cs="Liberation Sans"/>
          <w:i/>
          <w:sz w:val="16"/>
          <w:szCs w:val="16"/>
        </w:rPr>
        <w:t xml:space="preserve">                            ( цели предоставления)    </w:t>
      </w:r>
      <w:r>
        <w:rPr>
          <w:rFonts w:ascii="Liberation Sans" w:hAnsi="Liberation Sans" w:cs="Liberation Sans"/>
          <w:i/>
          <w:sz w:val="16"/>
          <w:szCs w:val="16"/>
        </w:rPr>
      </w:r>
      <w:r>
        <w:rPr>
          <w:rFonts w:ascii="Liberation Sans" w:hAnsi="Liberation Sans" w:cs="Liberation Sans"/>
          <w:i/>
          <w:sz w:val="16"/>
          <w:szCs w:val="16"/>
        </w:rPr>
      </w:r>
    </w:p>
    <w:p>
      <w:pPr>
        <w:ind w:left="1440" w:right="-711" w:firstLine="720"/>
        <w:jc w:val="both"/>
        <w:spacing w:line="240" w:lineRule="atLeast"/>
        <w:rPr>
          <w:rFonts w:ascii="Liberation Sans" w:hAnsi="Liberation Sans" w:cs="Liberation Sans"/>
          <w:sz w:val="16"/>
          <w:szCs w:val="16"/>
        </w:rPr>
      </w:pPr>
      <w:r>
        <w:rPr>
          <w:rFonts w:ascii="Liberation Sans" w:hAnsi="Liberation Sans" w:eastAsia="Liberation Sans" w:cs="Liberation Sans"/>
          <w:i/>
          <w:sz w:val="16"/>
          <w:szCs w:val="16"/>
        </w:rPr>
        <w:t xml:space="preserve">        </w:t>
      </w:r>
      <w:r>
        <w:rPr>
          <w:rFonts w:ascii="Liberation Sans" w:hAnsi="Liberation Sans" w:eastAsia="Liberation Sans" w:cs="Liberation Sans"/>
          <w:i/>
          <w:sz w:val="16"/>
          <w:szCs w:val="16"/>
        </w:rPr>
        <w:tab/>
        <w:t xml:space="preserve">         </w:t>
      </w:r>
      <w:r>
        <w:rPr>
          <w:rFonts w:ascii="Liberation Sans" w:hAnsi="Liberation Sans" w:eastAsia="Liberation Sans" w:cs="Liberation Sans"/>
          <w:i/>
          <w:sz w:val="16"/>
          <w:szCs w:val="16"/>
        </w:rPr>
        <w:tab/>
        <w:t xml:space="preserve">    </w:t>
      </w:r>
      <w:r>
        <w:rPr>
          <w:rFonts w:ascii="Liberation Sans" w:hAnsi="Liberation Sans" w:eastAsia="Liberation Sans" w:cs="Liberation Sans"/>
          <w:sz w:val="16"/>
          <w:szCs w:val="16"/>
        </w:rPr>
        <w:t xml:space="preserve">                                                                   </w:t>
      </w:r>
      <w:r>
        <w:rPr>
          <w:rFonts w:ascii="Liberation Sans" w:hAnsi="Liberation Sans" w:cs="Liberation Sans"/>
          <w:sz w:val="16"/>
          <w:szCs w:val="16"/>
        </w:rPr>
      </w:r>
      <w:r>
        <w:rPr>
          <w:rFonts w:ascii="Liberation Sans" w:hAnsi="Liberation Sans" w:cs="Liberation Sans"/>
          <w:sz w:val="16"/>
          <w:szCs w:val="16"/>
        </w:rPr>
      </w:r>
    </w:p>
    <w:p>
      <w:pPr>
        <w:jc w:val="both"/>
        <w:spacing w:line="240" w:lineRule="atLeast"/>
        <w:tabs>
          <w:tab w:val="left" w:pos="6840" w:leader="none"/>
        </w:tabs>
        <w:rPr>
          <w:rFonts w:ascii="Liberation Sans" w:hAnsi="Liberation Sans" w:cs="Liberation Sans"/>
          <w:sz w:val="24"/>
          <w:szCs w:val="24"/>
        </w:rPr>
      </w:pPr>
      <w:r>
        <w:rPr>
          <w:rFonts w:ascii="Liberation Sans" w:hAnsi="Liberation Sans" w:eastAsia="Liberation Sans" w:cs="Liberation Sans"/>
          <w:sz w:val="24"/>
          <w:szCs w:val="24"/>
        </w:rPr>
        <w:t xml:space="preserve">Срок </w:t>
      </w:r>
      <w:r>
        <w:rPr>
          <w:rFonts w:ascii="Liberation Sans" w:hAnsi="Liberation Sans" w:eastAsia="Liberation Sans" w:cs="Liberation Sans"/>
          <w:sz w:val="24"/>
          <w:szCs w:val="24"/>
        </w:rPr>
        <w:t xml:space="preserve">размещения</w:t>
      </w:r>
      <w:r>
        <w:rPr>
          <w:rFonts w:ascii="Liberation Sans" w:hAnsi="Liberation Sans" w:eastAsia="Liberation Sans" w:cs="Liberation Sans"/>
          <w:sz w:val="24"/>
          <w:szCs w:val="24"/>
        </w:rPr>
        <w:t xml:space="preserve"> НТО</w:t>
      </w:r>
      <w:r>
        <w:rPr>
          <w:rFonts w:ascii="Liberation Sans" w:hAnsi="Liberation Sans" w:eastAsia="Liberation Sans" w:cs="Liberation Sans"/>
          <w:sz w:val="24"/>
          <w:szCs w:val="24"/>
        </w:rPr>
        <w:t xml:space="preserve"> по 31.12.2027 год</w:t>
      </w:r>
      <w:r>
        <w:rPr>
          <w:rFonts w:ascii="Liberation Sans" w:hAnsi="Liberation Sans" w:eastAsia="Liberation Sans" w:cs="Liberation Sans"/>
          <w:sz w:val="24"/>
          <w:szCs w:val="24"/>
        </w:rPr>
        <w:t xml:space="preserve">.</w:t>
      </w:r>
      <w:r>
        <w:rPr>
          <w:rFonts w:ascii="Liberation Sans" w:hAnsi="Liberation Sans" w:eastAsia="Liberation Sans" w:cs="Liberation Sans"/>
          <w:sz w:val="24"/>
          <w:szCs w:val="24"/>
        </w:rPr>
        <w:t xml:space="preserve">  </w:t>
      </w:r>
      <w:r>
        <w:rPr>
          <w:rFonts w:ascii="Liberation Sans" w:hAnsi="Liberation Sans" w:cs="Liberation Sans"/>
          <w:sz w:val="24"/>
          <w:szCs w:val="24"/>
        </w:rPr>
      </w:r>
      <w:r>
        <w:rPr>
          <w:rFonts w:ascii="Liberation Sans" w:hAnsi="Liberation Sans" w:cs="Liberation Sans"/>
          <w:sz w:val="24"/>
          <w:szCs w:val="24"/>
        </w:rPr>
      </w:r>
    </w:p>
    <w:p>
      <w:pPr>
        <w:jc w:val="both"/>
        <w:rPr>
          <w:rFonts w:ascii="Liberation Sans" w:hAnsi="Liberation Sans" w:cs="Liberation Sans"/>
          <w:color w:val="000000"/>
          <w:sz w:val="26"/>
          <w:szCs w:val="26"/>
        </w:rPr>
      </w:pPr>
      <w:r>
        <w:rPr>
          <w:rFonts w:ascii="Liberation Sans" w:hAnsi="Liberation Sans" w:eastAsia="Liberation Sans" w:cs="Liberation Sans"/>
          <w:sz w:val="24"/>
          <w:szCs w:val="24"/>
        </w:rPr>
        <w:t xml:space="preserve">Годовой размер платы </w:t>
      </w:r>
      <w:r>
        <w:rPr>
          <w:rFonts w:ascii="Liberation Sans" w:hAnsi="Liberation Sans" w:eastAsia="Liberation Sans" w:cs="Liberation Sans"/>
          <w:sz w:val="24"/>
          <w:szCs w:val="24"/>
        </w:rPr>
        <w:t xml:space="preserve">_______ </w:t>
      </w:r>
      <w:r>
        <w:rPr>
          <w:rFonts w:ascii="Liberation Sans" w:hAnsi="Liberation Sans" w:eastAsia="Liberation Sans" w:cs="Liberation Sans"/>
          <w:color w:val="000000"/>
          <w:sz w:val="26"/>
          <w:szCs w:val="26"/>
        </w:rPr>
        <w:t xml:space="preserve">.</w:t>
      </w:r>
      <w:r>
        <w:rPr>
          <w:rFonts w:ascii="Liberation Sans" w:hAnsi="Liberation Sans" w:cs="Liberation Sans"/>
          <w:color w:val="000000"/>
          <w:sz w:val="26"/>
          <w:szCs w:val="26"/>
        </w:rPr>
      </w:r>
      <w:r>
        <w:rPr>
          <w:rFonts w:ascii="Liberation Sans" w:hAnsi="Liberation Sans" w:cs="Liberation Sans"/>
          <w:color w:val="000000"/>
          <w:sz w:val="26"/>
          <w:szCs w:val="26"/>
        </w:rPr>
      </w:r>
    </w:p>
    <w:p>
      <w:pPr>
        <w:jc w:val="both"/>
        <w:rPr>
          <w:rFonts w:ascii="Liberation Sans" w:hAnsi="Liberation Sans" w:cs="Liberation Sans"/>
          <w:sz w:val="24"/>
          <w:szCs w:val="24"/>
        </w:rPr>
      </w:pPr>
      <w:r>
        <w:rPr>
          <w:rFonts w:ascii="Liberation Sans" w:hAnsi="Liberation Sans" w:eastAsia="Liberation Sans" w:cs="Liberation Sans"/>
          <w:sz w:val="24"/>
          <w:szCs w:val="24"/>
        </w:rPr>
      </w:r>
      <w:r>
        <w:rPr>
          <w:rFonts w:ascii="Liberation Sans" w:hAnsi="Liberation Sans" w:cs="Liberation Sans"/>
          <w:sz w:val="24"/>
          <w:szCs w:val="24"/>
        </w:rPr>
      </w:r>
      <w:r>
        <w:rPr>
          <w:rFonts w:ascii="Liberation Sans" w:hAnsi="Liberation Sans" w:cs="Liberation Sans"/>
          <w:sz w:val="24"/>
          <w:szCs w:val="24"/>
        </w:rPr>
      </w:r>
    </w:p>
    <w:tbl>
      <w:tblPr>
        <w:tblW w:w="9769" w:type="dxa"/>
        <w:tblInd w:w="-110" w:type="dxa"/>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left w:w="70" w:type="dxa"/>
          <w:right w:w="70" w:type="dxa"/>
        </w:tblCellMar>
        <w:tblLook w:val="04A0" w:firstRow="1" w:lastRow="0" w:firstColumn="1" w:lastColumn="0" w:noHBand="0" w:noVBand="1"/>
      </w:tblPr>
      <w:tblGrid>
        <w:gridCol w:w="500"/>
        <w:gridCol w:w="1048"/>
        <w:gridCol w:w="1106"/>
        <w:gridCol w:w="1635"/>
        <w:gridCol w:w="2690"/>
        <w:gridCol w:w="2781"/>
        <w:gridCol w:w="9"/>
      </w:tblGrid>
      <w:tr>
        <w:tblPrEx/>
        <w:trPr>
          <w:gridAfter w:val="1"/>
          <w:trHeight w:val="952"/>
        </w:trPr>
        <w:tc>
          <w:tcPr>
            <w:tcBorders>
              <w:top w:val="single" w:color="000000" w:sz="4" w:space="0"/>
              <w:left w:val="single" w:color="000000" w:sz="4" w:space="0"/>
              <w:bottom w:val="single" w:color="000000" w:sz="4" w:space="0"/>
              <w:right w:val="single" w:color="000000" w:sz="4" w:space="0"/>
            </w:tcBorders>
            <w:tcW w:w="500" w:type="dxa"/>
            <w:textDirection w:val="lrTb"/>
            <w:noWrap w:val="false"/>
          </w:tcPr>
          <w:p>
            <w:pPr>
              <w:jc w:val="center"/>
              <w:spacing w:line="240" w:lineRule="atLeast"/>
              <w:rPr>
                <w:rFonts w:ascii="Liberation Sans" w:hAnsi="Liberation Sans" w:cs="Liberation Sans"/>
                <w:sz w:val="24"/>
                <w:szCs w:val="24"/>
              </w:rPr>
            </w:pPr>
            <w:r>
              <w:rPr>
                <w:rFonts w:ascii="Liberation Sans" w:hAnsi="Liberation Sans" w:eastAsia="Liberation Sans" w:cs="Liberation Sans"/>
                <w:sz w:val="24"/>
                <w:szCs w:val="24"/>
              </w:rPr>
              <w:t xml:space="preserve">№</w:t>
            </w:r>
            <w:r>
              <w:rPr>
                <w:rFonts w:ascii="Liberation Sans" w:hAnsi="Liberation Sans" w:cs="Liberation Sans"/>
                <w:sz w:val="24"/>
                <w:szCs w:val="24"/>
              </w:rPr>
            </w:r>
            <w:r>
              <w:rPr>
                <w:rFonts w:ascii="Liberation Sans" w:hAnsi="Liberation Sans" w:cs="Liberation Sans"/>
                <w:sz w:val="24"/>
                <w:szCs w:val="24"/>
              </w:rPr>
            </w:r>
          </w:p>
          <w:p>
            <w:pPr>
              <w:jc w:val="center"/>
              <w:spacing w:line="240" w:lineRule="atLeast"/>
              <w:rPr>
                <w:rFonts w:ascii="Liberation Sans" w:hAnsi="Liberation Sans" w:cs="Liberation Sans"/>
                <w:sz w:val="24"/>
                <w:szCs w:val="24"/>
              </w:rPr>
            </w:pPr>
            <w:r>
              <w:rPr>
                <w:rFonts w:ascii="Liberation Sans" w:hAnsi="Liberation Sans" w:eastAsia="Liberation Sans" w:cs="Liberation Sans"/>
                <w:sz w:val="24"/>
                <w:szCs w:val="24"/>
              </w:rPr>
              <w:t xml:space="preserve">п</w:t>
            </w:r>
            <w:r>
              <w:rPr>
                <w:rFonts w:ascii="Liberation Sans" w:hAnsi="Liberation Sans" w:eastAsia="Liberation Sans" w:cs="Liberation Sans"/>
                <w:sz w:val="24"/>
                <w:szCs w:val="24"/>
              </w:rPr>
              <w:t xml:space="preserve">/п</w:t>
            </w:r>
            <w:r>
              <w:rPr>
                <w:rFonts w:ascii="Liberation Sans" w:hAnsi="Liberation Sans" w:cs="Liberation Sans"/>
                <w:sz w:val="24"/>
                <w:szCs w:val="24"/>
              </w:rPr>
            </w:r>
            <w:r>
              <w:rPr>
                <w:rFonts w:ascii="Liberation Sans" w:hAnsi="Liberation Sans" w:cs="Liberation Sans"/>
                <w:sz w:val="24"/>
                <w:szCs w:val="24"/>
              </w:rPr>
            </w:r>
          </w:p>
        </w:tc>
        <w:tc>
          <w:tcPr>
            <w:tcBorders>
              <w:top w:val="single" w:color="000000" w:sz="4" w:space="0"/>
              <w:left w:val="single" w:color="000000" w:sz="4" w:space="0"/>
              <w:bottom w:val="single" w:color="000000" w:sz="4" w:space="0"/>
              <w:right w:val="single" w:color="000000" w:sz="4" w:space="0"/>
            </w:tcBorders>
            <w:tcW w:w="1048" w:type="dxa"/>
            <w:textDirection w:val="lrTb"/>
            <w:noWrap w:val="false"/>
          </w:tcPr>
          <w:p>
            <w:pPr>
              <w:ind w:left="-42"/>
              <w:jc w:val="center"/>
              <w:spacing w:line="240" w:lineRule="atLeast"/>
              <w:rPr>
                <w:rFonts w:ascii="Liberation Sans" w:hAnsi="Liberation Sans" w:cs="Liberation Sans"/>
                <w:sz w:val="24"/>
                <w:szCs w:val="24"/>
              </w:rPr>
            </w:pPr>
            <w:r>
              <w:rPr>
                <w:rFonts w:ascii="Liberation Sans" w:hAnsi="Liberation Sans" w:eastAsia="Liberation Sans" w:cs="Liberation Sans"/>
                <w:sz w:val="24"/>
                <w:szCs w:val="24"/>
              </w:rPr>
              <w:t xml:space="preserve">Год</w:t>
            </w:r>
            <w:r>
              <w:rPr>
                <w:rFonts w:ascii="Liberation Sans" w:hAnsi="Liberation Sans" w:cs="Liberation Sans"/>
                <w:sz w:val="24"/>
                <w:szCs w:val="24"/>
              </w:rPr>
            </w:r>
            <w:r>
              <w:rPr>
                <w:rFonts w:ascii="Liberation Sans" w:hAnsi="Liberation Sans" w:cs="Liberation Sans"/>
                <w:sz w:val="24"/>
                <w:szCs w:val="24"/>
              </w:rPr>
            </w:r>
          </w:p>
          <w:p>
            <w:pPr>
              <w:ind w:left="-42" w:right="-42"/>
              <w:jc w:val="center"/>
              <w:spacing w:line="240" w:lineRule="atLeast"/>
              <w:rPr>
                <w:rFonts w:ascii="Liberation Sans" w:hAnsi="Liberation Sans" w:cs="Liberation Sans"/>
                <w:sz w:val="24"/>
                <w:szCs w:val="24"/>
              </w:rPr>
            </w:pPr>
            <w:r>
              <w:rPr>
                <w:rFonts w:ascii="Liberation Sans" w:hAnsi="Liberation Sans" w:eastAsia="Liberation Sans" w:cs="Liberation Sans"/>
                <w:sz w:val="24"/>
                <w:szCs w:val="24"/>
              </w:rPr>
              <w:t xml:space="preserve">платежа</w:t>
            </w:r>
            <w:r>
              <w:rPr>
                <w:rFonts w:ascii="Liberation Sans" w:hAnsi="Liberation Sans" w:cs="Liberation Sans"/>
                <w:sz w:val="24"/>
                <w:szCs w:val="24"/>
              </w:rPr>
            </w:r>
            <w:r>
              <w:rPr>
                <w:rFonts w:ascii="Liberation Sans" w:hAnsi="Liberation Sans" w:cs="Liberation Sans"/>
                <w:sz w:val="24"/>
                <w:szCs w:val="24"/>
              </w:rPr>
            </w:r>
          </w:p>
        </w:tc>
        <w:tc>
          <w:tcPr>
            <w:tcBorders>
              <w:top w:val="single" w:color="000000" w:sz="4" w:space="0"/>
              <w:left w:val="single" w:color="000000" w:sz="4" w:space="0"/>
              <w:bottom w:val="single" w:color="000000" w:sz="4" w:space="0"/>
              <w:right w:val="single" w:color="000000" w:sz="4" w:space="0"/>
            </w:tcBorders>
            <w:tcW w:w="1106" w:type="dxa"/>
            <w:textDirection w:val="lrTb"/>
            <w:noWrap w:val="false"/>
          </w:tcPr>
          <w:p>
            <w:pPr>
              <w:ind w:left="-56" w:right="-68"/>
              <w:jc w:val="center"/>
              <w:spacing w:line="240" w:lineRule="atLeast"/>
              <w:rPr>
                <w:rFonts w:ascii="Liberation Sans" w:hAnsi="Liberation Sans" w:cs="Liberation Sans"/>
                <w:sz w:val="24"/>
                <w:szCs w:val="24"/>
              </w:rPr>
            </w:pPr>
            <w:r>
              <w:rPr>
                <w:rFonts w:ascii="Liberation Sans" w:hAnsi="Liberation Sans" w:eastAsia="Liberation Sans" w:cs="Liberation Sans"/>
                <w:sz w:val="24"/>
                <w:szCs w:val="24"/>
              </w:rPr>
              <w:t xml:space="preserve">Площадь </w:t>
            </w:r>
            <w:r>
              <w:rPr>
                <w:rFonts w:ascii="Liberation Sans" w:hAnsi="Liberation Sans" w:eastAsia="Liberation Sans" w:cs="Liberation Sans"/>
                <w:sz w:val="24"/>
                <w:szCs w:val="24"/>
              </w:rPr>
              <w:t xml:space="preserve">кв.м</w:t>
            </w:r>
            <w:r>
              <w:rPr>
                <w:rFonts w:ascii="Liberation Sans" w:hAnsi="Liberation Sans" w:eastAsia="Liberation Sans" w:cs="Liberation Sans"/>
                <w:sz w:val="24"/>
                <w:szCs w:val="24"/>
              </w:rPr>
              <w:t xml:space="preserve">.</w:t>
            </w:r>
            <w:r>
              <w:rPr>
                <w:rFonts w:ascii="Liberation Sans" w:hAnsi="Liberation Sans" w:cs="Liberation Sans"/>
                <w:sz w:val="24"/>
                <w:szCs w:val="24"/>
              </w:rPr>
            </w:r>
            <w:r>
              <w:rPr>
                <w:rFonts w:ascii="Liberation Sans" w:hAnsi="Liberation Sans" w:cs="Liberation Sans"/>
                <w:sz w:val="24"/>
                <w:szCs w:val="24"/>
              </w:rPr>
            </w:r>
          </w:p>
        </w:tc>
        <w:tc>
          <w:tcPr>
            <w:tcBorders>
              <w:top w:val="single" w:color="000000" w:sz="4" w:space="0"/>
              <w:left w:val="single" w:color="000000" w:sz="4" w:space="0"/>
              <w:bottom w:val="single" w:color="000000" w:sz="4" w:space="0"/>
              <w:right w:val="single" w:color="000000" w:sz="4" w:space="0"/>
            </w:tcBorders>
            <w:tcW w:w="1635" w:type="dxa"/>
            <w:textDirection w:val="lrTb"/>
            <w:noWrap w:val="false"/>
          </w:tcPr>
          <w:p>
            <w:pPr>
              <w:jc w:val="center"/>
              <w:spacing w:line="240" w:lineRule="atLeast"/>
              <w:rPr>
                <w:rFonts w:ascii="Liberation Sans" w:hAnsi="Liberation Sans" w:cs="Liberation Sans"/>
                <w:sz w:val="24"/>
                <w:szCs w:val="24"/>
              </w:rPr>
            </w:pPr>
            <w:r>
              <w:rPr>
                <w:rFonts w:ascii="Liberation Sans" w:hAnsi="Liberation Sans" w:eastAsia="Liberation Sans" w:cs="Liberation Sans"/>
                <w:sz w:val="24"/>
                <w:szCs w:val="24"/>
              </w:rPr>
              <w:t xml:space="preserve">Сумма годовой платы, руб. </w:t>
            </w:r>
            <w:r>
              <w:rPr>
                <w:rFonts w:ascii="Liberation Sans" w:hAnsi="Liberation Sans" w:cs="Liberation Sans"/>
                <w:sz w:val="24"/>
                <w:szCs w:val="24"/>
              </w:rPr>
            </w:r>
            <w:r>
              <w:rPr>
                <w:rFonts w:ascii="Liberation Sans" w:hAnsi="Liberation Sans" w:cs="Liberation Sans"/>
                <w:sz w:val="24"/>
                <w:szCs w:val="24"/>
              </w:rPr>
            </w:r>
          </w:p>
        </w:tc>
        <w:tc>
          <w:tcPr>
            <w:gridSpan w:val="2"/>
            <w:tcBorders>
              <w:top w:val="single" w:color="000000" w:sz="6" w:space="0"/>
              <w:left w:val="single" w:color="000000" w:sz="4" w:space="0"/>
              <w:bottom w:val="single" w:color="000000" w:sz="6" w:space="0"/>
              <w:right w:val="single" w:color="000000" w:sz="6" w:space="0"/>
            </w:tcBorders>
            <w:tcW w:w="5471" w:type="dxa"/>
            <w:textDirection w:val="lrTb"/>
            <w:noWrap w:val="false"/>
          </w:tcPr>
          <w:p>
            <w:pPr>
              <w:jc w:val="center"/>
              <w:spacing w:line="240" w:lineRule="atLeast"/>
              <w:tabs>
                <w:tab w:val="left" w:pos="2537" w:leader="none"/>
              </w:tabs>
              <w:rPr>
                <w:rFonts w:ascii="Liberation Sans" w:hAnsi="Liberation Sans" w:cs="Liberation Sans"/>
                <w:sz w:val="24"/>
                <w:szCs w:val="24"/>
              </w:rPr>
            </w:pPr>
            <w:r>
              <w:rPr>
                <w:rFonts w:ascii="Liberation Sans" w:hAnsi="Liberation Sans" w:eastAsia="Liberation Sans" w:cs="Liberation Sans"/>
                <w:sz w:val="24"/>
                <w:szCs w:val="24"/>
              </w:rPr>
              <w:t xml:space="preserve">В том числе по </w:t>
            </w:r>
            <w:r>
              <w:rPr>
                <w:rFonts w:ascii="Liberation Sans" w:hAnsi="Liberation Sans" w:eastAsia="Liberation Sans" w:cs="Liberation Sans"/>
                <w:sz w:val="24"/>
                <w:szCs w:val="24"/>
              </w:rPr>
              <w:t xml:space="preserve">полугодиям</w:t>
            </w:r>
            <w:r>
              <w:rPr>
                <w:rFonts w:ascii="Liberation Sans" w:hAnsi="Liberation Sans" w:cs="Liberation Sans"/>
                <w:sz w:val="24"/>
                <w:szCs w:val="24"/>
              </w:rPr>
            </w:r>
            <w:r>
              <w:rPr>
                <w:rFonts w:ascii="Liberation Sans" w:hAnsi="Liberation Sans" w:cs="Liberation Sans"/>
                <w:sz w:val="24"/>
                <w:szCs w:val="24"/>
              </w:rPr>
            </w:r>
          </w:p>
        </w:tc>
      </w:tr>
      <w:tr>
        <w:tblPrEx/>
        <w:trPr>
          <w:gridAfter w:val="1"/>
          <w:trHeight w:val="272"/>
        </w:trPr>
        <w:tc>
          <w:tcPr>
            <w:tcBorders>
              <w:top w:val="single" w:color="000000" w:sz="4" w:space="0"/>
              <w:left w:val="single" w:color="000000" w:sz="6" w:space="0"/>
              <w:bottom w:val="single" w:color="000000" w:sz="6" w:space="0"/>
              <w:right w:val="none" w:color="FFFFFF" w:sz="255" w:space="0"/>
            </w:tcBorders>
            <w:tcW w:w="500" w:type="dxa"/>
            <w:textDirection w:val="lrTb"/>
            <w:noWrap w:val="false"/>
          </w:tcPr>
          <w:p>
            <w:pPr>
              <w:jc w:val="both"/>
              <w:spacing w:line="240" w:lineRule="atLeast"/>
              <w:rPr>
                <w:rFonts w:ascii="Liberation Sans" w:hAnsi="Liberation Sans" w:cs="Liberation Sans"/>
                <w:sz w:val="24"/>
                <w:szCs w:val="24"/>
              </w:rPr>
            </w:pPr>
            <w:r>
              <w:rPr>
                <w:rFonts w:ascii="Liberation Sans" w:hAnsi="Liberation Sans" w:eastAsia="Liberation Sans" w:cs="Liberation Sans"/>
                <w:sz w:val="24"/>
                <w:szCs w:val="24"/>
              </w:rPr>
            </w:r>
            <w:r>
              <w:rPr>
                <w:rFonts w:ascii="Liberation Sans" w:hAnsi="Liberation Sans" w:cs="Liberation Sans"/>
                <w:sz w:val="24"/>
                <w:szCs w:val="24"/>
              </w:rPr>
            </w:r>
            <w:r>
              <w:rPr>
                <w:rFonts w:ascii="Liberation Sans" w:hAnsi="Liberation Sans" w:cs="Liberation Sans"/>
                <w:sz w:val="24"/>
                <w:szCs w:val="24"/>
              </w:rPr>
            </w:r>
          </w:p>
        </w:tc>
        <w:tc>
          <w:tcPr>
            <w:tcBorders>
              <w:top w:val="single" w:color="000000" w:sz="4" w:space="0"/>
              <w:left w:val="single" w:color="000000" w:sz="6" w:space="0"/>
              <w:bottom w:val="single" w:color="000000" w:sz="6" w:space="0"/>
              <w:right w:val="single" w:color="000000" w:sz="6" w:space="0"/>
            </w:tcBorders>
            <w:tcW w:w="1048" w:type="dxa"/>
            <w:textDirection w:val="lrTb"/>
            <w:noWrap w:val="false"/>
          </w:tcPr>
          <w:p>
            <w:pPr>
              <w:jc w:val="both"/>
              <w:spacing w:line="240" w:lineRule="atLeast"/>
              <w:rPr>
                <w:rFonts w:ascii="Liberation Sans" w:hAnsi="Liberation Sans" w:cs="Liberation Sans"/>
                <w:sz w:val="24"/>
                <w:szCs w:val="24"/>
              </w:rPr>
            </w:pPr>
            <w:r>
              <w:rPr>
                <w:rFonts w:ascii="Liberation Sans" w:hAnsi="Liberation Sans" w:eastAsia="Liberation Sans" w:cs="Liberation Sans"/>
                <w:sz w:val="24"/>
                <w:szCs w:val="24"/>
              </w:rPr>
            </w:r>
            <w:r>
              <w:rPr>
                <w:rFonts w:ascii="Liberation Sans" w:hAnsi="Liberation Sans" w:cs="Liberation Sans"/>
                <w:sz w:val="24"/>
                <w:szCs w:val="24"/>
              </w:rPr>
            </w:r>
            <w:r>
              <w:rPr>
                <w:rFonts w:ascii="Liberation Sans" w:hAnsi="Liberation Sans" w:cs="Liberation Sans"/>
                <w:sz w:val="24"/>
                <w:szCs w:val="24"/>
              </w:rPr>
            </w:r>
          </w:p>
        </w:tc>
        <w:tc>
          <w:tcPr>
            <w:tcBorders>
              <w:top w:val="single" w:color="000000" w:sz="4" w:space="0"/>
              <w:left w:val="single" w:color="000000" w:sz="6" w:space="0"/>
              <w:bottom w:val="single" w:color="000000" w:sz="6" w:space="0"/>
              <w:right w:val="single" w:color="000000" w:sz="6" w:space="0"/>
            </w:tcBorders>
            <w:tcW w:w="1106" w:type="dxa"/>
            <w:textDirection w:val="lrTb"/>
            <w:noWrap w:val="false"/>
          </w:tcPr>
          <w:p>
            <w:pPr>
              <w:jc w:val="both"/>
              <w:spacing w:line="240" w:lineRule="atLeast"/>
              <w:rPr>
                <w:rFonts w:ascii="Liberation Sans" w:hAnsi="Liberation Sans" w:cs="Liberation Sans"/>
                <w:sz w:val="24"/>
                <w:szCs w:val="24"/>
              </w:rPr>
            </w:pPr>
            <w:r>
              <w:rPr>
                <w:rFonts w:ascii="Liberation Sans" w:hAnsi="Liberation Sans" w:eastAsia="Liberation Sans" w:cs="Liberation Sans"/>
                <w:sz w:val="24"/>
                <w:szCs w:val="24"/>
              </w:rPr>
            </w:r>
            <w:r>
              <w:rPr>
                <w:rFonts w:ascii="Liberation Sans" w:hAnsi="Liberation Sans" w:cs="Liberation Sans"/>
                <w:sz w:val="24"/>
                <w:szCs w:val="24"/>
              </w:rPr>
            </w:r>
            <w:r>
              <w:rPr>
                <w:rFonts w:ascii="Liberation Sans" w:hAnsi="Liberation Sans" w:cs="Liberation Sans"/>
                <w:sz w:val="24"/>
                <w:szCs w:val="24"/>
              </w:rPr>
            </w:r>
          </w:p>
        </w:tc>
        <w:tc>
          <w:tcPr>
            <w:tcBorders>
              <w:top w:val="single" w:color="000000" w:sz="4" w:space="0"/>
              <w:left w:val="single" w:color="000000" w:sz="6" w:space="0"/>
              <w:bottom w:val="single" w:color="000000" w:sz="6" w:space="0"/>
              <w:right w:val="single" w:color="000000" w:sz="6" w:space="0"/>
            </w:tcBorders>
            <w:tcW w:w="1635" w:type="dxa"/>
            <w:textDirection w:val="lrTb"/>
            <w:noWrap w:val="false"/>
          </w:tcPr>
          <w:p>
            <w:pPr>
              <w:jc w:val="center"/>
              <w:spacing w:line="240" w:lineRule="atLeast"/>
              <w:rPr>
                <w:rFonts w:ascii="Liberation Sans" w:hAnsi="Liberation Sans" w:cs="Liberation Sans"/>
                <w:sz w:val="24"/>
                <w:szCs w:val="24"/>
              </w:rPr>
            </w:pPr>
            <w:r>
              <w:rPr>
                <w:rFonts w:ascii="Liberation Sans" w:hAnsi="Liberation Sans" w:eastAsia="Liberation Sans" w:cs="Liberation Sans"/>
                <w:sz w:val="24"/>
                <w:szCs w:val="24"/>
              </w:rPr>
            </w:r>
            <w:r>
              <w:rPr>
                <w:rFonts w:ascii="Liberation Sans" w:hAnsi="Liberation Sans" w:cs="Liberation Sans"/>
                <w:sz w:val="24"/>
                <w:szCs w:val="24"/>
              </w:rPr>
            </w:r>
            <w:r>
              <w:rPr>
                <w:rFonts w:ascii="Liberation Sans" w:hAnsi="Liberation Sans" w:cs="Liberation Sans"/>
                <w:sz w:val="24"/>
                <w:szCs w:val="24"/>
              </w:rPr>
            </w:r>
          </w:p>
        </w:tc>
        <w:tc>
          <w:tcPr>
            <w:tcBorders>
              <w:top w:val="none" w:color="FFFFFF" w:sz="255" w:space="0"/>
              <w:left w:val="single" w:color="000000" w:sz="6" w:space="0"/>
              <w:bottom w:val="single" w:color="000000" w:sz="6" w:space="0"/>
              <w:right w:val="single" w:color="000000" w:sz="6" w:space="0"/>
            </w:tcBorders>
            <w:tcW w:w="2690" w:type="dxa"/>
            <w:textDirection w:val="lrTb"/>
            <w:noWrap w:val="false"/>
          </w:tcPr>
          <w:p>
            <w:pPr>
              <w:jc w:val="center"/>
              <w:spacing w:line="240" w:lineRule="atLeast"/>
              <w:rPr>
                <w:rFonts w:ascii="Liberation Sans" w:hAnsi="Liberation Sans" w:cs="Liberation Sans"/>
                <w:sz w:val="24"/>
                <w:szCs w:val="24"/>
              </w:rPr>
            </w:pPr>
            <w:r>
              <w:rPr>
                <w:rFonts w:ascii="Liberation Sans" w:hAnsi="Liberation Sans" w:eastAsia="Liberation Sans" w:cs="Liberation Sans"/>
                <w:sz w:val="24"/>
                <w:szCs w:val="24"/>
                <w:lang w:val="en-US"/>
              </w:rPr>
              <w:t xml:space="preserve">I</w:t>
            </w:r>
            <w:r>
              <w:rPr>
                <w:rFonts w:ascii="Liberation Sans" w:hAnsi="Liberation Sans" w:cs="Liberation Sans"/>
                <w:sz w:val="24"/>
                <w:szCs w:val="24"/>
              </w:rPr>
            </w:r>
            <w:r>
              <w:rPr>
                <w:rFonts w:ascii="Liberation Sans" w:hAnsi="Liberation Sans" w:cs="Liberation Sans"/>
                <w:sz w:val="24"/>
                <w:szCs w:val="24"/>
              </w:rPr>
            </w:r>
          </w:p>
          <w:p>
            <w:pPr>
              <w:jc w:val="center"/>
              <w:spacing w:line="240" w:lineRule="atLeast"/>
              <w:rPr>
                <w:rFonts w:ascii="Liberation Sans" w:hAnsi="Liberation Sans" w:cs="Liberation Sans"/>
                <w:sz w:val="24"/>
                <w:szCs w:val="24"/>
              </w:rPr>
            </w:pPr>
            <w:r>
              <w:rPr>
                <w:rFonts w:ascii="Liberation Sans" w:hAnsi="Liberation Sans" w:eastAsia="Liberation Sans" w:cs="Liberation Sans"/>
                <w:sz w:val="24"/>
                <w:szCs w:val="24"/>
              </w:rPr>
            </w:r>
            <w:r>
              <w:rPr>
                <w:rFonts w:ascii="Liberation Sans" w:hAnsi="Liberation Sans" w:cs="Liberation Sans"/>
                <w:sz w:val="24"/>
                <w:szCs w:val="24"/>
              </w:rPr>
            </w:r>
            <w:r>
              <w:rPr>
                <w:rFonts w:ascii="Liberation Sans" w:hAnsi="Liberation Sans" w:cs="Liberation Sans"/>
                <w:sz w:val="24"/>
                <w:szCs w:val="24"/>
              </w:rPr>
            </w:r>
          </w:p>
        </w:tc>
        <w:tc>
          <w:tcPr>
            <w:tcBorders>
              <w:top w:val="none" w:color="FFFFFF" w:sz="255" w:space="0"/>
              <w:left w:val="single" w:color="000000" w:sz="6" w:space="0"/>
              <w:bottom w:val="single" w:color="000000" w:sz="6" w:space="0"/>
              <w:right w:val="single" w:color="000000" w:sz="6" w:space="0"/>
            </w:tcBorders>
            <w:tcW w:w="2781" w:type="dxa"/>
            <w:textDirection w:val="lrTb"/>
            <w:noWrap w:val="false"/>
          </w:tcPr>
          <w:p>
            <w:pPr>
              <w:jc w:val="center"/>
              <w:spacing w:line="240" w:lineRule="atLeast"/>
              <w:rPr>
                <w:rFonts w:ascii="Liberation Sans" w:hAnsi="Liberation Sans" w:cs="Liberation Sans"/>
                <w:sz w:val="24"/>
                <w:szCs w:val="24"/>
              </w:rPr>
            </w:pPr>
            <w:r>
              <w:rPr>
                <w:rFonts w:ascii="Liberation Sans" w:hAnsi="Liberation Sans" w:eastAsia="Liberation Sans" w:cs="Liberation Sans"/>
                <w:sz w:val="24"/>
                <w:szCs w:val="24"/>
                <w:lang w:val="en-US"/>
              </w:rPr>
              <w:t xml:space="preserve">II</w:t>
            </w:r>
            <w:r>
              <w:rPr>
                <w:rFonts w:ascii="Liberation Sans" w:hAnsi="Liberation Sans" w:cs="Liberation Sans"/>
                <w:sz w:val="24"/>
                <w:szCs w:val="24"/>
              </w:rPr>
            </w:r>
            <w:r>
              <w:rPr>
                <w:rFonts w:ascii="Liberation Sans" w:hAnsi="Liberation Sans" w:cs="Liberation Sans"/>
                <w:sz w:val="24"/>
                <w:szCs w:val="24"/>
              </w:rPr>
            </w:r>
          </w:p>
        </w:tc>
      </w:tr>
      <w:tr>
        <w:tblPrEx/>
        <w:trPr>
          <w:gridAfter w:val="1"/>
          <w:trHeight w:val="253"/>
        </w:trPr>
        <w:tc>
          <w:tcPr>
            <w:tcBorders>
              <w:top w:val="none" w:color="FFFFFF" w:sz="255" w:space="0"/>
              <w:left w:val="single" w:color="000000" w:sz="6" w:space="0"/>
              <w:bottom w:val="single" w:color="000000" w:sz="6" w:space="0"/>
              <w:right w:val="single" w:color="000000" w:sz="6" w:space="0"/>
            </w:tcBorders>
            <w:tcW w:w="500" w:type="dxa"/>
            <w:textDirection w:val="lrTb"/>
            <w:noWrap w:val="false"/>
          </w:tcPr>
          <w:p>
            <w:pPr>
              <w:jc w:val="center"/>
              <w:spacing w:line="240" w:lineRule="atLeast"/>
              <w:rPr>
                <w:rFonts w:ascii="Liberation Sans" w:hAnsi="Liberation Sans" w:cs="Liberation Sans"/>
                <w:b/>
                <w:sz w:val="24"/>
                <w:szCs w:val="24"/>
              </w:rPr>
            </w:pPr>
            <w:r>
              <w:rPr>
                <w:rFonts w:ascii="Liberation Sans" w:hAnsi="Liberation Sans" w:eastAsia="Liberation Sans" w:cs="Liberation Sans"/>
                <w:b/>
                <w:sz w:val="24"/>
                <w:szCs w:val="24"/>
              </w:rPr>
              <w:t xml:space="preserve">1</w:t>
            </w:r>
            <w:r>
              <w:rPr>
                <w:rFonts w:ascii="Liberation Sans" w:hAnsi="Liberation Sans" w:cs="Liberation Sans"/>
                <w:b/>
                <w:sz w:val="24"/>
                <w:szCs w:val="24"/>
              </w:rPr>
            </w:r>
            <w:r>
              <w:rPr>
                <w:rFonts w:ascii="Liberation Sans" w:hAnsi="Liberation Sans" w:cs="Liberation Sans"/>
                <w:b/>
                <w:sz w:val="24"/>
                <w:szCs w:val="24"/>
              </w:rPr>
            </w:r>
          </w:p>
        </w:tc>
        <w:tc>
          <w:tcPr>
            <w:tcBorders>
              <w:top w:val="none" w:color="FFFFFF" w:sz="255" w:space="0"/>
              <w:left w:val="single" w:color="000000" w:sz="6" w:space="0"/>
              <w:bottom w:val="single" w:color="000000" w:sz="6" w:space="0"/>
              <w:right w:val="single" w:color="000000" w:sz="6" w:space="0"/>
            </w:tcBorders>
            <w:tcW w:w="1048" w:type="dxa"/>
            <w:textDirection w:val="lrTb"/>
            <w:noWrap w:val="false"/>
          </w:tcPr>
          <w:p>
            <w:pPr>
              <w:jc w:val="center"/>
              <w:spacing w:line="240" w:lineRule="atLeast"/>
              <w:rPr>
                <w:rFonts w:ascii="Liberation Sans" w:hAnsi="Liberation Sans" w:cs="Liberation Sans"/>
                <w:b/>
                <w:sz w:val="24"/>
                <w:szCs w:val="24"/>
              </w:rPr>
            </w:pPr>
            <w:r>
              <w:rPr>
                <w:rFonts w:ascii="Liberation Sans" w:hAnsi="Liberation Sans" w:eastAsia="Liberation Sans" w:cs="Liberation Sans"/>
                <w:b/>
                <w:sz w:val="24"/>
                <w:szCs w:val="24"/>
              </w:rPr>
              <w:t xml:space="preserve">2</w:t>
            </w:r>
            <w:r>
              <w:rPr>
                <w:rFonts w:ascii="Liberation Sans" w:hAnsi="Liberation Sans" w:cs="Liberation Sans"/>
                <w:b/>
                <w:sz w:val="24"/>
                <w:szCs w:val="24"/>
              </w:rPr>
            </w:r>
            <w:r>
              <w:rPr>
                <w:rFonts w:ascii="Liberation Sans" w:hAnsi="Liberation Sans" w:cs="Liberation Sans"/>
                <w:b/>
                <w:sz w:val="24"/>
                <w:szCs w:val="24"/>
              </w:rPr>
            </w:r>
          </w:p>
        </w:tc>
        <w:tc>
          <w:tcPr>
            <w:tcBorders>
              <w:top w:val="none" w:color="FFFFFF" w:sz="255" w:space="0"/>
              <w:left w:val="single" w:color="000000" w:sz="6" w:space="0"/>
              <w:bottom w:val="single" w:color="000000" w:sz="6" w:space="0"/>
              <w:right w:val="single" w:color="000000" w:sz="6" w:space="0"/>
            </w:tcBorders>
            <w:tcW w:w="1106" w:type="dxa"/>
            <w:textDirection w:val="lrTb"/>
            <w:noWrap w:val="false"/>
          </w:tcPr>
          <w:p>
            <w:pPr>
              <w:jc w:val="center"/>
              <w:spacing w:line="240" w:lineRule="atLeast"/>
              <w:rPr>
                <w:rFonts w:ascii="Liberation Sans" w:hAnsi="Liberation Sans" w:cs="Liberation Sans"/>
                <w:b/>
                <w:sz w:val="24"/>
                <w:szCs w:val="24"/>
              </w:rPr>
            </w:pPr>
            <w:r>
              <w:rPr>
                <w:rFonts w:ascii="Liberation Sans" w:hAnsi="Liberation Sans" w:eastAsia="Liberation Sans" w:cs="Liberation Sans"/>
                <w:b/>
                <w:sz w:val="24"/>
                <w:szCs w:val="24"/>
              </w:rPr>
              <w:t xml:space="preserve">3</w:t>
            </w:r>
            <w:r>
              <w:rPr>
                <w:rFonts w:ascii="Liberation Sans" w:hAnsi="Liberation Sans" w:cs="Liberation Sans"/>
                <w:b/>
                <w:sz w:val="24"/>
                <w:szCs w:val="24"/>
              </w:rPr>
            </w:r>
            <w:r>
              <w:rPr>
                <w:rFonts w:ascii="Liberation Sans" w:hAnsi="Liberation Sans" w:cs="Liberation Sans"/>
                <w:b/>
                <w:sz w:val="24"/>
                <w:szCs w:val="24"/>
              </w:rPr>
            </w:r>
          </w:p>
        </w:tc>
        <w:tc>
          <w:tcPr>
            <w:tcBorders>
              <w:top w:val="none" w:color="FFFFFF" w:sz="255" w:space="0"/>
              <w:left w:val="single" w:color="000000" w:sz="6" w:space="0"/>
              <w:bottom w:val="single" w:color="000000" w:sz="6" w:space="0"/>
              <w:right w:val="single" w:color="000000" w:sz="6" w:space="0"/>
            </w:tcBorders>
            <w:tcW w:w="1635" w:type="dxa"/>
            <w:textDirection w:val="lrTb"/>
            <w:noWrap w:val="false"/>
          </w:tcPr>
          <w:p>
            <w:pPr>
              <w:jc w:val="center"/>
              <w:spacing w:line="240" w:lineRule="atLeast"/>
              <w:rPr>
                <w:rFonts w:ascii="Liberation Sans" w:hAnsi="Liberation Sans" w:cs="Liberation Sans"/>
                <w:b/>
                <w:sz w:val="24"/>
                <w:szCs w:val="24"/>
              </w:rPr>
            </w:pPr>
            <w:r>
              <w:rPr>
                <w:rFonts w:ascii="Liberation Sans" w:hAnsi="Liberation Sans" w:eastAsia="Liberation Sans" w:cs="Liberation Sans"/>
                <w:b/>
                <w:sz w:val="24"/>
                <w:szCs w:val="24"/>
              </w:rPr>
              <w:t xml:space="preserve">4</w:t>
            </w:r>
            <w:r>
              <w:rPr>
                <w:rFonts w:ascii="Liberation Sans" w:hAnsi="Liberation Sans" w:cs="Liberation Sans"/>
                <w:b/>
                <w:sz w:val="24"/>
                <w:szCs w:val="24"/>
              </w:rPr>
            </w:r>
            <w:r>
              <w:rPr>
                <w:rFonts w:ascii="Liberation Sans" w:hAnsi="Liberation Sans" w:cs="Liberation Sans"/>
                <w:b/>
                <w:sz w:val="24"/>
                <w:szCs w:val="24"/>
              </w:rPr>
            </w:r>
          </w:p>
        </w:tc>
        <w:tc>
          <w:tcPr>
            <w:tcBorders>
              <w:top w:val="none" w:color="FFFFFF" w:sz="255" w:space="0"/>
              <w:left w:val="single" w:color="000000" w:sz="6" w:space="0"/>
              <w:bottom w:val="single" w:color="000000" w:sz="6" w:space="0"/>
              <w:right w:val="single" w:color="000000" w:sz="6" w:space="0"/>
            </w:tcBorders>
            <w:tcW w:w="2690" w:type="dxa"/>
            <w:textDirection w:val="lrTb"/>
            <w:noWrap w:val="false"/>
          </w:tcPr>
          <w:p>
            <w:pPr>
              <w:jc w:val="center"/>
              <w:spacing w:line="240" w:lineRule="atLeast"/>
              <w:rPr>
                <w:rFonts w:ascii="Liberation Sans" w:hAnsi="Liberation Sans" w:cs="Liberation Sans"/>
                <w:b/>
                <w:sz w:val="24"/>
                <w:szCs w:val="24"/>
              </w:rPr>
            </w:pPr>
            <w:r>
              <w:rPr>
                <w:rFonts w:ascii="Liberation Sans" w:hAnsi="Liberation Sans" w:eastAsia="Liberation Sans" w:cs="Liberation Sans"/>
                <w:b/>
                <w:sz w:val="24"/>
                <w:szCs w:val="24"/>
              </w:rPr>
              <w:t xml:space="preserve">5</w:t>
            </w:r>
            <w:r>
              <w:rPr>
                <w:rFonts w:ascii="Liberation Sans" w:hAnsi="Liberation Sans" w:cs="Liberation Sans"/>
                <w:b/>
                <w:sz w:val="24"/>
                <w:szCs w:val="24"/>
              </w:rPr>
            </w:r>
            <w:r>
              <w:rPr>
                <w:rFonts w:ascii="Liberation Sans" w:hAnsi="Liberation Sans" w:cs="Liberation Sans"/>
                <w:b/>
                <w:sz w:val="24"/>
                <w:szCs w:val="24"/>
              </w:rPr>
            </w:r>
          </w:p>
        </w:tc>
        <w:tc>
          <w:tcPr>
            <w:tcBorders>
              <w:top w:val="none" w:color="FFFFFF" w:sz="255" w:space="0"/>
              <w:left w:val="single" w:color="000000" w:sz="6" w:space="0"/>
              <w:bottom w:val="single" w:color="000000" w:sz="6" w:space="0"/>
              <w:right w:val="single" w:color="000000" w:sz="6" w:space="0"/>
            </w:tcBorders>
            <w:tcW w:w="2781" w:type="dxa"/>
            <w:textDirection w:val="lrTb"/>
            <w:noWrap w:val="false"/>
          </w:tcPr>
          <w:p>
            <w:pPr>
              <w:jc w:val="center"/>
              <w:spacing w:line="240" w:lineRule="atLeast"/>
              <w:rPr>
                <w:rFonts w:ascii="Liberation Sans" w:hAnsi="Liberation Sans" w:cs="Liberation Sans"/>
                <w:b/>
                <w:sz w:val="24"/>
                <w:szCs w:val="24"/>
              </w:rPr>
            </w:pPr>
            <w:r>
              <w:rPr>
                <w:rFonts w:ascii="Liberation Sans" w:hAnsi="Liberation Sans" w:eastAsia="Liberation Sans" w:cs="Liberation Sans"/>
                <w:b/>
                <w:sz w:val="24"/>
                <w:szCs w:val="24"/>
              </w:rPr>
              <w:t xml:space="preserve">6</w:t>
            </w:r>
            <w:r>
              <w:rPr>
                <w:rFonts w:ascii="Liberation Sans" w:hAnsi="Liberation Sans" w:cs="Liberation Sans"/>
                <w:b/>
                <w:sz w:val="24"/>
                <w:szCs w:val="24"/>
              </w:rPr>
            </w:r>
            <w:r>
              <w:rPr>
                <w:rFonts w:ascii="Liberation Sans" w:hAnsi="Liberation Sans" w:cs="Liberation Sans"/>
                <w:b/>
                <w:sz w:val="24"/>
                <w:szCs w:val="24"/>
              </w:rPr>
            </w:r>
          </w:p>
        </w:tc>
      </w:tr>
      <w:tr>
        <w:tblPrEx/>
        <w:trPr>
          <w:trHeight w:val="260"/>
        </w:trPr>
        <w:tc>
          <w:tcPr>
            <w:tcBorders>
              <w:top w:val="single" w:color="000000" w:sz="4" w:space="0"/>
              <w:left w:val="single" w:color="000000" w:sz="4" w:space="0"/>
              <w:bottom w:val="single" w:color="000000" w:sz="4" w:space="0"/>
              <w:right w:val="single" w:color="000000" w:sz="6" w:space="0"/>
            </w:tcBorders>
            <w:tcW w:w="500" w:type="dxa"/>
            <w:vAlign w:val="center"/>
            <w:textDirection w:val="lrTb"/>
            <w:noWrap w:val="false"/>
          </w:tcPr>
          <w:p>
            <w:pPr>
              <w:jc w:val="center"/>
              <w:spacing w:line="240" w:lineRule="atLeast"/>
              <w:rPr>
                <w:rFonts w:ascii="Liberation Sans" w:hAnsi="Liberation Sans" w:cs="Liberation Sans"/>
                <w:i/>
                <w:sz w:val="24"/>
                <w:szCs w:val="24"/>
              </w:rPr>
            </w:pPr>
            <w:r>
              <w:rPr>
                <w:rFonts w:ascii="Liberation Sans" w:hAnsi="Liberation Sans" w:eastAsia="Liberation Sans" w:cs="Liberation Sans"/>
                <w:i/>
                <w:sz w:val="24"/>
                <w:szCs w:val="24"/>
              </w:rPr>
              <w:t xml:space="preserve">1.</w:t>
            </w:r>
            <w:r>
              <w:rPr>
                <w:rFonts w:ascii="Liberation Sans" w:hAnsi="Liberation Sans" w:cs="Liberation Sans"/>
                <w:i/>
                <w:sz w:val="24"/>
                <w:szCs w:val="24"/>
              </w:rPr>
            </w:r>
            <w:r>
              <w:rPr>
                <w:rFonts w:ascii="Liberation Sans" w:hAnsi="Liberation Sans" w:cs="Liberation Sans"/>
                <w:i/>
                <w:sz w:val="24"/>
                <w:szCs w:val="24"/>
              </w:rPr>
            </w:r>
          </w:p>
        </w:tc>
        <w:tc>
          <w:tcPr>
            <w:tcBorders>
              <w:top w:val="single" w:color="000000" w:sz="4" w:space="0"/>
              <w:left w:val="single" w:color="000000" w:sz="6" w:space="0"/>
              <w:bottom w:val="single" w:color="000000" w:sz="4" w:space="0"/>
              <w:right w:val="single" w:color="000000" w:sz="6" w:space="0"/>
            </w:tcBorders>
            <w:tcW w:w="1048" w:type="dxa"/>
            <w:vAlign w:val="center"/>
            <w:textDirection w:val="lrTb"/>
            <w:noWrap w:val="false"/>
          </w:tcPr>
          <w:p>
            <w:pPr>
              <w:jc w:val="center"/>
              <w:rPr>
                <w:rFonts w:ascii="Liberation Sans" w:hAnsi="Liberation Sans" w:cs="Liberation Sans"/>
                <w:sz w:val="24"/>
                <w:szCs w:val="24"/>
              </w:rPr>
            </w:pPr>
            <w:r>
              <w:rPr>
                <w:rFonts w:ascii="Liberation Sans" w:hAnsi="Liberation Sans" w:eastAsia="Liberation Sans" w:cs="Liberation Sans"/>
                <w:i/>
                <w:sz w:val="24"/>
                <w:szCs w:val="24"/>
              </w:rPr>
              <w:t xml:space="preserve">202</w:t>
            </w:r>
            <w:r>
              <w:rPr>
                <w:rFonts w:ascii="Liberation Sans" w:hAnsi="Liberation Sans" w:eastAsia="Liberation Sans" w:cs="Liberation Sans"/>
                <w:i/>
                <w:sz w:val="24"/>
                <w:szCs w:val="24"/>
              </w:rPr>
              <w:t xml:space="preserve">6</w:t>
            </w:r>
            <w:r>
              <w:rPr>
                <w:rFonts w:ascii="Liberation Sans" w:hAnsi="Liberation Sans" w:cs="Liberation Sans"/>
                <w:sz w:val="24"/>
                <w:szCs w:val="24"/>
              </w:rPr>
            </w:r>
            <w:r>
              <w:rPr>
                <w:rFonts w:ascii="Liberation Sans" w:hAnsi="Liberation Sans" w:cs="Liberation Sans"/>
                <w:sz w:val="24"/>
                <w:szCs w:val="24"/>
              </w:rPr>
            </w:r>
          </w:p>
        </w:tc>
        <w:tc>
          <w:tcPr>
            <w:tcBorders>
              <w:top w:val="single" w:color="000000" w:sz="4" w:space="0"/>
              <w:left w:val="single" w:color="000000" w:sz="6" w:space="0"/>
              <w:bottom w:val="single" w:color="000000" w:sz="4" w:space="0"/>
              <w:right w:val="single" w:color="000000" w:sz="6" w:space="0"/>
            </w:tcBorders>
            <w:tcW w:w="1106" w:type="dxa"/>
            <w:vAlign w:val="center"/>
            <w:textDirection w:val="lrTb"/>
            <w:noWrap w:val="false"/>
          </w:tcPr>
          <w:p>
            <w:pPr>
              <w:jc w:val="center"/>
              <w:rPr>
                <w:rFonts w:ascii="Liberation Sans" w:hAnsi="Liberation Sans" w:cs="Liberation Sans"/>
                <w:i/>
                <w:sz w:val="24"/>
                <w:szCs w:val="24"/>
              </w:rPr>
            </w:pPr>
            <w:r>
              <w:rPr>
                <w:rFonts w:ascii="Liberation Sans" w:hAnsi="Liberation Sans" w:cs="Liberation Sans"/>
                <w:i/>
                <w:sz w:val="24"/>
                <w:szCs w:val="24"/>
              </w:rPr>
              <w:t xml:space="preserve">102</w:t>
            </w:r>
            <w:r>
              <w:rPr>
                <w:rFonts w:ascii="Liberation Sans" w:hAnsi="Liberation Sans" w:cs="Liberation Sans"/>
                <w:i/>
                <w:sz w:val="24"/>
                <w:szCs w:val="24"/>
              </w:rPr>
            </w:r>
            <w:r>
              <w:rPr>
                <w:rFonts w:ascii="Liberation Sans" w:hAnsi="Liberation Sans" w:cs="Liberation Sans"/>
                <w:i/>
                <w:sz w:val="24"/>
                <w:szCs w:val="24"/>
              </w:rPr>
            </w:r>
          </w:p>
        </w:tc>
        <w:tc>
          <w:tcPr>
            <w:tcBorders>
              <w:top w:val="single" w:color="000000" w:sz="4" w:space="0"/>
              <w:left w:val="single" w:color="000000" w:sz="6" w:space="0"/>
              <w:bottom w:val="single" w:color="000000" w:sz="4" w:space="0"/>
              <w:right w:val="single" w:color="000000" w:sz="6" w:space="0"/>
            </w:tcBorders>
            <w:tcW w:w="1635" w:type="dxa"/>
            <w:vAlign w:val="center"/>
            <w:textDirection w:val="lrTb"/>
            <w:noWrap w:val="false"/>
          </w:tcPr>
          <w:p>
            <w:pPr>
              <w:jc w:val="center"/>
              <w:rPr>
                <w:rFonts w:ascii="Liberation Sans" w:hAnsi="Liberation Sans" w:cs="Liberation Sans"/>
                <w:i/>
                <w:sz w:val="24"/>
                <w:szCs w:val="24"/>
              </w:rPr>
            </w:pPr>
            <w:r>
              <w:rPr>
                <w:rFonts w:ascii="Liberation Sans" w:hAnsi="Liberation Sans" w:eastAsia="Liberation Sans" w:cs="Liberation Sans"/>
                <w:i/>
                <w:sz w:val="24"/>
                <w:szCs w:val="24"/>
              </w:rPr>
            </w:r>
            <w:r>
              <w:rPr>
                <w:rFonts w:ascii="Liberation Sans" w:hAnsi="Liberation Sans" w:cs="Liberation Sans"/>
                <w:i/>
                <w:sz w:val="24"/>
                <w:szCs w:val="24"/>
              </w:rPr>
            </w:r>
            <w:r>
              <w:rPr>
                <w:rFonts w:ascii="Liberation Sans" w:hAnsi="Liberation Sans" w:cs="Liberation Sans"/>
                <w:i/>
                <w:sz w:val="24"/>
                <w:szCs w:val="24"/>
              </w:rPr>
            </w:r>
          </w:p>
        </w:tc>
        <w:tc>
          <w:tcPr>
            <w:tcBorders>
              <w:top w:val="single" w:color="000000" w:sz="4" w:space="0"/>
              <w:left w:val="single" w:color="000000" w:sz="6" w:space="0"/>
              <w:bottom w:val="single" w:color="000000" w:sz="4" w:space="0"/>
              <w:right w:val="single" w:color="000000" w:sz="6" w:space="0"/>
            </w:tcBorders>
            <w:tcW w:w="2690" w:type="dxa"/>
            <w:vAlign w:val="center"/>
            <w:textDirection w:val="lrTb"/>
            <w:noWrap w:val="false"/>
          </w:tcPr>
          <w:p>
            <w:pPr>
              <w:jc w:val="center"/>
              <w:rPr>
                <w:rFonts w:ascii="Liberation Sans" w:hAnsi="Liberation Sans" w:cs="Liberation Sans"/>
                <w:i/>
                <w:sz w:val="24"/>
                <w:szCs w:val="24"/>
              </w:rPr>
            </w:pPr>
            <w:r>
              <w:rPr>
                <w:rFonts w:ascii="Liberation Sans" w:hAnsi="Liberation Sans" w:eastAsia="Liberation Sans" w:cs="Liberation Sans"/>
                <w:i/>
                <w:sz w:val="24"/>
                <w:szCs w:val="24"/>
              </w:rPr>
            </w:r>
            <w:r>
              <w:rPr>
                <w:rFonts w:ascii="Liberation Sans" w:hAnsi="Liberation Sans" w:cs="Liberation Sans"/>
                <w:i/>
                <w:sz w:val="24"/>
                <w:szCs w:val="24"/>
              </w:rPr>
            </w:r>
            <w:r>
              <w:rPr>
                <w:rFonts w:ascii="Liberation Sans" w:hAnsi="Liberation Sans" w:cs="Liberation Sans"/>
                <w:i/>
                <w:sz w:val="24"/>
                <w:szCs w:val="24"/>
              </w:rPr>
            </w:r>
          </w:p>
        </w:tc>
        <w:tc>
          <w:tcPr>
            <w:gridSpan w:val="2"/>
            <w:tcBorders>
              <w:top w:val="single" w:color="000000" w:sz="4" w:space="0"/>
              <w:left w:val="single" w:color="000000" w:sz="6" w:space="0"/>
              <w:bottom w:val="single" w:color="000000" w:sz="4" w:space="0"/>
              <w:right w:val="single" w:color="000000" w:sz="4" w:space="0"/>
            </w:tcBorders>
            <w:tcW w:w="2790" w:type="dxa"/>
            <w:vAlign w:val="center"/>
            <w:textDirection w:val="lrTb"/>
            <w:noWrap w:val="false"/>
          </w:tcPr>
          <w:p>
            <w:pPr>
              <w:jc w:val="center"/>
              <w:rPr>
                <w:rFonts w:ascii="Liberation Sans" w:hAnsi="Liberation Sans" w:cs="Liberation Sans"/>
                <w:i/>
                <w:sz w:val="24"/>
                <w:szCs w:val="24"/>
              </w:rPr>
            </w:pPr>
            <w:r>
              <w:rPr>
                <w:rFonts w:ascii="Liberation Sans" w:hAnsi="Liberation Sans" w:eastAsia="Liberation Sans" w:cs="Liberation Sans"/>
                <w:i/>
                <w:sz w:val="24"/>
                <w:szCs w:val="24"/>
              </w:rPr>
            </w:r>
            <w:r>
              <w:rPr>
                <w:rFonts w:ascii="Liberation Sans" w:hAnsi="Liberation Sans" w:cs="Liberation Sans"/>
                <w:i/>
                <w:sz w:val="24"/>
                <w:szCs w:val="24"/>
              </w:rPr>
            </w:r>
            <w:r>
              <w:rPr>
                <w:rFonts w:ascii="Liberation Sans" w:hAnsi="Liberation Sans" w:cs="Liberation Sans"/>
                <w:i/>
                <w:sz w:val="24"/>
                <w:szCs w:val="24"/>
              </w:rPr>
            </w:r>
          </w:p>
        </w:tc>
      </w:tr>
      <w:tr>
        <w:tblPrEx/>
        <w:trPr>
          <w:trHeight w:val="357"/>
        </w:trPr>
        <w:tc>
          <w:tcPr>
            <w:tcBorders>
              <w:top w:val="single" w:color="000000" w:sz="4" w:space="0"/>
              <w:left w:val="single" w:color="000000" w:sz="4" w:space="0"/>
              <w:bottom w:val="single" w:color="000000" w:sz="4" w:space="0"/>
              <w:right w:val="single" w:color="000000" w:sz="4" w:space="0"/>
            </w:tcBorders>
            <w:tcW w:w="500" w:type="dxa"/>
            <w:vAlign w:val="center"/>
            <w:textDirection w:val="lrTb"/>
            <w:noWrap w:val="false"/>
          </w:tcPr>
          <w:p>
            <w:pPr>
              <w:jc w:val="center"/>
              <w:spacing w:line="240" w:lineRule="atLeast"/>
              <w:rPr>
                <w:rFonts w:ascii="Liberation Sans" w:hAnsi="Liberation Sans" w:cs="Liberation Sans"/>
                <w:i/>
                <w:sz w:val="24"/>
                <w:szCs w:val="24"/>
              </w:rPr>
            </w:pPr>
            <w:r>
              <w:rPr>
                <w:rFonts w:ascii="Liberation Sans" w:hAnsi="Liberation Sans" w:eastAsia="Liberation Sans" w:cs="Liberation Sans"/>
                <w:i/>
                <w:sz w:val="24"/>
                <w:szCs w:val="24"/>
              </w:rPr>
              <w:t xml:space="preserve">2.</w:t>
            </w:r>
            <w:r>
              <w:rPr>
                <w:rFonts w:ascii="Liberation Sans" w:hAnsi="Liberation Sans" w:cs="Liberation Sans"/>
                <w:i/>
                <w:sz w:val="24"/>
                <w:szCs w:val="24"/>
              </w:rPr>
            </w:r>
            <w:r>
              <w:rPr>
                <w:rFonts w:ascii="Liberation Sans" w:hAnsi="Liberation Sans" w:cs="Liberation Sans"/>
                <w:i/>
                <w:sz w:val="24"/>
                <w:szCs w:val="24"/>
              </w:rPr>
            </w:r>
          </w:p>
        </w:tc>
        <w:tc>
          <w:tcPr>
            <w:tcBorders>
              <w:top w:val="single" w:color="000000" w:sz="4" w:space="0"/>
              <w:left w:val="single" w:color="000000" w:sz="4" w:space="0"/>
              <w:bottom w:val="single" w:color="000000" w:sz="4" w:space="0"/>
              <w:right w:val="single" w:color="000000" w:sz="4" w:space="0"/>
            </w:tcBorders>
            <w:tcW w:w="1048" w:type="dxa"/>
            <w:vAlign w:val="center"/>
            <w:textDirection w:val="lrTb"/>
            <w:noWrap w:val="false"/>
          </w:tcPr>
          <w:p>
            <w:pPr>
              <w:jc w:val="center"/>
              <w:spacing w:line="240" w:lineRule="atLeast"/>
              <w:rPr>
                <w:rFonts w:ascii="Liberation Sans" w:hAnsi="Liberation Sans" w:cs="Liberation Sans"/>
                <w:i/>
                <w:sz w:val="24"/>
                <w:szCs w:val="24"/>
              </w:rPr>
            </w:pPr>
            <w:r>
              <w:rPr>
                <w:rFonts w:ascii="Liberation Sans" w:hAnsi="Liberation Sans" w:eastAsia="Liberation Sans" w:cs="Liberation Sans"/>
                <w:i/>
                <w:sz w:val="24"/>
                <w:szCs w:val="24"/>
              </w:rPr>
              <w:t xml:space="preserve">202</w:t>
            </w:r>
            <w:r>
              <w:rPr>
                <w:rFonts w:ascii="Liberation Sans" w:hAnsi="Liberation Sans" w:eastAsia="Liberation Sans" w:cs="Liberation Sans"/>
                <w:i/>
                <w:sz w:val="24"/>
                <w:szCs w:val="24"/>
              </w:rPr>
              <w:t xml:space="preserve">7</w:t>
            </w:r>
            <w:r>
              <w:rPr>
                <w:rFonts w:ascii="Liberation Sans" w:hAnsi="Liberation Sans" w:cs="Liberation Sans"/>
                <w:i/>
                <w:sz w:val="24"/>
                <w:szCs w:val="24"/>
              </w:rPr>
            </w:r>
            <w:r>
              <w:rPr>
                <w:rFonts w:ascii="Liberation Sans" w:hAnsi="Liberation Sans" w:cs="Liberation Sans"/>
                <w:i/>
                <w:sz w:val="24"/>
                <w:szCs w:val="24"/>
              </w:rPr>
            </w:r>
          </w:p>
        </w:tc>
        <w:tc>
          <w:tcPr>
            <w:tcBorders>
              <w:top w:val="single" w:color="000000" w:sz="4" w:space="0"/>
              <w:left w:val="single" w:color="000000" w:sz="4" w:space="0"/>
              <w:bottom w:val="single" w:color="000000" w:sz="4" w:space="0"/>
              <w:right w:val="single" w:color="000000" w:sz="4" w:space="0"/>
            </w:tcBorders>
            <w:tcW w:w="1106" w:type="dxa"/>
            <w:vAlign w:val="center"/>
            <w:textDirection w:val="lrTb"/>
            <w:noWrap w:val="false"/>
          </w:tcPr>
          <w:p>
            <w:pPr>
              <w:jc w:val="center"/>
              <w:rPr>
                <w:rFonts w:ascii="Liberation Sans" w:hAnsi="Liberation Sans" w:cs="Liberation Sans"/>
                <w:i/>
                <w:sz w:val="24"/>
                <w:szCs w:val="24"/>
              </w:rPr>
            </w:pPr>
            <w:r>
              <w:rPr>
                <w:rFonts w:ascii="Liberation Sans" w:hAnsi="Liberation Sans" w:cs="Liberation Sans"/>
                <w:i/>
                <w:sz w:val="24"/>
                <w:szCs w:val="24"/>
              </w:rPr>
              <w:t xml:space="preserve">102</w:t>
            </w:r>
            <w:r>
              <w:rPr>
                <w:rFonts w:ascii="Liberation Sans" w:hAnsi="Liberation Sans" w:cs="Liberation Sans"/>
                <w:i/>
                <w:sz w:val="24"/>
                <w:szCs w:val="24"/>
              </w:rPr>
            </w:r>
            <w:r>
              <w:rPr>
                <w:rFonts w:ascii="Liberation Sans" w:hAnsi="Liberation Sans" w:cs="Liberation Sans"/>
                <w:i/>
                <w:sz w:val="24"/>
                <w:szCs w:val="24"/>
              </w:rPr>
            </w:r>
          </w:p>
        </w:tc>
        <w:tc>
          <w:tcPr>
            <w:tcBorders>
              <w:top w:val="single" w:color="000000" w:sz="4" w:space="0"/>
              <w:left w:val="single" w:color="000000" w:sz="4" w:space="0"/>
              <w:bottom w:val="single" w:color="000000" w:sz="4" w:space="0"/>
              <w:right w:val="single" w:color="000000" w:sz="6" w:space="0"/>
            </w:tcBorders>
            <w:tcW w:w="1635" w:type="dxa"/>
            <w:vAlign w:val="center"/>
            <w:textDirection w:val="lrTb"/>
            <w:noWrap w:val="false"/>
          </w:tcPr>
          <w:p>
            <w:pPr>
              <w:jc w:val="center"/>
              <w:rPr>
                <w:rFonts w:ascii="Liberation Sans" w:hAnsi="Liberation Sans" w:cs="Liberation Sans"/>
                <w:i/>
                <w:sz w:val="24"/>
                <w:szCs w:val="24"/>
              </w:rPr>
            </w:pPr>
            <w:r>
              <w:rPr>
                <w:rFonts w:ascii="Liberation Sans" w:hAnsi="Liberation Sans" w:eastAsia="Liberation Sans" w:cs="Liberation Sans"/>
                <w:i/>
                <w:sz w:val="24"/>
                <w:szCs w:val="24"/>
              </w:rPr>
            </w:r>
            <w:r>
              <w:rPr>
                <w:rFonts w:ascii="Liberation Sans" w:hAnsi="Liberation Sans" w:cs="Liberation Sans"/>
                <w:i/>
                <w:sz w:val="24"/>
                <w:szCs w:val="24"/>
              </w:rPr>
            </w:r>
            <w:r>
              <w:rPr>
                <w:rFonts w:ascii="Liberation Sans" w:hAnsi="Liberation Sans" w:cs="Liberation Sans"/>
                <w:i/>
                <w:sz w:val="24"/>
                <w:szCs w:val="24"/>
              </w:rPr>
            </w:r>
          </w:p>
        </w:tc>
        <w:tc>
          <w:tcPr>
            <w:tcBorders>
              <w:top w:val="single" w:color="000000" w:sz="4" w:space="0"/>
              <w:left w:val="single" w:color="000000" w:sz="6" w:space="0"/>
              <w:bottom w:val="single" w:color="000000" w:sz="4" w:space="0"/>
              <w:right w:val="single" w:color="000000" w:sz="6" w:space="0"/>
            </w:tcBorders>
            <w:tcW w:w="2690" w:type="dxa"/>
            <w:vAlign w:val="center"/>
            <w:textDirection w:val="lrTb"/>
            <w:noWrap w:val="false"/>
          </w:tcPr>
          <w:p>
            <w:pPr>
              <w:jc w:val="center"/>
              <w:rPr>
                <w:rFonts w:ascii="Liberation Sans" w:hAnsi="Liberation Sans" w:cs="Liberation Sans"/>
                <w:i/>
                <w:sz w:val="24"/>
                <w:szCs w:val="24"/>
              </w:rPr>
            </w:pPr>
            <w:r>
              <w:rPr>
                <w:rFonts w:ascii="Liberation Sans" w:hAnsi="Liberation Sans" w:eastAsia="Liberation Sans" w:cs="Liberation Sans"/>
                <w:i/>
                <w:sz w:val="24"/>
                <w:szCs w:val="24"/>
              </w:rPr>
            </w:r>
            <w:r>
              <w:rPr>
                <w:rFonts w:ascii="Liberation Sans" w:hAnsi="Liberation Sans" w:cs="Liberation Sans"/>
                <w:i/>
                <w:sz w:val="24"/>
                <w:szCs w:val="24"/>
              </w:rPr>
            </w:r>
            <w:r>
              <w:rPr>
                <w:rFonts w:ascii="Liberation Sans" w:hAnsi="Liberation Sans" w:cs="Liberation Sans"/>
                <w:i/>
                <w:sz w:val="24"/>
                <w:szCs w:val="24"/>
              </w:rPr>
            </w:r>
          </w:p>
        </w:tc>
        <w:tc>
          <w:tcPr>
            <w:gridSpan w:val="2"/>
            <w:tcBorders>
              <w:top w:val="single" w:color="000000" w:sz="4" w:space="0"/>
              <w:left w:val="single" w:color="000000" w:sz="6" w:space="0"/>
              <w:bottom w:val="single" w:color="000000" w:sz="4" w:space="0"/>
              <w:right w:val="single" w:color="000000" w:sz="4" w:space="0"/>
            </w:tcBorders>
            <w:tcW w:w="2790" w:type="dxa"/>
            <w:vAlign w:val="center"/>
            <w:textDirection w:val="lrTb"/>
            <w:noWrap w:val="false"/>
          </w:tcPr>
          <w:p>
            <w:pPr>
              <w:jc w:val="center"/>
              <w:rPr>
                <w:rFonts w:ascii="Liberation Sans" w:hAnsi="Liberation Sans" w:cs="Liberation Sans"/>
                <w:i/>
                <w:sz w:val="24"/>
                <w:szCs w:val="24"/>
              </w:rPr>
            </w:pPr>
            <w:r>
              <w:rPr>
                <w:rFonts w:ascii="Liberation Sans" w:hAnsi="Liberation Sans" w:eastAsia="Liberation Sans" w:cs="Liberation Sans"/>
                <w:i/>
                <w:sz w:val="24"/>
                <w:szCs w:val="24"/>
              </w:rPr>
            </w:r>
            <w:r>
              <w:rPr>
                <w:rFonts w:ascii="Liberation Sans" w:hAnsi="Liberation Sans" w:cs="Liberation Sans"/>
                <w:i/>
                <w:sz w:val="24"/>
                <w:szCs w:val="24"/>
              </w:rPr>
            </w:r>
            <w:r>
              <w:rPr>
                <w:rFonts w:ascii="Liberation Sans" w:hAnsi="Liberation Sans" w:cs="Liberation Sans"/>
                <w:i/>
                <w:sz w:val="24"/>
                <w:szCs w:val="24"/>
              </w:rPr>
            </w:r>
          </w:p>
        </w:tc>
      </w:tr>
      <w:tr>
        <w:tblPrEx/>
        <w:trPr>
          <w:trHeight w:val="296"/>
        </w:trPr>
        <w:tc>
          <w:tcPr>
            <w:gridSpan w:val="3"/>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654" w:type="dxa"/>
            <w:vAlign w:val="center"/>
            <w:textDirection w:val="lrTb"/>
            <w:noWrap w:val="false"/>
          </w:tcPr>
          <w:p>
            <w:pPr>
              <w:jc w:val="center"/>
              <w:spacing w:line="240" w:lineRule="atLeast"/>
              <w:rPr>
                <w:rFonts w:ascii="Liberation Sans" w:hAnsi="Liberation Sans" w:cs="Liberation Sans"/>
                <w:bCs/>
                <w:i/>
                <w:sz w:val="24"/>
                <w:szCs w:val="24"/>
              </w:rPr>
            </w:pPr>
            <w:r>
              <w:rPr>
                <w:rFonts w:ascii="Liberation Sans" w:hAnsi="Liberation Sans" w:eastAsia="Liberation Sans" w:cs="Liberation Sans"/>
                <w:bCs/>
                <w:i/>
                <w:sz w:val="24"/>
                <w:szCs w:val="24"/>
              </w:rPr>
              <w:t xml:space="preserve">к</w:t>
            </w:r>
            <w:r>
              <w:rPr>
                <w:rFonts w:ascii="Liberation Sans" w:hAnsi="Liberation Sans" w:eastAsia="Liberation Sans" w:cs="Liberation Sans"/>
                <w:bCs/>
                <w:i/>
                <w:sz w:val="24"/>
                <w:szCs w:val="24"/>
              </w:rPr>
              <w:t xml:space="preserve"> </w:t>
            </w:r>
            <w:r>
              <w:rPr>
                <w:rFonts w:ascii="Liberation Sans" w:hAnsi="Liberation Sans" w:eastAsia="Liberation Sans" w:cs="Liberation Sans"/>
                <w:bCs/>
                <w:i/>
                <w:sz w:val="24"/>
                <w:szCs w:val="24"/>
              </w:rPr>
              <w:t xml:space="preserve">оплате</w:t>
            </w:r>
            <w:r>
              <w:rPr>
                <w:rFonts w:ascii="Liberation Sans" w:hAnsi="Liberation Sans" w:eastAsia="Liberation Sans" w:cs="Liberation Sans"/>
                <w:bCs/>
                <w:i/>
                <w:sz w:val="24"/>
                <w:szCs w:val="24"/>
              </w:rPr>
              <w:t xml:space="preserve"> </w:t>
            </w:r>
            <w:r>
              <w:rPr>
                <w:rFonts w:ascii="Liberation Sans" w:hAnsi="Liberation Sans" w:eastAsia="Liberation Sans" w:cs="Liberation Sans"/>
                <w:bCs/>
                <w:i/>
                <w:sz w:val="24"/>
                <w:szCs w:val="24"/>
              </w:rPr>
              <w:t xml:space="preserve">в</w:t>
            </w:r>
            <w:r>
              <w:rPr>
                <w:rFonts w:ascii="Liberation Sans" w:hAnsi="Liberation Sans" w:eastAsia="Liberation Sans" w:cs="Liberation Sans"/>
                <w:bCs/>
                <w:i/>
                <w:sz w:val="24"/>
                <w:szCs w:val="24"/>
              </w:rPr>
              <w:t xml:space="preserve"> 202</w:t>
            </w:r>
            <w:r>
              <w:rPr>
                <w:rFonts w:ascii="Liberation Sans" w:hAnsi="Liberation Sans" w:eastAsia="Liberation Sans" w:cs="Liberation Sans"/>
                <w:bCs/>
                <w:i/>
                <w:sz w:val="24"/>
                <w:szCs w:val="24"/>
              </w:rPr>
              <w:t xml:space="preserve">6</w:t>
            </w:r>
            <w:r>
              <w:rPr>
                <w:rFonts w:ascii="Liberation Sans" w:hAnsi="Liberation Sans" w:eastAsia="Liberation Sans" w:cs="Liberation Sans"/>
                <w:bCs/>
                <w:i/>
                <w:sz w:val="24"/>
                <w:szCs w:val="24"/>
              </w:rPr>
              <w:t xml:space="preserve"> </w:t>
            </w:r>
            <w:r>
              <w:rPr>
                <w:rFonts w:ascii="Liberation Sans" w:hAnsi="Liberation Sans" w:eastAsia="Liberation Sans" w:cs="Liberation Sans"/>
                <w:bCs/>
                <w:i/>
                <w:sz w:val="24"/>
                <w:szCs w:val="24"/>
              </w:rPr>
              <w:t xml:space="preserve">г</w:t>
            </w:r>
            <w:r>
              <w:rPr>
                <w:rFonts w:ascii="Liberation Sans" w:hAnsi="Liberation Sans" w:eastAsia="Liberation Sans" w:cs="Liberation Sans"/>
                <w:bCs/>
                <w:i/>
                <w:sz w:val="24"/>
                <w:szCs w:val="24"/>
              </w:rPr>
              <w:t xml:space="preserve">.</w:t>
            </w:r>
            <w:r>
              <w:rPr>
                <w:rFonts w:ascii="Liberation Sans" w:hAnsi="Liberation Sans" w:cs="Liberation Sans"/>
                <w:bCs/>
                <w:i/>
                <w:sz w:val="24"/>
                <w:szCs w:val="24"/>
              </w:rPr>
            </w:r>
            <w:r>
              <w:rPr>
                <w:rFonts w:ascii="Liberation Sans" w:hAnsi="Liberation Sans" w:cs="Liberation Sans"/>
                <w:bCs/>
                <w:i/>
                <w:sz w:val="24"/>
                <w:szCs w:val="24"/>
              </w:rPr>
            </w:r>
          </w:p>
        </w:tc>
        <w:tc>
          <w:tcPr>
            <w:gridSpan w:val="4"/>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115" w:type="dxa"/>
            <w:vAlign w:val="center"/>
            <w:textDirection w:val="lrTb"/>
            <w:noWrap w:val="false"/>
          </w:tcPr>
          <w:p>
            <w:pPr>
              <w:jc w:val="center"/>
              <w:rPr>
                <w:rFonts w:ascii="Liberation Sans" w:hAnsi="Liberation Sans" w:cs="Liberation Sans"/>
                <w:i/>
                <w:sz w:val="24"/>
              </w:rPr>
            </w:pPr>
            <w:r>
              <w:rPr>
                <w:rFonts w:ascii="Liberation Sans" w:hAnsi="Liberation Sans" w:eastAsia="Liberation Sans" w:cs="Liberation Sans"/>
                <w:i/>
                <w:sz w:val="24"/>
              </w:rPr>
            </w:r>
            <w:r>
              <w:rPr>
                <w:rFonts w:ascii="Liberation Sans" w:hAnsi="Liberation Sans" w:cs="Liberation Sans"/>
                <w:i/>
                <w:sz w:val="24"/>
              </w:rPr>
            </w:r>
            <w:r>
              <w:rPr>
                <w:rFonts w:ascii="Liberation Sans" w:hAnsi="Liberation Sans" w:cs="Liberation Sans"/>
                <w:i/>
                <w:sz w:val="24"/>
              </w:rPr>
            </w:r>
          </w:p>
        </w:tc>
      </w:tr>
      <w:tr>
        <w:tblPrEx/>
        <w:trPr>
          <w:trHeight w:val="296"/>
        </w:trPr>
        <w:tc>
          <w:tcPr>
            <w:gridSpan w:val="3"/>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654" w:type="dxa"/>
            <w:vAlign w:val="center"/>
            <w:textDirection w:val="lrTb"/>
            <w:noWrap w:val="false"/>
          </w:tcPr>
          <w:p>
            <w:pPr>
              <w:jc w:val="center"/>
              <w:rPr>
                <w:rFonts w:ascii="Liberation Sans" w:hAnsi="Liberation Sans" w:cs="Liberation Sans"/>
                <w:bCs/>
                <w:i/>
                <w:sz w:val="24"/>
                <w:szCs w:val="24"/>
              </w:rPr>
            </w:pPr>
            <w:r>
              <w:rPr>
                <w:rFonts w:ascii="Liberation Sans" w:hAnsi="Liberation Sans" w:eastAsia="Liberation Sans" w:cs="Liberation Sans"/>
                <w:bCs/>
                <w:i/>
                <w:sz w:val="24"/>
                <w:szCs w:val="24"/>
              </w:rPr>
              <w:t xml:space="preserve">к</w:t>
            </w:r>
            <w:r>
              <w:rPr>
                <w:rFonts w:ascii="Liberation Sans" w:hAnsi="Liberation Sans" w:eastAsia="Liberation Sans" w:cs="Liberation Sans"/>
                <w:bCs/>
                <w:i/>
                <w:sz w:val="24"/>
                <w:szCs w:val="24"/>
              </w:rPr>
              <w:t xml:space="preserve"> </w:t>
            </w:r>
            <w:r>
              <w:rPr>
                <w:rFonts w:ascii="Liberation Sans" w:hAnsi="Liberation Sans" w:eastAsia="Liberation Sans" w:cs="Liberation Sans"/>
                <w:bCs/>
                <w:i/>
                <w:sz w:val="24"/>
                <w:szCs w:val="24"/>
              </w:rPr>
              <w:t xml:space="preserve">оплате</w:t>
            </w:r>
            <w:r>
              <w:rPr>
                <w:rFonts w:ascii="Liberation Sans" w:hAnsi="Liberation Sans" w:eastAsia="Liberation Sans" w:cs="Liberation Sans"/>
                <w:bCs/>
                <w:i/>
                <w:sz w:val="24"/>
                <w:szCs w:val="24"/>
              </w:rPr>
              <w:t xml:space="preserve"> </w:t>
            </w:r>
            <w:r>
              <w:rPr>
                <w:rFonts w:ascii="Liberation Sans" w:hAnsi="Liberation Sans" w:eastAsia="Liberation Sans" w:cs="Liberation Sans"/>
                <w:bCs/>
                <w:i/>
                <w:sz w:val="24"/>
                <w:szCs w:val="24"/>
              </w:rPr>
              <w:t xml:space="preserve">в</w:t>
            </w:r>
            <w:r>
              <w:rPr>
                <w:rFonts w:ascii="Liberation Sans" w:hAnsi="Liberation Sans" w:eastAsia="Liberation Sans" w:cs="Liberation Sans"/>
                <w:bCs/>
                <w:i/>
                <w:sz w:val="24"/>
                <w:szCs w:val="24"/>
              </w:rPr>
              <w:t xml:space="preserve"> 202</w:t>
            </w:r>
            <w:r>
              <w:rPr>
                <w:rFonts w:ascii="Liberation Sans" w:hAnsi="Liberation Sans" w:eastAsia="Liberation Sans" w:cs="Liberation Sans"/>
                <w:bCs/>
                <w:i/>
                <w:sz w:val="24"/>
                <w:szCs w:val="24"/>
              </w:rPr>
              <w:t xml:space="preserve">7</w:t>
            </w:r>
            <w:r>
              <w:rPr>
                <w:rFonts w:ascii="Liberation Sans" w:hAnsi="Liberation Sans" w:eastAsia="Liberation Sans" w:cs="Liberation Sans"/>
                <w:bCs/>
                <w:i/>
                <w:sz w:val="24"/>
                <w:szCs w:val="24"/>
              </w:rPr>
              <w:t xml:space="preserve"> </w:t>
            </w:r>
            <w:r>
              <w:rPr>
                <w:rFonts w:ascii="Liberation Sans" w:hAnsi="Liberation Sans" w:eastAsia="Liberation Sans" w:cs="Liberation Sans"/>
                <w:bCs/>
                <w:i/>
                <w:sz w:val="24"/>
                <w:szCs w:val="24"/>
              </w:rPr>
              <w:t xml:space="preserve">г</w:t>
            </w:r>
            <w:r>
              <w:rPr>
                <w:rFonts w:ascii="Liberation Sans" w:hAnsi="Liberation Sans" w:eastAsia="Liberation Sans" w:cs="Liberation Sans"/>
                <w:bCs/>
                <w:i/>
                <w:sz w:val="24"/>
                <w:szCs w:val="24"/>
              </w:rPr>
              <w:t xml:space="preserve">.</w:t>
            </w:r>
            <w:r>
              <w:rPr>
                <w:rFonts w:ascii="Liberation Sans" w:hAnsi="Liberation Sans" w:cs="Liberation Sans"/>
                <w:bCs/>
                <w:i/>
                <w:sz w:val="24"/>
                <w:szCs w:val="24"/>
              </w:rPr>
            </w:r>
            <w:r>
              <w:rPr>
                <w:rFonts w:ascii="Liberation Sans" w:hAnsi="Liberation Sans" w:cs="Liberation Sans"/>
                <w:bCs/>
                <w:i/>
                <w:sz w:val="24"/>
                <w:szCs w:val="24"/>
              </w:rPr>
            </w:r>
          </w:p>
        </w:tc>
        <w:tc>
          <w:tcPr>
            <w:gridSpan w:val="4"/>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115" w:type="dxa"/>
            <w:vAlign w:val="center"/>
            <w:textDirection w:val="lrTb"/>
            <w:noWrap w:val="false"/>
          </w:tcPr>
          <w:p>
            <w:pPr>
              <w:jc w:val="center"/>
              <w:rPr>
                <w:rFonts w:ascii="Liberation Sans" w:hAnsi="Liberation Sans" w:cs="Liberation Sans"/>
                <w:i/>
                <w:sz w:val="24"/>
              </w:rPr>
            </w:pPr>
            <w:r>
              <w:rPr>
                <w:rFonts w:ascii="Liberation Sans" w:hAnsi="Liberation Sans" w:eastAsia="Liberation Sans" w:cs="Liberation Sans"/>
                <w:i/>
                <w:sz w:val="24"/>
              </w:rPr>
            </w:r>
            <w:r>
              <w:rPr>
                <w:rFonts w:ascii="Liberation Sans" w:hAnsi="Liberation Sans" w:cs="Liberation Sans"/>
                <w:i/>
                <w:sz w:val="24"/>
              </w:rPr>
            </w:r>
            <w:r>
              <w:rPr>
                <w:rFonts w:ascii="Liberation Sans" w:hAnsi="Liberation Sans" w:cs="Liberation Sans"/>
                <w:i/>
                <w:sz w:val="24"/>
              </w:rPr>
            </w:r>
          </w:p>
        </w:tc>
      </w:tr>
    </w:tbl>
    <w:p>
      <w:pPr>
        <w:ind w:left="12333"/>
        <w:rPr>
          <w:rFonts w:ascii="Liberation Sans" w:hAnsi="Liberation Sans" w:cs="Liberation Sans"/>
          <w:color w:val="000000"/>
          <w:szCs w:val="28"/>
        </w:rPr>
      </w:pPr>
      <w:r>
        <w:rPr>
          <w:rFonts w:ascii="Liberation Sans" w:hAnsi="Liberation Sans" w:eastAsia="Liberation Sans" w:cs="Liberation Sans"/>
          <w:color w:val="000000"/>
          <w:szCs w:val="28"/>
        </w:rPr>
        <w:t xml:space="preserve">а</w:t>
      </w:r>
      <w:r>
        <w:rPr>
          <w:rFonts w:ascii="Liberation Sans" w:hAnsi="Liberation Sans" w:cs="Liberation Sans"/>
          <w:color w:val="000000"/>
          <w:szCs w:val="28"/>
        </w:rPr>
      </w:r>
      <w:r>
        <w:rPr>
          <w:rFonts w:ascii="Liberation Sans" w:hAnsi="Liberation Sans" w:cs="Liberation Sans"/>
          <w:color w:val="000000"/>
          <w:szCs w:val="28"/>
        </w:rPr>
      </w:r>
    </w:p>
    <w:p>
      <w:pPr>
        <w:jc w:val="center"/>
        <w:rPr>
          <w:rFonts w:ascii="Liberation Sans" w:hAnsi="Liberation Sans" w:cs="Liberation Sans"/>
          <w:sz w:val="24"/>
          <w:szCs w:val="24"/>
        </w:rPr>
      </w:pPr>
      <w:r>
        <w:rPr>
          <w:rFonts w:ascii="Liberation Sans" w:hAnsi="Liberation Sans" w:eastAsia="Liberation Sans" w:cs="Liberation Sans"/>
        </w:rPr>
        <w:tab/>
      </w:r>
      <w:r>
        <w:rPr>
          <w:rFonts w:ascii="Liberation Sans" w:hAnsi="Liberation Sans" w:eastAsia="Liberation Sans" w:cs="Liberation Sans"/>
          <w:sz w:val="24"/>
          <w:szCs w:val="24"/>
        </w:rPr>
        <w:t xml:space="preserve">ПОЛЬЗОВАТЕЛЬ</w:t>
      </w:r>
      <w:r>
        <w:rPr>
          <w:rFonts w:ascii="Liberation Sans" w:hAnsi="Liberation Sans" w:eastAsia="Liberation Sans" w:cs="Liberation Sans"/>
          <w:sz w:val="24"/>
          <w:szCs w:val="24"/>
        </w:rPr>
        <w:t xml:space="preserve">:</w:t>
      </w:r>
      <w:r>
        <w:rPr>
          <w:rFonts w:ascii="Liberation Sans" w:hAnsi="Liberation Sans" w:eastAsia="Liberation Sans" w:cs="Liberation Sans"/>
          <w:sz w:val="24"/>
          <w:szCs w:val="24"/>
        </w:rPr>
        <w:tab/>
      </w:r>
      <w:r>
        <w:rPr>
          <w:rFonts w:ascii="Liberation Sans" w:hAnsi="Liberation Sans" w:eastAsia="Liberation Sans" w:cs="Liberation Sans"/>
          <w:sz w:val="24"/>
          <w:szCs w:val="24"/>
        </w:rPr>
        <w:tab/>
      </w:r>
      <w:r>
        <w:rPr>
          <w:rFonts w:ascii="Liberation Sans" w:hAnsi="Liberation Sans" w:eastAsia="Liberation Sans" w:cs="Liberation Sans"/>
          <w:sz w:val="24"/>
          <w:szCs w:val="24"/>
        </w:rPr>
        <w:tab/>
      </w:r>
      <w:r>
        <w:rPr>
          <w:rFonts w:ascii="Liberation Sans" w:hAnsi="Liberation Sans" w:eastAsia="Liberation Sans" w:cs="Liberation Sans"/>
          <w:sz w:val="24"/>
          <w:szCs w:val="24"/>
        </w:rPr>
        <w:tab/>
      </w:r>
      <w:r>
        <w:rPr>
          <w:rFonts w:ascii="Liberation Sans" w:hAnsi="Liberation Sans" w:eastAsia="Liberation Sans" w:cs="Liberation Sans"/>
          <w:sz w:val="24"/>
          <w:szCs w:val="24"/>
        </w:rPr>
        <w:tab/>
      </w:r>
      <w:r>
        <w:rPr>
          <w:rFonts w:ascii="Liberation Sans" w:hAnsi="Liberation Sans" w:eastAsia="Liberation Sans" w:cs="Liberation Sans"/>
          <w:sz w:val="24"/>
          <w:szCs w:val="24"/>
        </w:rPr>
        <w:t xml:space="preserve">УПОЛНОМОЧЕННЫЙ ОРГАН</w:t>
      </w:r>
      <w:r>
        <w:rPr>
          <w:rFonts w:ascii="Liberation Sans" w:hAnsi="Liberation Sans" w:eastAsia="Liberation Sans" w:cs="Liberation Sans"/>
          <w:sz w:val="24"/>
          <w:szCs w:val="24"/>
        </w:rPr>
        <w:t xml:space="preserve">:</w:t>
      </w:r>
      <w:r>
        <w:rPr>
          <w:rFonts w:ascii="Liberation Sans" w:hAnsi="Liberation Sans" w:cs="Liberation Sans"/>
          <w:sz w:val="24"/>
          <w:szCs w:val="24"/>
        </w:rPr>
      </w:r>
      <w:r>
        <w:rPr>
          <w:rFonts w:ascii="Liberation Sans" w:hAnsi="Liberation Sans" w:cs="Liberation Sans"/>
          <w:sz w:val="24"/>
          <w:szCs w:val="24"/>
        </w:rPr>
      </w:r>
    </w:p>
    <w:p>
      <w:pPr>
        <w:jc w:val="center"/>
        <w:rPr>
          <w:rFonts w:ascii="Liberation Sans" w:hAnsi="Liberation Sans" w:cs="Liberation Sans"/>
          <w:sz w:val="24"/>
          <w:szCs w:val="24"/>
        </w:rPr>
      </w:pPr>
      <w:r>
        <w:rPr>
          <w:rFonts w:ascii="Liberation Sans" w:hAnsi="Liberation Sans" w:eastAsia="Liberation Sans" w:cs="Liberation Sans"/>
          <w:sz w:val="24"/>
          <w:szCs w:val="24"/>
        </w:rPr>
      </w:r>
      <w:r>
        <w:rPr>
          <w:rFonts w:ascii="Liberation Sans" w:hAnsi="Liberation Sans" w:cs="Liberation Sans"/>
          <w:sz w:val="24"/>
          <w:szCs w:val="24"/>
        </w:rPr>
      </w:r>
      <w:r>
        <w:rPr>
          <w:rFonts w:ascii="Liberation Sans" w:hAnsi="Liberation Sans" w:cs="Liberation Sans"/>
          <w:sz w:val="24"/>
          <w:szCs w:val="24"/>
        </w:rPr>
      </w:r>
    </w:p>
    <w:tbl>
      <w:tblPr>
        <w:tblW w:w="9755" w:type="dxa"/>
        <w:tblInd w:w="-34" w:type="dxa"/>
        <w:tblLayout w:type="fixed"/>
        <w:tblLook w:val="04A0" w:firstRow="1" w:lastRow="0" w:firstColumn="1" w:lastColumn="0" w:noHBand="0" w:noVBand="1"/>
      </w:tblPr>
      <w:tblGrid>
        <w:gridCol w:w="3961"/>
        <w:gridCol w:w="236"/>
        <w:gridCol w:w="5558"/>
      </w:tblGrid>
      <w:tr>
        <w:tblPrEx/>
        <w:trPr>
          <w:trHeight w:val="354"/>
        </w:trPr>
        <w:tc>
          <w:tcPr>
            <w:tcBorders>
              <w:top w:val="none" w:color="000000" w:sz="0" w:space="0"/>
              <w:left w:val="none" w:color="000000" w:sz="0" w:space="0"/>
              <w:bottom w:val="none" w:color="000000" w:sz="0" w:space="0"/>
              <w:right w:val="none" w:color="000000" w:sz="0" w:space="0"/>
            </w:tcBorders>
            <w:tcW w:w="3969" w:type="dxa"/>
            <w:textDirection w:val="lrTb"/>
            <w:noWrap w:val="false"/>
          </w:tcPr>
          <w:p>
            <w:pPr>
              <w:jc w:val="right"/>
              <w:spacing w:before="240" w:after="60"/>
              <w:rPr>
                <w:rFonts w:ascii="Liberation Sans" w:hAnsi="Liberation Sans" w:cs="Liberation Sans"/>
              </w:rPr>
              <w:outlineLvl w:val="6"/>
            </w:pPr>
            <w:r>
              <w:rPr>
                <w:rFonts w:ascii="Liberation Sans" w:hAnsi="Liberation Sans" w:eastAsia="Liberation Sans" w:cs="Liberation Sans"/>
                <w:sz w:val="24"/>
                <w:szCs w:val="24"/>
              </w:rPr>
              <w:t xml:space="preserve">_______________</w:t>
            </w:r>
            <w:r>
              <w:rPr>
                <w:rFonts w:ascii="Liberation Sans" w:hAnsi="Liberation Sans" w:eastAsia="Liberation Sans" w:cs="Liberation Sans"/>
                <w:sz w:val="24"/>
                <w:szCs w:val="24"/>
              </w:rPr>
              <w:t xml:space="preserve">(Ф.И.О.)</w:t>
            </w:r>
            <w:r>
              <w:rPr>
                <w:rFonts w:ascii="Liberation Sans" w:hAnsi="Liberation Sans" w:eastAsia="Liberation Sans" w:cs="Liberation Sans"/>
                <w:sz w:val="24"/>
                <w:szCs w:val="24"/>
              </w:rPr>
              <w:t xml:space="preserve"> </w:t>
            </w:r>
            <w:r>
              <w:rPr>
                <w:rFonts w:ascii="Liberation Sans" w:hAnsi="Liberation Sans" w:eastAsia="Liberation Sans" w:cs="Liberation Sans"/>
                <w:sz w:val="24"/>
                <w:szCs w:val="24"/>
              </w:rPr>
              <w:t xml:space="preserve">              </w:t>
            </w:r>
            <w:r>
              <w:rPr>
                <w:rFonts w:ascii="Liberation Sans" w:hAnsi="Liberation Sans" w:cs="Liberation Sans"/>
              </w:rPr>
            </w:r>
            <w:r>
              <w:rPr>
                <w:rFonts w:ascii="Liberation Sans" w:hAnsi="Liberation Sans" w:cs="Liberation Sans"/>
              </w:rPr>
            </w:r>
          </w:p>
        </w:tc>
        <w:tc>
          <w:tcPr>
            <w:tcBorders>
              <w:top w:val="none" w:color="000000" w:sz="0" w:space="0"/>
              <w:left w:val="none" w:color="000000" w:sz="0" w:space="0"/>
              <w:bottom w:val="none" w:color="000000" w:sz="0" w:space="0"/>
              <w:right w:val="none" w:color="000000" w:sz="0" w:space="0"/>
            </w:tcBorders>
            <w:tcW w:w="216" w:type="dxa"/>
            <w:textDirection w:val="lrTb"/>
            <w:noWrap w:val="false"/>
          </w:tcPr>
          <w:p>
            <w:pPr>
              <w:jc w:val="right"/>
              <w:rPr>
                <w:rFonts w:ascii="Liberation Sans" w:hAnsi="Liberation Sans" w:cs="Liberation Sans"/>
              </w:rPr>
            </w:pPr>
            <w:r>
              <w:rPr>
                <w:rFonts w:ascii="Liberation Sans" w:hAnsi="Liberation Sans" w:eastAsia="Liberation Sans" w:cs="Liberation Sans"/>
              </w:rPr>
            </w:r>
            <w:r>
              <w:rPr>
                <w:rFonts w:ascii="Liberation Sans" w:hAnsi="Liberation Sans" w:cs="Liberation Sans"/>
              </w:rPr>
            </w:r>
            <w:r>
              <w:rPr>
                <w:rFonts w:ascii="Liberation Sans" w:hAnsi="Liberation Sans" w:cs="Liberation Sans"/>
              </w:rPr>
            </w:r>
          </w:p>
        </w:tc>
        <w:tc>
          <w:tcPr>
            <w:tcBorders>
              <w:top w:val="none" w:color="000000" w:sz="0" w:space="0"/>
              <w:left w:val="none" w:color="000000" w:sz="0" w:space="0"/>
              <w:bottom w:val="none" w:color="000000" w:sz="0" w:space="0"/>
              <w:right w:val="none" w:color="000000" w:sz="0" w:space="0"/>
            </w:tcBorders>
            <w:tcW w:w="5570" w:type="dxa"/>
            <w:textDirection w:val="lrTb"/>
            <w:noWrap w:val="false"/>
          </w:tcPr>
          <w:p>
            <w:pPr>
              <w:jc w:val="center"/>
              <w:rPr>
                <w:rFonts w:ascii="Liberation Sans" w:hAnsi="Liberation Sans" w:cs="Liberation Sans"/>
              </w:rPr>
            </w:pPr>
            <w:r>
              <w:rPr>
                <w:rFonts w:ascii="Liberation Sans" w:hAnsi="Liberation Sans" w:eastAsia="Liberation Sans" w:cs="Liberation Sans"/>
              </w:rPr>
            </w:r>
            <w:r>
              <w:rPr>
                <w:rFonts w:ascii="Liberation Sans" w:hAnsi="Liberation Sans" w:cs="Liberation Sans"/>
              </w:rPr>
            </w:r>
            <w:r>
              <w:rPr>
                <w:rFonts w:ascii="Liberation Sans" w:hAnsi="Liberation Sans" w:cs="Liberation Sans"/>
              </w:rPr>
            </w:r>
          </w:p>
          <w:p>
            <w:pPr>
              <w:jc w:val="right"/>
              <w:rPr>
                <w:rFonts w:ascii="Liberation Sans" w:hAnsi="Liberation Sans" w:cs="Liberation Sans"/>
              </w:rPr>
            </w:pPr>
            <w:r>
              <w:rPr>
                <w:rFonts w:ascii="Liberation Sans" w:hAnsi="Liberation Sans" w:eastAsia="Liberation Sans" w:cs="Liberation Sans"/>
                <w:sz w:val="24"/>
                <w:szCs w:val="24"/>
              </w:rPr>
              <w:t xml:space="preserve">________________</w:t>
            </w:r>
            <w:r>
              <w:rPr>
                <w:rFonts w:ascii="Liberation Sans" w:hAnsi="Liberation Sans" w:eastAsia="Liberation Sans" w:cs="Liberation Sans"/>
                <w:sz w:val="24"/>
                <w:szCs w:val="24"/>
              </w:rPr>
              <w:t xml:space="preserve">(Ф.И.О.)</w:t>
            </w:r>
            <w:r>
              <w:rPr>
                <w:rFonts w:ascii="Liberation Sans" w:hAnsi="Liberation Sans" w:eastAsia="Liberation Sans" w:cs="Liberation Sans"/>
                <w:sz w:val="24"/>
                <w:szCs w:val="24"/>
              </w:rPr>
              <w:t xml:space="preserve"> </w:t>
            </w:r>
            <w:r>
              <w:rPr>
                <w:rFonts w:ascii="Liberation Sans" w:hAnsi="Liberation Sans" w:cs="Liberation Sans"/>
              </w:rPr>
            </w:r>
            <w:r>
              <w:rPr>
                <w:rFonts w:ascii="Liberation Sans" w:hAnsi="Liberation Sans" w:cs="Liberation Sans"/>
              </w:rPr>
            </w:r>
          </w:p>
        </w:tc>
      </w:tr>
      <w:tr>
        <w:tblPrEx/>
        <w:trPr>
          <w:trHeight w:val="636"/>
        </w:trPr>
        <w:tc>
          <w:tcPr>
            <w:tcBorders>
              <w:top w:val="none" w:color="000000" w:sz="0" w:space="0"/>
              <w:left w:val="none" w:color="000000" w:sz="0" w:space="0"/>
              <w:bottom w:val="none" w:color="000000" w:sz="0" w:space="0"/>
              <w:right w:val="none" w:color="000000" w:sz="0" w:space="0"/>
            </w:tcBorders>
            <w:tcW w:w="3969" w:type="dxa"/>
            <w:textDirection w:val="lrTb"/>
            <w:noWrap w:val="false"/>
          </w:tcPr>
          <w:p>
            <w:pPr>
              <w:jc w:val="right"/>
              <w:rPr>
                <w:rFonts w:ascii="Liberation Sans" w:hAnsi="Liberation Sans" w:cs="Liberation Sans"/>
              </w:rPr>
            </w:pPr>
            <w:r>
              <w:rPr>
                <w:rFonts w:ascii="Liberation Sans" w:hAnsi="Liberation Sans" w:eastAsia="Liberation Sans" w:cs="Liberation Sans"/>
                <w:sz w:val="24"/>
                <w:szCs w:val="24"/>
              </w:rPr>
              <w:t xml:space="preserve">       </w:t>
            </w:r>
            <w:r>
              <w:rPr>
                <w:rFonts w:ascii="Liberation Sans" w:hAnsi="Liberation Sans" w:cs="Liberation Sans"/>
              </w:rPr>
            </w:r>
            <w:r>
              <w:rPr>
                <w:rFonts w:ascii="Liberation Sans" w:hAnsi="Liberation Sans" w:cs="Liberation Sans"/>
              </w:rPr>
            </w:r>
          </w:p>
          <w:p>
            <w:pPr>
              <w:jc w:val="right"/>
              <w:rPr>
                <w:rFonts w:ascii="Liberation Sans" w:hAnsi="Liberation Sans" w:cs="Liberation Sans"/>
              </w:rPr>
            </w:pPr>
            <w:r>
              <w:rPr>
                <w:rFonts w:ascii="Liberation Sans" w:hAnsi="Liberation Sans" w:eastAsia="Liberation Sans" w:cs="Liberation Sans"/>
                <w:sz w:val="24"/>
                <w:szCs w:val="24"/>
              </w:rPr>
              <w:t xml:space="preserve">«______»_____________202</w:t>
            </w:r>
            <w:r>
              <w:rPr>
                <w:rFonts w:ascii="Liberation Sans" w:hAnsi="Liberation Sans" w:eastAsia="Liberation Sans" w:cs="Liberation Sans"/>
                <w:sz w:val="24"/>
                <w:szCs w:val="24"/>
              </w:rPr>
              <w:t xml:space="preserve">__</w:t>
            </w:r>
            <w:r>
              <w:rPr>
                <w:rFonts w:ascii="Liberation Sans" w:hAnsi="Liberation Sans" w:eastAsia="Liberation Sans" w:cs="Liberation Sans"/>
                <w:sz w:val="24"/>
                <w:szCs w:val="24"/>
              </w:rPr>
              <w:t xml:space="preserve"> г. </w:t>
            </w:r>
            <w:r>
              <w:rPr>
                <w:rFonts w:ascii="Liberation Sans" w:hAnsi="Liberation Sans" w:cs="Liberation Sans"/>
              </w:rPr>
            </w:r>
            <w:r>
              <w:rPr>
                <w:rFonts w:ascii="Liberation Sans" w:hAnsi="Liberation Sans" w:cs="Liberation Sans"/>
              </w:rPr>
            </w:r>
          </w:p>
        </w:tc>
        <w:tc>
          <w:tcPr>
            <w:tcBorders>
              <w:top w:val="none" w:color="000000" w:sz="0" w:space="0"/>
              <w:left w:val="none" w:color="000000" w:sz="0" w:space="0"/>
              <w:bottom w:val="none" w:color="000000" w:sz="0" w:space="0"/>
              <w:right w:val="none" w:color="000000" w:sz="0" w:space="0"/>
            </w:tcBorders>
            <w:tcW w:w="216" w:type="dxa"/>
            <w:textDirection w:val="lrTb"/>
            <w:noWrap w:val="false"/>
          </w:tcPr>
          <w:p>
            <w:pPr>
              <w:jc w:val="right"/>
              <w:rPr>
                <w:rFonts w:ascii="Liberation Sans" w:hAnsi="Liberation Sans" w:cs="Liberation Sans"/>
              </w:rPr>
            </w:pPr>
            <w:r>
              <w:rPr>
                <w:rFonts w:ascii="Liberation Sans" w:hAnsi="Liberation Sans" w:eastAsia="Liberation Sans" w:cs="Liberation Sans"/>
              </w:rPr>
            </w:r>
            <w:r>
              <w:rPr>
                <w:rFonts w:ascii="Liberation Sans" w:hAnsi="Liberation Sans" w:cs="Liberation Sans"/>
              </w:rPr>
            </w:r>
            <w:r>
              <w:rPr>
                <w:rFonts w:ascii="Liberation Sans" w:hAnsi="Liberation Sans" w:cs="Liberation Sans"/>
              </w:rPr>
            </w:r>
          </w:p>
        </w:tc>
        <w:tc>
          <w:tcPr>
            <w:tcBorders>
              <w:top w:val="none" w:color="000000" w:sz="0" w:space="0"/>
              <w:left w:val="none" w:color="000000" w:sz="0" w:space="0"/>
              <w:bottom w:val="none" w:color="000000" w:sz="0" w:space="0"/>
              <w:right w:val="none" w:color="000000" w:sz="0" w:space="0"/>
            </w:tcBorders>
            <w:tcW w:w="5570" w:type="dxa"/>
            <w:textDirection w:val="lrTb"/>
            <w:noWrap w:val="false"/>
          </w:tcPr>
          <w:p>
            <w:pPr>
              <w:jc w:val="right"/>
              <w:rPr>
                <w:rFonts w:ascii="Liberation Sans" w:hAnsi="Liberation Sans" w:cs="Liberation Sans"/>
              </w:rPr>
            </w:pPr>
            <w:r>
              <w:rPr>
                <w:rFonts w:ascii="Liberation Sans" w:hAnsi="Liberation Sans" w:eastAsia="Liberation Sans" w:cs="Liberation Sans"/>
                <w:sz w:val="24"/>
                <w:szCs w:val="24"/>
              </w:rPr>
              <w:t xml:space="preserve">                      начальник Департамента </w:t>
            </w:r>
            <w:r>
              <w:rPr>
                <w:rFonts w:ascii="Liberation Sans" w:hAnsi="Liberation Sans" w:cs="Liberation Sans"/>
              </w:rPr>
            </w:r>
            <w:r>
              <w:rPr>
                <w:rFonts w:ascii="Liberation Sans" w:hAnsi="Liberation Sans" w:cs="Liberation Sans"/>
              </w:rPr>
            </w:r>
          </w:p>
          <w:p>
            <w:pPr>
              <w:jc w:val="right"/>
              <w:rPr>
                <w:rFonts w:ascii="Liberation Sans" w:hAnsi="Liberation Sans" w:cs="Liberation Sans"/>
              </w:rPr>
            </w:pPr>
            <w:r>
              <w:rPr>
                <w:rFonts w:ascii="Liberation Sans" w:hAnsi="Liberation Sans" w:eastAsia="Liberation Sans" w:cs="Liberation Sans"/>
                <w:sz w:val="24"/>
                <w:szCs w:val="24"/>
              </w:rPr>
              <w:t xml:space="preserve">имущественных и жилищных отношений</w:t>
            </w:r>
            <w:r>
              <w:rPr>
                <w:rFonts w:ascii="Liberation Sans" w:hAnsi="Liberation Sans" w:cs="Liberation Sans"/>
              </w:rPr>
            </w:r>
            <w:r>
              <w:rPr>
                <w:rFonts w:ascii="Liberation Sans" w:hAnsi="Liberation Sans" w:cs="Liberation Sans"/>
              </w:rPr>
            </w:r>
          </w:p>
          <w:p>
            <w:pPr>
              <w:jc w:val="right"/>
              <w:rPr>
                <w:rFonts w:ascii="Liberation Sans" w:hAnsi="Liberation Sans" w:eastAsia="Liberation Sans" w:cs="Liberation Sans"/>
                <w:sz w:val="24"/>
                <w:szCs w:val="24"/>
                <w:highlight w:val="none"/>
              </w:rPr>
            </w:pPr>
            <w:r>
              <w:rPr>
                <w:rFonts w:ascii="Liberation Sans" w:hAnsi="Liberation Sans" w:eastAsia="Liberation Sans" w:cs="Liberation Sans"/>
                <w:sz w:val="24"/>
                <w:szCs w:val="24"/>
              </w:rPr>
              <w:t xml:space="preserve">Администрации города Новый Уренгой</w:t>
            </w:r>
            <w:r>
              <w:rPr>
                <w:rFonts w:ascii="Liberation Sans" w:hAnsi="Liberation Sans" w:eastAsia="Liberation Sans" w:cs="Liberation Sans"/>
                <w:sz w:val="24"/>
                <w:szCs w:val="24"/>
                <w:highlight w:val="none"/>
              </w:rPr>
            </w:r>
            <w:r>
              <w:rPr>
                <w:rFonts w:ascii="Liberation Sans" w:hAnsi="Liberation Sans" w:eastAsia="Liberation Sans" w:cs="Liberation Sans"/>
                <w:sz w:val="24"/>
                <w:szCs w:val="24"/>
                <w:highlight w:val="none"/>
              </w:rPr>
            </w:r>
          </w:p>
        </w:tc>
      </w:tr>
    </w:tbl>
    <w:p>
      <w:pPr>
        <w:tabs>
          <w:tab w:val="left" w:pos="3281" w:leader="none"/>
        </w:tabs>
        <w:rPr>
          <w:rFonts w:ascii="Liberation Sans" w:hAnsi="Liberation Sans" w:cs="Liberation Sans"/>
        </w:rPr>
      </w:pPr>
      <w:r>
        <w:rPr>
          <w:rFonts w:ascii="Liberation Sans" w:hAnsi="Liberation Sans" w:eastAsia="Liberation Sans" w:cs="Liberation Sans"/>
        </w:rPr>
      </w:r>
      <w:r>
        <w:rPr>
          <w:rFonts w:ascii="Liberation Sans" w:hAnsi="Liberation Sans" w:cs="Liberation Sans"/>
        </w:rPr>
      </w:r>
      <w:r>
        <w:rPr>
          <w:rFonts w:ascii="Liberation Sans" w:hAnsi="Liberation Sans" w:cs="Liberation Sans"/>
        </w:rPr>
      </w:r>
    </w:p>
    <w:p>
      <w:pPr>
        <w:tabs>
          <w:tab w:val="left" w:pos="1613" w:leader="none"/>
        </w:tabs>
        <w:rPr>
          <w:rFonts w:ascii="Liberation Sans" w:hAnsi="Liberation Sans" w:cs="Liberation Sans"/>
        </w:rPr>
      </w:pPr>
      <w:r>
        <w:rPr>
          <w:rFonts w:ascii="Liberation Sans" w:hAnsi="Liberation Sans" w:eastAsia="Liberation Sans" w:cs="Liberation Sans"/>
          <w:highlight w:val="none"/>
        </w:rPr>
      </w:r>
      <w:r>
        <w:rPr>
          <w:rFonts w:ascii="Liberation Sans" w:hAnsi="Liberation Sans" w:cs="Liberation Sans"/>
        </w:rPr>
      </w:r>
      <w:r>
        <w:rPr>
          <w:rFonts w:ascii="Liberation Sans" w:hAnsi="Liberation Sans" w:cs="Liberation Sans"/>
        </w:rPr>
      </w:r>
    </w:p>
    <w:sectPr>
      <w:footnotePr/>
      <w:endnotePr/>
      <w:type w:val="nextPage"/>
      <w:pgSz w:w="11906" w:h="16838" w:orient="portrait"/>
      <w:pgMar w:top="1134" w:right="851"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font>
  <w:font w:name="Liberation Sans">
    <w:panose1 w:val="020B0604020202020204"/>
  </w:font>
  <w:font w:name="Calibri">
    <w:panose1 w:val="020F0502020204030204"/>
  </w:font>
  <w:font w:name="Liberation Serif">
    <w:panose1 w:val="02020603050405020304"/>
  </w:font>
  <w:font w:name="Courier New">
    <w:panose1 w:val="02070309020205020404"/>
  </w:font>
  <w:font w:name="Tahoma">
    <w:panose1 w:val="020B0604030504040204"/>
  </w:font>
  <w:font w:name="Consolas">
    <w:panose1 w:val="020B0606020202030204"/>
  </w:font>
  <w:font w:name="Times New Roman">
    <w:panose1 w:val="02020603050405020304"/>
  </w:font>
  <w:font w:name="PT Astra Serif">
    <w:panose1 w:val="020A0603040505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912"/>
        <w:jc w:val="both"/>
      </w:pPr>
      <w:r>
        <w:rPr>
          <w:rStyle w:val="914"/>
        </w:rPr>
        <w:footnoteRef/>
      </w:r>
      <w:r>
        <w:t xml:space="preserve"> аукцион на </w:t>
      </w:r>
      <w:r>
        <w:rPr>
          <w:rFonts w:ascii="Liberation Serif" w:hAnsi="Liberation Serif" w:eastAsia="Calibri" w:cs="Courier New"/>
          <w:bCs/>
          <w:szCs w:val="28"/>
          <w:lang w:eastAsia="en-US"/>
        </w:rPr>
        <w:t xml:space="preserve">право размещения нестационарного  торгового  объекта  на территории  город</w:t>
      </w:r>
      <w:r>
        <w:rPr>
          <w:rFonts w:ascii="Liberation Serif" w:hAnsi="Liberation Serif" w:eastAsia="Calibri" w:cs="Courier New"/>
          <w:bCs/>
          <w:szCs w:val="28"/>
          <w:lang w:eastAsia="en-US"/>
        </w:rPr>
        <w:t xml:space="preserve">а </w:t>
      </w:r>
      <w:r>
        <w:rPr>
          <w:rFonts w:ascii="Liberation Serif" w:hAnsi="Liberation Serif" w:eastAsia="Calibri" w:cs="Courier New"/>
          <w:bCs/>
          <w:szCs w:val="28"/>
          <w:lang w:eastAsia="en-US"/>
        </w:rPr>
        <w:t xml:space="preserve">Новый Уренгой проводится в порядке, установленном </w:t>
      </w:r>
      <w:r>
        <w:rPr>
          <w:rFonts w:ascii="Liberation Serif" w:hAnsi="Liberation Serif"/>
          <w:szCs w:val="28"/>
        </w:rPr>
        <w:t xml:space="preserve">Порядком проведения аукциона на право</w:t>
      </w:r>
      <w:r>
        <w:rPr>
          <w:rFonts w:ascii="Liberation Serif" w:hAnsi="Liberation Serif"/>
          <w:szCs w:val="28"/>
        </w:rPr>
        <w:t xml:space="preserve"> </w:t>
      </w:r>
      <w:r>
        <w:rPr>
          <w:rFonts w:ascii="Liberation Serif" w:hAnsi="Liberation Serif"/>
          <w:szCs w:val="28"/>
        </w:rPr>
        <w:t xml:space="preserve">размещения нестационарного торгового объекта на территории город</w:t>
      </w:r>
      <w:r>
        <w:rPr>
          <w:rFonts w:ascii="Liberation Serif" w:hAnsi="Liberation Serif"/>
          <w:szCs w:val="28"/>
        </w:rPr>
        <w:t xml:space="preserve">а</w:t>
      </w:r>
      <w:r>
        <w:rPr>
          <w:rFonts w:ascii="Liberation Serif" w:hAnsi="Liberation Serif"/>
          <w:szCs w:val="28"/>
        </w:rPr>
        <w:t xml:space="preserve"> Новый Уренгой, утвержденным постановлением Администрации города Новый Уренгой от 20.02.2023 № 67.</w:t>
      </w:r>
      <w:r/>
    </w:p>
  </w:footnote>
  <w:footnote w:id="3">
    <w:p>
      <w:pPr>
        <w:pStyle w:val="912"/>
        <w:rPr>
          <w:rFonts w:ascii="Liberation Serif" w:hAnsi="Liberation Serif" w:eastAsia="Liberation Serif" w:cs="Liberation Serif"/>
          <w:sz w:val="18"/>
        </w:rPr>
      </w:pPr>
      <w:r>
        <w:rPr>
          <w:rStyle w:val="914"/>
          <w:rFonts w:ascii="Liberation Serif" w:hAnsi="Liberation Serif" w:eastAsia="Liberation Serif" w:cs="Liberation Serif"/>
          <w:sz w:val="18"/>
        </w:rPr>
        <w:footnoteRef/>
      </w:r>
      <w:r>
        <w:rPr>
          <w:rFonts w:ascii="Liberation Serif" w:hAnsi="Liberation Serif" w:eastAsia="Liberation Serif" w:cs="Liberation Serif"/>
          <w:sz w:val="18"/>
        </w:rPr>
        <w:t xml:space="preserve"> применяется в случае, заключения договора с юридическим лицом, индивидуальным предпринимателем</w:t>
      </w:r>
      <w:r>
        <w:rPr>
          <w:rFonts w:ascii="Liberation Serif" w:hAnsi="Liberation Serif" w:eastAsia="Liberation Serif" w:cs="Liberation Serif"/>
          <w:sz w:val="18"/>
        </w:rPr>
      </w:r>
      <w:r>
        <w:rPr>
          <w:rFonts w:ascii="Liberation Serif" w:hAnsi="Liberation Serif" w:eastAsia="Liberation Serif" w:cs="Liberation Serif"/>
          <w:sz w:val="18"/>
        </w:rPr>
      </w:r>
    </w:p>
  </w:footnote>
  <w:footnote w:id="4">
    <w:p>
      <w:pPr>
        <w:pStyle w:val="912"/>
        <w:rPr>
          <w:rFonts w:ascii="PT Astra Serif" w:hAnsi="PT Astra Serif"/>
        </w:rPr>
      </w:pPr>
      <w:r>
        <w:rPr>
          <w:rStyle w:val="914"/>
          <w:rFonts w:ascii="PT Astra Serif" w:hAnsi="PT Astra Serif"/>
        </w:rPr>
        <w:footnoteRef/>
      </w:r>
      <w:r>
        <w:rPr>
          <w:rFonts w:ascii="PT Astra Serif" w:hAnsi="PT Astra Serif"/>
        </w:rPr>
        <w:t xml:space="preserve"> применятся в случае, заключения договора с физическим лицом</w:t>
      </w:r>
      <w:r>
        <w:rPr>
          <w:rFonts w:ascii="PT Astra Serif" w:hAnsi="PT Astra Serif"/>
        </w:rPr>
      </w:r>
      <w:r>
        <w:rPr>
          <w:rFonts w:ascii="PT Astra Serif" w:hAnsi="PT Astra Serif"/>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219" w:hanging="51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8">
    <w:name w:val="Heading 1"/>
    <w:basedOn w:val="710"/>
    <w:next w:val="710"/>
    <w:link w:val="737"/>
    <w:uiPriority w:val="9"/>
    <w:qFormat/>
    <w:pPr>
      <w:keepLines/>
      <w:keepNext/>
      <w:spacing w:before="480" w:after="200"/>
      <w:outlineLvl w:val="0"/>
    </w:pPr>
    <w:rPr>
      <w:rFonts w:ascii="Arial" w:hAnsi="Arial" w:eastAsia="Arial" w:cs="Arial"/>
      <w:sz w:val="40"/>
      <w:szCs w:val="40"/>
    </w:rPr>
  </w:style>
  <w:style w:type="paragraph" w:styleId="699">
    <w:name w:val="Heading 2"/>
    <w:basedOn w:val="710"/>
    <w:next w:val="710"/>
    <w:link w:val="738"/>
    <w:uiPriority w:val="9"/>
    <w:unhideWhenUsed/>
    <w:qFormat/>
    <w:pPr>
      <w:keepLines/>
      <w:keepNext/>
      <w:spacing w:before="360" w:after="200"/>
      <w:outlineLvl w:val="1"/>
    </w:pPr>
    <w:rPr>
      <w:rFonts w:ascii="Arial" w:hAnsi="Arial" w:eastAsia="Arial" w:cs="Arial"/>
      <w:sz w:val="34"/>
    </w:rPr>
  </w:style>
  <w:style w:type="paragraph" w:styleId="700">
    <w:name w:val="Heading 3"/>
    <w:basedOn w:val="710"/>
    <w:next w:val="710"/>
    <w:link w:val="739"/>
    <w:uiPriority w:val="9"/>
    <w:unhideWhenUsed/>
    <w:qFormat/>
    <w:pPr>
      <w:keepLines/>
      <w:keepNext/>
      <w:spacing w:before="320" w:after="200"/>
      <w:outlineLvl w:val="2"/>
    </w:pPr>
    <w:rPr>
      <w:rFonts w:ascii="Arial" w:hAnsi="Arial" w:eastAsia="Arial" w:cs="Arial"/>
      <w:sz w:val="30"/>
      <w:szCs w:val="30"/>
    </w:rPr>
  </w:style>
  <w:style w:type="paragraph" w:styleId="701">
    <w:name w:val="Heading 4"/>
    <w:basedOn w:val="710"/>
    <w:next w:val="710"/>
    <w:link w:val="740"/>
    <w:uiPriority w:val="9"/>
    <w:unhideWhenUsed/>
    <w:qFormat/>
    <w:pPr>
      <w:keepLines/>
      <w:keepNext/>
      <w:spacing w:before="320" w:after="200"/>
      <w:outlineLvl w:val="3"/>
    </w:pPr>
    <w:rPr>
      <w:rFonts w:ascii="Arial" w:hAnsi="Arial" w:eastAsia="Arial" w:cs="Arial"/>
      <w:b/>
      <w:bCs/>
      <w:sz w:val="26"/>
      <w:szCs w:val="26"/>
    </w:rPr>
  </w:style>
  <w:style w:type="paragraph" w:styleId="702">
    <w:name w:val="Heading 5"/>
    <w:basedOn w:val="710"/>
    <w:next w:val="710"/>
    <w:link w:val="741"/>
    <w:uiPriority w:val="9"/>
    <w:unhideWhenUsed/>
    <w:qFormat/>
    <w:pPr>
      <w:keepLines/>
      <w:keepNext/>
      <w:spacing w:before="320" w:after="200"/>
      <w:outlineLvl w:val="4"/>
    </w:pPr>
    <w:rPr>
      <w:rFonts w:ascii="Arial" w:hAnsi="Arial" w:eastAsia="Arial" w:cs="Arial"/>
      <w:b/>
      <w:bCs/>
      <w:sz w:val="24"/>
      <w:szCs w:val="24"/>
    </w:rPr>
  </w:style>
  <w:style w:type="paragraph" w:styleId="703">
    <w:name w:val="Heading 6"/>
    <w:basedOn w:val="710"/>
    <w:next w:val="710"/>
    <w:link w:val="742"/>
    <w:uiPriority w:val="9"/>
    <w:unhideWhenUsed/>
    <w:qFormat/>
    <w:pPr>
      <w:keepLines/>
      <w:keepNext/>
      <w:spacing w:before="320" w:after="200"/>
      <w:outlineLvl w:val="5"/>
    </w:pPr>
    <w:rPr>
      <w:rFonts w:ascii="Arial" w:hAnsi="Arial" w:eastAsia="Arial" w:cs="Arial"/>
      <w:b/>
      <w:bCs/>
      <w:sz w:val="22"/>
      <w:szCs w:val="22"/>
    </w:rPr>
  </w:style>
  <w:style w:type="paragraph" w:styleId="704">
    <w:name w:val="Heading 7"/>
    <w:basedOn w:val="710"/>
    <w:next w:val="710"/>
    <w:link w:val="743"/>
    <w:uiPriority w:val="9"/>
    <w:unhideWhenUsed/>
    <w:qFormat/>
    <w:pPr>
      <w:keepLines/>
      <w:keepNext/>
      <w:spacing w:before="320" w:after="200"/>
      <w:outlineLvl w:val="6"/>
    </w:pPr>
    <w:rPr>
      <w:rFonts w:ascii="Arial" w:hAnsi="Arial" w:eastAsia="Arial" w:cs="Arial"/>
      <w:b/>
      <w:bCs/>
      <w:i/>
      <w:iCs/>
      <w:sz w:val="22"/>
      <w:szCs w:val="22"/>
    </w:rPr>
  </w:style>
  <w:style w:type="paragraph" w:styleId="705">
    <w:name w:val="Heading 8"/>
    <w:basedOn w:val="710"/>
    <w:next w:val="710"/>
    <w:link w:val="744"/>
    <w:uiPriority w:val="9"/>
    <w:unhideWhenUsed/>
    <w:qFormat/>
    <w:pPr>
      <w:keepLines/>
      <w:keepNext/>
      <w:spacing w:before="320" w:after="200"/>
      <w:outlineLvl w:val="7"/>
    </w:pPr>
    <w:rPr>
      <w:rFonts w:ascii="Arial" w:hAnsi="Arial" w:eastAsia="Arial" w:cs="Arial"/>
      <w:i/>
      <w:iCs/>
      <w:sz w:val="22"/>
      <w:szCs w:val="22"/>
    </w:rPr>
  </w:style>
  <w:style w:type="paragraph" w:styleId="706">
    <w:name w:val="Heading 9"/>
    <w:basedOn w:val="710"/>
    <w:next w:val="710"/>
    <w:link w:val="745"/>
    <w:uiPriority w:val="9"/>
    <w:unhideWhenUsed/>
    <w:qFormat/>
    <w:pPr>
      <w:keepLines/>
      <w:keepNext/>
      <w:spacing w:before="320" w:after="200"/>
      <w:outlineLvl w:val="8"/>
    </w:pPr>
    <w:rPr>
      <w:rFonts w:ascii="Arial" w:hAnsi="Arial" w:eastAsia="Arial" w:cs="Arial"/>
      <w:i/>
      <w:iCs/>
      <w:sz w:val="21"/>
      <w:szCs w:val="21"/>
    </w:rPr>
  </w:style>
  <w:style w:type="paragraph" w:styleId="707">
    <w:name w:val="Header"/>
    <w:basedOn w:val="710"/>
    <w:link w:val="781"/>
    <w:uiPriority w:val="99"/>
    <w:unhideWhenUsed/>
    <w:pPr>
      <w:spacing w:after="0" w:line="240" w:lineRule="auto"/>
      <w:tabs>
        <w:tab w:val="center" w:pos="7143" w:leader="none"/>
        <w:tab w:val="right" w:pos="14287" w:leader="none"/>
      </w:tabs>
    </w:pPr>
  </w:style>
  <w:style w:type="paragraph" w:styleId="708">
    <w:name w:val="Footer"/>
    <w:basedOn w:val="710"/>
    <w:link w:val="750"/>
    <w:uiPriority w:val="99"/>
    <w:unhideWhenUsed/>
    <w:pPr>
      <w:spacing w:after="0" w:line="240" w:lineRule="auto"/>
      <w:tabs>
        <w:tab w:val="center" w:pos="7143" w:leader="none"/>
        <w:tab w:val="right" w:pos="14287" w:leader="none"/>
      </w:tabs>
    </w:pPr>
  </w:style>
  <w:style w:type="paragraph" w:styleId="709">
    <w:name w:val="Caption"/>
    <w:basedOn w:val="710"/>
    <w:next w:val="710"/>
    <w:uiPriority w:val="35"/>
    <w:semiHidden/>
    <w:unhideWhenUsed/>
    <w:qFormat/>
    <w:pPr>
      <w:spacing w:line="276" w:lineRule="auto"/>
    </w:pPr>
    <w:rPr>
      <w:b/>
      <w:bCs/>
      <w:color w:val="4f81bd" w:themeColor="accent1"/>
      <w:sz w:val="18"/>
      <w:szCs w:val="18"/>
    </w:rPr>
  </w:style>
  <w:style w:type="paragraph" w:styleId="710" w:default="1">
    <w:name w:val="Normal"/>
    <w:qFormat/>
    <w:pPr>
      <w:spacing w:after="0" w:line="240" w:lineRule="auto"/>
    </w:pPr>
    <w:rPr>
      <w:rFonts w:ascii="Times New Roman" w:hAnsi="Times New Roman" w:eastAsia="Times New Roman" w:cs="Times New Roman"/>
      <w:sz w:val="28"/>
      <w:szCs w:val="20"/>
      <w:lang w:eastAsia="ru-RU"/>
    </w:rPr>
  </w:style>
  <w:style w:type="character" w:styleId="711" w:default="1">
    <w:name w:val="Default Paragraph Font"/>
    <w:uiPriority w:val="1"/>
    <w:semiHidden/>
    <w:unhideWhenUsed/>
  </w:style>
  <w:style w:type="table" w:styleId="712" w:default="1">
    <w:name w:val="Normal Table"/>
    <w:uiPriority w:val="99"/>
    <w:semiHidden/>
    <w:unhideWhenUsed/>
    <w:tblPr>
      <w:tblInd w:w="0" w:type="dxa"/>
      <w:tblCellMar>
        <w:left w:w="108" w:type="dxa"/>
        <w:top w:w="0" w:type="dxa"/>
        <w:right w:w="108" w:type="dxa"/>
        <w:bottom w:w="0" w:type="dxa"/>
      </w:tblCellMar>
    </w:tblPr>
  </w:style>
  <w:style w:type="numbering" w:styleId="713" w:default="1">
    <w:name w:val="No List"/>
    <w:uiPriority w:val="99"/>
    <w:semiHidden/>
    <w:unhideWhenUsed/>
  </w:style>
  <w:style w:type="paragraph" w:styleId="714" w:customStyle="1">
    <w:name w:val="Заголовок 11"/>
    <w:basedOn w:val="710"/>
    <w:next w:val="710"/>
    <w:uiPriority w:val="9"/>
    <w:qFormat/>
    <w:pPr>
      <w:keepLines/>
      <w:keepNext/>
      <w:spacing w:before="480" w:after="200"/>
      <w:outlineLvl w:val="0"/>
    </w:pPr>
    <w:rPr>
      <w:rFonts w:ascii="Arial" w:hAnsi="Arial" w:eastAsia="Arial" w:cs="Arial"/>
      <w:sz w:val="40"/>
      <w:szCs w:val="40"/>
    </w:rPr>
  </w:style>
  <w:style w:type="paragraph" w:styleId="715" w:customStyle="1">
    <w:name w:val="Заголовок 21"/>
    <w:basedOn w:val="710"/>
    <w:next w:val="710"/>
    <w:uiPriority w:val="9"/>
    <w:unhideWhenUsed/>
    <w:qFormat/>
    <w:pPr>
      <w:keepLines/>
      <w:keepNext/>
      <w:spacing w:before="360" w:after="200"/>
      <w:outlineLvl w:val="1"/>
    </w:pPr>
    <w:rPr>
      <w:rFonts w:ascii="Arial" w:hAnsi="Arial" w:eastAsia="Arial" w:cs="Arial"/>
      <w:sz w:val="34"/>
    </w:rPr>
  </w:style>
  <w:style w:type="paragraph" w:styleId="716" w:customStyle="1">
    <w:name w:val="Заголовок 31"/>
    <w:basedOn w:val="710"/>
    <w:next w:val="710"/>
    <w:uiPriority w:val="9"/>
    <w:unhideWhenUsed/>
    <w:qFormat/>
    <w:pPr>
      <w:keepLines/>
      <w:keepNext/>
      <w:spacing w:before="320" w:after="200"/>
      <w:outlineLvl w:val="2"/>
    </w:pPr>
    <w:rPr>
      <w:rFonts w:ascii="Arial" w:hAnsi="Arial" w:eastAsia="Arial" w:cs="Arial"/>
      <w:sz w:val="30"/>
      <w:szCs w:val="30"/>
    </w:rPr>
  </w:style>
  <w:style w:type="paragraph" w:styleId="717" w:customStyle="1">
    <w:name w:val="Заголовок 41"/>
    <w:basedOn w:val="710"/>
    <w:next w:val="710"/>
    <w:uiPriority w:val="9"/>
    <w:unhideWhenUsed/>
    <w:qFormat/>
    <w:pPr>
      <w:keepLines/>
      <w:keepNext/>
      <w:spacing w:before="320" w:after="200"/>
      <w:outlineLvl w:val="3"/>
    </w:pPr>
    <w:rPr>
      <w:rFonts w:ascii="Arial" w:hAnsi="Arial" w:eastAsia="Arial" w:cs="Arial"/>
      <w:b/>
      <w:bCs/>
      <w:sz w:val="26"/>
      <w:szCs w:val="26"/>
    </w:rPr>
  </w:style>
  <w:style w:type="paragraph" w:styleId="718" w:customStyle="1">
    <w:name w:val="Заголовок 51"/>
    <w:basedOn w:val="710"/>
    <w:next w:val="710"/>
    <w:uiPriority w:val="9"/>
    <w:unhideWhenUsed/>
    <w:qFormat/>
    <w:pPr>
      <w:keepLines/>
      <w:keepNext/>
      <w:spacing w:before="320" w:after="200"/>
      <w:outlineLvl w:val="4"/>
    </w:pPr>
    <w:rPr>
      <w:rFonts w:ascii="Arial" w:hAnsi="Arial" w:eastAsia="Arial" w:cs="Arial"/>
      <w:b/>
      <w:bCs/>
      <w:sz w:val="24"/>
      <w:szCs w:val="24"/>
    </w:rPr>
  </w:style>
  <w:style w:type="paragraph" w:styleId="719" w:customStyle="1">
    <w:name w:val="Заголовок 61"/>
    <w:basedOn w:val="710"/>
    <w:next w:val="710"/>
    <w:uiPriority w:val="9"/>
    <w:unhideWhenUsed/>
    <w:qFormat/>
    <w:pPr>
      <w:keepLines/>
      <w:keepNext/>
      <w:spacing w:before="320" w:after="200"/>
      <w:outlineLvl w:val="5"/>
    </w:pPr>
    <w:rPr>
      <w:rFonts w:ascii="Arial" w:hAnsi="Arial" w:eastAsia="Arial" w:cs="Arial"/>
      <w:b/>
      <w:bCs/>
      <w:sz w:val="22"/>
      <w:szCs w:val="22"/>
    </w:rPr>
  </w:style>
  <w:style w:type="paragraph" w:styleId="720" w:customStyle="1">
    <w:name w:val="Заголовок 71"/>
    <w:basedOn w:val="710"/>
    <w:next w:val="710"/>
    <w:uiPriority w:val="9"/>
    <w:unhideWhenUsed/>
    <w:qFormat/>
    <w:pPr>
      <w:keepLines/>
      <w:keepNext/>
      <w:spacing w:before="320" w:after="200"/>
      <w:outlineLvl w:val="6"/>
    </w:pPr>
    <w:rPr>
      <w:rFonts w:ascii="Arial" w:hAnsi="Arial" w:eastAsia="Arial" w:cs="Arial"/>
      <w:b/>
      <w:bCs/>
      <w:i/>
      <w:iCs/>
      <w:sz w:val="22"/>
      <w:szCs w:val="22"/>
    </w:rPr>
  </w:style>
  <w:style w:type="paragraph" w:styleId="721" w:customStyle="1">
    <w:name w:val="Заголовок 81"/>
    <w:basedOn w:val="710"/>
    <w:next w:val="710"/>
    <w:uiPriority w:val="9"/>
    <w:unhideWhenUsed/>
    <w:qFormat/>
    <w:pPr>
      <w:keepLines/>
      <w:keepNext/>
      <w:spacing w:before="320" w:after="200"/>
      <w:outlineLvl w:val="7"/>
    </w:pPr>
    <w:rPr>
      <w:rFonts w:ascii="Arial" w:hAnsi="Arial" w:eastAsia="Arial" w:cs="Arial"/>
      <w:i/>
      <w:iCs/>
      <w:sz w:val="22"/>
      <w:szCs w:val="22"/>
    </w:rPr>
  </w:style>
  <w:style w:type="paragraph" w:styleId="722" w:customStyle="1">
    <w:name w:val="Заголовок 91"/>
    <w:basedOn w:val="710"/>
    <w:next w:val="710"/>
    <w:uiPriority w:val="9"/>
    <w:unhideWhenUsed/>
    <w:qFormat/>
    <w:pPr>
      <w:keepLines/>
      <w:keepNext/>
      <w:spacing w:before="320" w:after="200"/>
      <w:outlineLvl w:val="8"/>
    </w:pPr>
    <w:rPr>
      <w:rFonts w:ascii="Arial" w:hAnsi="Arial" w:eastAsia="Arial" w:cs="Arial"/>
      <w:i/>
      <w:iCs/>
      <w:sz w:val="21"/>
      <w:szCs w:val="21"/>
    </w:rPr>
  </w:style>
  <w:style w:type="paragraph" w:styleId="723" w:customStyle="1">
    <w:name w:val="Нижний колонтитул1"/>
    <w:basedOn w:val="710"/>
    <w:uiPriority w:val="99"/>
    <w:unhideWhenUsed/>
    <w:pPr>
      <w:tabs>
        <w:tab w:val="center" w:pos="7143" w:leader="none"/>
        <w:tab w:val="right" w:pos="14287" w:leader="none"/>
      </w:tabs>
    </w:pPr>
  </w:style>
  <w:style w:type="paragraph" w:styleId="724" w:customStyle="1">
    <w:name w:val="Название объекта1"/>
    <w:basedOn w:val="710"/>
    <w:next w:val="710"/>
    <w:uiPriority w:val="35"/>
    <w:semiHidden/>
    <w:unhideWhenUsed/>
    <w:qFormat/>
    <w:pPr>
      <w:spacing w:line="276" w:lineRule="auto"/>
    </w:pPr>
    <w:rPr>
      <w:b/>
      <w:bCs/>
      <w:color w:val="4472c4" w:themeColor="accent1"/>
      <w:sz w:val="18"/>
      <w:szCs w:val="18"/>
    </w:rPr>
  </w:style>
  <w:style w:type="paragraph" w:styleId="725" w:customStyle="1">
    <w:name w:val="Заголовок 11"/>
    <w:basedOn w:val="710"/>
    <w:next w:val="710"/>
    <w:link w:val="737"/>
    <w:uiPriority w:val="9"/>
    <w:qFormat/>
    <w:pPr>
      <w:keepLines/>
      <w:keepNext/>
      <w:spacing w:before="480" w:after="200"/>
      <w:outlineLvl w:val="0"/>
    </w:pPr>
    <w:rPr>
      <w:rFonts w:ascii="Arial" w:hAnsi="Arial" w:eastAsia="Arial" w:cs="Arial"/>
      <w:sz w:val="40"/>
      <w:szCs w:val="40"/>
    </w:rPr>
  </w:style>
  <w:style w:type="paragraph" w:styleId="726" w:customStyle="1">
    <w:name w:val="Заголовок 21"/>
    <w:basedOn w:val="710"/>
    <w:next w:val="710"/>
    <w:link w:val="738"/>
    <w:uiPriority w:val="9"/>
    <w:unhideWhenUsed/>
    <w:qFormat/>
    <w:pPr>
      <w:keepLines/>
      <w:keepNext/>
      <w:spacing w:before="360" w:after="200"/>
      <w:outlineLvl w:val="1"/>
    </w:pPr>
    <w:rPr>
      <w:rFonts w:ascii="Arial" w:hAnsi="Arial" w:eastAsia="Arial" w:cs="Arial"/>
      <w:sz w:val="34"/>
    </w:rPr>
  </w:style>
  <w:style w:type="paragraph" w:styleId="727" w:customStyle="1">
    <w:name w:val="Заголовок 31"/>
    <w:basedOn w:val="710"/>
    <w:next w:val="710"/>
    <w:link w:val="739"/>
    <w:uiPriority w:val="9"/>
    <w:unhideWhenUsed/>
    <w:qFormat/>
    <w:pPr>
      <w:keepLines/>
      <w:keepNext/>
      <w:spacing w:before="320" w:after="200"/>
      <w:outlineLvl w:val="2"/>
    </w:pPr>
    <w:rPr>
      <w:rFonts w:ascii="Arial" w:hAnsi="Arial" w:eastAsia="Arial" w:cs="Arial"/>
      <w:sz w:val="30"/>
      <w:szCs w:val="30"/>
    </w:rPr>
  </w:style>
  <w:style w:type="paragraph" w:styleId="728" w:customStyle="1">
    <w:name w:val="Заголовок 41"/>
    <w:basedOn w:val="710"/>
    <w:next w:val="710"/>
    <w:link w:val="740"/>
    <w:uiPriority w:val="9"/>
    <w:unhideWhenUsed/>
    <w:qFormat/>
    <w:pPr>
      <w:keepLines/>
      <w:keepNext/>
      <w:spacing w:before="320" w:after="200"/>
      <w:outlineLvl w:val="3"/>
    </w:pPr>
    <w:rPr>
      <w:rFonts w:ascii="Arial" w:hAnsi="Arial" w:eastAsia="Arial" w:cs="Arial"/>
      <w:b/>
      <w:bCs/>
      <w:sz w:val="26"/>
      <w:szCs w:val="26"/>
    </w:rPr>
  </w:style>
  <w:style w:type="paragraph" w:styleId="729" w:customStyle="1">
    <w:name w:val="Заголовок 51"/>
    <w:basedOn w:val="710"/>
    <w:next w:val="710"/>
    <w:link w:val="741"/>
    <w:uiPriority w:val="9"/>
    <w:unhideWhenUsed/>
    <w:qFormat/>
    <w:pPr>
      <w:keepLines/>
      <w:keepNext/>
      <w:spacing w:before="320" w:after="200"/>
      <w:outlineLvl w:val="4"/>
    </w:pPr>
    <w:rPr>
      <w:rFonts w:ascii="Arial" w:hAnsi="Arial" w:eastAsia="Arial" w:cs="Arial"/>
      <w:b/>
      <w:bCs/>
      <w:sz w:val="24"/>
      <w:szCs w:val="24"/>
    </w:rPr>
  </w:style>
  <w:style w:type="paragraph" w:styleId="730" w:customStyle="1">
    <w:name w:val="Заголовок 61"/>
    <w:basedOn w:val="710"/>
    <w:next w:val="710"/>
    <w:link w:val="742"/>
    <w:uiPriority w:val="9"/>
    <w:unhideWhenUsed/>
    <w:qFormat/>
    <w:pPr>
      <w:keepLines/>
      <w:keepNext/>
      <w:spacing w:before="320" w:after="200"/>
      <w:outlineLvl w:val="5"/>
    </w:pPr>
    <w:rPr>
      <w:rFonts w:ascii="Arial" w:hAnsi="Arial" w:eastAsia="Arial" w:cs="Arial"/>
      <w:b/>
      <w:bCs/>
      <w:sz w:val="22"/>
      <w:szCs w:val="22"/>
    </w:rPr>
  </w:style>
  <w:style w:type="paragraph" w:styleId="731" w:customStyle="1">
    <w:name w:val="Заголовок 71"/>
    <w:basedOn w:val="710"/>
    <w:next w:val="710"/>
    <w:link w:val="743"/>
    <w:uiPriority w:val="9"/>
    <w:unhideWhenUsed/>
    <w:qFormat/>
    <w:pPr>
      <w:keepLines/>
      <w:keepNext/>
      <w:spacing w:before="320" w:after="200"/>
      <w:outlineLvl w:val="6"/>
    </w:pPr>
    <w:rPr>
      <w:rFonts w:ascii="Arial" w:hAnsi="Arial" w:eastAsia="Arial" w:cs="Arial"/>
      <w:b/>
      <w:bCs/>
      <w:i/>
      <w:iCs/>
      <w:sz w:val="22"/>
      <w:szCs w:val="22"/>
    </w:rPr>
  </w:style>
  <w:style w:type="paragraph" w:styleId="732" w:customStyle="1">
    <w:name w:val="Заголовок 81"/>
    <w:basedOn w:val="710"/>
    <w:next w:val="710"/>
    <w:link w:val="744"/>
    <w:uiPriority w:val="9"/>
    <w:unhideWhenUsed/>
    <w:qFormat/>
    <w:pPr>
      <w:keepLines/>
      <w:keepNext/>
      <w:spacing w:before="320" w:after="200"/>
      <w:outlineLvl w:val="7"/>
    </w:pPr>
    <w:rPr>
      <w:rFonts w:ascii="Arial" w:hAnsi="Arial" w:eastAsia="Arial" w:cs="Arial"/>
      <w:i/>
      <w:iCs/>
      <w:sz w:val="22"/>
      <w:szCs w:val="22"/>
    </w:rPr>
  </w:style>
  <w:style w:type="paragraph" w:styleId="733" w:customStyle="1">
    <w:name w:val="Заголовок 91"/>
    <w:basedOn w:val="710"/>
    <w:next w:val="710"/>
    <w:link w:val="745"/>
    <w:uiPriority w:val="9"/>
    <w:unhideWhenUsed/>
    <w:qFormat/>
    <w:pPr>
      <w:keepLines/>
      <w:keepNext/>
      <w:spacing w:before="320" w:after="200"/>
      <w:outlineLvl w:val="8"/>
    </w:pPr>
    <w:rPr>
      <w:rFonts w:ascii="Arial" w:hAnsi="Arial" w:eastAsia="Arial" w:cs="Arial"/>
      <w:i/>
      <w:iCs/>
      <w:sz w:val="21"/>
      <w:szCs w:val="21"/>
    </w:rPr>
  </w:style>
  <w:style w:type="paragraph" w:styleId="734" w:customStyle="1">
    <w:name w:val="Верхний колонтитул1"/>
    <w:basedOn w:val="710"/>
    <w:link w:val="781"/>
    <w:uiPriority w:val="99"/>
    <w:unhideWhenUsed/>
    <w:pPr>
      <w:tabs>
        <w:tab w:val="center" w:pos="7143" w:leader="none"/>
        <w:tab w:val="right" w:pos="14287" w:leader="none"/>
      </w:tabs>
    </w:pPr>
  </w:style>
  <w:style w:type="paragraph" w:styleId="735" w:customStyle="1">
    <w:name w:val="Нижний колонтитул1"/>
    <w:basedOn w:val="710"/>
    <w:link w:val="750"/>
    <w:uiPriority w:val="99"/>
    <w:unhideWhenUsed/>
    <w:pPr>
      <w:tabs>
        <w:tab w:val="center" w:pos="7143" w:leader="none"/>
        <w:tab w:val="right" w:pos="14287" w:leader="none"/>
      </w:tabs>
    </w:pPr>
  </w:style>
  <w:style w:type="paragraph" w:styleId="736" w:customStyle="1">
    <w:name w:val="Название объекта1"/>
    <w:basedOn w:val="710"/>
    <w:next w:val="710"/>
    <w:uiPriority w:val="35"/>
    <w:semiHidden/>
    <w:unhideWhenUsed/>
    <w:qFormat/>
    <w:pPr>
      <w:spacing w:line="276" w:lineRule="auto"/>
    </w:pPr>
    <w:rPr>
      <w:b/>
      <w:bCs/>
      <w:color w:val="4472c4" w:themeColor="accent1"/>
      <w:sz w:val="18"/>
      <w:szCs w:val="18"/>
    </w:rPr>
  </w:style>
  <w:style w:type="character" w:styleId="737" w:customStyle="1">
    <w:name w:val="Heading 1 Char"/>
    <w:basedOn w:val="711"/>
    <w:link w:val="725"/>
    <w:uiPriority w:val="9"/>
    <w:rPr>
      <w:rFonts w:ascii="Arial" w:hAnsi="Arial" w:eastAsia="Arial" w:cs="Arial"/>
      <w:sz w:val="40"/>
      <w:szCs w:val="40"/>
    </w:rPr>
  </w:style>
  <w:style w:type="character" w:styleId="738" w:customStyle="1">
    <w:name w:val="Heading 2 Char"/>
    <w:basedOn w:val="711"/>
    <w:link w:val="726"/>
    <w:uiPriority w:val="9"/>
    <w:rPr>
      <w:rFonts w:ascii="Arial" w:hAnsi="Arial" w:eastAsia="Arial" w:cs="Arial"/>
      <w:sz w:val="34"/>
    </w:rPr>
  </w:style>
  <w:style w:type="character" w:styleId="739" w:customStyle="1">
    <w:name w:val="Heading 3 Char"/>
    <w:basedOn w:val="711"/>
    <w:link w:val="727"/>
    <w:uiPriority w:val="9"/>
    <w:rPr>
      <w:rFonts w:ascii="Arial" w:hAnsi="Arial" w:eastAsia="Arial" w:cs="Arial"/>
      <w:sz w:val="30"/>
      <w:szCs w:val="30"/>
    </w:rPr>
  </w:style>
  <w:style w:type="character" w:styleId="740" w:customStyle="1">
    <w:name w:val="Heading 4 Char"/>
    <w:basedOn w:val="711"/>
    <w:link w:val="728"/>
    <w:uiPriority w:val="9"/>
    <w:rPr>
      <w:rFonts w:ascii="Arial" w:hAnsi="Arial" w:eastAsia="Arial" w:cs="Arial"/>
      <w:b/>
      <w:bCs/>
      <w:sz w:val="26"/>
      <w:szCs w:val="26"/>
    </w:rPr>
  </w:style>
  <w:style w:type="character" w:styleId="741" w:customStyle="1">
    <w:name w:val="Heading 5 Char"/>
    <w:basedOn w:val="711"/>
    <w:link w:val="729"/>
    <w:uiPriority w:val="9"/>
    <w:rPr>
      <w:rFonts w:ascii="Arial" w:hAnsi="Arial" w:eastAsia="Arial" w:cs="Arial"/>
      <w:b/>
      <w:bCs/>
      <w:sz w:val="24"/>
      <w:szCs w:val="24"/>
    </w:rPr>
  </w:style>
  <w:style w:type="character" w:styleId="742" w:customStyle="1">
    <w:name w:val="Heading 6 Char"/>
    <w:basedOn w:val="711"/>
    <w:link w:val="730"/>
    <w:uiPriority w:val="9"/>
    <w:rPr>
      <w:rFonts w:ascii="Arial" w:hAnsi="Arial" w:eastAsia="Arial" w:cs="Arial"/>
      <w:b/>
      <w:bCs/>
      <w:sz w:val="22"/>
      <w:szCs w:val="22"/>
    </w:rPr>
  </w:style>
  <w:style w:type="character" w:styleId="743" w:customStyle="1">
    <w:name w:val="Heading 7 Char"/>
    <w:basedOn w:val="711"/>
    <w:link w:val="731"/>
    <w:uiPriority w:val="9"/>
    <w:rPr>
      <w:rFonts w:ascii="Arial" w:hAnsi="Arial" w:eastAsia="Arial" w:cs="Arial"/>
      <w:b/>
      <w:bCs/>
      <w:i/>
      <w:iCs/>
      <w:sz w:val="22"/>
      <w:szCs w:val="22"/>
    </w:rPr>
  </w:style>
  <w:style w:type="character" w:styleId="744" w:customStyle="1">
    <w:name w:val="Heading 8 Char"/>
    <w:basedOn w:val="711"/>
    <w:link w:val="732"/>
    <w:uiPriority w:val="9"/>
    <w:rPr>
      <w:rFonts w:ascii="Arial" w:hAnsi="Arial" w:eastAsia="Arial" w:cs="Arial"/>
      <w:i/>
      <w:iCs/>
      <w:sz w:val="22"/>
      <w:szCs w:val="22"/>
    </w:rPr>
  </w:style>
  <w:style w:type="character" w:styleId="745" w:customStyle="1">
    <w:name w:val="Heading 9 Char"/>
    <w:basedOn w:val="711"/>
    <w:link w:val="733"/>
    <w:uiPriority w:val="9"/>
    <w:rPr>
      <w:rFonts w:ascii="Arial" w:hAnsi="Arial" w:eastAsia="Arial" w:cs="Arial"/>
      <w:i/>
      <w:iCs/>
      <w:sz w:val="21"/>
      <w:szCs w:val="21"/>
    </w:rPr>
  </w:style>
  <w:style w:type="character" w:styleId="746" w:customStyle="1">
    <w:name w:val="Title Char"/>
    <w:basedOn w:val="711"/>
    <w:uiPriority w:val="10"/>
    <w:rPr>
      <w:sz w:val="48"/>
      <w:szCs w:val="48"/>
    </w:rPr>
  </w:style>
  <w:style w:type="character" w:styleId="747" w:customStyle="1">
    <w:name w:val="Subtitle Char"/>
    <w:basedOn w:val="711"/>
    <w:uiPriority w:val="11"/>
    <w:rPr>
      <w:sz w:val="24"/>
      <w:szCs w:val="24"/>
    </w:rPr>
  </w:style>
  <w:style w:type="character" w:styleId="748" w:customStyle="1">
    <w:name w:val="Quote Char"/>
    <w:uiPriority w:val="29"/>
    <w:rPr>
      <w:i/>
    </w:rPr>
  </w:style>
  <w:style w:type="character" w:styleId="749" w:customStyle="1">
    <w:name w:val="Intense Quote Char"/>
    <w:uiPriority w:val="30"/>
    <w:rPr>
      <w:i/>
    </w:rPr>
  </w:style>
  <w:style w:type="character" w:styleId="750" w:customStyle="1">
    <w:name w:val="Caption Char"/>
    <w:link w:val="735"/>
    <w:uiPriority w:val="99"/>
  </w:style>
  <w:style w:type="character" w:styleId="751" w:customStyle="1">
    <w:name w:val="Footnote Text Char"/>
    <w:uiPriority w:val="99"/>
    <w:rPr>
      <w:sz w:val="18"/>
    </w:rPr>
  </w:style>
  <w:style w:type="character" w:styleId="752" w:customStyle="1">
    <w:name w:val="Endnote Text Char"/>
    <w:uiPriority w:val="99"/>
    <w:rPr>
      <w:sz w:val="20"/>
    </w:rPr>
  </w:style>
  <w:style w:type="paragraph" w:styleId="753" w:customStyle="1">
    <w:name w:val="Заголовок 11"/>
    <w:basedOn w:val="710"/>
    <w:next w:val="710"/>
    <w:link w:val="762"/>
    <w:uiPriority w:val="9"/>
    <w:qFormat/>
    <w:pPr>
      <w:keepLines/>
      <w:keepNext/>
      <w:spacing w:before="480" w:after="200"/>
      <w:outlineLvl w:val="0"/>
    </w:pPr>
    <w:rPr>
      <w:rFonts w:ascii="Arial" w:hAnsi="Arial" w:eastAsia="Arial" w:cs="Arial"/>
      <w:sz w:val="40"/>
      <w:szCs w:val="40"/>
    </w:rPr>
  </w:style>
  <w:style w:type="paragraph" w:styleId="754" w:customStyle="1">
    <w:name w:val="Заголовок 21"/>
    <w:basedOn w:val="710"/>
    <w:next w:val="710"/>
    <w:link w:val="763"/>
    <w:uiPriority w:val="9"/>
    <w:unhideWhenUsed/>
    <w:qFormat/>
    <w:pPr>
      <w:keepLines/>
      <w:keepNext/>
      <w:spacing w:before="360" w:after="200"/>
      <w:outlineLvl w:val="1"/>
    </w:pPr>
    <w:rPr>
      <w:rFonts w:ascii="Arial" w:hAnsi="Arial" w:eastAsia="Arial" w:cs="Arial"/>
      <w:sz w:val="34"/>
    </w:rPr>
  </w:style>
  <w:style w:type="paragraph" w:styleId="755" w:customStyle="1">
    <w:name w:val="Заголовок 31"/>
    <w:basedOn w:val="710"/>
    <w:next w:val="710"/>
    <w:link w:val="764"/>
    <w:uiPriority w:val="9"/>
    <w:unhideWhenUsed/>
    <w:qFormat/>
    <w:pPr>
      <w:keepLines/>
      <w:keepNext/>
      <w:spacing w:before="320" w:after="200"/>
      <w:outlineLvl w:val="2"/>
    </w:pPr>
    <w:rPr>
      <w:rFonts w:ascii="Arial" w:hAnsi="Arial" w:eastAsia="Arial" w:cs="Arial"/>
      <w:sz w:val="30"/>
      <w:szCs w:val="30"/>
    </w:rPr>
  </w:style>
  <w:style w:type="paragraph" w:styleId="756" w:customStyle="1">
    <w:name w:val="Заголовок 41"/>
    <w:basedOn w:val="710"/>
    <w:next w:val="710"/>
    <w:link w:val="765"/>
    <w:uiPriority w:val="9"/>
    <w:unhideWhenUsed/>
    <w:qFormat/>
    <w:pPr>
      <w:keepLines/>
      <w:keepNext/>
      <w:spacing w:before="320" w:after="200"/>
      <w:outlineLvl w:val="3"/>
    </w:pPr>
    <w:rPr>
      <w:rFonts w:ascii="Arial" w:hAnsi="Arial" w:eastAsia="Arial" w:cs="Arial"/>
      <w:b/>
      <w:bCs/>
      <w:sz w:val="26"/>
      <w:szCs w:val="26"/>
    </w:rPr>
  </w:style>
  <w:style w:type="paragraph" w:styleId="757" w:customStyle="1">
    <w:name w:val="Заголовок 51"/>
    <w:basedOn w:val="710"/>
    <w:next w:val="710"/>
    <w:link w:val="766"/>
    <w:uiPriority w:val="9"/>
    <w:unhideWhenUsed/>
    <w:qFormat/>
    <w:pPr>
      <w:keepLines/>
      <w:keepNext/>
      <w:spacing w:before="320" w:after="200"/>
      <w:outlineLvl w:val="4"/>
    </w:pPr>
    <w:rPr>
      <w:rFonts w:ascii="Arial" w:hAnsi="Arial" w:eastAsia="Arial" w:cs="Arial"/>
      <w:b/>
      <w:bCs/>
      <w:sz w:val="24"/>
      <w:szCs w:val="24"/>
    </w:rPr>
  </w:style>
  <w:style w:type="paragraph" w:styleId="758" w:customStyle="1">
    <w:name w:val="Заголовок 61"/>
    <w:basedOn w:val="710"/>
    <w:next w:val="710"/>
    <w:link w:val="767"/>
    <w:uiPriority w:val="9"/>
    <w:unhideWhenUsed/>
    <w:qFormat/>
    <w:pPr>
      <w:keepLines/>
      <w:keepNext/>
      <w:spacing w:before="320" w:after="200"/>
      <w:outlineLvl w:val="5"/>
    </w:pPr>
    <w:rPr>
      <w:rFonts w:ascii="Arial" w:hAnsi="Arial" w:eastAsia="Arial" w:cs="Arial"/>
      <w:b/>
      <w:bCs/>
      <w:sz w:val="22"/>
      <w:szCs w:val="22"/>
    </w:rPr>
  </w:style>
  <w:style w:type="paragraph" w:styleId="759" w:customStyle="1">
    <w:name w:val="Заголовок 71"/>
    <w:basedOn w:val="710"/>
    <w:next w:val="710"/>
    <w:link w:val="768"/>
    <w:uiPriority w:val="9"/>
    <w:unhideWhenUsed/>
    <w:qFormat/>
    <w:pPr>
      <w:keepLines/>
      <w:keepNext/>
      <w:spacing w:before="320" w:after="200"/>
      <w:outlineLvl w:val="6"/>
    </w:pPr>
    <w:rPr>
      <w:rFonts w:ascii="Arial" w:hAnsi="Arial" w:eastAsia="Arial" w:cs="Arial"/>
      <w:b/>
      <w:bCs/>
      <w:i/>
      <w:iCs/>
      <w:sz w:val="22"/>
      <w:szCs w:val="22"/>
    </w:rPr>
  </w:style>
  <w:style w:type="paragraph" w:styleId="760" w:customStyle="1">
    <w:name w:val="Заголовок 81"/>
    <w:basedOn w:val="710"/>
    <w:next w:val="710"/>
    <w:link w:val="769"/>
    <w:uiPriority w:val="9"/>
    <w:unhideWhenUsed/>
    <w:qFormat/>
    <w:pPr>
      <w:keepLines/>
      <w:keepNext/>
      <w:spacing w:before="320" w:after="200"/>
      <w:outlineLvl w:val="7"/>
    </w:pPr>
    <w:rPr>
      <w:rFonts w:ascii="Arial" w:hAnsi="Arial" w:eastAsia="Arial" w:cs="Arial"/>
      <w:i/>
      <w:iCs/>
      <w:sz w:val="22"/>
      <w:szCs w:val="22"/>
    </w:rPr>
  </w:style>
  <w:style w:type="paragraph" w:styleId="761" w:customStyle="1">
    <w:name w:val="Заголовок 91"/>
    <w:basedOn w:val="710"/>
    <w:next w:val="710"/>
    <w:link w:val="770"/>
    <w:uiPriority w:val="9"/>
    <w:unhideWhenUsed/>
    <w:qFormat/>
    <w:pPr>
      <w:keepLines/>
      <w:keepNext/>
      <w:spacing w:before="320" w:after="200"/>
      <w:outlineLvl w:val="8"/>
    </w:pPr>
    <w:rPr>
      <w:rFonts w:ascii="Arial" w:hAnsi="Arial" w:eastAsia="Arial" w:cs="Arial"/>
      <w:i/>
      <w:iCs/>
      <w:sz w:val="21"/>
      <w:szCs w:val="21"/>
    </w:rPr>
  </w:style>
  <w:style w:type="character" w:styleId="762" w:customStyle="1">
    <w:name w:val="Заголовок 1 Знак"/>
    <w:basedOn w:val="711"/>
    <w:link w:val="753"/>
    <w:uiPriority w:val="9"/>
    <w:rPr>
      <w:rFonts w:ascii="Arial" w:hAnsi="Arial" w:eastAsia="Arial" w:cs="Arial"/>
      <w:sz w:val="40"/>
      <w:szCs w:val="40"/>
    </w:rPr>
  </w:style>
  <w:style w:type="character" w:styleId="763" w:customStyle="1">
    <w:name w:val="Заголовок 2 Знак"/>
    <w:basedOn w:val="711"/>
    <w:link w:val="754"/>
    <w:uiPriority w:val="9"/>
    <w:rPr>
      <w:rFonts w:ascii="Arial" w:hAnsi="Arial" w:eastAsia="Arial" w:cs="Arial"/>
      <w:sz w:val="34"/>
    </w:rPr>
  </w:style>
  <w:style w:type="character" w:styleId="764" w:customStyle="1">
    <w:name w:val="Заголовок 3 Знак"/>
    <w:basedOn w:val="711"/>
    <w:link w:val="755"/>
    <w:uiPriority w:val="9"/>
    <w:rPr>
      <w:rFonts w:ascii="Arial" w:hAnsi="Arial" w:eastAsia="Arial" w:cs="Arial"/>
      <w:sz w:val="30"/>
      <w:szCs w:val="30"/>
    </w:rPr>
  </w:style>
  <w:style w:type="character" w:styleId="765" w:customStyle="1">
    <w:name w:val="Заголовок 4 Знак"/>
    <w:basedOn w:val="711"/>
    <w:link w:val="756"/>
    <w:uiPriority w:val="9"/>
    <w:rPr>
      <w:rFonts w:ascii="Arial" w:hAnsi="Arial" w:eastAsia="Arial" w:cs="Arial"/>
      <w:b/>
      <w:bCs/>
      <w:sz w:val="26"/>
      <w:szCs w:val="26"/>
    </w:rPr>
  </w:style>
  <w:style w:type="character" w:styleId="766" w:customStyle="1">
    <w:name w:val="Заголовок 5 Знак"/>
    <w:basedOn w:val="711"/>
    <w:link w:val="757"/>
    <w:uiPriority w:val="9"/>
    <w:rPr>
      <w:rFonts w:ascii="Arial" w:hAnsi="Arial" w:eastAsia="Arial" w:cs="Arial"/>
      <w:b/>
      <w:bCs/>
      <w:sz w:val="24"/>
      <w:szCs w:val="24"/>
    </w:rPr>
  </w:style>
  <w:style w:type="character" w:styleId="767" w:customStyle="1">
    <w:name w:val="Заголовок 6 Знак"/>
    <w:basedOn w:val="711"/>
    <w:link w:val="758"/>
    <w:uiPriority w:val="9"/>
    <w:rPr>
      <w:rFonts w:ascii="Arial" w:hAnsi="Arial" w:eastAsia="Arial" w:cs="Arial"/>
      <w:b/>
      <w:bCs/>
      <w:sz w:val="22"/>
      <w:szCs w:val="22"/>
    </w:rPr>
  </w:style>
  <w:style w:type="character" w:styleId="768" w:customStyle="1">
    <w:name w:val="Заголовок 7 Знак"/>
    <w:basedOn w:val="711"/>
    <w:link w:val="759"/>
    <w:uiPriority w:val="9"/>
    <w:rPr>
      <w:rFonts w:ascii="Arial" w:hAnsi="Arial" w:eastAsia="Arial" w:cs="Arial"/>
      <w:b/>
      <w:bCs/>
      <w:i/>
      <w:iCs/>
      <w:sz w:val="22"/>
      <w:szCs w:val="22"/>
    </w:rPr>
  </w:style>
  <w:style w:type="character" w:styleId="769" w:customStyle="1">
    <w:name w:val="Заголовок 8 Знак"/>
    <w:basedOn w:val="711"/>
    <w:link w:val="760"/>
    <w:uiPriority w:val="9"/>
    <w:rPr>
      <w:rFonts w:ascii="Arial" w:hAnsi="Arial" w:eastAsia="Arial" w:cs="Arial"/>
      <w:i/>
      <w:iCs/>
      <w:sz w:val="22"/>
      <w:szCs w:val="22"/>
    </w:rPr>
  </w:style>
  <w:style w:type="character" w:styleId="770" w:customStyle="1">
    <w:name w:val="Заголовок 9 Знак"/>
    <w:basedOn w:val="711"/>
    <w:link w:val="761"/>
    <w:uiPriority w:val="9"/>
    <w:rPr>
      <w:rFonts w:ascii="Arial" w:hAnsi="Arial" w:eastAsia="Arial" w:cs="Arial"/>
      <w:i/>
      <w:iCs/>
      <w:sz w:val="21"/>
      <w:szCs w:val="21"/>
    </w:rPr>
  </w:style>
  <w:style w:type="paragraph" w:styleId="771">
    <w:name w:val="List Paragraph"/>
    <w:basedOn w:val="710"/>
    <w:uiPriority w:val="99"/>
    <w:qFormat/>
    <w:pPr>
      <w:contextualSpacing/>
      <w:ind w:left="720"/>
    </w:pPr>
  </w:style>
  <w:style w:type="paragraph" w:styleId="772">
    <w:name w:val="No Spacing"/>
    <w:uiPriority w:val="1"/>
    <w:qFormat/>
    <w:pPr>
      <w:spacing w:after="0" w:line="240" w:lineRule="auto"/>
    </w:pPr>
  </w:style>
  <w:style w:type="paragraph" w:styleId="773">
    <w:name w:val="Title"/>
    <w:basedOn w:val="710"/>
    <w:next w:val="710"/>
    <w:link w:val="774"/>
    <w:uiPriority w:val="10"/>
    <w:qFormat/>
    <w:pPr>
      <w:contextualSpacing/>
      <w:spacing w:before="300" w:after="200"/>
    </w:pPr>
    <w:rPr>
      <w:sz w:val="48"/>
      <w:szCs w:val="48"/>
    </w:rPr>
  </w:style>
  <w:style w:type="character" w:styleId="774" w:customStyle="1">
    <w:name w:val="Название Знак"/>
    <w:basedOn w:val="711"/>
    <w:link w:val="773"/>
    <w:uiPriority w:val="10"/>
    <w:rPr>
      <w:sz w:val="48"/>
      <w:szCs w:val="48"/>
    </w:rPr>
  </w:style>
  <w:style w:type="paragraph" w:styleId="775">
    <w:name w:val="Subtitle"/>
    <w:basedOn w:val="710"/>
    <w:next w:val="710"/>
    <w:link w:val="776"/>
    <w:uiPriority w:val="11"/>
    <w:qFormat/>
    <w:pPr>
      <w:spacing w:before="200" w:after="200"/>
    </w:pPr>
    <w:rPr>
      <w:sz w:val="24"/>
      <w:szCs w:val="24"/>
    </w:rPr>
  </w:style>
  <w:style w:type="character" w:styleId="776" w:customStyle="1">
    <w:name w:val="Подзаголовок Знак"/>
    <w:basedOn w:val="711"/>
    <w:link w:val="775"/>
    <w:uiPriority w:val="11"/>
    <w:rPr>
      <w:sz w:val="24"/>
      <w:szCs w:val="24"/>
    </w:rPr>
  </w:style>
  <w:style w:type="paragraph" w:styleId="777">
    <w:name w:val="Quote"/>
    <w:basedOn w:val="710"/>
    <w:next w:val="710"/>
    <w:link w:val="778"/>
    <w:uiPriority w:val="29"/>
    <w:qFormat/>
    <w:pPr>
      <w:ind w:left="720" w:right="720"/>
    </w:pPr>
    <w:rPr>
      <w:i/>
    </w:rPr>
  </w:style>
  <w:style w:type="character" w:styleId="778" w:customStyle="1">
    <w:name w:val="Цитата 2 Знак"/>
    <w:link w:val="777"/>
    <w:uiPriority w:val="29"/>
    <w:rPr>
      <w:i/>
    </w:rPr>
  </w:style>
  <w:style w:type="paragraph" w:styleId="779">
    <w:name w:val="Intense Quote"/>
    <w:basedOn w:val="710"/>
    <w:next w:val="710"/>
    <w:link w:val="78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0" w:customStyle="1">
    <w:name w:val="Выделенная цитата Знак"/>
    <w:link w:val="779"/>
    <w:uiPriority w:val="30"/>
    <w:rPr>
      <w:i/>
    </w:rPr>
  </w:style>
  <w:style w:type="character" w:styleId="781" w:customStyle="1">
    <w:name w:val="Header Char"/>
    <w:basedOn w:val="711"/>
    <w:link w:val="734"/>
    <w:uiPriority w:val="99"/>
  </w:style>
  <w:style w:type="paragraph" w:styleId="782" w:customStyle="1">
    <w:name w:val="Нижний колонтитул1"/>
    <w:basedOn w:val="710"/>
    <w:link w:val="785"/>
    <w:uiPriority w:val="99"/>
    <w:unhideWhenUsed/>
    <w:pPr>
      <w:tabs>
        <w:tab w:val="center" w:pos="7143" w:leader="none"/>
        <w:tab w:val="right" w:pos="14287" w:leader="none"/>
      </w:tabs>
    </w:pPr>
  </w:style>
  <w:style w:type="character" w:styleId="783" w:customStyle="1">
    <w:name w:val="Footer Char"/>
    <w:basedOn w:val="711"/>
    <w:uiPriority w:val="99"/>
  </w:style>
  <w:style w:type="paragraph" w:styleId="784" w:customStyle="1">
    <w:name w:val="Название объекта1"/>
    <w:basedOn w:val="710"/>
    <w:next w:val="710"/>
    <w:uiPriority w:val="35"/>
    <w:semiHidden/>
    <w:unhideWhenUsed/>
    <w:qFormat/>
    <w:pPr>
      <w:spacing w:line="276" w:lineRule="auto"/>
    </w:pPr>
    <w:rPr>
      <w:b/>
      <w:bCs/>
      <w:color w:val="4472c4" w:themeColor="accent1"/>
      <w:sz w:val="18"/>
      <w:szCs w:val="18"/>
    </w:rPr>
  </w:style>
  <w:style w:type="character" w:styleId="785" w:customStyle="1">
    <w:name w:val="Нижний колонтитул Знак"/>
    <w:link w:val="782"/>
    <w:uiPriority w:val="99"/>
  </w:style>
  <w:style w:type="table" w:styleId="786">
    <w:name w:val="Table Grid"/>
    <w:basedOn w:val="71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87" w:customStyle="1">
    <w:name w:val="Table Grid Light"/>
    <w:basedOn w:val="712"/>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88" w:customStyle="1">
    <w:name w:val="Plain Table 1"/>
    <w:basedOn w:val="712"/>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fffff" w:themeColor="text1" w:themeTint="00" w:fill="ffffff" w:themeFill="text1" w:themeFillTint="00"/>
      </w:tcPr>
    </w:tblStylePr>
    <w:tblStylePr w:type="band1Vert">
      <w:tcPr>
        <w:shd w:val="clear" w:color="ffffff" w:themeColor="text1" w:themeTint="00" w:fill="ffffff" w:themeFill="text1" w:themeFillTint="00"/>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9" w:customStyle="1">
    <w:name w:val="Plain Table 2"/>
    <w:basedOn w:val="7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0" w:customStyle="1">
    <w:name w:val="Plain Table 3"/>
    <w:basedOn w:val="712"/>
    <w:uiPriority w:val="99"/>
    <w:pPr>
      <w:spacing w:after="0" w:line="240" w:lineRule="auto"/>
    </w:pPr>
    <w:tblPr>
      <w:tblStyleRowBandSize w:val="1"/>
      <w:tblStyleColBandSize w:val="1"/>
    </w:tblPr>
    <w:tblStylePr w:type="band1Horz">
      <w:rPr>
        <w:rFonts w:ascii="Arial" w:hAnsi="Arial"/>
        <w:color w:val="404040"/>
        <w:sz w:val="22"/>
      </w:rPr>
      <w:tcPr>
        <w:shd w:val="clear" w:color="ffffff" w:themeColor="text1" w:themeTint="00" w:fill="ffffff" w:themeFill="text1" w:themeFillTint="00"/>
      </w:tcPr>
    </w:tblStylePr>
    <w:tblStylePr w:type="band1Vert">
      <w:rPr>
        <w:rFonts w:ascii="Arial" w:hAnsi="Arial"/>
        <w:color w:val="404040"/>
        <w:sz w:val="22"/>
      </w:rPr>
      <w:tcPr>
        <w:shd w:val="clear" w:color="ffffff" w:themeColor="text1" w:themeTint="00" w:fill="ffffff" w:themeFill="text1" w:themeFillTint="00"/>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1" w:customStyle="1">
    <w:name w:val="Plain Table 4"/>
    <w:basedOn w:val="712"/>
    <w:uiPriority w:val="99"/>
    <w:pPr>
      <w:spacing w:after="0" w:line="240" w:lineRule="auto"/>
    </w:pPr>
    <w:tblPr>
      <w:tblStyleRowBandSize w:val="1"/>
      <w:tblStyleColBandSize w:val="1"/>
    </w:tblPr>
    <w:tblStylePr w:type="band1Horz">
      <w:rPr>
        <w:rFonts w:ascii="Arial" w:hAnsi="Arial"/>
        <w:color w:val="404040"/>
        <w:sz w:val="22"/>
      </w:rPr>
      <w:tcPr>
        <w:shd w:val="clear" w:color="ffffff" w:themeColor="text1" w:themeTint="00" w:fill="ffffff" w:themeFill="text1" w:themeFillTint="00"/>
      </w:tcPr>
    </w:tblStylePr>
    <w:tblStylePr w:type="band1Vert">
      <w:rPr>
        <w:rFonts w:ascii="Arial" w:hAnsi="Arial"/>
        <w:color w:val="404040"/>
        <w:sz w:val="22"/>
      </w:rPr>
      <w:tcPr>
        <w:shd w:val="clear" w:color="ffffff" w:themeColor="text1" w:themeTint="00" w:fill="ffffff" w:themeFill="text1" w:themeFill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2" w:customStyle="1">
    <w:name w:val="Plain Table 5"/>
    <w:basedOn w:val="712"/>
    <w:uiPriority w:val="99"/>
    <w:pPr>
      <w:spacing w:after="0" w:line="240" w:lineRule="auto"/>
    </w:pPr>
    <w:tblPr>
      <w:tblStyleRowBandSize w:val="1"/>
      <w:tblStyleColBandSize w:val="1"/>
    </w:tblPr>
    <w:tblStylePr w:type="band1Horz">
      <w:rPr>
        <w:rFonts w:ascii="Arial" w:hAnsi="Arial"/>
        <w:color w:val="404040"/>
        <w:sz w:val="22"/>
      </w:rPr>
      <w:tcPr>
        <w:shd w:val="clear" w:color="ffffff" w:themeColor="text1" w:themeTint="00" w:fill="ffffff" w:themeFill="text1" w:themeFillTint="00"/>
      </w:tcPr>
    </w:tblStylePr>
    <w:tblStylePr w:type="band1Vert">
      <w:rPr>
        <w:rFonts w:ascii="Arial" w:hAnsi="Arial"/>
        <w:color w:val="404040"/>
        <w:sz w:val="22"/>
      </w:rPr>
      <w:tcPr>
        <w:shd w:val="clear" w:color="ffffff" w:themeColor="text1" w:themeTint="00" w:fill="ffffff" w:themeFill="text1" w:themeFillTint="00"/>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3" w:customStyle="1">
    <w:name w:val="Grid Table 1 Light"/>
    <w:basedOn w:val="712"/>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1"/>
    <w:basedOn w:val="712"/>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2"/>
    <w:basedOn w:val="712"/>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3"/>
    <w:basedOn w:val="712"/>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97" w:customStyle="1">
    <w:name w:val="Grid Table 1 Light - Accent 4"/>
    <w:basedOn w:val="712"/>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98" w:customStyle="1">
    <w:name w:val="Grid Table 1 Light - Accent 5"/>
    <w:basedOn w:val="712"/>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799" w:customStyle="1">
    <w:name w:val="Grid Table 1 Light - Accent 6"/>
    <w:basedOn w:val="712"/>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00" w:customStyle="1">
    <w:name w:val="Grid Table 2"/>
    <w:basedOn w:val="712"/>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01" w:customStyle="1">
    <w:name w:val="Grid Table 2 - Accent 1"/>
    <w:basedOn w:val="712"/>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802" w:customStyle="1">
    <w:name w:val="Grid Table 2 - Accent 2"/>
    <w:basedOn w:val="712"/>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03" w:customStyle="1">
    <w:name w:val="Grid Table 2 - Accent 3"/>
    <w:basedOn w:val="712"/>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04" w:customStyle="1">
    <w:name w:val="Grid Table 2 - Accent 4"/>
    <w:basedOn w:val="712"/>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05" w:customStyle="1">
    <w:name w:val="Grid Table 2 - Accent 5"/>
    <w:basedOn w:val="712"/>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806" w:customStyle="1">
    <w:name w:val="Grid Table 2 - Accent 6"/>
    <w:basedOn w:val="712"/>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07" w:customStyle="1">
    <w:name w:val="Grid Table 3"/>
    <w:basedOn w:val="712"/>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1"/>
    <w:basedOn w:val="712"/>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2"/>
    <w:basedOn w:val="712"/>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3"/>
    <w:basedOn w:val="712"/>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3 - Accent 4"/>
    <w:basedOn w:val="712"/>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2" w:customStyle="1">
    <w:name w:val="Grid Table 3 - Accent 5"/>
    <w:basedOn w:val="712"/>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3" w:customStyle="1">
    <w:name w:val="Grid Table 3 - Accent 6"/>
    <w:basedOn w:val="712"/>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4" w:customStyle="1">
    <w:name w:val="Grid Table 4"/>
    <w:basedOn w:val="712"/>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5" w:customStyle="1">
    <w:name w:val="Grid Table 4 - Accent 1"/>
    <w:basedOn w:val="712"/>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816" w:customStyle="1">
    <w:name w:val="Grid Table 4 - Accent 2"/>
    <w:basedOn w:val="712"/>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17" w:customStyle="1">
    <w:name w:val="Grid Table 4 - Accent 3"/>
    <w:basedOn w:val="712"/>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18" w:customStyle="1">
    <w:name w:val="Grid Table 4 - Accent 4"/>
    <w:basedOn w:val="712"/>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19" w:customStyle="1">
    <w:name w:val="Grid Table 4 - Accent 5"/>
    <w:basedOn w:val="712"/>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820" w:customStyle="1">
    <w:name w:val="Grid Table 4 - Accent 6"/>
    <w:basedOn w:val="712"/>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21" w:customStyle="1">
    <w:name w:val="Grid Table 5 Dark"/>
    <w:basedOn w:val="7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22" w:customStyle="1">
    <w:name w:val="Grid Table 5 Dark- Accent 1"/>
    <w:basedOn w:val="7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823" w:customStyle="1">
    <w:name w:val="Grid Table 5 Dark - Accent 2"/>
    <w:basedOn w:val="7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24" w:customStyle="1">
    <w:name w:val="Grid Table 5 Dark - Accent 3"/>
    <w:basedOn w:val="7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25" w:customStyle="1">
    <w:name w:val="Grid Table 5 Dark- Accent 4"/>
    <w:basedOn w:val="7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26" w:customStyle="1">
    <w:name w:val="Grid Table 5 Dark - Accent 5"/>
    <w:basedOn w:val="7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827" w:customStyle="1">
    <w:name w:val="Grid Table 5 Dark - Accent 6"/>
    <w:basedOn w:val="7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28" w:customStyle="1">
    <w:name w:val="Grid Table 6 Colorful"/>
    <w:basedOn w:val="712"/>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9" w:customStyle="1">
    <w:name w:val="Grid Table 6 Colorful - Accent 1"/>
    <w:basedOn w:val="712"/>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830" w:customStyle="1">
    <w:name w:val="Grid Table 6 Colorful - Accent 2"/>
    <w:basedOn w:val="712"/>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31" w:customStyle="1">
    <w:name w:val="Grid Table 6 Colorful - Accent 3"/>
    <w:basedOn w:val="712"/>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32" w:customStyle="1">
    <w:name w:val="Grid Table 6 Colorful - Accent 4"/>
    <w:basedOn w:val="712"/>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33" w:customStyle="1">
    <w:name w:val="Grid Table 6 Colorful - Accent 5"/>
    <w:basedOn w:val="712"/>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34" w:customStyle="1">
    <w:name w:val="Grid Table 6 Colorful - Accent 6"/>
    <w:basedOn w:val="712"/>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35" w:customStyle="1">
    <w:name w:val="Grid Table 7 Colorful"/>
    <w:basedOn w:val="712"/>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fffff" w:themeColor="text1" w:themeTint="00" w:fill="ffffff" w:themeFill="text1" w:themeFillTint="00"/>
      </w:tcPr>
    </w:tblStylePr>
    <w:tblStylePr w:type="band1Vert">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6" w:customStyle="1">
    <w:name w:val="Grid Table 7 Colorful - Accent 1"/>
    <w:basedOn w:val="712"/>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837" w:customStyle="1">
    <w:name w:val="Grid Table 7 Colorful - Accent 2"/>
    <w:basedOn w:val="712"/>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38" w:customStyle="1">
    <w:name w:val="Grid Table 7 Colorful - Accent 3"/>
    <w:basedOn w:val="712"/>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39" w:customStyle="1">
    <w:name w:val="Grid Table 7 Colorful - Accent 4"/>
    <w:basedOn w:val="712"/>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40" w:customStyle="1">
    <w:name w:val="Grid Table 7 Colorful - Accent 5"/>
    <w:basedOn w:val="712"/>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841" w:customStyle="1">
    <w:name w:val="Grid Table 7 Colorful - Accent 6"/>
    <w:basedOn w:val="712"/>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42" w:customStyle="1">
    <w:name w:val="List Table 1 Light"/>
    <w:basedOn w:val="712"/>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3" w:customStyle="1">
    <w:name w:val="List Table 1 Light - Accent 1"/>
    <w:basedOn w:val="712"/>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844" w:customStyle="1">
    <w:name w:val="List Table 1 Light - Accent 2"/>
    <w:basedOn w:val="712"/>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45" w:customStyle="1">
    <w:name w:val="List Table 1 Light - Accent 3"/>
    <w:basedOn w:val="712"/>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46" w:customStyle="1">
    <w:name w:val="List Table 1 Light - Accent 4"/>
    <w:basedOn w:val="712"/>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47" w:customStyle="1">
    <w:name w:val="List Table 1 Light - Accent 5"/>
    <w:basedOn w:val="712"/>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848" w:customStyle="1">
    <w:name w:val="List Table 1 Light - Accent 6"/>
    <w:basedOn w:val="712"/>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49" w:customStyle="1">
    <w:name w:val="List Table 2"/>
    <w:basedOn w:val="712"/>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50" w:customStyle="1">
    <w:name w:val="List Table 2 - Accent 1"/>
    <w:basedOn w:val="712"/>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851" w:customStyle="1">
    <w:name w:val="List Table 2 - Accent 2"/>
    <w:basedOn w:val="712"/>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52" w:customStyle="1">
    <w:name w:val="List Table 2 - Accent 3"/>
    <w:basedOn w:val="712"/>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53" w:customStyle="1">
    <w:name w:val="List Table 2 - Accent 4"/>
    <w:basedOn w:val="712"/>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54" w:customStyle="1">
    <w:name w:val="List Table 2 - Accent 5"/>
    <w:basedOn w:val="712"/>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855" w:customStyle="1">
    <w:name w:val="List Table 2 - Accent 6"/>
    <w:basedOn w:val="712"/>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56" w:customStyle="1">
    <w:name w:val="List Table 3"/>
    <w:basedOn w:val="71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7" w:customStyle="1">
    <w:name w:val="List Table 3 - Accent 1"/>
    <w:basedOn w:val="712"/>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58" w:customStyle="1">
    <w:name w:val="List Table 3 - Accent 2"/>
    <w:basedOn w:val="712"/>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59" w:customStyle="1">
    <w:name w:val="List Table 3 - Accent 3"/>
    <w:basedOn w:val="712"/>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60" w:customStyle="1">
    <w:name w:val="List Table 3 - Accent 4"/>
    <w:basedOn w:val="712"/>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61" w:customStyle="1">
    <w:name w:val="List Table 3 - Accent 5"/>
    <w:basedOn w:val="712"/>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62" w:customStyle="1">
    <w:name w:val="List Table 3 - Accent 6"/>
    <w:basedOn w:val="712"/>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63" w:customStyle="1">
    <w:name w:val="List Table 4"/>
    <w:basedOn w:val="71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4" w:customStyle="1">
    <w:name w:val="List Table 4 - Accent 1"/>
    <w:basedOn w:val="712"/>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65" w:customStyle="1">
    <w:name w:val="List Table 4 - Accent 2"/>
    <w:basedOn w:val="712"/>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66" w:customStyle="1">
    <w:name w:val="List Table 4 - Accent 3"/>
    <w:basedOn w:val="712"/>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67" w:customStyle="1">
    <w:name w:val="List Table 4 - Accent 4"/>
    <w:basedOn w:val="712"/>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68" w:customStyle="1">
    <w:name w:val="List Table 4 - Accent 5"/>
    <w:basedOn w:val="712"/>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869" w:customStyle="1">
    <w:name w:val="List Table 4 - Accent 6"/>
    <w:basedOn w:val="712"/>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70" w:customStyle="1">
    <w:name w:val="List Table 5 Dark"/>
    <w:basedOn w:val="712"/>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71" w:customStyle="1">
    <w:name w:val="List Table 5 Dark - Accent 1"/>
    <w:basedOn w:val="712"/>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872" w:customStyle="1">
    <w:name w:val="List Table 5 Dark - Accent 2"/>
    <w:basedOn w:val="712"/>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73" w:customStyle="1">
    <w:name w:val="List Table 5 Dark - Accent 3"/>
    <w:basedOn w:val="712"/>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74" w:customStyle="1">
    <w:name w:val="List Table 5 Dark - Accent 4"/>
    <w:basedOn w:val="712"/>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75" w:customStyle="1">
    <w:name w:val="List Table 5 Dark - Accent 5"/>
    <w:basedOn w:val="712"/>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876" w:customStyle="1">
    <w:name w:val="List Table 5 Dark - Accent 6"/>
    <w:basedOn w:val="712"/>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77" w:customStyle="1">
    <w:name w:val="List Table 6 Colorful"/>
    <w:basedOn w:val="712"/>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8" w:customStyle="1">
    <w:name w:val="List Table 6 Colorful - Accent 1"/>
    <w:basedOn w:val="712"/>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879" w:customStyle="1">
    <w:name w:val="List Table 6 Colorful - Accent 2"/>
    <w:basedOn w:val="712"/>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80" w:customStyle="1">
    <w:name w:val="List Table 6 Colorful - Accent 3"/>
    <w:basedOn w:val="712"/>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81" w:customStyle="1">
    <w:name w:val="List Table 6 Colorful - Accent 4"/>
    <w:basedOn w:val="712"/>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82" w:customStyle="1">
    <w:name w:val="List Table 6 Colorful - Accent 5"/>
    <w:basedOn w:val="712"/>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883" w:customStyle="1">
    <w:name w:val="List Table 6 Colorful - Accent 6"/>
    <w:basedOn w:val="712"/>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84" w:customStyle="1">
    <w:name w:val="List Table 7 Colorful"/>
    <w:basedOn w:val="712"/>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5" w:customStyle="1">
    <w:name w:val="List Table 7 Colorful - Accent 1"/>
    <w:basedOn w:val="712"/>
    <w:uiPriority w:val="99"/>
    <w:pPr>
      <w:spacing w:after="0" w:line="240" w:lineRule="auto"/>
    </w:pPr>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886" w:customStyle="1">
    <w:name w:val="List Table 7 Colorful - Accent 2"/>
    <w:basedOn w:val="712"/>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87" w:customStyle="1">
    <w:name w:val="List Table 7 Colorful - Accent 3"/>
    <w:basedOn w:val="712"/>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888" w:customStyle="1">
    <w:name w:val="List Table 7 Colorful - Accent 4"/>
    <w:basedOn w:val="712"/>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89" w:customStyle="1">
    <w:name w:val="List Table 7 Colorful - Accent 5"/>
    <w:basedOn w:val="712"/>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890" w:customStyle="1">
    <w:name w:val="List Table 7 Colorful - Accent 6"/>
    <w:basedOn w:val="712"/>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891" w:customStyle="1">
    <w:name w:val="Lined - Accent"/>
    <w:basedOn w:val="71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0" w:fill="ffffff" w:themeFill="text1" w:themeFillTint="00"/>
      </w:tcPr>
    </w:tblStylePr>
    <w:tblStylePr w:type="band2Vert">
      <w:rPr>
        <w:rFonts w:ascii="Arial" w:hAnsi="Arial"/>
        <w:color w:val="404040"/>
        <w:sz w:val="22"/>
      </w:rPr>
      <w:tcPr>
        <w:shd w:val="clear" w:color="ffffff" w:themeColor="text1" w:themeTint="00" w:fill="ffffff"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2" w:customStyle="1">
    <w:name w:val="Lined - Accent 1"/>
    <w:basedOn w:val="71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93" w:customStyle="1">
    <w:name w:val="Lined - Accent 2"/>
    <w:basedOn w:val="71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94" w:customStyle="1">
    <w:name w:val="Lined - Accent 3"/>
    <w:basedOn w:val="71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95" w:customStyle="1">
    <w:name w:val="Lined - Accent 4"/>
    <w:basedOn w:val="71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96" w:customStyle="1">
    <w:name w:val="Lined - Accent 5"/>
    <w:basedOn w:val="71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97" w:customStyle="1">
    <w:name w:val="Lined - Accent 6"/>
    <w:basedOn w:val="71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98" w:customStyle="1">
    <w:name w:val="Bordered &amp; Lined - Accent"/>
    <w:basedOn w:val="712"/>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0" w:fill="ffffff" w:themeFill="text1" w:themeFillTint="00"/>
      </w:tcPr>
    </w:tblStylePr>
    <w:tblStylePr w:type="band2Vert">
      <w:rPr>
        <w:rFonts w:ascii="Arial" w:hAnsi="Arial"/>
        <w:color w:val="404040"/>
        <w:sz w:val="22"/>
      </w:rPr>
      <w:tcPr>
        <w:shd w:val="clear" w:color="ffffff" w:themeColor="text1" w:themeTint="00" w:fill="ffffff"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9" w:customStyle="1">
    <w:name w:val="Bordered &amp; Lined - Accent 1"/>
    <w:basedOn w:val="712"/>
    <w:uiPriority w:val="99"/>
    <w:pPr>
      <w:spacing w:after="0" w:line="240" w:lineRule="auto"/>
    </w:pPr>
    <w:rPr>
      <w:color w:val="404040"/>
      <w:sz w:val="20"/>
      <w:szCs w:val="20"/>
      <w:lang w:eastAsia="ru-RU"/>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00" w:customStyle="1">
    <w:name w:val="Bordered &amp; Lined - Accent 2"/>
    <w:basedOn w:val="712"/>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01" w:customStyle="1">
    <w:name w:val="Bordered &amp; Lined - Accent 3"/>
    <w:basedOn w:val="712"/>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02" w:customStyle="1">
    <w:name w:val="Bordered &amp; Lined - Accent 4"/>
    <w:basedOn w:val="712"/>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03" w:customStyle="1">
    <w:name w:val="Bordered &amp; Lined - Accent 5"/>
    <w:basedOn w:val="712"/>
    <w:uiPriority w:val="99"/>
    <w:pPr>
      <w:spacing w:after="0" w:line="240" w:lineRule="auto"/>
    </w:pPr>
    <w:rPr>
      <w:color w:val="404040"/>
      <w:sz w:val="20"/>
      <w:szCs w:val="20"/>
      <w:lang w:eastAsia="ru-RU"/>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04" w:customStyle="1">
    <w:name w:val="Bordered &amp; Lined - Accent 6"/>
    <w:basedOn w:val="712"/>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05" w:customStyle="1">
    <w:name w:val="Bordered"/>
    <w:basedOn w:val="712"/>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6" w:customStyle="1">
    <w:name w:val="Bordered - Accent 1"/>
    <w:basedOn w:val="712"/>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907" w:customStyle="1">
    <w:name w:val="Bordered - Accent 2"/>
    <w:basedOn w:val="712"/>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08" w:customStyle="1">
    <w:name w:val="Bordered - Accent 3"/>
    <w:basedOn w:val="712"/>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09" w:customStyle="1">
    <w:name w:val="Bordered - Accent 4"/>
    <w:basedOn w:val="712"/>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10" w:customStyle="1">
    <w:name w:val="Bordered - Accent 5"/>
    <w:basedOn w:val="712"/>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911" w:customStyle="1">
    <w:name w:val="Bordered - Accent 6"/>
    <w:basedOn w:val="712"/>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12">
    <w:name w:val="footnote text"/>
    <w:basedOn w:val="710"/>
    <w:link w:val="913"/>
    <w:semiHidden/>
    <w:unhideWhenUsed/>
    <w:pPr>
      <w:spacing w:after="40"/>
    </w:pPr>
    <w:rPr>
      <w:sz w:val="18"/>
    </w:rPr>
  </w:style>
  <w:style w:type="character" w:styleId="913" w:customStyle="1">
    <w:name w:val="Текст сноски Знак"/>
    <w:link w:val="912"/>
    <w:rPr>
      <w:sz w:val="18"/>
    </w:rPr>
  </w:style>
  <w:style w:type="character" w:styleId="914">
    <w:name w:val="footnote reference"/>
    <w:basedOn w:val="711"/>
    <w:unhideWhenUsed/>
    <w:rPr>
      <w:vertAlign w:val="superscript"/>
    </w:rPr>
  </w:style>
  <w:style w:type="paragraph" w:styleId="915">
    <w:name w:val="endnote text"/>
    <w:basedOn w:val="710"/>
    <w:link w:val="916"/>
    <w:uiPriority w:val="99"/>
    <w:semiHidden/>
    <w:unhideWhenUsed/>
    <w:rPr>
      <w:sz w:val="20"/>
    </w:rPr>
  </w:style>
  <w:style w:type="character" w:styleId="916" w:customStyle="1">
    <w:name w:val="Текст концевой сноски Знак"/>
    <w:link w:val="915"/>
    <w:uiPriority w:val="99"/>
    <w:rPr>
      <w:sz w:val="20"/>
    </w:rPr>
  </w:style>
  <w:style w:type="character" w:styleId="917">
    <w:name w:val="endnote reference"/>
    <w:basedOn w:val="711"/>
    <w:uiPriority w:val="99"/>
    <w:semiHidden/>
    <w:unhideWhenUsed/>
    <w:rPr>
      <w:vertAlign w:val="superscript"/>
    </w:rPr>
  </w:style>
  <w:style w:type="paragraph" w:styleId="918">
    <w:name w:val="toc 1"/>
    <w:basedOn w:val="710"/>
    <w:next w:val="710"/>
    <w:uiPriority w:val="39"/>
    <w:unhideWhenUsed/>
    <w:pPr>
      <w:spacing w:after="57"/>
    </w:pPr>
  </w:style>
  <w:style w:type="paragraph" w:styleId="919">
    <w:name w:val="toc 2"/>
    <w:basedOn w:val="710"/>
    <w:next w:val="710"/>
    <w:uiPriority w:val="39"/>
    <w:unhideWhenUsed/>
    <w:pPr>
      <w:ind w:left="283"/>
      <w:spacing w:after="57"/>
    </w:pPr>
  </w:style>
  <w:style w:type="paragraph" w:styleId="920">
    <w:name w:val="toc 3"/>
    <w:basedOn w:val="710"/>
    <w:next w:val="710"/>
    <w:uiPriority w:val="39"/>
    <w:unhideWhenUsed/>
    <w:pPr>
      <w:ind w:left="567"/>
      <w:spacing w:after="57"/>
    </w:pPr>
  </w:style>
  <w:style w:type="paragraph" w:styleId="921">
    <w:name w:val="toc 4"/>
    <w:basedOn w:val="710"/>
    <w:next w:val="710"/>
    <w:uiPriority w:val="39"/>
    <w:unhideWhenUsed/>
    <w:pPr>
      <w:ind w:left="850"/>
      <w:spacing w:after="57"/>
    </w:pPr>
  </w:style>
  <w:style w:type="paragraph" w:styleId="922">
    <w:name w:val="toc 5"/>
    <w:basedOn w:val="710"/>
    <w:next w:val="710"/>
    <w:uiPriority w:val="39"/>
    <w:unhideWhenUsed/>
    <w:pPr>
      <w:ind w:left="1134"/>
      <w:spacing w:after="57"/>
    </w:pPr>
  </w:style>
  <w:style w:type="paragraph" w:styleId="923">
    <w:name w:val="toc 6"/>
    <w:basedOn w:val="710"/>
    <w:next w:val="710"/>
    <w:uiPriority w:val="39"/>
    <w:unhideWhenUsed/>
    <w:pPr>
      <w:ind w:left="1417"/>
      <w:spacing w:after="57"/>
    </w:pPr>
  </w:style>
  <w:style w:type="paragraph" w:styleId="924">
    <w:name w:val="toc 7"/>
    <w:basedOn w:val="710"/>
    <w:next w:val="710"/>
    <w:uiPriority w:val="39"/>
    <w:unhideWhenUsed/>
    <w:pPr>
      <w:ind w:left="1701"/>
      <w:spacing w:after="57"/>
    </w:pPr>
  </w:style>
  <w:style w:type="paragraph" w:styleId="925">
    <w:name w:val="toc 8"/>
    <w:basedOn w:val="710"/>
    <w:next w:val="710"/>
    <w:uiPriority w:val="39"/>
    <w:unhideWhenUsed/>
    <w:pPr>
      <w:ind w:left="1984"/>
      <w:spacing w:after="57"/>
    </w:pPr>
  </w:style>
  <w:style w:type="paragraph" w:styleId="926">
    <w:name w:val="toc 9"/>
    <w:basedOn w:val="710"/>
    <w:next w:val="710"/>
    <w:uiPriority w:val="39"/>
    <w:unhideWhenUsed/>
    <w:pPr>
      <w:ind w:left="2268"/>
      <w:spacing w:after="57"/>
    </w:pPr>
  </w:style>
  <w:style w:type="paragraph" w:styleId="927">
    <w:name w:val="TOC Heading"/>
    <w:uiPriority w:val="39"/>
    <w:unhideWhenUsed/>
  </w:style>
  <w:style w:type="paragraph" w:styleId="928">
    <w:name w:val="table of figures"/>
    <w:basedOn w:val="710"/>
    <w:next w:val="710"/>
    <w:uiPriority w:val="99"/>
    <w:unhideWhenUsed/>
  </w:style>
  <w:style w:type="character" w:styleId="929">
    <w:name w:val="Hyperlink"/>
    <w:unhideWhenUsed/>
    <w:rPr>
      <w:color w:val="0000ff"/>
      <w:u w:val="single"/>
    </w:rPr>
  </w:style>
  <w:style w:type="paragraph" w:styleId="930" w:customStyle="1">
    <w:name w:val="Верхний колонтитул1"/>
    <w:basedOn w:val="710"/>
    <w:link w:val="931"/>
    <w:unhideWhenUsed/>
    <w:pPr>
      <w:tabs>
        <w:tab w:val="center" w:pos="4153" w:leader="none"/>
        <w:tab w:val="right" w:pos="8306" w:leader="none"/>
      </w:tabs>
    </w:pPr>
  </w:style>
  <w:style w:type="character" w:styleId="931" w:customStyle="1">
    <w:name w:val="Верхний колонтитул Знак"/>
    <w:basedOn w:val="711"/>
    <w:link w:val="930"/>
    <w:rPr>
      <w:rFonts w:ascii="Times New Roman" w:hAnsi="Times New Roman" w:eastAsia="Times New Roman" w:cs="Times New Roman"/>
      <w:sz w:val="28"/>
      <w:szCs w:val="20"/>
      <w:lang w:eastAsia="ru-RU"/>
    </w:rPr>
  </w:style>
  <w:style w:type="paragraph" w:styleId="932" w:customStyle="1">
    <w:name w:val="ConsPlusNormal"/>
    <w:link w:val="937"/>
    <w:pPr>
      <w:spacing w:after="0" w:line="240" w:lineRule="auto"/>
    </w:pPr>
    <w:rPr>
      <w:rFonts w:ascii="Times New Roman" w:hAnsi="Times New Roman" w:eastAsia="Times New Roman" w:cs="Times New Roman"/>
      <w:sz w:val="28"/>
      <w:szCs w:val="28"/>
      <w:lang w:eastAsia="ru-RU"/>
    </w:rPr>
  </w:style>
  <w:style w:type="paragraph" w:styleId="933">
    <w:name w:val="Body Text"/>
    <w:basedOn w:val="710"/>
    <w:link w:val="934"/>
    <w:pPr>
      <w:jc w:val="both"/>
    </w:pPr>
    <w:rPr>
      <w:szCs w:val="24"/>
    </w:rPr>
  </w:style>
  <w:style w:type="character" w:styleId="934" w:customStyle="1">
    <w:name w:val="Основной текст Знак"/>
    <w:basedOn w:val="711"/>
    <w:link w:val="933"/>
    <w:rPr>
      <w:rFonts w:ascii="Times New Roman" w:hAnsi="Times New Roman" w:eastAsia="Times New Roman" w:cs="Times New Roman"/>
      <w:sz w:val="28"/>
      <w:szCs w:val="24"/>
      <w:lang w:eastAsia="ru-RU"/>
    </w:rPr>
  </w:style>
  <w:style w:type="character" w:styleId="935" w:customStyle="1">
    <w:name w:val="Гипертекстовая ссылка"/>
    <w:basedOn w:val="711"/>
    <w:uiPriority w:val="99"/>
    <w:rPr>
      <w:rFonts w:cs="Times New Roman"/>
      <w:color w:val="106bbe"/>
    </w:rPr>
  </w:style>
  <w:style w:type="paragraph" w:styleId="936">
    <w:name w:val="Normal (Web)"/>
    <w:basedOn w:val="710"/>
    <w:uiPriority w:val="99"/>
    <w:unhideWhenUsed/>
    <w:pPr>
      <w:spacing w:before="100" w:beforeAutospacing="1" w:after="100" w:afterAutospacing="1"/>
    </w:pPr>
    <w:rPr>
      <w:sz w:val="24"/>
      <w:szCs w:val="24"/>
    </w:rPr>
  </w:style>
  <w:style w:type="character" w:styleId="937" w:customStyle="1">
    <w:name w:val="ConsPlusNormal Знак"/>
    <w:link w:val="932"/>
    <w:rPr>
      <w:rFonts w:ascii="Times New Roman" w:hAnsi="Times New Roman" w:eastAsia="Times New Roman" w:cs="Times New Roman"/>
      <w:sz w:val="28"/>
      <w:szCs w:val="28"/>
      <w:lang w:eastAsia="ru-RU"/>
    </w:rPr>
  </w:style>
  <w:style w:type="paragraph" w:styleId="938" w:customStyle="1">
    <w:name w:val="Верхний колонтитул3"/>
    <w:basedOn w:val="710"/>
    <w:uiPriority w:val="99"/>
    <w:unhideWhenUsed/>
    <w:pPr>
      <w:tabs>
        <w:tab w:val="center" w:pos="4153" w:leader="none"/>
        <w:tab w:val="right" w:pos="8306" w:leader="none"/>
      </w:tabs>
    </w:pPr>
  </w:style>
  <w:style w:type="paragraph" w:styleId="939" w:customStyle="1">
    <w:name w:val="Верхний колонтитул2"/>
    <w:basedOn w:val="710"/>
    <w:link w:val="940"/>
    <w:pPr>
      <w:tabs>
        <w:tab w:val="center" w:pos="4153" w:leader="none"/>
        <w:tab w:val="right" w:pos="8306" w:leader="none"/>
      </w:tabs>
    </w:pPr>
  </w:style>
  <w:style w:type="character" w:styleId="940" w:customStyle="1">
    <w:name w:val="Верхний колонтитул Знак1"/>
    <w:basedOn w:val="711"/>
    <w:link w:val="939"/>
    <w:uiPriority w:val="99"/>
    <w:semiHidden/>
    <w:rPr>
      <w:rFonts w:ascii="Times New Roman" w:hAnsi="Times New Roman" w:eastAsia="Times New Roman" w:cs="Times New Roman"/>
      <w:sz w:val="28"/>
      <w:szCs w:val="20"/>
      <w:lang w:eastAsia="ru-RU"/>
    </w:rPr>
  </w:style>
  <w:style w:type="paragraph" w:styleId="941">
    <w:name w:val="Plain Text"/>
    <w:basedOn w:val="710"/>
    <w:link w:val="942"/>
    <w:uiPriority w:val="99"/>
    <w:unhideWhenUsed/>
    <w:rPr>
      <w:rFonts w:ascii="Consolas" w:hAnsi="Consolas" w:eastAsiaTheme="minorHAnsi" w:cstheme="minorBidi"/>
      <w:sz w:val="21"/>
      <w:szCs w:val="21"/>
      <w:lang w:eastAsia="en-US"/>
    </w:rPr>
  </w:style>
  <w:style w:type="character" w:styleId="942" w:customStyle="1">
    <w:name w:val="Текст Знак"/>
    <w:basedOn w:val="711"/>
    <w:link w:val="941"/>
    <w:uiPriority w:val="99"/>
    <w:rPr>
      <w:rFonts w:ascii="Consolas" w:hAnsi="Consolas"/>
      <w:sz w:val="21"/>
      <w:szCs w:val="21"/>
    </w:rPr>
  </w:style>
  <w:style w:type="paragraph" w:styleId="943">
    <w:name w:val="Balloon Text"/>
    <w:basedOn w:val="710"/>
    <w:link w:val="944"/>
    <w:uiPriority w:val="99"/>
    <w:semiHidden/>
    <w:unhideWhenUsed/>
    <w:rPr>
      <w:rFonts w:ascii="Tahoma" w:hAnsi="Tahoma" w:cs="Tahoma"/>
      <w:sz w:val="16"/>
      <w:szCs w:val="16"/>
    </w:rPr>
  </w:style>
  <w:style w:type="character" w:styleId="944" w:customStyle="1">
    <w:name w:val="Текст выноски Знак"/>
    <w:basedOn w:val="711"/>
    <w:link w:val="943"/>
    <w:uiPriority w:val="99"/>
    <w:semiHidden/>
    <w:rPr>
      <w:rFonts w:ascii="Tahoma" w:hAnsi="Tahoma" w:eastAsia="Times New Roman" w:cs="Tahoma"/>
      <w:sz w:val="16"/>
      <w:szCs w:val="16"/>
      <w:lang w:eastAsia="ru-RU"/>
    </w:rPr>
  </w:style>
  <w:style w:type="paragraph" w:styleId="945" w:customStyle="1">
    <w:name w:val="ConsNonformat"/>
    <w:pPr>
      <w:spacing w:after="0" w:line="240" w:lineRule="auto"/>
      <w:widowControl w:val="off"/>
    </w:pPr>
    <w:rPr>
      <w:rFonts w:ascii="Courier New" w:hAnsi="Courier New" w:eastAsia="Times New Roman" w:cs="Times New Roman"/>
      <w:sz w:val="20"/>
      <w:szCs w:val="20"/>
      <w:lang w:eastAsia="ru-RU"/>
    </w:rPr>
  </w:style>
  <w:style w:type="paragraph" w:styleId="946" w:customStyle="1">
    <w:name w:val="ConsPlusTitle"/>
    <w:qFormat/>
    <w:pPr>
      <w:spacing w:after="0" w:line="240" w:lineRule="auto"/>
      <w:widowControl w:val="off"/>
    </w:pPr>
    <w:rPr>
      <w:rFonts w:ascii="Arial" w:hAnsi="Arial" w:eastAsia="Times New Roman" w:cs="Arial"/>
      <w:b/>
      <w:bCs/>
      <w:sz w:val="20"/>
      <w:szCs w:val="20"/>
      <w:lang w:eastAsia="ru-RU"/>
    </w:rPr>
  </w:style>
  <w:style w:type="paragraph" w:styleId="947" w:customStyle="1">
    <w:name w:val="docdata"/>
    <w:basedOn w:val="909"/>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jpg"/><Relationship Id="rId11" Type="http://schemas.openxmlformats.org/officeDocument/2006/relationships/image" Target="media/image2.jpg"/><Relationship Id="rId12" Type="http://schemas.openxmlformats.org/officeDocument/2006/relationships/image" Target="media/image3.jpg"/><Relationship Id="rId13" Type="http://schemas.openxmlformats.org/officeDocument/2006/relationships/image" Target="media/image4.jpg"/><Relationship Id="rId14" Type="http://schemas.openxmlformats.org/officeDocument/2006/relationships/image" Target="media/image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AC231-1958-4ED1-A0D3-00B85E6C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Р7-Офис/2024.3.2.584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revision>9</cp:revision>
  <dcterms:created xsi:type="dcterms:W3CDTF">2025-08-27T05:42:00Z</dcterms:created>
  <dcterms:modified xsi:type="dcterms:W3CDTF">2026-04-20T10:52:57Z</dcterms:modified>
</cp:coreProperties>
</file>