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369" w:type="dxa"/>
        <w:tblInd w:w="9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90"/>
        <w:gridCol w:w="583"/>
        <w:gridCol w:w="1118"/>
        <w:gridCol w:w="436"/>
        <w:gridCol w:w="1690"/>
        <w:gridCol w:w="1878"/>
        <w:gridCol w:w="673"/>
        <w:gridCol w:w="1701"/>
      </w:tblGrid>
      <w:tr>
        <w:tblPrEx/>
        <w:trPr>
          <w:trHeight w:val="312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ans" w:hAnsi="Liberation Sans" w:cs="Liberation Sans"/>
                <w:color w:val="000000"/>
                <w:szCs w:val="24"/>
              </w:rPr>
            </w:pPr>
            <w:r>
              <w:rPr>
                <w:rFonts w:ascii="Liberation Sans" w:hAnsi="Liberation Sans" w:cs="Liberation Sans"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ans" w:hAnsi="Liberation Sans" w:cs="Liberation Sans"/>
                <w:color w:val="000000"/>
                <w:szCs w:val="24"/>
              </w:rPr>
            </w:pPr>
            <w:r>
              <w:rPr>
                <w:rFonts w:ascii="Liberation Sans" w:hAnsi="Liberation Sans" w:cs="Liberation Sans"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9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pP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8"/>
              </w:rPr>
              <w:t xml:space="preserve">Приложение 6</w:t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12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73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Liberation Sans" w:hAnsi="Liberation Sans" w:cs="Liberation Sans"/>
                <w:color w:val="000000"/>
                <w:szCs w:val="24"/>
              </w:rPr>
            </w:pPr>
            <w:r>
              <w:rPr>
                <w:rFonts w:ascii="Liberation Sans" w:hAnsi="Liberation Sans" w:cs="Liberation Sans"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4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Liberation Sans" w:hAnsi="Liberation Sans" w:cs="Liberation Sans"/>
                <w:color w:val="000000"/>
                <w:szCs w:val="24"/>
              </w:rPr>
            </w:pPr>
            <w:r>
              <w:rPr>
                <w:rFonts w:ascii="Liberation Sans" w:hAnsi="Liberation Sans" w:cs="Liberation Sans"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90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pP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pP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12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ans" w:hAnsi="Liberation Sans" w:cs="Liberation Sans"/>
                <w:color w:val="000000"/>
                <w:szCs w:val="24"/>
              </w:rPr>
            </w:pPr>
            <w:r>
              <w:rPr>
                <w:rFonts w:ascii="Liberation Sans" w:hAnsi="Liberation Sans" w:cs="Liberation Sans"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ans" w:hAnsi="Liberation Sans" w:cs="Liberation Sans"/>
                <w:color w:val="000000"/>
                <w:szCs w:val="24"/>
              </w:rPr>
            </w:pPr>
            <w:r>
              <w:rPr>
                <w:rFonts w:ascii="Liberation Sans" w:hAnsi="Liberation Sans" w:cs="Liberation Sans"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9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pP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pPr>
            <w:r>
              <w:rPr>
                <w:rFonts w:ascii="Liberation Sans" w:hAnsi="Liberation Sans" w:eastAsia="Times New Roman" w:cs="Liberation Sans"/>
                <w:color w:val="000000"/>
                <w:sz w:val="28"/>
                <w:szCs w:val="28"/>
                <w:lang w:eastAsia="ru-RU"/>
              </w:rPr>
              <w:t xml:space="preserve">к решению Думы</w:t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12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73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Liberation Sans" w:hAnsi="Liberation Sans" w:cs="Liberation Sans"/>
                <w:color w:val="000000"/>
                <w:szCs w:val="24"/>
              </w:rPr>
            </w:pPr>
            <w:r>
              <w:rPr>
                <w:rFonts w:ascii="Liberation Sans" w:hAnsi="Liberation Sans" w:cs="Liberation Sans"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4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Liberation Sans" w:hAnsi="Liberation Sans" w:cs="Liberation Sans"/>
                <w:color w:val="000000"/>
                <w:szCs w:val="24"/>
              </w:rPr>
            </w:pPr>
            <w:r>
              <w:rPr>
                <w:rFonts w:ascii="Liberation Sans" w:hAnsi="Liberation Sans" w:cs="Liberation Sans"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90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pP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2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pPr>
            <w:r>
              <w:rPr>
                <w:rFonts w:ascii="Liberation Sans" w:hAnsi="Liberation Sans" w:eastAsia="Times New Roman" w:cs="Liberation Sans"/>
                <w:color w:val="000000"/>
                <w:sz w:val="28"/>
                <w:szCs w:val="28"/>
                <w:lang w:eastAsia="ru-RU"/>
              </w:rPr>
              <w:t xml:space="preserve">города Новый Уренгой</w:t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12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ans" w:hAnsi="Liberation Sans" w:cs="Liberation Sans"/>
                <w:color w:val="000000"/>
                <w:szCs w:val="24"/>
              </w:rPr>
            </w:pPr>
            <w:r>
              <w:rPr>
                <w:rFonts w:ascii="Liberation Sans" w:hAnsi="Liberation Sans" w:cs="Liberation Sans"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ans" w:hAnsi="Liberation Sans" w:cs="Liberation Sans"/>
                <w:color w:val="000000"/>
                <w:szCs w:val="24"/>
              </w:rPr>
            </w:pPr>
            <w:r>
              <w:rPr>
                <w:rFonts w:ascii="Liberation Sans" w:hAnsi="Liberation Sans" w:cs="Liberation Sans"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9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pP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2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pPr>
            <w:r>
              <w:rPr>
                <w:rFonts w:ascii="Liberation Sans" w:hAnsi="Liberation Sans" w:eastAsia="Times New Roman" w:cs="Liberation Sans"/>
                <w:color w:val="000000"/>
                <w:sz w:val="28"/>
                <w:szCs w:val="28"/>
                <w:lang w:eastAsia="ru-RU"/>
              </w:rPr>
              <w:t xml:space="preserve">от                   № </w:t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12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73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Liberation Sans" w:hAnsi="Liberation Sans" w:cs="Liberation Sans"/>
                <w:color w:val="000000"/>
                <w:sz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</w:rPr>
            </w:r>
            <w:r>
              <w:rPr>
                <w:rFonts w:ascii="Liberation Sans" w:hAnsi="Liberation Sans" w:cs="Liberation Sans"/>
                <w:color w:val="000000"/>
                <w:sz w:val="20"/>
              </w:rPr>
            </w:r>
            <w:r>
              <w:rPr>
                <w:rFonts w:ascii="Liberation Sans" w:hAnsi="Liberation Sans" w:cs="Liberation Sans"/>
                <w:color w:val="000000"/>
                <w:sz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4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Liberation Sans" w:hAnsi="Liberation Sans" w:cs="Liberation Sans"/>
                <w:color w:val="000000"/>
                <w:sz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</w:rPr>
            </w:r>
            <w:r>
              <w:rPr>
                <w:rFonts w:ascii="Liberation Sans" w:hAnsi="Liberation Sans" w:cs="Liberation Sans"/>
                <w:color w:val="000000"/>
                <w:sz w:val="20"/>
              </w:rPr>
            </w:r>
            <w:r>
              <w:rPr>
                <w:rFonts w:ascii="Liberation Sans" w:hAnsi="Liberation Sans" w:cs="Liberation Sans"/>
                <w:color w:val="000000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9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pP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78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pP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pP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pP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4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pP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769"/>
        </w:trPr>
        <w:tc>
          <w:tcPr>
            <w:gridSpan w:val="8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6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pP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Бюджетные ассигнования на осуществление бюджетных инвестиций в объекты муниципальной собственности, софинансирование капитальных вложений в которые осуществляется за счет межбюджетных субсидий из окружного бюджета, на 2026 год</w:t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29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ans" w:hAnsi="Liberation Sans" w:cs="Liberation Sans"/>
                <w:bCs/>
                <w:color w:val="000000"/>
                <w:szCs w:val="24"/>
              </w:rPr>
            </w:pPr>
            <w:r>
              <w:rPr>
                <w:rFonts w:ascii="Liberation Sans" w:hAnsi="Liberation Sans" w:cs="Liberation Sans"/>
                <w:bCs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bCs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bCs/>
                <w:color w:val="000000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ans" w:hAnsi="Liberation Sans" w:cs="Liberation Sans"/>
                <w:bCs/>
                <w:color w:val="000000"/>
                <w:szCs w:val="24"/>
              </w:rPr>
            </w:pPr>
            <w:r>
              <w:rPr>
                <w:rFonts w:ascii="Liberation Sans" w:hAnsi="Liberation Sans" w:cs="Liberation Sans"/>
                <w:bCs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bCs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bCs/>
                <w:color w:val="000000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ans" w:hAnsi="Liberation Sans" w:cs="Liberation Sans"/>
                <w:bCs/>
                <w:color w:val="000000"/>
                <w:szCs w:val="24"/>
              </w:rPr>
            </w:pPr>
            <w:r>
              <w:rPr>
                <w:rFonts w:ascii="Liberation Sans" w:hAnsi="Liberation Sans" w:cs="Liberation Sans"/>
                <w:bCs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bCs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bCs/>
                <w:color w:val="000000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ans" w:hAnsi="Liberation Sans" w:cs="Liberation Sans"/>
                <w:bCs/>
                <w:color w:val="000000"/>
                <w:szCs w:val="24"/>
              </w:rPr>
            </w:pPr>
            <w:r>
              <w:rPr>
                <w:rFonts w:ascii="Liberation Sans" w:hAnsi="Liberation Sans" w:cs="Liberation Sans"/>
                <w:bCs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bCs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bCs/>
                <w:color w:val="000000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ans" w:hAnsi="Liberation Sans" w:cs="Liberation Sans"/>
                <w:bCs/>
                <w:color w:val="000000"/>
                <w:szCs w:val="24"/>
              </w:rPr>
            </w:pPr>
            <w:r>
              <w:rPr>
                <w:rFonts w:ascii="Liberation Sans" w:hAnsi="Liberation Sans" w:cs="Liberation Sans"/>
                <w:bCs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bCs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bCs/>
                <w:color w:val="000000"/>
                <w:szCs w:val="24"/>
              </w:rPr>
            </w:r>
          </w:p>
        </w:tc>
      </w:tr>
    </w:tbl>
    <w:tbl>
      <w:tblPr>
        <w:tblStyle w:val="761"/>
        <w:tblW w:w="0" w:type="auto"/>
        <w:tblLook w:val="04A0" w:firstRow="1" w:lastRow="0" w:firstColumn="1" w:lastColumn="0" w:noHBand="0" w:noVBand="1"/>
      </w:tblPr>
      <w:tblGrid>
        <w:gridCol w:w="750"/>
        <w:gridCol w:w="1320"/>
        <w:gridCol w:w="3780"/>
        <w:gridCol w:w="2340"/>
        <w:gridCol w:w="1155"/>
      </w:tblGrid>
      <w:tr>
        <w:tblPrEx/>
        <w:trPr>
          <w:trHeight w:val="177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№ п/п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Код объекта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2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Наименование расходов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5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   Сумма         (тыс. руб.)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20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5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10Б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20" w:type="dxa"/>
            <w:vAlign w:val="top"/>
            <w:textDirection w:val="lrTb"/>
            <w:noWrap w:val="false"/>
          </w:tcPr>
          <w:p>
            <w:pPr>
              <w:ind w:left="21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Реконструкция очистных сооружений канализации г. Новый Уренгой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5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1 414 142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20" w:type="dxa"/>
            <w:vAlign w:val="top"/>
            <w:textDirection w:val="lrTb"/>
            <w:noWrap w:val="false"/>
          </w:tcPr>
          <w:p>
            <w:pPr>
              <w:ind w:left="21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Инженерные сети восточнее мкр. Восточный, г. Новый Уренгой, в т.ч. затраты на ПИР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5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208 117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20" w:type="dxa"/>
            <w:vAlign w:val="top"/>
            <w:textDirection w:val="lrTb"/>
            <w:noWrap w:val="false"/>
          </w:tcPr>
          <w:p>
            <w:pPr>
              <w:ind w:left="21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Лыжная база - стадион с лыжероллерной трассой г. Новый Уренгой, в т.ч. затраты на ПИР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5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655 586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20" w:type="dxa"/>
            <w:vAlign w:val="top"/>
            <w:textDirection w:val="lrTb"/>
            <w:noWrap w:val="false"/>
          </w:tcPr>
          <w:p>
            <w:pPr>
              <w:ind w:left="21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Автомобильная дорога мкр. 02:19, 02:20, 02:11 северного района г. Новый Уренгой, в т.ч. ПИР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5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383 556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20" w:type="dxa"/>
            <w:vAlign w:val="top"/>
            <w:textDirection w:val="lrTb"/>
            <w:noWrap w:val="false"/>
          </w:tcPr>
          <w:p>
            <w:pPr>
              <w:ind w:left="21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Реконструкция ул. Железнодорожной г. Новый Уренгой, в т.ч. затраты на ПИР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5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337 104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20" w:type="dxa"/>
            <w:vAlign w:val="top"/>
            <w:textDirection w:val="lrTb"/>
            <w:noWrap w:val="false"/>
          </w:tcPr>
          <w:p>
            <w:pPr>
              <w:ind w:left="21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Реконструкция ул. Новая от ул. Магистральная до ул. Таежная, г. Новый Уренгой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5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337 561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20" w:type="dxa"/>
            <w:vAlign w:val="top"/>
            <w:textDirection w:val="lrTb"/>
            <w:noWrap w:val="false"/>
          </w:tcPr>
          <w:p>
            <w:pPr>
              <w:ind w:left="21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Комплексное инженерное обеспечение микрорайонов Олимпийский, Звездный, Уютный, Парковый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5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1 965 474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20" w:type="dxa"/>
            <w:vAlign w:val="top"/>
            <w:textDirection w:val="lrTb"/>
            <w:noWrap w:val="false"/>
          </w:tcPr>
          <w:p>
            <w:pPr>
              <w:ind w:left="21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Реконструкция магистральных сетей инженерно-технического обеспечения по ул.Таёжная, г. Новый Уренгой, в том числе ПИР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5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1 075 713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65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20" w:type="dxa"/>
            <w:vAlign w:val="top"/>
            <w:textDirection w:val="lrTb"/>
            <w:noWrap w:val="false"/>
          </w:tcPr>
          <w:p>
            <w:pPr>
              <w:ind w:left="21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Строительство наружных сетей водопровода к ИЖС р-на Коротчаево, г. Новый Уренгой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5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102 583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41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top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top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20" w:type="dxa"/>
            <w:vAlign w:val="top"/>
            <w:textDirection w:val="lrTb"/>
            <w:noWrap w:val="false"/>
          </w:tcPr>
          <w:p>
            <w:pPr>
              <w:ind w:left="21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ВСЕГО: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5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6 479 836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</w:tbl>
    <w:p>
      <w:r/>
      <w:r/>
    </w:p>
    <w:sectPr>
      <w:headerReference w:type="default" r:id="rId8"/>
      <w:headerReference w:type="first" r:id="rId9"/>
      <w:footerReference w:type="first" r:id="rId10"/>
      <w:footnotePr/>
      <w:endnotePr/>
      <w:type w:val="nextPage"/>
      <w:pgSz w:w="11906" w:h="16838" w:orient="portrait"/>
      <w:pgMar w:top="1134" w:right="850" w:bottom="1134" w:left="1701" w:header="567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Arial">
    <w:panose1 w:val="020B0604020202020204"/>
  </w:font>
  <w:font w:name="Times New Roman">
    <w:panose1 w:val="02020603050405020304"/>
  </w:font>
  <w:font w:name="Liberation Serif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5"/>
      <w:jc w:val="center"/>
      <w:rPr>
        <w:rFonts w:ascii="Liberation Sans" w:hAnsi="Liberation Sans" w:cs="Liberation Sans"/>
      </w:rPr>
    </w:pPr>
    <w:r>
      <w:fldChar w:fldCharType="begin"/>
    </w:r>
    <w:r>
      <w:instrText xml:space="preserve">PAGE \* MERGEFORMAT</w:instrText>
    </w:r>
    <w:r>
      <w:fldChar w:fldCharType="separate"/>
    </w:r>
    <w:r>
      <w:rPr>
        <w:rFonts w:ascii="Liberation Sans" w:hAnsi="Liberation Sans" w:cs="Liberation Sans"/>
      </w:rPr>
      <w:t xml:space="preserve">2</w:t>
    </w:r>
    <w:r>
      <w:rPr>
        <w:rFonts w:ascii="Liberation Sans" w:hAnsi="Liberation Sans" w:cs="Liberation Sans"/>
      </w:rPr>
      <w:fldChar w:fldCharType="end"/>
    </w:r>
    <w:r>
      <w:rPr>
        <w:rFonts w:ascii="Liberation Sans" w:hAnsi="Liberation Sans" w:cs="Liberation Sans"/>
      </w:rPr>
    </w:r>
    <w:r>
      <w:rPr>
        <w:rFonts w:ascii="Liberation Sans" w:hAnsi="Liberation Sans" w:cs="Liberation Sans"/>
      </w:rPr>
    </w:r>
  </w:p>
  <w:p>
    <w:pPr>
      <w:pStyle w:val="75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5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cs="Times New Roman" w:eastAsiaTheme="minorHAnsi"/>
        <w:sz w:val="24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4">
    <w:name w:val="Heading 1"/>
    <w:basedOn w:val="706"/>
    <w:next w:val="706"/>
    <w:link w:val="71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5">
    <w:name w:val="Heading 2"/>
    <w:basedOn w:val="706"/>
    <w:next w:val="706"/>
    <w:link w:val="71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6">
    <w:name w:val="Heading 3"/>
    <w:basedOn w:val="706"/>
    <w:next w:val="706"/>
    <w:link w:val="71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7">
    <w:name w:val="Heading 4"/>
    <w:basedOn w:val="706"/>
    <w:next w:val="706"/>
    <w:link w:val="71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706"/>
    <w:next w:val="706"/>
    <w:link w:val="71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9">
    <w:name w:val="Heading 6"/>
    <w:basedOn w:val="706"/>
    <w:next w:val="706"/>
    <w:link w:val="71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706"/>
    <w:next w:val="706"/>
    <w:link w:val="71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1">
    <w:name w:val="Heading 8"/>
    <w:basedOn w:val="706"/>
    <w:next w:val="706"/>
    <w:link w:val="7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706"/>
    <w:next w:val="706"/>
    <w:link w:val="71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703">
    <w:name w:val="Header"/>
    <w:basedOn w:val="706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704">
    <w:name w:val="Footer"/>
    <w:basedOn w:val="70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705">
    <w:name w:val="Caption"/>
    <w:basedOn w:val="706"/>
    <w:next w:val="706"/>
    <w:link w:val="72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706" w:default="1">
    <w:name w:val="Normal"/>
    <w:qFormat/>
  </w:style>
  <w:style w:type="character" w:styleId="707" w:default="1">
    <w:name w:val="Default Paragraph Font"/>
    <w:uiPriority w:val="1"/>
    <w:semiHidden/>
    <w:unhideWhenUsed/>
  </w:style>
  <w:style w:type="table" w:styleId="70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9" w:default="1">
    <w:name w:val="No List"/>
    <w:uiPriority w:val="99"/>
    <w:semiHidden/>
    <w:unhideWhenUsed/>
  </w:style>
  <w:style w:type="character" w:styleId="710" w:customStyle="1">
    <w:name w:val="Heading 1 Char"/>
    <w:basedOn w:val="707"/>
    <w:uiPriority w:val="9"/>
    <w:rPr>
      <w:rFonts w:ascii="Arial" w:hAnsi="Arial" w:eastAsia="Arial" w:cs="Arial"/>
      <w:sz w:val="40"/>
      <w:szCs w:val="40"/>
    </w:rPr>
  </w:style>
  <w:style w:type="character" w:styleId="711" w:customStyle="1">
    <w:name w:val="Heading 2 Char"/>
    <w:basedOn w:val="707"/>
    <w:uiPriority w:val="9"/>
    <w:rPr>
      <w:rFonts w:ascii="Arial" w:hAnsi="Arial" w:eastAsia="Arial" w:cs="Arial"/>
      <w:sz w:val="34"/>
    </w:rPr>
  </w:style>
  <w:style w:type="character" w:styleId="712" w:customStyle="1">
    <w:name w:val="Heading 3 Char"/>
    <w:basedOn w:val="707"/>
    <w:uiPriority w:val="9"/>
    <w:rPr>
      <w:rFonts w:ascii="Arial" w:hAnsi="Arial" w:eastAsia="Arial" w:cs="Arial"/>
      <w:sz w:val="30"/>
      <w:szCs w:val="30"/>
    </w:rPr>
  </w:style>
  <w:style w:type="character" w:styleId="713" w:customStyle="1">
    <w:name w:val="Heading 4 Char"/>
    <w:basedOn w:val="707"/>
    <w:uiPriority w:val="9"/>
    <w:rPr>
      <w:rFonts w:ascii="Arial" w:hAnsi="Arial" w:eastAsia="Arial" w:cs="Arial"/>
      <w:b/>
      <w:bCs/>
      <w:sz w:val="26"/>
      <w:szCs w:val="26"/>
    </w:rPr>
  </w:style>
  <w:style w:type="character" w:styleId="714" w:customStyle="1">
    <w:name w:val="Heading 5 Char"/>
    <w:basedOn w:val="707"/>
    <w:uiPriority w:val="9"/>
    <w:rPr>
      <w:rFonts w:ascii="Arial" w:hAnsi="Arial" w:eastAsia="Arial" w:cs="Arial"/>
      <w:b/>
      <w:bCs/>
      <w:sz w:val="24"/>
      <w:szCs w:val="24"/>
    </w:rPr>
  </w:style>
  <w:style w:type="character" w:styleId="715" w:customStyle="1">
    <w:name w:val="Heading 6 Char"/>
    <w:basedOn w:val="707"/>
    <w:uiPriority w:val="9"/>
    <w:rPr>
      <w:rFonts w:ascii="Arial" w:hAnsi="Arial" w:eastAsia="Arial" w:cs="Arial"/>
      <w:b/>
      <w:bCs/>
      <w:sz w:val="22"/>
      <w:szCs w:val="22"/>
    </w:rPr>
  </w:style>
  <w:style w:type="character" w:styleId="716" w:customStyle="1">
    <w:name w:val="Heading 7 Char"/>
    <w:basedOn w:val="70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7" w:customStyle="1">
    <w:name w:val="Heading 8 Char"/>
    <w:basedOn w:val="707"/>
    <w:uiPriority w:val="9"/>
    <w:rPr>
      <w:rFonts w:ascii="Arial" w:hAnsi="Arial" w:eastAsia="Arial" w:cs="Arial"/>
      <w:i/>
      <w:iCs/>
      <w:sz w:val="22"/>
      <w:szCs w:val="22"/>
    </w:rPr>
  </w:style>
  <w:style w:type="character" w:styleId="718" w:customStyle="1">
    <w:name w:val="Heading 9 Char"/>
    <w:basedOn w:val="707"/>
    <w:uiPriority w:val="9"/>
    <w:rPr>
      <w:rFonts w:ascii="Arial" w:hAnsi="Arial" w:eastAsia="Arial" w:cs="Arial"/>
      <w:i/>
      <w:iCs/>
      <w:sz w:val="21"/>
      <w:szCs w:val="21"/>
    </w:rPr>
  </w:style>
  <w:style w:type="character" w:styleId="719" w:customStyle="1">
    <w:name w:val="Title Char"/>
    <w:basedOn w:val="707"/>
    <w:uiPriority w:val="10"/>
    <w:rPr>
      <w:sz w:val="48"/>
      <w:szCs w:val="48"/>
    </w:rPr>
  </w:style>
  <w:style w:type="character" w:styleId="720" w:customStyle="1">
    <w:name w:val="Subtitle Char"/>
    <w:basedOn w:val="707"/>
    <w:uiPriority w:val="11"/>
    <w:rPr>
      <w:sz w:val="24"/>
      <w:szCs w:val="24"/>
    </w:rPr>
  </w:style>
  <w:style w:type="character" w:styleId="721" w:customStyle="1">
    <w:name w:val="Quote Char"/>
    <w:uiPriority w:val="29"/>
    <w:rPr>
      <w:i/>
    </w:rPr>
  </w:style>
  <w:style w:type="character" w:styleId="722" w:customStyle="1">
    <w:name w:val="Intense Quote Char"/>
    <w:uiPriority w:val="30"/>
    <w:rPr>
      <w:i/>
    </w:rPr>
  </w:style>
  <w:style w:type="character" w:styleId="723" w:customStyle="1">
    <w:name w:val="Header Char"/>
    <w:basedOn w:val="707"/>
    <w:uiPriority w:val="99"/>
  </w:style>
  <w:style w:type="character" w:styleId="724" w:customStyle="1">
    <w:name w:val="Caption Char"/>
    <w:uiPriority w:val="99"/>
  </w:style>
  <w:style w:type="character" w:styleId="725" w:customStyle="1">
    <w:name w:val="Footnote Text Char"/>
    <w:uiPriority w:val="99"/>
    <w:rPr>
      <w:sz w:val="18"/>
    </w:rPr>
  </w:style>
  <w:style w:type="character" w:styleId="726" w:customStyle="1">
    <w:name w:val="Endnote Text Char"/>
    <w:uiPriority w:val="99"/>
    <w:rPr>
      <w:sz w:val="20"/>
    </w:rPr>
  </w:style>
  <w:style w:type="paragraph" w:styleId="727" w:customStyle="1">
    <w:name w:val="Заголовок 11"/>
    <w:basedOn w:val="706"/>
    <w:next w:val="706"/>
    <w:link w:val="736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28" w:customStyle="1">
    <w:name w:val="Заголовок 21"/>
    <w:basedOn w:val="706"/>
    <w:next w:val="706"/>
    <w:link w:val="737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29" w:customStyle="1">
    <w:name w:val="Заголовок 31"/>
    <w:basedOn w:val="706"/>
    <w:next w:val="706"/>
    <w:link w:val="738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30" w:customStyle="1">
    <w:name w:val="Заголовок 41"/>
    <w:basedOn w:val="706"/>
    <w:next w:val="706"/>
    <w:link w:val="739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1" w:customStyle="1">
    <w:name w:val="Заголовок 51"/>
    <w:basedOn w:val="706"/>
    <w:next w:val="706"/>
    <w:link w:val="740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Cs w:val="24"/>
    </w:rPr>
  </w:style>
  <w:style w:type="paragraph" w:styleId="732" w:customStyle="1">
    <w:name w:val="Заголовок 61"/>
    <w:basedOn w:val="706"/>
    <w:next w:val="706"/>
    <w:link w:val="741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33" w:customStyle="1">
    <w:name w:val="Заголовок 71"/>
    <w:basedOn w:val="706"/>
    <w:next w:val="706"/>
    <w:link w:val="742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4" w:customStyle="1">
    <w:name w:val="Заголовок 81"/>
    <w:basedOn w:val="706"/>
    <w:next w:val="706"/>
    <w:link w:val="743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5" w:customStyle="1">
    <w:name w:val="Заголовок 91"/>
    <w:basedOn w:val="706"/>
    <w:next w:val="706"/>
    <w:link w:val="744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6" w:customStyle="1">
    <w:name w:val="Заголовок 1 Знак"/>
    <w:basedOn w:val="707"/>
    <w:link w:val="727"/>
    <w:uiPriority w:val="9"/>
    <w:rPr>
      <w:rFonts w:ascii="Arial" w:hAnsi="Arial" w:eastAsia="Arial" w:cs="Arial"/>
      <w:sz w:val="40"/>
      <w:szCs w:val="40"/>
    </w:rPr>
  </w:style>
  <w:style w:type="character" w:styleId="737" w:customStyle="1">
    <w:name w:val="Заголовок 2 Знак"/>
    <w:basedOn w:val="707"/>
    <w:link w:val="728"/>
    <w:uiPriority w:val="9"/>
    <w:rPr>
      <w:rFonts w:ascii="Arial" w:hAnsi="Arial" w:eastAsia="Arial" w:cs="Arial"/>
      <w:sz w:val="34"/>
    </w:rPr>
  </w:style>
  <w:style w:type="character" w:styleId="738" w:customStyle="1">
    <w:name w:val="Заголовок 3 Знак"/>
    <w:basedOn w:val="707"/>
    <w:link w:val="729"/>
    <w:uiPriority w:val="9"/>
    <w:rPr>
      <w:rFonts w:ascii="Arial" w:hAnsi="Arial" w:eastAsia="Arial" w:cs="Arial"/>
      <w:sz w:val="30"/>
      <w:szCs w:val="30"/>
    </w:rPr>
  </w:style>
  <w:style w:type="character" w:styleId="739" w:customStyle="1">
    <w:name w:val="Заголовок 4 Знак"/>
    <w:basedOn w:val="707"/>
    <w:link w:val="730"/>
    <w:uiPriority w:val="9"/>
    <w:rPr>
      <w:rFonts w:ascii="Arial" w:hAnsi="Arial" w:eastAsia="Arial" w:cs="Arial"/>
      <w:b/>
      <w:bCs/>
      <w:sz w:val="26"/>
      <w:szCs w:val="26"/>
    </w:rPr>
  </w:style>
  <w:style w:type="character" w:styleId="740" w:customStyle="1">
    <w:name w:val="Заголовок 5 Знак"/>
    <w:basedOn w:val="707"/>
    <w:link w:val="731"/>
    <w:uiPriority w:val="9"/>
    <w:rPr>
      <w:rFonts w:ascii="Arial" w:hAnsi="Arial" w:eastAsia="Arial" w:cs="Arial"/>
      <w:b/>
      <w:bCs/>
      <w:sz w:val="24"/>
      <w:szCs w:val="24"/>
    </w:rPr>
  </w:style>
  <w:style w:type="character" w:styleId="741" w:customStyle="1">
    <w:name w:val="Заголовок 6 Знак"/>
    <w:basedOn w:val="707"/>
    <w:link w:val="732"/>
    <w:uiPriority w:val="9"/>
    <w:rPr>
      <w:rFonts w:ascii="Arial" w:hAnsi="Arial" w:eastAsia="Arial" w:cs="Arial"/>
      <w:b/>
      <w:bCs/>
      <w:sz w:val="22"/>
      <w:szCs w:val="22"/>
    </w:rPr>
  </w:style>
  <w:style w:type="character" w:styleId="742" w:customStyle="1">
    <w:name w:val="Заголовок 7 Знак"/>
    <w:basedOn w:val="707"/>
    <w:link w:val="73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3" w:customStyle="1">
    <w:name w:val="Заголовок 8 Знак"/>
    <w:basedOn w:val="707"/>
    <w:link w:val="734"/>
    <w:uiPriority w:val="9"/>
    <w:rPr>
      <w:rFonts w:ascii="Arial" w:hAnsi="Arial" w:eastAsia="Arial" w:cs="Arial"/>
      <w:i/>
      <w:iCs/>
      <w:sz w:val="22"/>
      <w:szCs w:val="22"/>
    </w:rPr>
  </w:style>
  <w:style w:type="character" w:styleId="744" w:customStyle="1">
    <w:name w:val="Заголовок 9 Знак"/>
    <w:basedOn w:val="707"/>
    <w:link w:val="735"/>
    <w:uiPriority w:val="9"/>
    <w:rPr>
      <w:rFonts w:ascii="Arial" w:hAnsi="Arial" w:eastAsia="Arial" w:cs="Arial"/>
      <w:i/>
      <w:iCs/>
      <w:sz w:val="21"/>
      <w:szCs w:val="21"/>
    </w:rPr>
  </w:style>
  <w:style w:type="paragraph" w:styleId="745">
    <w:name w:val="List Paragraph"/>
    <w:basedOn w:val="706"/>
    <w:uiPriority w:val="34"/>
    <w:qFormat/>
    <w:pPr>
      <w:contextualSpacing/>
      <w:ind w:left="720"/>
    </w:pPr>
  </w:style>
  <w:style w:type="paragraph" w:styleId="746">
    <w:name w:val="No Spacing"/>
    <w:uiPriority w:val="1"/>
    <w:qFormat/>
    <w:pPr>
      <w:spacing w:after="0" w:line="240" w:lineRule="auto"/>
    </w:pPr>
  </w:style>
  <w:style w:type="paragraph" w:styleId="747">
    <w:name w:val="Title"/>
    <w:basedOn w:val="706"/>
    <w:next w:val="706"/>
    <w:link w:val="748"/>
    <w:uiPriority w:val="10"/>
    <w:qFormat/>
    <w:pPr>
      <w:contextualSpacing/>
      <w:spacing w:before="300"/>
    </w:pPr>
    <w:rPr>
      <w:sz w:val="48"/>
      <w:szCs w:val="48"/>
    </w:rPr>
  </w:style>
  <w:style w:type="character" w:styleId="748" w:customStyle="1">
    <w:name w:val="Название Знак"/>
    <w:basedOn w:val="707"/>
    <w:link w:val="747"/>
    <w:uiPriority w:val="10"/>
    <w:rPr>
      <w:sz w:val="48"/>
      <w:szCs w:val="48"/>
    </w:rPr>
  </w:style>
  <w:style w:type="paragraph" w:styleId="749">
    <w:name w:val="Subtitle"/>
    <w:basedOn w:val="706"/>
    <w:next w:val="706"/>
    <w:link w:val="750"/>
    <w:uiPriority w:val="11"/>
    <w:qFormat/>
    <w:pPr>
      <w:spacing w:before="200"/>
    </w:pPr>
    <w:rPr>
      <w:szCs w:val="24"/>
    </w:rPr>
  </w:style>
  <w:style w:type="character" w:styleId="750" w:customStyle="1">
    <w:name w:val="Подзаголовок Знак"/>
    <w:basedOn w:val="707"/>
    <w:link w:val="749"/>
    <w:uiPriority w:val="11"/>
    <w:rPr>
      <w:sz w:val="24"/>
      <w:szCs w:val="24"/>
    </w:rPr>
  </w:style>
  <w:style w:type="paragraph" w:styleId="751">
    <w:name w:val="Quote"/>
    <w:basedOn w:val="706"/>
    <w:next w:val="706"/>
    <w:link w:val="752"/>
    <w:uiPriority w:val="29"/>
    <w:qFormat/>
    <w:pPr>
      <w:ind w:left="720" w:right="720"/>
    </w:pPr>
    <w:rPr>
      <w:i/>
    </w:rPr>
  </w:style>
  <w:style w:type="character" w:styleId="752" w:customStyle="1">
    <w:name w:val="Цитата 2 Знак"/>
    <w:link w:val="751"/>
    <w:uiPriority w:val="29"/>
    <w:rPr>
      <w:i/>
    </w:rPr>
  </w:style>
  <w:style w:type="paragraph" w:styleId="753">
    <w:name w:val="Intense Quote"/>
    <w:basedOn w:val="706"/>
    <w:next w:val="706"/>
    <w:link w:val="75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4" w:customStyle="1">
    <w:name w:val="Выделенная цитата Знак"/>
    <w:link w:val="753"/>
    <w:uiPriority w:val="30"/>
    <w:rPr>
      <w:i/>
    </w:rPr>
  </w:style>
  <w:style w:type="paragraph" w:styleId="755" w:customStyle="1">
    <w:name w:val="Верхний колонтитул1"/>
    <w:basedOn w:val="706"/>
    <w:link w:val="75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6" w:customStyle="1">
    <w:name w:val="Верхний колонтитул Знак"/>
    <w:basedOn w:val="707"/>
    <w:link w:val="755"/>
    <w:uiPriority w:val="99"/>
  </w:style>
  <w:style w:type="paragraph" w:styleId="757" w:customStyle="1">
    <w:name w:val="Нижний колонтитул1"/>
    <w:basedOn w:val="706"/>
    <w:link w:val="76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8" w:customStyle="1">
    <w:name w:val="Footer Char"/>
    <w:basedOn w:val="707"/>
    <w:uiPriority w:val="99"/>
  </w:style>
  <w:style w:type="paragraph" w:styleId="759" w:customStyle="1">
    <w:name w:val="Название объекта1"/>
    <w:basedOn w:val="706"/>
    <w:next w:val="706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60" w:customStyle="1">
    <w:name w:val="Нижний колонтитул Знак"/>
    <w:link w:val="757"/>
    <w:uiPriority w:val="99"/>
  </w:style>
  <w:style w:type="table" w:styleId="761">
    <w:name w:val="Table Grid"/>
    <w:basedOn w:val="70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62" w:customStyle="1">
    <w:name w:val="Table Grid Light"/>
    <w:basedOn w:val="70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63" w:customStyle="1">
    <w:name w:val="Plain Table 1"/>
    <w:basedOn w:val="70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4" w:customStyle="1">
    <w:name w:val="Plain Table 2"/>
    <w:basedOn w:val="70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5" w:customStyle="1">
    <w:name w:val="Plain Table 3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6" w:customStyle="1">
    <w:name w:val="Plain Table 4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Plain Table 5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1 Light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2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2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3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4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0" w:customStyle="1">
    <w:name w:val="Grid Table 4 - Accent 1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91" w:customStyle="1">
    <w:name w:val="Grid Table 4 - Accent 2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92" w:customStyle="1">
    <w:name w:val="Grid Table 4 - Accent 3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93" w:customStyle="1">
    <w:name w:val="Grid Table 4 - Accent 4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4" w:customStyle="1">
    <w:name w:val="Grid Table 4 - Accent 5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5" w:customStyle="1">
    <w:name w:val="Grid Table 4 - Accent 6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6" w:customStyle="1">
    <w:name w:val="Grid Table 5 Dark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03" w:customStyle="1">
    <w:name w:val="Grid Table 6 Colorful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4" w:customStyle="1">
    <w:name w:val="Grid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5" w:customStyle="1">
    <w:name w:val="Grid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6" w:customStyle="1">
    <w:name w:val="Grid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7" w:customStyle="1">
    <w:name w:val="Grid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8" w:customStyle="1">
    <w:name w:val="Grid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9" w:customStyle="1">
    <w:name w:val="Grid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0" w:customStyle="1">
    <w:name w:val="Grid Table 7 Colorful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Grid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Grid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Grid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Grid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 w:customStyle="1">
    <w:name w:val="Grid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6" w:customStyle="1">
    <w:name w:val="Grid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7" w:customStyle="1">
    <w:name w:val="List Table 1 Light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1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2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3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4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5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1 Light - Accent 6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5" w:customStyle="1">
    <w:name w:val="List Table 2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6" w:customStyle="1">
    <w:name w:val="List Table 2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7" w:customStyle="1">
    <w:name w:val="List Table 2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9" w:customStyle="1">
    <w:name w:val="List Table 2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30" w:customStyle="1">
    <w:name w:val="List Table 2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31" w:customStyle="1">
    <w:name w:val="List Table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3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3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3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4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5 Dark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List Table 5 Dark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 w:customStyle="1">
    <w:name w:val="List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List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List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 w:customStyle="1">
    <w:name w:val="List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2" w:customStyle="1">
    <w:name w:val="List Table 6 Colorful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3" w:customStyle="1">
    <w:name w:val="List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4" w:customStyle="1">
    <w:name w:val="List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5" w:customStyle="1">
    <w:name w:val="List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6" w:customStyle="1">
    <w:name w:val="List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7" w:customStyle="1">
    <w:name w:val="List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8" w:customStyle="1">
    <w:name w:val="List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9" w:customStyle="1">
    <w:name w:val="List Table 7 Colorful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0" w:customStyle="1">
    <w:name w:val="List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1" w:customStyle="1">
    <w:name w:val="List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2" w:customStyle="1">
    <w:name w:val="List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3" w:customStyle="1">
    <w:name w:val="List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4" w:customStyle="1">
    <w:name w:val="List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5" w:customStyle="1">
    <w:name w:val="List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6" w:customStyle="1">
    <w:name w:val="Lined - Accent"/>
    <w:basedOn w:val="708"/>
    <w:uiPriority w:val="99"/>
    <w:pPr>
      <w:spacing w:after="0" w:line="240" w:lineRule="auto"/>
    </w:pPr>
    <w:rPr>
      <w:color w:val="404040"/>
      <w:sz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7" w:customStyle="1">
    <w:name w:val="Lined - Accent 1"/>
    <w:basedOn w:val="708"/>
    <w:uiPriority w:val="99"/>
    <w:pPr>
      <w:spacing w:after="0" w:line="240" w:lineRule="auto"/>
    </w:pPr>
    <w:rPr>
      <w:color w:val="404040"/>
      <w:sz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8" w:customStyle="1">
    <w:name w:val="Lined - Accent 2"/>
    <w:basedOn w:val="708"/>
    <w:uiPriority w:val="99"/>
    <w:pPr>
      <w:spacing w:after="0" w:line="240" w:lineRule="auto"/>
    </w:pPr>
    <w:rPr>
      <w:color w:val="404040"/>
      <w:sz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9" w:customStyle="1">
    <w:name w:val="Lined - Accent 3"/>
    <w:basedOn w:val="708"/>
    <w:uiPriority w:val="99"/>
    <w:pPr>
      <w:spacing w:after="0" w:line="240" w:lineRule="auto"/>
    </w:pPr>
    <w:rPr>
      <w:color w:val="404040"/>
      <w:sz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0" w:customStyle="1">
    <w:name w:val="Lined - Accent 4"/>
    <w:basedOn w:val="708"/>
    <w:uiPriority w:val="99"/>
    <w:pPr>
      <w:spacing w:after="0" w:line="240" w:lineRule="auto"/>
    </w:pPr>
    <w:rPr>
      <w:color w:val="404040"/>
      <w:sz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1" w:customStyle="1">
    <w:name w:val="Lined - Accent 5"/>
    <w:basedOn w:val="708"/>
    <w:uiPriority w:val="99"/>
    <w:pPr>
      <w:spacing w:after="0" w:line="240" w:lineRule="auto"/>
    </w:pPr>
    <w:rPr>
      <w:color w:val="404040"/>
      <w:sz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2" w:customStyle="1">
    <w:name w:val="Lined - Accent 6"/>
    <w:basedOn w:val="708"/>
    <w:uiPriority w:val="99"/>
    <w:pPr>
      <w:spacing w:after="0" w:line="240" w:lineRule="auto"/>
    </w:pPr>
    <w:rPr>
      <w:color w:val="404040"/>
      <w:sz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3" w:customStyle="1">
    <w:name w:val="Bordered &amp; Lined - Accent"/>
    <w:basedOn w:val="708"/>
    <w:uiPriority w:val="99"/>
    <w:pPr>
      <w:spacing w:after="0" w:line="240" w:lineRule="auto"/>
    </w:pPr>
    <w:rPr>
      <w:color w:val="404040"/>
      <w:sz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4" w:customStyle="1">
    <w:name w:val="Bordered &amp; Lined - Accent 1"/>
    <w:basedOn w:val="708"/>
    <w:uiPriority w:val="99"/>
    <w:pPr>
      <w:spacing w:after="0" w:line="240" w:lineRule="auto"/>
    </w:pPr>
    <w:rPr>
      <w:color w:val="404040"/>
      <w:sz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5" w:customStyle="1">
    <w:name w:val="Bordered &amp; Lined - Accent 2"/>
    <w:basedOn w:val="708"/>
    <w:uiPriority w:val="99"/>
    <w:pPr>
      <w:spacing w:after="0" w:line="240" w:lineRule="auto"/>
    </w:pPr>
    <w:rPr>
      <w:color w:val="404040"/>
      <w:sz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6" w:customStyle="1">
    <w:name w:val="Bordered &amp; Lined - Accent 3"/>
    <w:basedOn w:val="708"/>
    <w:uiPriority w:val="99"/>
    <w:pPr>
      <w:spacing w:after="0" w:line="240" w:lineRule="auto"/>
    </w:pPr>
    <w:rPr>
      <w:color w:val="404040"/>
      <w:sz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7" w:customStyle="1">
    <w:name w:val="Bordered &amp; Lined - Accent 4"/>
    <w:basedOn w:val="708"/>
    <w:uiPriority w:val="99"/>
    <w:pPr>
      <w:spacing w:after="0" w:line="240" w:lineRule="auto"/>
    </w:pPr>
    <w:rPr>
      <w:color w:val="404040"/>
      <w:sz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8" w:customStyle="1">
    <w:name w:val="Bordered &amp; Lined - Accent 5"/>
    <w:basedOn w:val="708"/>
    <w:uiPriority w:val="99"/>
    <w:pPr>
      <w:spacing w:after="0" w:line="240" w:lineRule="auto"/>
    </w:pPr>
    <w:rPr>
      <w:color w:val="404040"/>
      <w:sz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9" w:customStyle="1">
    <w:name w:val="Bordered &amp; Lined - Accent 6"/>
    <w:basedOn w:val="708"/>
    <w:uiPriority w:val="99"/>
    <w:pPr>
      <w:spacing w:after="0" w:line="240" w:lineRule="auto"/>
    </w:pPr>
    <w:rPr>
      <w:color w:val="404040"/>
      <w:sz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0" w:customStyle="1">
    <w:name w:val="Bordered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1" w:customStyle="1">
    <w:name w:val="Bordered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2" w:customStyle="1">
    <w:name w:val="Bordered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83" w:customStyle="1">
    <w:name w:val="Bordered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4" w:customStyle="1">
    <w:name w:val="Bordered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5" w:customStyle="1">
    <w:name w:val="Bordered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6" w:customStyle="1">
    <w:name w:val="Bordered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87">
    <w:name w:val="Hyperlink"/>
    <w:uiPriority w:val="99"/>
    <w:unhideWhenUsed/>
    <w:rPr>
      <w:color w:val="0000ff" w:themeColor="hyperlink"/>
      <w:u w:val="single"/>
    </w:rPr>
  </w:style>
  <w:style w:type="paragraph" w:styleId="888">
    <w:name w:val="footnote text"/>
    <w:basedOn w:val="706"/>
    <w:link w:val="889"/>
    <w:uiPriority w:val="99"/>
    <w:semiHidden/>
    <w:unhideWhenUsed/>
    <w:pPr>
      <w:spacing w:after="40" w:line="240" w:lineRule="auto"/>
    </w:pPr>
    <w:rPr>
      <w:sz w:val="18"/>
    </w:rPr>
  </w:style>
  <w:style w:type="character" w:styleId="889" w:customStyle="1">
    <w:name w:val="Текст сноски Знак"/>
    <w:link w:val="888"/>
    <w:uiPriority w:val="99"/>
    <w:rPr>
      <w:sz w:val="18"/>
    </w:rPr>
  </w:style>
  <w:style w:type="character" w:styleId="890">
    <w:name w:val="footnote reference"/>
    <w:basedOn w:val="707"/>
    <w:uiPriority w:val="99"/>
    <w:unhideWhenUsed/>
    <w:rPr>
      <w:vertAlign w:val="superscript"/>
    </w:rPr>
  </w:style>
  <w:style w:type="paragraph" w:styleId="891">
    <w:name w:val="endnote text"/>
    <w:basedOn w:val="706"/>
    <w:link w:val="892"/>
    <w:uiPriority w:val="99"/>
    <w:semiHidden/>
    <w:unhideWhenUsed/>
    <w:pPr>
      <w:spacing w:after="0" w:line="240" w:lineRule="auto"/>
    </w:pPr>
    <w:rPr>
      <w:sz w:val="20"/>
    </w:rPr>
  </w:style>
  <w:style w:type="character" w:styleId="892" w:customStyle="1">
    <w:name w:val="Текст концевой сноски Знак"/>
    <w:link w:val="891"/>
    <w:uiPriority w:val="99"/>
    <w:rPr>
      <w:sz w:val="20"/>
    </w:rPr>
  </w:style>
  <w:style w:type="character" w:styleId="893">
    <w:name w:val="endnote reference"/>
    <w:basedOn w:val="707"/>
    <w:uiPriority w:val="99"/>
    <w:semiHidden/>
    <w:unhideWhenUsed/>
    <w:rPr>
      <w:vertAlign w:val="superscript"/>
    </w:rPr>
  </w:style>
  <w:style w:type="paragraph" w:styleId="894">
    <w:name w:val="toc 1"/>
    <w:basedOn w:val="706"/>
    <w:next w:val="706"/>
    <w:uiPriority w:val="39"/>
    <w:unhideWhenUsed/>
    <w:pPr>
      <w:spacing w:after="57"/>
    </w:pPr>
  </w:style>
  <w:style w:type="paragraph" w:styleId="895">
    <w:name w:val="toc 2"/>
    <w:basedOn w:val="706"/>
    <w:next w:val="706"/>
    <w:uiPriority w:val="39"/>
    <w:unhideWhenUsed/>
    <w:pPr>
      <w:ind w:left="283"/>
      <w:spacing w:after="57"/>
    </w:pPr>
  </w:style>
  <w:style w:type="paragraph" w:styleId="896">
    <w:name w:val="toc 3"/>
    <w:basedOn w:val="706"/>
    <w:next w:val="706"/>
    <w:uiPriority w:val="39"/>
    <w:unhideWhenUsed/>
    <w:pPr>
      <w:ind w:left="567"/>
      <w:spacing w:after="57"/>
    </w:pPr>
  </w:style>
  <w:style w:type="paragraph" w:styleId="897">
    <w:name w:val="toc 4"/>
    <w:basedOn w:val="706"/>
    <w:next w:val="706"/>
    <w:uiPriority w:val="39"/>
    <w:unhideWhenUsed/>
    <w:pPr>
      <w:ind w:left="850"/>
      <w:spacing w:after="57"/>
    </w:pPr>
  </w:style>
  <w:style w:type="paragraph" w:styleId="898">
    <w:name w:val="toc 5"/>
    <w:basedOn w:val="706"/>
    <w:next w:val="706"/>
    <w:uiPriority w:val="39"/>
    <w:unhideWhenUsed/>
    <w:pPr>
      <w:ind w:left="1134"/>
      <w:spacing w:after="57"/>
    </w:pPr>
  </w:style>
  <w:style w:type="paragraph" w:styleId="899">
    <w:name w:val="toc 6"/>
    <w:basedOn w:val="706"/>
    <w:next w:val="706"/>
    <w:uiPriority w:val="39"/>
    <w:unhideWhenUsed/>
    <w:pPr>
      <w:ind w:left="1417"/>
      <w:spacing w:after="57"/>
    </w:pPr>
  </w:style>
  <w:style w:type="paragraph" w:styleId="900">
    <w:name w:val="toc 7"/>
    <w:basedOn w:val="706"/>
    <w:next w:val="706"/>
    <w:uiPriority w:val="39"/>
    <w:unhideWhenUsed/>
    <w:pPr>
      <w:ind w:left="1701"/>
      <w:spacing w:after="57"/>
    </w:pPr>
  </w:style>
  <w:style w:type="paragraph" w:styleId="901">
    <w:name w:val="toc 8"/>
    <w:basedOn w:val="706"/>
    <w:next w:val="706"/>
    <w:uiPriority w:val="39"/>
    <w:unhideWhenUsed/>
    <w:pPr>
      <w:ind w:left="1984"/>
      <w:spacing w:after="57"/>
    </w:pPr>
  </w:style>
  <w:style w:type="paragraph" w:styleId="902">
    <w:name w:val="toc 9"/>
    <w:basedOn w:val="706"/>
    <w:next w:val="706"/>
    <w:uiPriority w:val="39"/>
    <w:unhideWhenUsed/>
    <w:pPr>
      <w:ind w:left="2268"/>
      <w:spacing w:after="57"/>
    </w:pPr>
  </w:style>
  <w:style w:type="paragraph" w:styleId="903">
    <w:name w:val="TOC Heading"/>
    <w:uiPriority w:val="39"/>
    <w:unhideWhenUsed/>
  </w:style>
  <w:style w:type="paragraph" w:styleId="904">
    <w:name w:val="table of figures"/>
    <w:basedOn w:val="706"/>
    <w:next w:val="706"/>
    <w:uiPriority w:val="99"/>
    <w:unhideWhenUsed/>
    <w:pPr>
      <w:spacing w:after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Н. Габсалихова</dc:creator>
  <cp:revision>25</cp:revision>
  <dcterms:created xsi:type="dcterms:W3CDTF">2022-11-12T11:09:00Z</dcterms:created>
  <dcterms:modified xsi:type="dcterms:W3CDTF">2025-11-11T11:06:08Z</dcterms:modified>
</cp:coreProperties>
</file>