
<file path=[Content_Types].xml><?xml version="1.0" encoding="utf-8"?>
<Types xmlns="http://schemas.openxmlformats.org/package/2006/content-types">
  <Default Extension="wmf" ContentType="image/x-wmf"/>
  <Default Extension="png" ContentType="image/png"/>
  <Default Extension="jpeg" ContentType="image/jpeg"/>
  <Default Extension="emf" ContentType="image/x-emf"/>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peopleDocument.xml" ContentType="application/vnd.openxmlformats-officedocument.wordprocessingml.people+xml"/>
  <Override PartName="/word/commentsDocument.xml" ContentType="application/vnd.openxmlformats-officedocument.wordprocessingml.comment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commentsExtendedDocument.xml" ContentType="application/vnd.openxmlformats-officedocument.wordprocessingml.commentsExtended+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commentsIdsDocument.xml" ContentType="application/vnd.openxmlformats-officedocument.wordprocessingml.commentsId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footnotes.xml" ContentType="application/vnd.openxmlformats-officedocument.wordprocessingml.footnote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708"/>
        <w:jc w:val="center"/>
        <w:spacing w:after="0" w:line="240" w:lineRule="auto"/>
        <w:rPr>
          <w:rFonts w:ascii="Liberation Sans" w:hAnsi="Liberation Sans" w:cs="Liberation Sans"/>
          <w:color w:val="000000" w:themeColor="text1"/>
          <w:sz w:val="28"/>
        </w:rPr>
      </w:pPr>
      <w:r/>
      <w:bookmarkStart w:id="0" w:name="_GoBack"/>
      <w:r/>
      <w:bookmarkEnd w:id="0"/>
      <w:r>
        <w:rPr>
          <w:rFonts w:ascii="Liberation Sans" w:hAnsi="Liberation Sans" w:eastAsia="Calibri" w:cs="Liberation Sans"/>
          <w:color w:val="000000" w:themeColor="text1"/>
          <w:sz w:val="28"/>
          <w:lang w:eastAsia="ru-RU"/>
        </w:rPr>
        <mc:AlternateContent>
          <mc:Choice Requires="wpg">
            <w:drawing>
              <wp:anchor xmlns:wp="http://schemas.openxmlformats.org/drawingml/2006/wordprocessingDrawing" xmlns:wp14="http://schemas.microsoft.com/office/word/2010/wordprocessingDrawing" distT="0" distB="0" distL="114300" distR="114300" simplePos="0" relativeHeight="251657216" behindDoc="0" locked="0" layoutInCell="1" allowOverlap="1">
                <wp:simplePos x="0" y="0"/>
                <wp:positionH relativeFrom="column">
                  <wp:posOffset>4742180</wp:posOffset>
                </wp:positionH>
                <wp:positionV relativeFrom="paragraph">
                  <wp:posOffset>-209550</wp:posOffset>
                </wp:positionV>
                <wp:extent cx="1085850" cy="352425"/>
                <wp:effectExtent l="0" t="0" r="0" b="0"/>
                <wp:wrapNone/>
                <wp:docPr id="1" name="Надпись 2"/>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1085850" cy="352425"/>
                        </a:xfrm>
                        <a:prstGeom prst="rect">
                          <a:avLst/>
                        </a:prstGeom>
                        <a:noFill/>
                        <a:ln w="9525">
                          <a:noFill/>
                          <a:miter lim="800000"/>
                          <a:headEnd/>
                          <a:tailEnd/>
                        </a:ln>
                      </wps:spPr>
                      <wps:txbx>
                        <w:txbxContent>
                          <w:p>
                            <w:pPr>
                              <w:rPr>
                                <w:rFonts w:ascii="Liberation Serif" w:hAnsi="Liberation Serif"/>
                                <w:sz w:val="28"/>
                                <w:szCs w:val="28"/>
                              </w:rPr>
                            </w:pPr>
                            <w:r>
                              <w:rPr>
                                <w:rFonts w:ascii="Liberation Serif" w:hAnsi="Liberation Serif"/>
                                <w:sz w:val="28"/>
                                <w:szCs w:val="28"/>
                              </w:rPr>
                              <w:t xml:space="preserve">ПРОЕКТ</w:t>
                            </w: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shape 0" o:spid="_x0000_s0" o:spt="202" type="#_x0000_t202" style="position:absolute;z-index:251657216;o:allowoverlap:true;o:allowincell:true;mso-position-horizontal-relative:text;margin-left:373.4pt;mso-position-horizontal:absolute;mso-position-vertical-relative:text;margin-top:-16.5pt;mso-position-vertical:absolute;width:85.5pt;height:27.8pt;mso-wrap-distance-left:9.0pt;mso-wrap-distance-top:0.0pt;mso-wrap-distance-right:9.0pt;mso-wrap-distance-bottom:0.0pt;v-text-anchor:top;visibility:visible;" filled="f" stroked="f" strokeweight="0.75pt">
                <v:textbox inset="0,0,0,0">
                  <w:txbxContent>
                    <w:p>
                      <w:pPr>
                        <w:rPr>
                          <w:rFonts w:ascii="Liberation Serif" w:hAnsi="Liberation Serif"/>
                          <w:sz w:val="28"/>
                          <w:szCs w:val="28"/>
                        </w:rPr>
                      </w:pPr>
                      <w:r>
                        <w:rPr>
                          <w:rFonts w:ascii="Liberation Serif" w:hAnsi="Liberation Serif"/>
                          <w:sz w:val="28"/>
                          <w:szCs w:val="28"/>
                        </w:rPr>
                        <w:t xml:space="preserve">ПРОЕКТ</w:t>
                      </w:r>
                      <w:r/>
                    </w:p>
                  </w:txbxContent>
                </v:textbox>
              </v:shape>
            </w:pict>
          </mc:Fallback>
        </mc:AlternateContent>
      </w:r>
      <w:r>
        <w:rPr>
          <w:rFonts w:ascii="Liberation Sans" w:hAnsi="Liberation Sans" w:eastAsia="Calibri" w:cs="Liberation Sans"/>
          <w:color w:val="000000" w:themeColor="text1"/>
          <w:sz w:val="28"/>
        </w:rPr>
        <w:object w:dxaOrig="4943" w:dyaOrig="5564">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51.8pt;height:60.0pt;mso-wrap-distance-left:0.0pt;mso-wrap-distance-top:0.0pt;mso-wrap-distance-right:0.0pt;mso-wrap-distance-bottom:0.0pt;" filled="f" stroked="f">
            <v:path textboxrect="0,0,0,0"/>
            <v:imagedata r:id="rId13" o:title=""/>
          </v:shape>
          <o:OLEObject DrawAspect="Content" r:id="rId14" ObjectID="_1525041" ProgID="CorelDRAW.Graphic.12" ShapeID="_x0000_i1" Type="Embed"/>
        </w:object>
      </w:r>
      <w:r/>
    </w:p>
    <w:tbl>
      <w:tblPr>
        <w:tblW w:w="0" w:type="auto"/>
        <w:tblInd w:w="108" w:type="dxa"/>
        <w:tblLayout w:type="fixed"/>
        <w:tblLook w:val="0000" w:firstRow="0" w:lastRow="0" w:firstColumn="0" w:lastColumn="0" w:noHBand="0" w:noVBand="0"/>
      </w:tblPr>
      <w:tblGrid>
        <w:gridCol w:w="9356"/>
      </w:tblGrid>
      <w:tr>
        <w:trPr/>
        <w:tc>
          <w:tcPr>
            <w:tcW w:w="9356" w:type="dxa"/>
            <w:textDirection w:val="lrTb"/>
            <w:noWrap w:val="false"/>
          </w:tcPr>
          <w:p>
            <w:pPr>
              <w:jc w:val="center"/>
              <w:spacing w:after="0" w:line="240" w:lineRule="auto"/>
              <w:widowControl w:val="off"/>
              <w:tabs>
                <w:tab w:val="center" w:pos="4677" w:leader="none"/>
                <w:tab w:val="right" w:pos="9355" w:leader="none"/>
              </w:tabs>
              <w:rPr>
                <w:rFonts w:ascii="Liberation Sans" w:hAnsi="Liberation Sans" w:cs="Liberation Sans"/>
                <w:b/>
                <w:bCs/>
                <w:color w:val="000000" w:themeColor="text1"/>
                <w:sz w:val="20"/>
                <w:szCs w:val="20"/>
              </w:rPr>
            </w:pPr>
            <w:r>
              <w:rPr>
                <w:rFonts w:ascii="Liberation Sans" w:hAnsi="Liberation Sans" w:eastAsia="Liberation Sans" w:cs="Liberation Sans"/>
                <w:b/>
                <w:bCs/>
                <w:color w:val="000000" w:themeColor="text1"/>
                <w:sz w:val="36"/>
                <w:szCs w:val="36"/>
              </w:rPr>
              <w:t xml:space="preserve">ДУМА ГОРОДА НОВЫЙ УРЕНГОЙ</w:t>
            </w:r>
            <w:r/>
          </w:p>
          <w:p>
            <w:pPr>
              <w:jc w:val="center"/>
              <w:spacing w:after="0" w:line="240" w:lineRule="auto"/>
              <w:widowControl w:val="off"/>
              <w:tabs>
                <w:tab w:val="center" w:pos="4677" w:leader="none"/>
                <w:tab w:val="right" w:pos="9355" w:leader="none"/>
              </w:tabs>
              <w:rPr>
                <w:rFonts w:ascii="Liberation Sans" w:hAnsi="Liberation Sans" w:cs="Liberation Sans"/>
                <w:b/>
                <w:bCs/>
                <w:color w:val="000000" w:themeColor="text1"/>
                <w:sz w:val="10"/>
                <w:szCs w:val="10"/>
              </w:rPr>
            </w:pPr>
            <w:r>
              <w:rPr>
                <w:rFonts w:ascii="Liberation Sans" w:hAnsi="Liberation Sans" w:cs="Liberation Sans"/>
                <w:b/>
                <w:bCs/>
                <w:color w:val="000000" w:themeColor="text1"/>
                <w:sz w:val="10"/>
                <w:szCs w:val="10"/>
              </w:rPr>
            </w:r>
            <w:r/>
          </w:p>
        </w:tc>
      </w:tr>
      <w:tr>
        <w:trPr/>
        <w:tc>
          <w:tcPr>
            <w:tcBorders>
              <w:top w:val="single" w:color="auto" w:sz="12" w:space="0"/>
              <w:left w:val="none" w:color="000000" w:sz="4" w:space="0"/>
              <w:bottom w:val="single" w:color="auto" w:sz="24" w:space="0"/>
              <w:right w:val="none" w:color="000000" w:sz="4" w:space="0"/>
            </w:tcBorders>
            <w:tcW w:w="9356" w:type="dxa"/>
            <w:textDirection w:val="lrTb"/>
            <w:noWrap w:val="false"/>
          </w:tcPr>
          <w:p>
            <w:pPr>
              <w:jc w:val="center"/>
              <w:spacing w:after="0" w:line="240" w:lineRule="auto"/>
              <w:widowControl w:val="off"/>
              <w:tabs>
                <w:tab w:val="center" w:pos="4677" w:leader="none"/>
                <w:tab w:val="right" w:pos="9355" w:leader="none"/>
              </w:tabs>
              <w:rPr>
                <w:rFonts w:ascii="Liberation Sans" w:hAnsi="Liberation Sans" w:cs="Liberation Sans"/>
                <w:b/>
                <w:bCs/>
                <w:color w:val="000000" w:themeColor="text1"/>
                <w:sz w:val="2"/>
                <w:szCs w:val="2"/>
              </w:rPr>
            </w:pPr>
            <w:r>
              <w:rPr>
                <w:rFonts w:ascii="Liberation Sans" w:hAnsi="Liberation Sans" w:cs="Liberation Sans"/>
                <w:b/>
                <w:bCs/>
                <w:color w:val="000000" w:themeColor="text1"/>
                <w:sz w:val="2"/>
                <w:szCs w:val="2"/>
              </w:rPr>
            </w:r>
            <w:r/>
          </w:p>
        </w:tc>
      </w:tr>
    </w:tbl>
    <w:p>
      <w:pPr>
        <w:jc w:val="center"/>
        <w:spacing w:after="0" w:line="240" w:lineRule="auto"/>
        <w:widowControl w:val="off"/>
        <w:tabs>
          <w:tab w:val="center" w:pos="4677" w:leader="none"/>
          <w:tab w:val="right" w:pos="9355" w:leader="none"/>
        </w:tabs>
        <w:rPr>
          <w:rFonts w:ascii="Liberation Sans" w:hAnsi="Liberation Sans" w:cs="Liberation Sans"/>
          <w:b/>
          <w:bCs/>
          <w:color w:val="000000" w:themeColor="text1"/>
          <w:sz w:val="28"/>
          <w:szCs w:val="28"/>
        </w:rPr>
      </w:pPr>
      <w:r>
        <w:rPr>
          <w:rFonts w:ascii="Liberation Sans" w:hAnsi="Liberation Sans" w:cs="Liberation Sans"/>
          <w:b/>
          <w:bCs/>
          <w:color w:val="000000" w:themeColor="text1"/>
          <w:sz w:val="28"/>
          <w:szCs w:val="28"/>
        </w:rPr>
      </w:r>
      <w:r/>
    </w:p>
    <w:p>
      <w:pPr>
        <w:jc w:val="center"/>
        <w:spacing w:after="0" w:line="240" w:lineRule="auto"/>
        <w:widowControl w:val="off"/>
        <w:tabs>
          <w:tab w:val="center" w:pos="4677" w:leader="none"/>
          <w:tab w:val="right" w:pos="9355" w:leader="none"/>
        </w:tabs>
        <w:rPr>
          <w:rFonts w:ascii="Liberation Sans" w:hAnsi="Liberation Sans" w:cs="Liberation Sans"/>
          <w:b/>
          <w:bCs/>
          <w:color w:val="000000" w:themeColor="text1"/>
          <w:sz w:val="36"/>
          <w:szCs w:val="36"/>
        </w:rPr>
      </w:pPr>
      <w:r>
        <w:rPr>
          <w:rFonts w:ascii="Liberation Sans" w:hAnsi="Liberation Sans" w:eastAsia="Calibri" w:cs="Liberation Sans"/>
          <w:b/>
          <w:bCs/>
          <w:color w:val="000000" w:themeColor="text1"/>
          <w:sz w:val="36"/>
          <w:szCs w:val="36"/>
        </w:rPr>
        <w:t xml:space="preserve">РЕШЕНИЕ № _____</w:t>
      </w:r>
      <w:r/>
    </w:p>
    <w:p>
      <w:pPr>
        <w:spacing w:after="0" w:line="240" w:lineRule="auto"/>
        <w:widowControl w:val="off"/>
        <w:rPr>
          <w:rFonts w:ascii="Liberation Sans" w:hAnsi="Liberation Sans" w:cs="Liberation Sans"/>
          <w:b/>
          <w:bCs/>
          <w:color w:val="000000" w:themeColor="text1"/>
          <w:sz w:val="28"/>
          <w:szCs w:val="28"/>
        </w:rPr>
      </w:pPr>
      <w:r>
        <w:rPr>
          <w:rFonts w:ascii="Liberation Sans" w:hAnsi="Liberation Sans" w:cs="Liberation Sans"/>
          <w:b/>
          <w:bCs/>
          <w:color w:val="000000" w:themeColor="text1"/>
          <w:sz w:val="28"/>
          <w:szCs w:val="28"/>
        </w:rPr>
      </w:r>
      <w:r/>
    </w:p>
    <w:p>
      <w:pPr>
        <w:spacing w:after="0" w:line="240" w:lineRule="auto"/>
        <w:widowControl w:val="off"/>
        <w:tabs>
          <w:tab w:val="center" w:pos="4677" w:leader="none"/>
          <w:tab w:val="right" w:pos="9355" w:leader="none"/>
        </w:tabs>
        <w:rPr>
          <w:rFonts w:ascii="Liberation Sans" w:hAnsi="Liberation Sans" w:cs="Liberation Sans"/>
          <w:b/>
          <w:bCs/>
          <w:color w:val="000000" w:themeColor="text1"/>
          <w:sz w:val="28"/>
          <w:szCs w:val="28"/>
        </w:rPr>
      </w:pPr>
      <w:r>
        <w:rPr>
          <w:rFonts w:ascii="Liberation Sans" w:hAnsi="Liberation Sans" w:eastAsia="Calibri" w:cs="Liberation Sans"/>
          <w:b/>
          <w:bCs/>
          <w:color w:val="000000" w:themeColor="text1"/>
          <w:sz w:val="28"/>
          <w:szCs w:val="28"/>
        </w:rPr>
        <w:t xml:space="preserve">__________2025</w:t>
      </w:r>
      <w:r>
        <w:rPr>
          <w:rFonts w:ascii="Liberation Sans" w:hAnsi="Liberation Sans" w:eastAsia="Calibri" w:cs="Liberation Sans"/>
          <w:b/>
          <w:bCs/>
          <w:color w:val="000000" w:themeColor="text1"/>
          <w:sz w:val="28"/>
          <w:szCs w:val="28"/>
        </w:rPr>
        <w:tab/>
      </w:r>
      <w:r>
        <w:rPr>
          <w:rFonts w:ascii="Liberation Sans" w:hAnsi="Liberation Sans" w:eastAsia="Calibri" w:cs="Liberation Sans"/>
          <w:b/>
          <w:bCs/>
          <w:color w:val="000000" w:themeColor="text1"/>
          <w:sz w:val="28"/>
          <w:szCs w:val="28"/>
        </w:rPr>
        <w:tab/>
        <w:t xml:space="preserve">г. Новый Уренгой</w:t>
      </w:r>
      <w:r/>
    </w:p>
    <w:p>
      <w:pPr>
        <w:spacing w:after="0" w:line="240" w:lineRule="auto"/>
        <w:rPr>
          <w:rFonts w:ascii="Liberation Sans" w:hAnsi="Liberation Sans" w:cs="Liberation Sans"/>
          <w:color w:val="000000" w:themeColor="text1"/>
          <w:sz w:val="28"/>
          <w:szCs w:val="28"/>
        </w:rPr>
      </w:pPr>
      <w:r>
        <w:rPr>
          <w:rFonts w:ascii="Liberation Sans" w:hAnsi="Liberation Sans" w:eastAsia="Calibri" w:cs="Liberation Sans"/>
          <w:color w:val="000000" w:themeColor="text1"/>
          <w:sz w:val="28"/>
          <w:szCs w:val="28"/>
        </w:rPr>
        <w:tab/>
      </w:r>
      <w:r>
        <w:rPr>
          <w:rFonts w:ascii="Liberation Sans" w:hAnsi="Liberation Sans" w:eastAsia="Calibri" w:cs="Liberation Sans"/>
          <w:color w:val="000000" w:themeColor="text1"/>
          <w:sz w:val="28"/>
          <w:szCs w:val="28"/>
        </w:rPr>
        <w:tab/>
      </w:r>
      <w:r>
        <w:rPr>
          <w:rFonts w:ascii="Liberation Sans" w:hAnsi="Liberation Sans" w:eastAsia="Calibri" w:cs="Liberation Sans"/>
          <w:color w:val="000000" w:themeColor="text1"/>
          <w:sz w:val="28"/>
          <w:szCs w:val="28"/>
        </w:rPr>
        <w:tab/>
      </w:r>
      <w:r>
        <w:rPr>
          <w:rFonts w:ascii="Liberation Sans" w:hAnsi="Liberation Sans" w:eastAsia="Calibri" w:cs="Liberation Sans"/>
          <w:color w:val="000000" w:themeColor="text1"/>
          <w:sz w:val="28"/>
          <w:szCs w:val="28"/>
        </w:rPr>
        <w:tab/>
      </w:r>
      <w:r>
        <w:rPr>
          <w:rFonts w:ascii="Liberation Sans" w:hAnsi="Liberation Sans" w:eastAsia="Calibri" w:cs="Liberation Sans"/>
          <w:color w:val="000000" w:themeColor="text1"/>
          <w:sz w:val="28"/>
          <w:szCs w:val="28"/>
        </w:rPr>
        <w:tab/>
      </w:r>
      <w:r>
        <w:rPr>
          <w:rFonts w:ascii="Liberation Sans" w:hAnsi="Liberation Sans" w:eastAsia="Calibri" w:cs="Liberation Sans"/>
          <w:color w:val="000000" w:themeColor="text1"/>
          <w:sz w:val="28"/>
          <w:szCs w:val="28"/>
        </w:rPr>
        <w:tab/>
      </w:r>
      <w:r>
        <w:rPr>
          <w:rFonts w:ascii="Liberation Sans" w:hAnsi="Liberation Sans" w:eastAsia="Calibri" w:cs="Liberation Sans"/>
          <w:color w:val="000000" w:themeColor="text1"/>
          <w:sz w:val="28"/>
          <w:szCs w:val="28"/>
        </w:rPr>
        <w:tab/>
      </w:r>
      <w:r>
        <w:rPr>
          <w:rFonts w:ascii="Liberation Sans" w:hAnsi="Liberation Sans" w:eastAsia="Calibri" w:cs="Liberation Sans"/>
          <w:color w:val="000000" w:themeColor="text1"/>
          <w:sz w:val="28"/>
          <w:szCs w:val="28"/>
        </w:rPr>
        <w:tab/>
      </w:r>
      <w:r/>
    </w:p>
    <w:p>
      <w:pPr>
        <w:ind w:left="4956" w:firstLine="708"/>
        <w:spacing w:after="0" w:line="240" w:lineRule="auto"/>
        <w:rPr>
          <w:rFonts w:ascii="Liberation Sans" w:hAnsi="Liberation Sans" w:cs="Liberation Sans"/>
          <w:color w:val="000000" w:themeColor="text1"/>
          <w:sz w:val="28"/>
          <w:szCs w:val="28"/>
        </w:rPr>
      </w:pPr>
      <w:r>
        <w:rPr>
          <w:rFonts w:ascii="Liberation Sans" w:hAnsi="Liberation Sans" w:eastAsia="Calibri" w:cs="Liberation Sans"/>
          <w:color w:val="000000" w:themeColor="text1"/>
          <w:sz w:val="28"/>
          <w:szCs w:val="28"/>
        </w:rPr>
        <w:t xml:space="preserve">Проект внесен</w:t>
      </w:r>
      <w:r/>
    </w:p>
    <w:p>
      <w:pPr>
        <w:ind w:left="4956" w:firstLine="708"/>
        <w:spacing w:after="0" w:line="240" w:lineRule="auto"/>
        <w:rPr>
          <w:rFonts w:ascii="Liberation Sans" w:hAnsi="Liberation Sans" w:cs="Liberation Sans"/>
          <w:color w:val="000000" w:themeColor="text1"/>
          <w:sz w:val="28"/>
          <w:szCs w:val="28"/>
        </w:rPr>
      </w:pPr>
      <w:r>
        <w:rPr>
          <w:rFonts w:ascii="Liberation Sans" w:hAnsi="Liberation Sans" w:eastAsia="Calibri" w:cs="Liberation Sans"/>
          <w:color w:val="000000" w:themeColor="text1"/>
          <w:sz w:val="28"/>
          <w:szCs w:val="28"/>
        </w:rPr>
        <w:t xml:space="preserve">Администрацией города</w:t>
      </w:r>
      <w:r/>
    </w:p>
    <w:p>
      <w:pPr>
        <w:ind w:left="4956" w:firstLine="708"/>
        <w:spacing w:after="0" w:line="240" w:lineRule="auto"/>
        <w:rPr>
          <w:rFonts w:ascii="Liberation Sans" w:hAnsi="Liberation Sans" w:cs="Liberation Sans"/>
          <w:color w:val="000000" w:themeColor="text1"/>
          <w:sz w:val="28"/>
          <w:szCs w:val="28"/>
        </w:rPr>
      </w:pPr>
      <w:r>
        <w:rPr>
          <w:rFonts w:ascii="Liberation Sans" w:hAnsi="Liberation Sans" w:eastAsia="Calibri" w:cs="Liberation Sans"/>
          <w:color w:val="000000" w:themeColor="text1"/>
          <w:sz w:val="28"/>
          <w:szCs w:val="28"/>
        </w:rPr>
        <w:t xml:space="preserve">Новый Уренгой</w:t>
      </w:r>
      <w:r/>
    </w:p>
    <w:p>
      <w:pPr>
        <w:spacing w:after="0" w:line="240" w:lineRule="auto"/>
        <w:tabs>
          <w:tab w:val="center" w:pos="4677" w:leader="none"/>
          <w:tab w:val="right" w:pos="9355" w:leader="none"/>
        </w:tabs>
        <w:rPr>
          <w:rFonts w:ascii="Liberation Sans" w:hAnsi="Liberation Sans" w:cs="Liberation Sans"/>
          <w:color w:val="000000" w:themeColor="text1"/>
          <w:sz w:val="28"/>
          <w:szCs w:val="28"/>
        </w:rPr>
      </w:pPr>
      <w:r>
        <w:rPr>
          <w:rFonts w:ascii="Liberation Sans" w:hAnsi="Liberation Sans" w:cs="Liberation Sans"/>
          <w:color w:val="000000" w:themeColor="text1"/>
          <w:sz w:val="28"/>
          <w:szCs w:val="28"/>
        </w:rPr>
      </w:r>
      <w:r/>
    </w:p>
    <w:p>
      <w:pPr>
        <w:jc w:val="center"/>
        <w:spacing w:after="0" w:line="240" w:lineRule="auto"/>
        <w:tabs>
          <w:tab w:val="center" w:pos="4677" w:leader="none"/>
          <w:tab w:val="right" w:pos="9355" w:leader="none"/>
        </w:tabs>
        <w:rPr>
          <w:rFonts w:ascii="Liberation Sans" w:hAnsi="Liberation Sans" w:cs="Liberation Sans"/>
          <w:b/>
          <w:bCs/>
          <w:color w:val="000000" w:themeColor="text1"/>
          <w:sz w:val="28"/>
          <w:szCs w:val="28"/>
        </w:rPr>
      </w:pPr>
      <w:r>
        <w:rPr>
          <w:rFonts w:ascii="Liberation Sans" w:hAnsi="Liberation Sans" w:eastAsia="Calibri" w:cs="Liberation Sans"/>
          <w:b/>
          <w:bCs/>
          <w:color w:val="000000" w:themeColor="text1"/>
          <w:sz w:val="28"/>
          <w:szCs w:val="28"/>
        </w:rPr>
        <w:t xml:space="preserve">Об утверждении Правил благоустройства территории</w:t>
      </w:r>
      <w:r/>
    </w:p>
    <w:p>
      <w:pPr>
        <w:jc w:val="center"/>
        <w:spacing w:after="0" w:line="240" w:lineRule="auto"/>
        <w:tabs>
          <w:tab w:val="center" w:pos="4677" w:leader="none"/>
          <w:tab w:val="right" w:pos="9355" w:leader="none"/>
        </w:tabs>
        <w:rPr>
          <w:rFonts w:ascii="Liberation Sans" w:hAnsi="Liberation Sans" w:cs="Liberation Sans"/>
          <w:b/>
          <w:bCs/>
          <w:color w:val="000000" w:themeColor="text1"/>
          <w:sz w:val="28"/>
          <w:szCs w:val="28"/>
        </w:rPr>
      </w:pPr>
      <w:r>
        <w:rPr>
          <w:rFonts w:ascii="Liberation Sans" w:hAnsi="Liberation Sans" w:eastAsia="Calibri" w:cs="Liberation Sans"/>
          <w:b/>
          <w:bCs/>
          <w:color w:val="000000" w:themeColor="text1"/>
          <w:sz w:val="28"/>
          <w:szCs w:val="28"/>
        </w:rPr>
        <w:t xml:space="preserve">города Новый Уренгой</w:t>
      </w:r>
      <w:r/>
    </w:p>
    <w:p>
      <w:pPr>
        <w:jc w:val="center"/>
        <w:spacing w:after="0" w:line="240" w:lineRule="auto"/>
        <w:tabs>
          <w:tab w:val="center" w:pos="4677" w:leader="none"/>
          <w:tab w:val="right" w:pos="9355" w:leader="none"/>
        </w:tabs>
        <w:rPr>
          <w:rFonts w:ascii="Liberation Sans" w:hAnsi="Liberation Sans" w:cs="Liberation Sans"/>
          <w:b/>
          <w:bCs/>
          <w:color w:val="000000" w:themeColor="text1"/>
          <w:sz w:val="28"/>
          <w:szCs w:val="28"/>
        </w:rPr>
      </w:pPr>
      <w:r>
        <w:rPr>
          <w:rFonts w:ascii="Liberation Sans" w:hAnsi="Liberation Sans" w:cs="Liberation Sans"/>
          <w:b/>
          <w:bCs/>
          <w:color w:val="000000" w:themeColor="text1"/>
          <w:sz w:val="28"/>
          <w:szCs w:val="28"/>
        </w:rPr>
      </w:r>
      <w:r/>
    </w:p>
    <w:p>
      <w:pPr>
        <w:jc w:val="center"/>
        <w:spacing w:after="0" w:line="240" w:lineRule="auto"/>
        <w:tabs>
          <w:tab w:val="center" w:pos="4677" w:leader="none"/>
          <w:tab w:val="right" w:pos="9355" w:leader="none"/>
        </w:tabs>
        <w:rPr>
          <w:rFonts w:ascii="Liberation Sans" w:hAnsi="Liberation Sans" w:cs="Liberation Sans"/>
          <w:b/>
          <w:bCs/>
          <w:color w:val="000000" w:themeColor="text1"/>
          <w:sz w:val="28"/>
          <w:szCs w:val="28"/>
        </w:rPr>
      </w:pPr>
      <w:r>
        <w:rPr>
          <w:rFonts w:ascii="Liberation Sans" w:hAnsi="Liberation Sans" w:cs="Liberation Sans"/>
          <w:b/>
          <w:bCs/>
          <w:color w:val="000000" w:themeColor="text1"/>
          <w:sz w:val="28"/>
          <w:szCs w:val="28"/>
        </w:rPr>
      </w:r>
      <w:r/>
    </w:p>
    <w:p>
      <w:pPr>
        <w:spacing w:after="0" w:line="240" w:lineRule="auto"/>
        <w:tabs>
          <w:tab w:val="center" w:pos="4677" w:leader="none"/>
          <w:tab w:val="right" w:pos="9355" w:leader="none"/>
        </w:tabs>
        <w:rPr>
          <w:rFonts w:ascii="Liberation Sans" w:hAnsi="Liberation Sans" w:cs="Liberation Sans"/>
          <w:color w:val="000000" w:themeColor="text1"/>
          <w:sz w:val="28"/>
          <w:szCs w:val="28"/>
        </w:rPr>
      </w:pPr>
      <w:r>
        <w:rPr>
          <w:rFonts w:ascii="Liberation Sans" w:hAnsi="Liberation Sans" w:cs="Liberation Sans"/>
          <w:color w:val="000000" w:themeColor="text1"/>
          <w:sz w:val="28"/>
          <w:szCs w:val="28"/>
        </w:rPr>
      </w:r>
      <w:r/>
    </w:p>
    <w:p>
      <w:pPr>
        <w:ind w:firstLine="708"/>
        <w:jc w:val="both"/>
        <w:spacing w:after="0" w:line="240" w:lineRule="auto"/>
        <w:widowControl w:val="off"/>
        <w:rPr>
          <w:rFonts w:ascii="Liberation Sans" w:hAnsi="Liberation Sans" w:cs="Liberation Sans"/>
          <w:color w:val="000000" w:themeColor="text1"/>
          <w:sz w:val="28"/>
          <w:szCs w:val="28"/>
        </w:rPr>
      </w:pPr>
      <w:r>
        <w:rPr>
          <w:rFonts w:ascii="Liberation Sans" w:hAnsi="Liberation Sans" w:eastAsia="Calibri" w:cs="Liberation Sans"/>
          <w:color w:val="000000" w:themeColor="text1"/>
          <w:sz w:val="28"/>
          <w:szCs w:val="28"/>
          <w:lang w:eastAsia="ru-RU"/>
        </w:rPr>
        <w:t xml:space="preserve">В соответствии с федеральными законами </w:t>
      </w:r>
      <w:r>
        <w:rPr>
          <w:rFonts w:ascii="Liberation Sans" w:hAnsi="Liberation Sans" w:eastAsia="Liberation Sans" w:cs="Liberation Sans"/>
          <w:color w:val="000000" w:themeColor="text1"/>
          <w:sz w:val="28"/>
          <w:szCs w:val="28"/>
        </w:rPr>
        <w:t xml:space="preserve">от 20.03.2025 № 33-ФЗ «Об общих принципах организации местного самоуправления в единой системе публичной власти»</w:t>
      </w:r>
      <w:r>
        <w:rPr>
          <w:rFonts w:ascii="Liberation Sans" w:hAnsi="Liberation Sans" w:eastAsia="Calibri" w:cs="Liberation Sans"/>
          <w:color w:val="000000" w:themeColor="text1"/>
          <w:sz w:val="28"/>
          <w:szCs w:val="28"/>
          <w:lang w:eastAsia="ru-RU"/>
        </w:rPr>
        <w:t xml:space="preserve">, от 06.10.2003 № 131-ФЗ «Об общих принципах организации местного самоуправления </w:t>
      </w:r>
      <w:r>
        <w:rPr>
          <w:rFonts w:ascii="Liberation Sans" w:hAnsi="Liberation Sans" w:eastAsia="Calibri" w:cs="Liberation Sans"/>
          <w:color w:val="000000" w:themeColor="text1"/>
          <w:sz w:val="28"/>
          <w:szCs w:val="28"/>
          <w:shd w:val="clear" w:color="ffffff" w:themeColor="background1" w:fill="ffffff" w:themeFill="background1"/>
          <w:lang w:eastAsia="ru-RU"/>
        </w:rPr>
        <w:t xml:space="preserve">в Р</w:t>
      </w:r>
      <w:r>
        <w:rPr>
          <w:rFonts w:ascii="Liberation Sans" w:hAnsi="Liberation Sans" w:eastAsia="Calibri" w:cs="Liberation Sans"/>
          <w:color w:val="000000" w:themeColor="text1"/>
          <w:sz w:val="28"/>
          <w:szCs w:val="28"/>
          <w:lang w:eastAsia="ru-RU"/>
        </w:rPr>
        <w:t xml:space="preserve">оссийской Федерации», руководствуясь Уставом городского округа город Новый Уренгой</w:t>
      </w:r>
      <w:r>
        <w:rPr>
          <w:rFonts w:ascii="Liberation Sans" w:hAnsi="Liberation Sans" w:eastAsia="Liberation Sans" w:cs="Liberation Sans"/>
          <w:color w:val="000000" w:themeColor="text1"/>
          <w:sz w:val="28"/>
          <w:szCs w:val="28"/>
        </w:rPr>
        <w:t xml:space="preserve"> Ямало-Ненецкого автономного округа</w:t>
      </w:r>
      <w:r>
        <w:rPr>
          <w:rFonts w:ascii="Liberation Sans" w:hAnsi="Liberation Sans" w:eastAsia="Calibri" w:cs="Liberation Sans"/>
          <w:color w:val="000000" w:themeColor="text1"/>
          <w:sz w:val="28"/>
          <w:szCs w:val="28"/>
          <w:lang w:eastAsia="ru-RU"/>
        </w:rPr>
        <w:t xml:space="preserve">, Дума города Новый Уренгой</w:t>
      </w:r>
      <w:r/>
    </w:p>
    <w:p>
      <w:pPr>
        <w:jc w:val="both"/>
        <w:spacing w:after="0" w:line="240" w:lineRule="auto"/>
        <w:rPr>
          <w:rFonts w:ascii="Liberation Sans" w:hAnsi="Liberation Sans" w:cs="Liberation Sans"/>
          <w:color w:val="000000" w:themeColor="text1"/>
          <w:sz w:val="28"/>
          <w:szCs w:val="28"/>
        </w:rPr>
      </w:pPr>
      <w:r>
        <w:rPr>
          <w:rFonts w:ascii="Liberation Sans" w:hAnsi="Liberation Sans" w:cs="Liberation Sans"/>
          <w:color w:val="000000" w:themeColor="text1"/>
          <w:sz w:val="28"/>
          <w:szCs w:val="28"/>
        </w:rPr>
      </w:r>
      <w:r/>
    </w:p>
    <w:p>
      <w:pPr>
        <w:spacing w:after="0" w:line="240" w:lineRule="auto"/>
        <w:rPr>
          <w:rFonts w:ascii="Liberation Sans" w:hAnsi="Liberation Sans" w:cs="Liberation Sans"/>
          <w:color w:val="000000" w:themeColor="text1"/>
          <w:sz w:val="28"/>
          <w:szCs w:val="28"/>
        </w:rPr>
      </w:pPr>
      <w:r>
        <w:rPr>
          <w:rFonts w:ascii="Liberation Sans" w:hAnsi="Liberation Sans" w:eastAsia="Calibri" w:cs="Liberation Sans"/>
          <w:color w:val="000000" w:themeColor="text1"/>
          <w:sz w:val="28"/>
          <w:szCs w:val="28"/>
        </w:rPr>
        <w:t xml:space="preserve">РЕШИЛА:</w:t>
      </w:r>
      <w:r/>
    </w:p>
    <w:p>
      <w:pPr>
        <w:jc w:val="both"/>
        <w:spacing w:after="0" w:line="240" w:lineRule="auto"/>
        <w:rPr>
          <w:rFonts w:ascii="Liberation Sans" w:hAnsi="Liberation Sans" w:cs="Liberation Sans"/>
          <w:color w:val="000000" w:themeColor="text1"/>
          <w:sz w:val="28"/>
          <w:szCs w:val="28"/>
        </w:rPr>
      </w:pPr>
      <w:r>
        <w:rPr>
          <w:rFonts w:ascii="Liberation Sans" w:hAnsi="Liberation Sans" w:cs="Liberation Sans"/>
          <w:color w:val="000000" w:themeColor="text1"/>
          <w:sz w:val="28"/>
          <w:szCs w:val="28"/>
        </w:rPr>
      </w:r>
      <w:r/>
    </w:p>
    <w:p>
      <w:pPr>
        <w:pStyle w:val="977"/>
        <w:jc w:val="both"/>
        <w:tabs>
          <w:tab w:val="left" w:pos="142" w:leader="none"/>
          <w:tab w:val="left" w:pos="1134" w:leader="none"/>
        </w:tabs>
        <w:rPr>
          <w:rFonts w:ascii="Liberation Sans" w:hAnsi="Liberation Sans" w:cs="Liberation Sans"/>
          <w:color w:val="000000" w:themeColor="text1"/>
          <w:highlight w:val="white"/>
        </w:rPr>
      </w:pPr>
      <w:r>
        <w:rPr>
          <w:rFonts w:ascii="Liberation Sans" w:hAnsi="Liberation Sans" w:eastAsia="Calibri" w:cs="Liberation Sans"/>
          <w:color w:val="000000" w:themeColor="text1"/>
          <w:sz w:val="28"/>
          <w:szCs w:val="28"/>
        </w:rPr>
        <w:t xml:space="preserve">1. Утвердить Правила благоустройства территории города Новый Уренг</w:t>
      </w:r>
      <w:r>
        <w:rPr>
          <w:rFonts w:ascii="Liberation Sans" w:hAnsi="Liberation Sans" w:eastAsia="Calibri" w:cs="Liberation Sans"/>
          <w:color w:val="000000" w:themeColor="text1"/>
          <w:sz w:val="28"/>
          <w:szCs w:val="28"/>
          <w:highlight w:val="white"/>
        </w:rPr>
        <w:t xml:space="preserve">ой согласно приложению к настоящему решению.</w:t>
      </w:r>
      <w:r/>
    </w:p>
    <w:p>
      <w:pPr>
        <w:pStyle w:val="977"/>
        <w:ind w:firstLine="709"/>
        <w:jc w:val="both"/>
        <w:tabs>
          <w:tab w:val="left" w:pos="709" w:leader="none"/>
          <w:tab w:val="left" w:pos="1134" w:leader="none"/>
        </w:tabs>
        <w:rPr>
          <w:rFonts w:ascii="Liberation Sans" w:hAnsi="Liberation Sans" w:cs="Liberation Sans"/>
          <w:color w:val="000000" w:themeColor="text1"/>
          <w:sz w:val="28"/>
          <w:szCs w:val="28"/>
        </w:rPr>
      </w:pPr>
      <w:r>
        <w:rPr>
          <w:rFonts w:ascii="Liberation Sans" w:hAnsi="Liberation Sans" w:cs="Liberation Sans"/>
          <w:color w:val="000000" w:themeColor="text1"/>
          <w:sz w:val="28"/>
          <w:szCs w:val="28"/>
        </w:rPr>
        <w:t xml:space="preserve">2. Признать утратившими силу решения Городской Думы </w:t>
      </w:r>
      <w:r>
        <w:rPr>
          <w:rFonts w:ascii="Liberation Sans" w:hAnsi="Liberation Sans" w:eastAsia="Calibri" w:cs="Liberation Sans"/>
          <w:color w:val="000000" w:themeColor="text1"/>
          <w:sz w:val="28"/>
          <w:szCs w:val="28"/>
        </w:rPr>
        <w:t xml:space="preserve">муниципального образования город Новый Уренгой</w:t>
      </w:r>
      <w:r>
        <w:rPr>
          <w:rFonts w:ascii="Liberation Sans" w:hAnsi="Liberation Sans" w:cs="Liberation Sans"/>
          <w:color w:val="000000" w:themeColor="text1"/>
          <w:sz w:val="28"/>
          <w:szCs w:val="28"/>
        </w:rPr>
        <w:t xml:space="preserve">:</w:t>
      </w:r>
      <w:r/>
    </w:p>
    <w:p>
      <w:pPr>
        <w:pStyle w:val="977"/>
        <w:ind w:firstLine="709"/>
        <w:jc w:val="both"/>
        <w:tabs>
          <w:tab w:val="left" w:pos="709" w:leader="none"/>
          <w:tab w:val="left" w:pos="1134" w:leader="none"/>
        </w:tabs>
        <w:rPr>
          <w:rFonts w:ascii="Liberation Sans" w:hAnsi="Liberation Sans" w:cs="Liberation Sans"/>
          <w:color w:val="000000" w:themeColor="text1"/>
          <w:sz w:val="28"/>
          <w:szCs w:val="28"/>
          <w:highlight w:val="white"/>
        </w:rPr>
      </w:pPr>
      <w:r>
        <w:rPr>
          <w:rFonts w:ascii="Liberation Sans" w:hAnsi="Liberation Sans" w:cs="Liberation Sans"/>
          <w:color w:val="000000" w:themeColor="text1"/>
          <w:sz w:val="28"/>
          <w:szCs w:val="28"/>
          <w:highlight w:val="white"/>
        </w:rPr>
        <w:t xml:space="preserve">- от 23.06.2020 № 340 «Об утверждении Правил благоустройства территории муниципального образования город Новый Уренгой»;</w:t>
      </w:r>
      <w:r/>
    </w:p>
    <w:p>
      <w:pPr>
        <w:pStyle w:val="977"/>
        <w:ind w:firstLine="709"/>
        <w:jc w:val="both"/>
        <w:tabs>
          <w:tab w:val="left" w:pos="709" w:leader="none"/>
          <w:tab w:val="left" w:pos="1134" w:leader="none"/>
        </w:tabs>
        <w:rPr>
          <w:rFonts w:ascii="Liberation Sans" w:hAnsi="Liberation Sans" w:cs="Liberation Sans"/>
          <w:color w:val="000000" w:themeColor="text1"/>
          <w:sz w:val="28"/>
          <w:szCs w:val="28"/>
        </w:rPr>
      </w:pPr>
      <w:r>
        <w:rPr>
          <w:rFonts w:ascii="Liberation Sans" w:hAnsi="Liberation Sans" w:cs="Liberation Sans"/>
          <w:color w:val="000000" w:themeColor="text1"/>
          <w:sz w:val="28"/>
          <w:szCs w:val="28"/>
        </w:rPr>
        <w:t xml:space="preserve">- от 22.12.2022 № 188 «О внесении изменения в решение Городской Думы муниципального образования город Новый Уренгой от 23.06.2020 № 340»;</w:t>
      </w:r>
      <w:r/>
    </w:p>
    <w:p>
      <w:pPr>
        <w:pStyle w:val="977"/>
        <w:ind w:firstLine="709"/>
        <w:jc w:val="both"/>
        <w:tabs>
          <w:tab w:val="left" w:pos="709" w:leader="none"/>
          <w:tab w:val="left" w:pos="1134" w:leader="none"/>
        </w:tabs>
        <w:rPr>
          <w:rFonts w:ascii="Liberation Sans" w:hAnsi="Liberation Sans" w:cs="Liberation Sans"/>
          <w:color w:val="000000" w:themeColor="text1"/>
          <w:sz w:val="28"/>
          <w:szCs w:val="28"/>
        </w:rPr>
      </w:pPr>
      <w:r>
        <w:rPr>
          <w:rFonts w:ascii="Liberation Sans" w:hAnsi="Liberation Sans" w:cs="Liberation Sans"/>
          <w:color w:val="000000" w:themeColor="text1"/>
          <w:sz w:val="28"/>
          <w:szCs w:val="28"/>
        </w:rPr>
        <w:t xml:space="preserve">- от 28.03.2024 № 299 «О внесении изменений в решение Городской Думы муниципального образования город Новый Уренгой от 23.06.2020 № 340 (в редакции решения Городской Думы муниципального образования город Новый Уренгой от 22.12.2022 № 188)».</w:t>
      </w:r>
      <w:r/>
    </w:p>
    <w:p>
      <w:pPr>
        <w:pStyle w:val="977"/>
        <w:ind w:firstLine="709"/>
        <w:jc w:val="both"/>
        <w:tabs>
          <w:tab w:val="left" w:pos="709" w:leader="none"/>
          <w:tab w:val="left" w:pos="1134" w:leader="none"/>
        </w:tabs>
        <w:rPr>
          <w:rFonts w:ascii="Liberation Sans" w:hAnsi="Liberation Sans" w:cs="Liberation Sans"/>
          <w:color w:val="000000" w:themeColor="text1"/>
          <w:sz w:val="28"/>
          <w:szCs w:val="28"/>
        </w:rPr>
      </w:pPr>
      <w:r>
        <w:rPr>
          <w:rFonts w:ascii="Liberation Sans" w:hAnsi="Liberation Sans" w:cs="Liberation Sans"/>
          <w:color w:val="000000" w:themeColor="text1"/>
          <w:sz w:val="28"/>
          <w:szCs w:val="28"/>
        </w:rPr>
        <w:t xml:space="preserve">3. </w:t>
      </w:r>
      <w:r>
        <w:rPr>
          <w:rFonts w:ascii="Liberation Sans" w:hAnsi="Liberation Sans" w:eastAsia="Liberation Sans" w:cs="Liberation Sans"/>
          <w:color w:val="000000" w:themeColor="text1"/>
          <w:sz w:val="28"/>
          <w:szCs w:val="28"/>
        </w:rPr>
        <w:t xml:space="preserve">Разместить</w:t>
      </w:r>
      <w:r>
        <w:rPr>
          <w:rFonts w:ascii="Liberation Sans" w:hAnsi="Liberation Sans" w:eastAsia="Liberation Sans" w:cs="Liberation Sans"/>
          <w:color w:val="000000" w:themeColor="text1"/>
          <w:sz w:val="28"/>
          <w:szCs w:val="28"/>
        </w:rPr>
        <w:t xml:space="preserve"> настоящее решение в сетевом издании «Импульс Севера» и на официальном сайте Думы города Новый Уренгой в сети Интернет. </w:t>
      </w:r>
      <w:r/>
    </w:p>
    <w:p>
      <w:pPr>
        <w:pStyle w:val="977"/>
        <w:ind w:firstLine="709"/>
        <w:jc w:val="both"/>
        <w:tabs>
          <w:tab w:val="left" w:pos="709" w:leader="none"/>
          <w:tab w:val="left" w:pos="1134" w:leader="none"/>
        </w:tabs>
        <w:rPr>
          <w:rFonts w:ascii="Liberation Sans" w:hAnsi="Liberation Sans" w:cs="Liberation Sans"/>
          <w:color w:val="000000" w:themeColor="text1"/>
          <w:sz w:val="28"/>
          <w:szCs w:val="28"/>
        </w:rPr>
      </w:pPr>
      <w:r>
        <w:rPr>
          <w:rFonts w:ascii="Liberation Sans" w:hAnsi="Liberation Sans" w:cs="Liberation Sans"/>
          <w:color w:val="000000" w:themeColor="text1"/>
          <w:sz w:val="28"/>
          <w:szCs w:val="28"/>
        </w:rPr>
        <w:t xml:space="preserve">4. </w:t>
      </w:r>
      <w:r>
        <w:rPr>
          <w:rFonts w:ascii="Liberation Sans" w:hAnsi="Liberation Sans" w:cs="Liberation Sans"/>
          <w:color w:val="000000" w:themeColor="text1"/>
          <w:sz w:val="28"/>
          <w:szCs w:val="28"/>
        </w:rPr>
        <w:t xml:space="preserve">Настоящее решение вступает в силу со дня его опубликования, за исключением </w:t>
      </w:r>
      <w:r>
        <w:rPr>
          <w:rFonts w:ascii="Liberation Sans" w:hAnsi="Liberation Sans" w:cs="Liberation Sans"/>
          <w:color w:val="000000" w:themeColor="text1"/>
          <w:sz w:val="28"/>
          <w:szCs w:val="28"/>
        </w:rPr>
        <w:t xml:space="preserve">пункта 4.18 раздела 4, </w:t>
      </w:r>
      <w:r>
        <w:rPr>
          <w:rFonts w:ascii="Liberation Sans" w:hAnsi="Liberation Sans" w:cs="Liberation Sans"/>
          <w:color w:val="000000" w:themeColor="text1"/>
          <w:sz w:val="28"/>
          <w:szCs w:val="28"/>
        </w:rPr>
        <w:t xml:space="preserve">пункт 6.22 раздела 6, </w:t>
      </w:r>
      <w:r>
        <w:rPr>
          <w:rFonts w:ascii="Liberation Sans" w:hAnsi="Liberation Sans" w:cs="Liberation Sans"/>
          <w:color w:val="000000" w:themeColor="text1"/>
          <w:sz w:val="28"/>
          <w:szCs w:val="28"/>
        </w:rPr>
        <w:t xml:space="preserve">пункт 10.7 раздела 10, пункт 11.31 раздела 11, пункт 12.7 раздела 12, подпункт 13.1.11 пункта 13.1 раздела 13, пункт 14.6 раздела 14, </w:t>
      </w:r>
      <w:r>
        <w:rPr>
          <w:rFonts w:ascii="Liberation Sans" w:hAnsi="Liberation Sans" w:cs="Liberation Sans"/>
          <w:color w:val="000000" w:themeColor="text1"/>
          <w:sz w:val="28"/>
          <w:szCs w:val="28"/>
        </w:rPr>
        <w:t xml:space="preserve">пункты 16.17, 16.18 раздела 16, </w:t>
      </w:r>
      <w:r>
        <w:rPr>
          <w:rFonts w:ascii="Liberation Sans" w:hAnsi="Liberation Sans" w:cs="Liberation Sans"/>
          <w:color w:val="000000" w:themeColor="text1"/>
          <w:sz w:val="28"/>
          <w:szCs w:val="28"/>
        </w:rPr>
        <w:t xml:space="preserve">пункты 17.11, 17.12 раздела 17, </w:t>
      </w:r>
      <w:r>
        <w:rPr>
          <w:rFonts w:ascii="Liberation Sans" w:hAnsi="Liberation Sans" w:cs="Liberation Sans"/>
          <w:color w:val="000000" w:themeColor="text1"/>
          <w:sz w:val="28"/>
          <w:szCs w:val="28"/>
        </w:rPr>
        <w:t xml:space="preserve">пункт 19.13 раздела 19, подпункты 22.1.12-22.1.16 пункта 22.1</w:t>
      </w:r>
      <w:r>
        <w:rPr>
          <w:rFonts w:ascii="Liberation Sans" w:hAnsi="Liberation Sans" w:cs="Liberation Sans"/>
          <w:color w:val="000000" w:themeColor="text1"/>
          <w:sz w:val="28"/>
          <w:szCs w:val="28"/>
        </w:rPr>
        <w:t xml:space="preserve"> раздела 22, </w:t>
      </w:r>
      <w:r>
        <w:rPr>
          <w:rFonts w:ascii="Liberation Sans" w:hAnsi="Liberation Sans" w:cs="Liberation Sans"/>
          <w:color w:val="000000" w:themeColor="text1"/>
          <w:sz w:val="28"/>
          <w:szCs w:val="28"/>
        </w:rPr>
        <w:t xml:space="preserve">которые</w:t>
      </w:r>
      <w:r>
        <w:rPr>
          <w:rFonts w:ascii="Liberation Sans" w:hAnsi="Liberation Sans" w:cs="Liberation Sans"/>
          <w:color w:val="000000" w:themeColor="text1"/>
          <w:sz w:val="28"/>
          <w:szCs w:val="28"/>
        </w:rPr>
        <w:t xml:space="preserve"> вступают в силу с 01.03.2026.</w:t>
      </w:r>
      <w:r/>
    </w:p>
    <w:p>
      <w:pPr>
        <w:pStyle w:val="977"/>
        <w:ind w:firstLine="709"/>
        <w:jc w:val="both"/>
        <w:tabs>
          <w:tab w:val="left" w:pos="709" w:leader="none"/>
          <w:tab w:val="left" w:pos="1134" w:leader="none"/>
        </w:tabs>
        <w:rPr>
          <w:rFonts w:ascii="Liberation Sans" w:hAnsi="Liberation Sans" w:cs="Liberation Sans"/>
          <w:color w:val="000000" w:themeColor="text1"/>
          <w:sz w:val="28"/>
          <w:szCs w:val="28"/>
        </w:rPr>
      </w:pPr>
      <w:r>
        <w:rPr>
          <w:rFonts w:ascii="Liberation Sans" w:hAnsi="Liberation Sans" w:cs="Liberation Sans"/>
          <w:color w:val="000000" w:themeColor="text1"/>
          <w:sz w:val="28"/>
          <w:szCs w:val="28"/>
        </w:rPr>
      </w:r>
      <w:r/>
    </w:p>
    <w:p>
      <w:pPr>
        <w:pStyle w:val="977"/>
        <w:ind w:firstLine="709"/>
        <w:jc w:val="both"/>
        <w:tabs>
          <w:tab w:val="left" w:pos="709" w:leader="none"/>
          <w:tab w:val="left" w:pos="1134" w:leader="none"/>
        </w:tabs>
        <w:rPr>
          <w:rFonts w:ascii="Liberation Sans" w:hAnsi="Liberation Sans" w:cs="Liberation Sans"/>
          <w:color w:val="000000" w:themeColor="text1"/>
          <w:sz w:val="28"/>
          <w:szCs w:val="28"/>
        </w:rPr>
      </w:pPr>
      <w:r>
        <w:rPr>
          <w:rFonts w:ascii="Liberation Sans" w:hAnsi="Liberation Sans" w:cs="Liberation Sans"/>
          <w:color w:val="000000" w:themeColor="text1"/>
          <w:sz w:val="28"/>
          <w:szCs w:val="28"/>
        </w:rPr>
      </w:r>
      <w:r/>
    </w:p>
    <w:p>
      <w:pPr>
        <w:pStyle w:val="977"/>
        <w:ind w:firstLine="709"/>
        <w:jc w:val="both"/>
        <w:tabs>
          <w:tab w:val="left" w:pos="709" w:leader="none"/>
          <w:tab w:val="left" w:pos="1134" w:leader="none"/>
        </w:tabs>
        <w:rPr>
          <w:rFonts w:ascii="Liberation Sans" w:hAnsi="Liberation Sans" w:cs="Liberation Sans"/>
          <w:color w:val="000000" w:themeColor="text1"/>
          <w:sz w:val="28"/>
          <w:szCs w:val="28"/>
        </w:rPr>
      </w:pPr>
      <w:r>
        <w:rPr>
          <w:rFonts w:ascii="Liberation Sans" w:hAnsi="Liberation Sans" w:cs="Liberation Sans"/>
          <w:color w:val="000000" w:themeColor="text1"/>
          <w:sz w:val="28"/>
          <w:szCs w:val="28"/>
        </w:rPr>
      </w:r>
      <w:r/>
    </w:p>
    <w:tbl>
      <w:tblPr>
        <w:tblStyle w:val="97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7053"/>
        <w:gridCol w:w="2518"/>
      </w:tblGrid>
      <w:tr>
        <w:trPr>
          <w:trHeight w:val="1331"/>
        </w:trPr>
        <w:tc>
          <w:tcPr>
            <w:tcW w:w="7053" w:type="dxa"/>
            <w:textDirection w:val="lrTb"/>
            <w:noWrap w:val="false"/>
          </w:tcPr>
          <w:p>
            <w:pPr>
              <w:tabs>
                <w:tab w:val="left" w:pos="7513" w:leader="none"/>
                <w:tab w:val="left" w:pos="7655" w:leader="none"/>
              </w:tabs>
              <w:rPr>
                <w:rFonts w:ascii="Liberation Sans" w:hAnsi="Liberation Sans" w:cs="Liberation Sans"/>
                <w:color w:val="000000" w:themeColor="text1"/>
                <w:sz w:val="28"/>
                <w:szCs w:val="28"/>
              </w:rPr>
            </w:pPr>
            <w:r>
              <w:rPr>
                <w:rFonts w:ascii="Liberation Sans" w:hAnsi="Liberation Sans" w:eastAsia="Calibri" w:cs="Liberation Sans"/>
                <w:color w:val="000000" w:themeColor="text1"/>
                <w:sz w:val="28"/>
                <w:szCs w:val="28"/>
              </w:rPr>
              <w:t xml:space="preserve">Глава города Новый Уренгой</w:t>
            </w:r>
            <w:r/>
          </w:p>
          <w:p>
            <w:pPr>
              <w:tabs>
                <w:tab w:val="left" w:pos="7513" w:leader="none"/>
                <w:tab w:val="left" w:pos="7655" w:leader="none"/>
              </w:tabs>
              <w:rPr>
                <w:rFonts w:ascii="Liberation Sans" w:hAnsi="Liberation Sans" w:cs="Liberation Sans"/>
                <w:color w:val="000000" w:themeColor="text1"/>
                <w:sz w:val="28"/>
                <w:szCs w:val="28"/>
              </w:rPr>
            </w:pPr>
            <w:r>
              <w:rPr>
                <w:rFonts w:ascii="Liberation Sans" w:hAnsi="Liberation Sans" w:cs="Liberation Sans"/>
                <w:color w:val="000000" w:themeColor="text1"/>
                <w:sz w:val="28"/>
                <w:szCs w:val="28"/>
              </w:rPr>
            </w:r>
            <w:r/>
          </w:p>
          <w:p>
            <w:pPr>
              <w:tabs>
                <w:tab w:val="left" w:pos="7513" w:leader="none"/>
                <w:tab w:val="left" w:pos="7655" w:leader="none"/>
              </w:tabs>
              <w:rPr>
                <w:rFonts w:ascii="Liberation Sans" w:hAnsi="Liberation Sans" w:eastAsia="Calibri" w:cs="Liberation Sans"/>
                <w:color w:val="000000" w:themeColor="text1"/>
                <w:sz w:val="28"/>
                <w:szCs w:val="28"/>
              </w:rPr>
            </w:pPr>
            <w:r>
              <w:rPr>
                <w:rFonts w:ascii="Liberation Sans" w:hAnsi="Liberation Sans" w:eastAsia="Calibri" w:cs="Liberation Sans"/>
                <w:color w:val="000000" w:themeColor="text1"/>
                <w:sz w:val="28"/>
                <w:szCs w:val="28"/>
              </w:rPr>
              <w:t xml:space="preserve">Председатель Думы</w:t>
            </w:r>
            <w:r/>
          </w:p>
          <w:p>
            <w:pPr>
              <w:tabs>
                <w:tab w:val="left" w:pos="7513" w:leader="none"/>
                <w:tab w:val="left" w:pos="7655" w:leader="none"/>
              </w:tabs>
              <w:rPr>
                <w:rFonts w:ascii="Liberation Sans" w:hAnsi="Liberation Sans" w:cs="Liberation Sans"/>
                <w:color w:val="000000" w:themeColor="text1"/>
                <w:sz w:val="28"/>
                <w:szCs w:val="28"/>
              </w:rPr>
            </w:pPr>
            <w:r>
              <w:rPr>
                <w:rFonts w:ascii="Liberation Sans" w:hAnsi="Liberation Sans" w:eastAsia="Calibri" w:cs="Liberation Sans"/>
                <w:color w:val="000000" w:themeColor="text1"/>
                <w:sz w:val="28"/>
                <w:szCs w:val="28"/>
              </w:rPr>
              <w:t xml:space="preserve">города Новый Уренгой</w:t>
            </w:r>
            <w:r/>
          </w:p>
        </w:tc>
        <w:tc>
          <w:tcPr>
            <w:tcW w:w="2518" w:type="dxa"/>
            <w:textDirection w:val="lrTb"/>
            <w:noWrap w:val="false"/>
          </w:tcPr>
          <w:p>
            <w:pPr>
              <w:jc w:val="right"/>
              <w:tabs>
                <w:tab w:val="left" w:pos="7513" w:leader="none"/>
                <w:tab w:val="left" w:pos="7655" w:leader="none"/>
              </w:tabs>
              <w:rPr>
                <w:rFonts w:ascii="Liberation Sans" w:hAnsi="Liberation Sans" w:cs="Liberation Sans"/>
                <w:color w:val="000000" w:themeColor="text1"/>
                <w:sz w:val="28"/>
                <w:szCs w:val="28"/>
              </w:rPr>
            </w:pPr>
            <w:r>
              <w:rPr>
                <w:rFonts w:ascii="Liberation Sans" w:hAnsi="Liberation Sans" w:eastAsia="Calibri" w:cs="Liberation Sans"/>
                <w:color w:val="000000" w:themeColor="text1"/>
                <w:sz w:val="28"/>
                <w:szCs w:val="28"/>
              </w:rPr>
              <w:t xml:space="preserve">А.А. </w:t>
            </w:r>
            <w:r>
              <w:rPr>
                <w:rFonts w:ascii="Liberation Sans" w:hAnsi="Liberation Sans" w:eastAsia="Calibri" w:cs="Liberation Sans"/>
                <w:color w:val="000000" w:themeColor="text1"/>
                <w:sz w:val="28"/>
                <w:szCs w:val="28"/>
              </w:rPr>
              <w:t xml:space="preserve">Колодин</w:t>
            </w:r>
            <w:r/>
          </w:p>
          <w:p>
            <w:pPr>
              <w:tabs>
                <w:tab w:val="left" w:pos="7513" w:leader="none"/>
                <w:tab w:val="left" w:pos="7655" w:leader="none"/>
              </w:tabs>
              <w:rPr>
                <w:rFonts w:ascii="Liberation Sans" w:hAnsi="Liberation Sans" w:cs="Liberation Sans"/>
                <w:color w:val="000000" w:themeColor="text1"/>
                <w:sz w:val="28"/>
                <w:szCs w:val="28"/>
              </w:rPr>
            </w:pPr>
            <w:r>
              <w:rPr>
                <w:rFonts w:ascii="Liberation Sans" w:hAnsi="Liberation Sans" w:cs="Liberation Sans"/>
                <w:color w:val="000000" w:themeColor="text1"/>
                <w:sz w:val="28"/>
                <w:szCs w:val="28"/>
              </w:rPr>
            </w:r>
            <w:r/>
          </w:p>
          <w:p>
            <w:pPr>
              <w:jc w:val="right"/>
              <w:tabs>
                <w:tab w:val="left" w:pos="7513" w:leader="none"/>
                <w:tab w:val="left" w:pos="7655" w:leader="none"/>
              </w:tabs>
              <w:rPr>
                <w:rFonts w:ascii="Liberation Sans" w:hAnsi="Liberation Sans" w:cs="Liberation Sans"/>
                <w:color w:val="000000" w:themeColor="text1"/>
                <w:sz w:val="28"/>
                <w:szCs w:val="28"/>
              </w:rPr>
            </w:pPr>
            <w:r>
              <w:rPr>
                <w:rFonts w:ascii="Liberation Sans" w:hAnsi="Liberation Sans" w:cs="Liberation Sans"/>
                <w:color w:val="000000" w:themeColor="text1"/>
                <w:sz w:val="28"/>
                <w:szCs w:val="28"/>
              </w:rPr>
            </w:r>
            <w:r/>
          </w:p>
          <w:p>
            <w:pPr>
              <w:tabs>
                <w:tab w:val="left" w:pos="7513" w:leader="none"/>
                <w:tab w:val="left" w:pos="7655" w:leader="none"/>
              </w:tabs>
              <w:rPr>
                <w:rFonts w:ascii="Liberation Sans" w:hAnsi="Liberation Sans" w:eastAsia="Calibri" w:cs="Liberation Sans"/>
                <w:color w:val="000000" w:themeColor="text1"/>
                <w:sz w:val="28"/>
                <w:szCs w:val="28"/>
              </w:rPr>
            </w:pPr>
            <w:r>
              <w:rPr>
                <w:rFonts w:ascii="Liberation Sans" w:hAnsi="Liberation Sans" w:eastAsia="Calibri" w:cs="Liberation Sans"/>
                <w:color w:val="000000" w:themeColor="text1"/>
                <w:sz w:val="28"/>
                <w:szCs w:val="28"/>
              </w:rPr>
              <w:t xml:space="preserve">       П.М. </w:t>
            </w:r>
            <w:r>
              <w:rPr>
                <w:rFonts w:ascii="Liberation Sans" w:hAnsi="Liberation Sans" w:eastAsia="Calibri" w:cs="Liberation Sans"/>
                <w:color w:val="000000" w:themeColor="text1"/>
                <w:sz w:val="28"/>
                <w:szCs w:val="28"/>
              </w:rPr>
              <w:t xml:space="preserve">Шумова</w:t>
            </w:r>
            <w:r/>
          </w:p>
          <w:p>
            <w:pPr>
              <w:tabs>
                <w:tab w:val="left" w:pos="7513" w:leader="none"/>
                <w:tab w:val="left" w:pos="7655" w:leader="none"/>
              </w:tabs>
              <w:rPr>
                <w:rFonts w:ascii="Liberation Sans" w:hAnsi="Liberation Sans" w:cs="Liberation Sans"/>
                <w:color w:val="000000" w:themeColor="text1"/>
                <w:sz w:val="28"/>
                <w:szCs w:val="28"/>
              </w:rPr>
            </w:pPr>
            <w:r>
              <w:rPr>
                <w:rFonts w:ascii="Liberation Sans" w:hAnsi="Liberation Sans" w:cs="Liberation Sans"/>
                <w:color w:val="000000" w:themeColor="text1"/>
                <w:sz w:val="28"/>
                <w:szCs w:val="28"/>
              </w:rPr>
            </w:r>
            <w:r/>
          </w:p>
        </w:tc>
      </w:tr>
    </w:tbl>
    <w:p>
      <w:pPr>
        <w:jc w:val="both"/>
        <w:spacing w:after="0" w:line="240" w:lineRule="auto"/>
        <w:widowControl w:val="off"/>
        <w:rPr>
          <w:rFonts w:ascii="Liberation Sans" w:hAnsi="Liberation Sans" w:cs="Liberation Sans"/>
          <w:color w:val="000000" w:themeColor="text1"/>
          <w:sz w:val="28"/>
          <w:szCs w:val="28"/>
        </w:rPr>
        <w:outlineLvl w:val="0"/>
      </w:pPr>
      <w:r>
        <w:rPr>
          <w:rFonts w:ascii="Liberation Sans" w:hAnsi="Liberation Sans" w:cs="Liberation Sans"/>
          <w:color w:val="000000" w:themeColor="text1"/>
          <w:sz w:val="28"/>
          <w:szCs w:val="28"/>
        </w:rPr>
      </w:r>
      <w:r/>
    </w:p>
    <w:p>
      <w:pPr>
        <w:jc w:val="both"/>
        <w:spacing w:after="0" w:line="240" w:lineRule="auto"/>
        <w:widowControl w:val="off"/>
        <w:rPr>
          <w:rFonts w:ascii="Liberation Sans" w:hAnsi="Liberation Sans" w:cs="Liberation Sans"/>
          <w:color w:val="000000" w:themeColor="text1"/>
          <w:sz w:val="28"/>
          <w:szCs w:val="28"/>
        </w:rPr>
        <w:sectPr>
          <w:headerReference w:type="default" r:id="rId9"/>
          <w:headerReference w:type="first" r:id="rId10"/>
          <w:footerReference w:type="first" r:id="rId11"/>
          <w:footnotePr/>
          <w:endnotePr/>
          <w:type w:val="nextPage"/>
          <w:pgSz w:w="11906" w:h="16838" w:orient="portrait"/>
          <w:pgMar w:top="1134" w:right="850" w:bottom="1134" w:left="1701" w:header="709" w:footer="709" w:gutter="0"/>
          <w:cols w:num="1" w:sep="0" w:space="708" w:equalWidth="1"/>
          <w:docGrid w:linePitch="360"/>
          <w:titlePg/>
        </w:sectPr>
        <w:outlineLvl w:val="0"/>
      </w:pPr>
      <w:r>
        <w:rPr>
          <w:rFonts w:ascii="Liberation Sans" w:hAnsi="Liberation Sans" w:cs="Liberation Sans"/>
          <w:color w:val="000000" w:themeColor="text1"/>
          <w:sz w:val="28"/>
          <w:szCs w:val="28"/>
        </w:rPr>
      </w:r>
      <w:r/>
    </w:p>
    <w:p>
      <w:pPr>
        <w:ind w:left="5244"/>
        <w:jc w:val="both"/>
        <w:spacing w:after="0" w:line="240" w:lineRule="auto"/>
        <w:widowControl w:val="off"/>
        <w:rPr>
          <w:rFonts w:ascii="Liberation Sans" w:hAnsi="Liberation Sans" w:cs="Liberation Sans"/>
          <w:color w:val="000000" w:themeColor="text1"/>
          <w:sz w:val="28"/>
          <w:szCs w:val="28"/>
        </w:rPr>
        <w:outlineLvl w:val="0"/>
      </w:pPr>
      <w:r>
        <w:rPr>
          <w:rFonts w:ascii="Liberation Sans" w:hAnsi="Liberation Sans" w:eastAsia="Calibri" w:cs="Liberation Sans"/>
          <w:color w:val="000000" w:themeColor="text1"/>
          <w:sz w:val="28"/>
          <w:szCs w:val="28"/>
          <w:lang w:eastAsia="ru-RU"/>
        </w:rPr>
        <w:t xml:space="preserve">Приложение</w:t>
      </w:r>
      <w:r/>
    </w:p>
    <w:p>
      <w:pPr>
        <w:ind w:left="5244"/>
        <w:jc w:val="both"/>
        <w:spacing w:after="0" w:line="240" w:lineRule="auto"/>
        <w:widowControl w:val="off"/>
        <w:rPr>
          <w:rFonts w:ascii="Liberation Sans" w:hAnsi="Liberation Sans" w:cs="Liberation Sans"/>
          <w:color w:val="000000" w:themeColor="text1"/>
          <w:sz w:val="28"/>
          <w:szCs w:val="28"/>
        </w:rPr>
        <w:outlineLvl w:val="0"/>
      </w:pPr>
      <w:r>
        <w:rPr>
          <w:rFonts w:ascii="Liberation Sans" w:hAnsi="Liberation Sans" w:cs="Liberation Sans"/>
          <w:color w:val="000000" w:themeColor="text1"/>
          <w:sz w:val="28"/>
          <w:szCs w:val="28"/>
        </w:rPr>
      </w:r>
      <w:r/>
    </w:p>
    <w:p>
      <w:pPr>
        <w:ind w:left="5244"/>
        <w:jc w:val="both"/>
        <w:spacing w:after="0" w:line="240" w:lineRule="auto"/>
        <w:widowControl w:val="off"/>
        <w:rPr>
          <w:rFonts w:ascii="Liberation Sans" w:hAnsi="Liberation Sans" w:cs="Liberation Sans"/>
          <w:color w:val="000000" w:themeColor="text1"/>
          <w:sz w:val="28"/>
          <w:szCs w:val="28"/>
        </w:rPr>
      </w:pPr>
      <w:r>
        <w:rPr>
          <w:rFonts w:ascii="Liberation Sans" w:hAnsi="Liberation Sans" w:eastAsia="Calibri" w:cs="Liberation Sans"/>
          <w:color w:val="000000" w:themeColor="text1"/>
          <w:sz w:val="28"/>
          <w:szCs w:val="28"/>
          <w:lang w:eastAsia="ru-RU"/>
        </w:rPr>
        <w:t xml:space="preserve">к решению Думы </w:t>
      </w:r>
      <w:r/>
    </w:p>
    <w:p>
      <w:pPr>
        <w:ind w:left="5244"/>
        <w:jc w:val="both"/>
        <w:spacing w:after="0" w:line="240" w:lineRule="auto"/>
        <w:widowControl w:val="off"/>
        <w:rPr>
          <w:rFonts w:ascii="Liberation Sans" w:hAnsi="Liberation Sans" w:cs="Liberation Sans"/>
          <w:color w:val="000000" w:themeColor="text1"/>
          <w:sz w:val="28"/>
          <w:szCs w:val="28"/>
        </w:rPr>
      </w:pPr>
      <w:r>
        <w:rPr>
          <w:rFonts w:ascii="Liberation Sans" w:hAnsi="Liberation Sans" w:eastAsia="Calibri" w:cs="Liberation Sans"/>
          <w:color w:val="000000" w:themeColor="text1"/>
          <w:sz w:val="28"/>
          <w:szCs w:val="28"/>
          <w:lang w:eastAsia="ru-RU"/>
        </w:rPr>
        <w:t xml:space="preserve">города Новый Уренгой</w:t>
      </w:r>
      <w:r/>
    </w:p>
    <w:p>
      <w:pPr>
        <w:ind w:left="5244"/>
        <w:jc w:val="both"/>
        <w:spacing w:after="0" w:line="240" w:lineRule="auto"/>
        <w:widowControl w:val="off"/>
        <w:rPr>
          <w:rFonts w:ascii="Liberation Sans" w:hAnsi="Liberation Sans" w:cs="Liberation Sans"/>
          <w:color w:val="000000" w:themeColor="text1"/>
          <w:sz w:val="28"/>
          <w:szCs w:val="28"/>
        </w:rPr>
      </w:pPr>
      <w:r>
        <w:rPr>
          <w:rFonts w:ascii="Liberation Sans" w:hAnsi="Liberation Sans" w:eastAsia="Calibri" w:cs="Liberation Sans"/>
          <w:color w:val="000000" w:themeColor="text1"/>
          <w:sz w:val="28"/>
          <w:szCs w:val="28"/>
          <w:lang w:eastAsia="ru-RU"/>
        </w:rPr>
        <w:t xml:space="preserve">от </w:t>
      </w:r>
      <w:r/>
    </w:p>
    <w:p>
      <w:pPr>
        <w:jc w:val="both"/>
        <w:spacing w:after="0" w:line="240" w:lineRule="auto"/>
        <w:widowControl w:val="off"/>
        <w:rPr>
          <w:rFonts w:ascii="Liberation Sans" w:hAnsi="Liberation Sans" w:cs="Liberation Sans"/>
          <w:color w:val="000000" w:themeColor="text1"/>
          <w:sz w:val="28"/>
          <w:szCs w:val="28"/>
        </w:rPr>
      </w:pPr>
      <w:r>
        <w:rPr>
          <w:rFonts w:ascii="Liberation Sans" w:hAnsi="Liberation Sans" w:cs="Liberation Sans"/>
          <w:color w:val="000000" w:themeColor="text1"/>
          <w:sz w:val="28"/>
          <w:szCs w:val="28"/>
        </w:rPr>
      </w:r>
      <w:r/>
    </w:p>
    <w:p>
      <w:pPr>
        <w:jc w:val="both"/>
        <w:spacing w:after="0" w:line="240" w:lineRule="auto"/>
        <w:widowControl w:val="off"/>
        <w:rPr>
          <w:rFonts w:ascii="Liberation Sans" w:hAnsi="Liberation Sans" w:cs="Liberation Sans"/>
          <w:color w:val="000000" w:themeColor="text1"/>
          <w:sz w:val="28"/>
          <w:szCs w:val="28"/>
        </w:rPr>
      </w:pPr>
      <w:r>
        <w:rPr>
          <w:rFonts w:ascii="Liberation Sans" w:hAnsi="Liberation Sans" w:cs="Liberation Sans"/>
          <w:color w:val="000000" w:themeColor="text1"/>
          <w:sz w:val="28"/>
          <w:szCs w:val="28"/>
        </w:rPr>
      </w:r>
      <w:r/>
    </w:p>
    <w:p>
      <w:pPr>
        <w:jc w:val="both"/>
        <w:spacing w:after="0" w:line="240" w:lineRule="auto"/>
        <w:widowControl w:val="off"/>
        <w:rPr>
          <w:rFonts w:ascii="Liberation Sans" w:hAnsi="Liberation Sans" w:cs="Liberation Sans"/>
          <w:color w:val="000000" w:themeColor="text1"/>
          <w:sz w:val="28"/>
          <w:szCs w:val="28"/>
        </w:rPr>
      </w:pPr>
      <w:r>
        <w:rPr>
          <w:rFonts w:ascii="Liberation Sans" w:hAnsi="Liberation Sans" w:cs="Liberation Sans"/>
          <w:color w:val="000000" w:themeColor="text1"/>
          <w:sz w:val="28"/>
          <w:szCs w:val="28"/>
        </w:rPr>
      </w:r>
      <w:r/>
    </w:p>
    <w:p>
      <w:pPr>
        <w:pStyle w:val="983"/>
        <w:jc w:val="center"/>
        <w:rPr>
          <w:rFonts w:ascii="Liberation Sans" w:hAnsi="Liberation Sans" w:cs="Liberation Sans"/>
          <w:color w:val="000000" w:themeColor="text1"/>
          <w:sz w:val="28"/>
          <w:szCs w:val="28"/>
        </w:rPr>
      </w:pPr>
      <w:r>
        <w:rPr>
          <w:rFonts w:ascii="Liberation Sans" w:hAnsi="Liberation Sans" w:cs="Liberation Sans"/>
          <w:color w:val="000000" w:themeColor="text1"/>
          <w:sz w:val="28"/>
          <w:szCs w:val="28"/>
        </w:rPr>
        <w:t xml:space="preserve">ПРАВИЛА БЛАГОУСТРОЙСТВА </w:t>
      </w:r>
      <w:r/>
    </w:p>
    <w:p>
      <w:pPr>
        <w:pStyle w:val="983"/>
        <w:jc w:val="center"/>
        <w:rPr>
          <w:rFonts w:ascii="Liberation Sans" w:hAnsi="Liberation Sans" w:cs="Liberation Sans"/>
          <w:color w:val="000000" w:themeColor="text1"/>
          <w:sz w:val="28"/>
          <w:szCs w:val="28"/>
        </w:rPr>
      </w:pPr>
      <w:r>
        <w:rPr>
          <w:rFonts w:ascii="Liberation Sans" w:hAnsi="Liberation Sans" w:cs="Liberation Sans"/>
          <w:color w:val="000000" w:themeColor="text1"/>
          <w:sz w:val="28"/>
          <w:szCs w:val="28"/>
        </w:rPr>
        <w:t xml:space="preserve">ТЕРРИТОРИИ ГОРОДА НОВЫЙ УРЕНГОЙ</w:t>
      </w:r>
      <w:r/>
    </w:p>
    <w:p>
      <w:pPr>
        <w:ind w:firstLine="709"/>
        <w:jc w:val="center"/>
        <w:spacing w:after="0" w:line="240" w:lineRule="auto"/>
        <w:widowControl w:val="off"/>
        <w:rPr>
          <w:rFonts w:ascii="Liberation Sans" w:hAnsi="Liberation Sans" w:cs="Liberation Sans"/>
          <w:b/>
          <w:bCs/>
          <w:color w:val="000000" w:themeColor="text1"/>
          <w:sz w:val="28"/>
          <w:szCs w:val="28"/>
        </w:rPr>
      </w:pPr>
      <w:r>
        <w:rPr>
          <w:rFonts w:ascii="Liberation Sans" w:hAnsi="Liberation Sans" w:cs="Liberation Sans"/>
          <w:b/>
          <w:bCs/>
          <w:color w:val="000000" w:themeColor="text1"/>
          <w:sz w:val="28"/>
          <w:szCs w:val="28"/>
        </w:rPr>
      </w:r>
      <w:r/>
    </w:p>
    <w:p>
      <w:pPr>
        <w:pStyle w:val="806"/>
        <w:jc w:val="center"/>
        <w:rPr>
          <w:rFonts w:ascii="Liberation Sans" w:hAnsi="Liberation Sans" w:cs="Liberation Sans"/>
          <w:b/>
          <w:bCs/>
          <w:color w:val="000000" w:themeColor="text1"/>
          <w:sz w:val="28"/>
          <w:szCs w:val="28"/>
        </w:rPr>
      </w:pPr>
      <w:r>
        <w:rPr>
          <w:rFonts w:ascii="Liberation Sans" w:hAnsi="Liberation Sans" w:cs="Liberation Sans"/>
          <w:b/>
          <w:bCs/>
          <w:color w:val="000000" w:themeColor="text1"/>
          <w:sz w:val="28"/>
          <w:szCs w:val="28"/>
        </w:rPr>
        <w:t xml:space="preserve">1. Общие положения</w:t>
      </w:r>
      <w:r/>
    </w:p>
    <w:p>
      <w:pPr>
        <w:pStyle w:val="806"/>
        <w:ind w:firstLine="709"/>
        <w:jc w:val="both"/>
        <w:rPr>
          <w:rFonts w:ascii="Liberation Sans" w:hAnsi="Liberation Sans" w:cs="Liberation Sans"/>
          <w:color w:val="000000" w:themeColor="text1"/>
          <w:sz w:val="28"/>
          <w:szCs w:val="28"/>
        </w:rPr>
      </w:pPr>
      <w:r>
        <w:rPr>
          <w:rFonts w:ascii="Liberation Sans" w:hAnsi="Liberation Sans" w:cs="Liberation Sans"/>
          <w:color w:val="000000" w:themeColor="text1"/>
          <w:sz w:val="28"/>
          <w:szCs w:val="28"/>
        </w:rPr>
      </w:r>
      <w:r/>
    </w:p>
    <w:p>
      <w:pPr>
        <w:pStyle w:val="806"/>
        <w:ind w:firstLine="709"/>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rPr>
        <w:t xml:space="preserve">1.1. </w:t>
      </w:r>
      <w:r>
        <w:rPr>
          <w:rFonts w:ascii="Liberation Sans" w:hAnsi="Liberation Sans" w:eastAsia="Arial" w:cs="Liberation Sans"/>
          <w:color w:val="000000" w:themeColor="text1"/>
          <w:sz w:val="28"/>
          <w:szCs w:val="28"/>
        </w:rPr>
        <w:t xml:space="preserve">Правила благоустройства территории города Новый Уренгой </w:t>
      </w:r>
      <w:r>
        <w:rPr>
          <w:rFonts w:ascii="Liberation Sans" w:hAnsi="Liberation Sans" w:eastAsia="Arial" w:cs="Liberation Sans"/>
          <w:color w:val="000000" w:themeColor="text1"/>
          <w:sz w:val="28"/>
          <w:szCs w:val="28"/>
          <w:highlight w:val="white"/>
        </w:rPr>
        <w:t xml:space="preserve">(далее - Правила) разработаны в целях реализации полномочий, предусмотренных </w:t>
      </w:r>
      <w:r>
        <w:rPr>
          <w:rFonts w:ascii="Liberation Sans" w:hAnsi="Liberation Sans" w:eastAsia="Calibri" w:cs="Liberation Sans"/>
          <w:color w:val="000000" w:themeColor="text1"/>
          <w:sz w:val="28"/>
          <w:szCs w:val="28"/>
          <w:highlight w:val="white"/>
          <w:lang w:eastAsia="ru-RU"/>
        </w:rPr>
        <w:t xml:space="preserve">Федеральными законами </w:t>
      </w:r>
      <w:r>
        <w:rPr>
          <w:rFonts w:ascii="Liberation Sans" w:hAnsi="Liberation Sans" w:eastAsia="Liberation Sans" w:cs="Liberation Sans"/>
          <w:color w:val="000000" w:themeColor="text1"/>
          <w:sz w:val="28"/>
          <w:szCs w:val="28"/>
          <w:highlight w:val="white"/>
        </w:rPr>
        <w:t xml:space="preserve">от 20.03.2025 № 33-ФЗ «Об общих принципах организации местного самоуправления в единой системе публичной власти»</w:t>
      </w:r>
      <w:r>
        <w:rPr>
          <w:rFonts w:ascii="Liberation Sans" w:hAnsi="Liberation Sans" w:eastAsia="Calibri" w:cs="Liberation Sans"/>
          <w:color w:val="000000" w:themeColor="text1"/>
          <w:sz w:val="28"/>
          <w:szCs w:val="28"/>
          <w:highlight w:val="white"/>
          <w:lang w:eastAsia="ru-RU"/>
        </w:rPr>
        <w:t xml:space="preserve">,</w:t>
      </w:r>
      <w:r>
        <w:rPr>
          <w:rFonts w:ascii="Liberation Sans" w:hAnsi="Liberation Sans" w:eastAsia="Calibri" w:cs="Liberation Sans"/>
          <w:color w:val="000000" w:themeColor="text1"/>
          <w:sz w:val="28"/>
          <w:szCs w:val="28"/>
          <w:highlight w:val="white"/>
          <w:lang w:eastAsia="ru-RU"/>
        </w:rPr>
        <w:t xml:space="preserve"> от 06.10.2003 № 131-ФЗ «Об общих принципах организации местного самоуправления </w:t>
      </w:r>
      <w:r>
        <w:rPr>
          <w:rFonts w:ascii="Liberation Sans" w:hAnsi="Liberation Sans" w:eastAsia="Calibri" w:cs="Liberation Sans"/>
          <w:color w:val="000000" w:themeColor="text1"/>
          <w:sz w:val="28"/>
          <w:szCs w:val="28"/>
          <w:highlight w:val="white"/>
          <w:shd w:val="clear" w:color="ffffff" w:themeColor="background1" w:fill="ffffff" w:themeFill="background1"/>
          <w:lang w:eastAsia="ru-RU"/>
        </w:rPr>
        <w:t xml:space="preserve">в Р</w:t>
      </w:r>
      <w:r>
        <w:rPr>
          <w:rFonts w:ascii="Liberation Sans" w:hAnsi="Liberation Sans" w:eastAsia="Calibri" w:cs="Liberation Sans"/>
          <w:color w:val="000000" w:themeColor="text1"/>
          <w:sz w:val="28"/>
          <w:szCs w:val="28"/>
          <w:highlight w:val="white"/>
          <w:lang w:eastAsia="ru-RU"/>
        </w:rPr>
        <w:t xml:space="preserve">оссийской Федерации»,</w:t>
      </w:r>
      <w:r>
        <w:rPr>
          <w:rFonts w:ascii="Liberation Sans" w:hAnsi="Liberation Sans" w:eastAsia="Arial" w:cs="Liberation Sans"/>
          <w:color w:val="000000" w:themeColor="text1"/>
          <w:sz w:val="28"/>
          <w:szCs w:val="28"/>
          <w:highlight w:val="white"/>
        </w:rPr>
        <w:t xml:space="preserve"> </w:t>
      </w:r>
      <w:r>
        <w:rPr>
          <w:rFonts w:ascii="Liberation Sans" w:hAnsi="Liberation Sans" w:eastAsia="Arial" w:cs="Liberation Sans"/>
          <w:color w:val="000000" w:themeColor="text1"/>
          <w:sz w:val="28"/>
          <w:szCs w:val="28"/>
          <w:highlight w:val="white"/>
        </w:rPr>
        <w:t xml:space="preserve">и устанавливают единые нормы и требования к благоустройству, содержанию объектов и элементов благоустройства территории городского округа город Новый</w:t>
      </w:r>
      <w:r>
        <w:rPr>
          <w:rFonts w:ascii="Liberation Sans" w:hAnsi="Liberation Sans" w:eastAsia="Arial" w:cs="Liberation Sans"/>
          <w:color w:val="000000" w:themeColor="text1"/>
          <w:sz w:val="28"/>
          <w:szCs w:val="28"/>
          <w:highlight w:val="white"/>
        </w:rPr>
        <w:t xml:space="preserve"> Уренгой</w:t>
      </w:r>
      <w:r>
        <w:rPr>
          <w:rFonts w:ascii="Liberation Sans" w:hAnsi="Liberation Sans" w:eastAsia="Arial" w:cs="Liberation Sans"/>
          <w:color w:val="000000" w:themeColor="text1"/>
          <w:sz w:val="28"/>
          <w:szCs w:val="28"/>
          <w:highlight w:val="white"/>
        </w:rPr>
        <w:t xml:space="preserve"> Ямало-Ненецкого автономного округа (далее - город). </w:t>
      </w:r>
      <w:r>
        <w:rPr>
          <w:highlight w:val="white"/>
        </w:rPr>
      </w:r>
    </w:p>
    <w:p>
      <w:pPr>
        <w:pStyle w:val="806"/>
        <w:ind w:firstLine="709"/>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1.2. Задачами Правил являются:</w:t>
      </w:r>
      <w:r>
        <w:rPr>
          <w:highlight w:val="white"/>
        </w:rPr>
      </w:r>
    </w:p>
    <w:p>
      <w:pPr>
        <w:pStyle w:val="806"/>
        <w:ind w:firstLine="709"/>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формирование комфортной, современной городской среды на территории города;</w:t>
      </w:r>
      <w:r>
        <w:rPr>
          <w:highlight w:val="white"/>
        </w:rPr>
      </w:r>
    </w:p>
    <w:p>
      <w:pPr>
        <w:pStyle w:val="806"/>
        <w:ind w:firstLine="709"/>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обеспечение и повышение комфортности условий проживания граждан;</w:t>
      </w:r>
      <w:r>
        <w:rPr>
          <w:highlight w:val="white"/>
        </w:rPr>
      </w:r>
    </w:p>
    <w:p>
      <w:pPr>
        <w:pStyle w:val="806"/>
        <w:ind w:firstLine="709"/>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поддержание и улучшение санитарного и эстетического состояния территорий общего пользования;</w:t>
      </w:r>
      <w:r>
        <w:rPr>
          <w:highlight w:val="white"/>
        </w:rPr>
      </w:r>
    </w:p>
    <w:p>
      <w:pPr>
        <w:pStyle w:val="806"/>
        <w:ind w:firstLine="709"/>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содержание объектов благоустройства и обеспечение сохранности элементов благоустройства;</w:t>
      </w:r>
      <w:r>
        <w:rPr>
          <w:highlight w:val="white"/>
        </w:rPr>
      </w:r>
    </w:p>
    <w:p>
      <w:pPr>
        <w:pStyle w:val="806"/>
        <w:ind w:firstLine="709"/>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highlight w:val="white"/>
        </w:rPr>
        <w:t xml:space="preserve">- формирование архитектурного облика на территории города с учетом особенностей пространственной </w:t>
      </w:r>
      <w:r>
        <w:rPr>
          <w:rFonts w:ascii="Liberation Sans" w:hAnsi="Liberation Sans" w:eastAsia="Arial" w:cs="Liberation Sans"/>
          <w:color w:val="000000" w:themeColor="text1"/>
          <w:sz w:val="28"/>
          <w:szCs w:val="28"/>
        </w:rPr>
        <w:t xml:space="preserve">организации, исторических традиций и природного ландшафта;</w:t>
      </w:r>
      <w:r/>
    </w:p>
    <w:p>
      <w:pPr>
        <w:pStyle w:val="806"/>
        <w:ind w:firstLine="709"/>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установление требований к благоустройству и элементам благоустройства территории города, установление перечня мероприятий по благоустройству территории города, порядка и периодичности их проведения;</w:t>
      </w:r>
      <w:r/>
    </w:p>
    <w:p>
      <w:pPr>
        <w:pStyle w:val="806"/>
        <w:ind w:firstLine="709"/>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обеспечение доступности территорий, объектов социальной, инженерной и транспор</w:t>
      </w:r>
      <w:r>
        <w:rPr>
          <w:rFonts w:ascii="Liberation Sans" w:hAnsi="Liberation Sans" w:eastAsia="Arial" w:cs="Liberation Sans"/>
          <w:color w:val="000000" w:themeColor="text1"/>
          <w:sz w:val="28"/>
          <w:szCs w:val="28"/>
        </w:rPr>
        <w:t xml:space="preserve">тной инфраструктур и предоставляемых услуг для инвалидов и иных лиц, испытывающих затруднения при самостоятельном передвижении (маломобильные группы населения, далее - МГН), получении ими услуг, необходимой информации или при ориентировании в пространстве;</w:t>
      </w:r>
      <w:r/>
    </w:p>
    <w:p>
      <w:pPr>
        <w:pStyle w:val="806"/>
        <w:ind w:firstLine="709"/>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создание условий для ведения здорового образа жизни граждан, включая активный досуг и отдых, физическое развитие.</w:t>
      </w:r>
      <w:r/>
    </w:p>
    <w:p>
      <w:pPr>
        <w:ind w:firstLine="709"/>
        <w:jc w:val="both"/>
        <w:spacing w:after="0" w:line="288" w:lineRule="atLeast"/>
        <w:rPr>
          <w:rFonts w:ascii="Liberation Sans" w:hAnsi="Liberation Sans" w:cs="Liberation Sans"/>
          <w:color w:val="000000" w:themeColor="text1"/>
          <w:sz w:val="28"/>
          <w:szCs w:val="28"/>
        </w:rPr>
        <w:pBdr>
          <w:top w:val="none" w:color="000000" w:sz="4" w:space="0"/>
          <w:left w:val="none" w:color="000000" w:sz="4" w:space="0"/>
          <w:bottom w:val="none" w:color="000000" w:sz="4" w:space="0"/>
          <w:right w:val="none" w:color="000000" w:sz="4" w:space="0"/>
        </w:pBdr>
      </w:pPr>
      <w:r>
        <w:rPr>
          <w:rFonts w:ascii="Liberation Sans" w:hAnsi="Liberation Sans" w:eastAsia="Arial" w:cs="Liberation Sans"/>
          <w:color w:val="000000" w:themeColor="text1"/>
          <w:sz w:val="28"/>
          <w:szCs w:val="28"/>
        </w:rPr>
        <w:t xml:space="preserve">1.3. Правила обязательны для исполнения всеми юридическими лицами независимо от их организационно-правовой формы, индивидуальными предпринимателями и физическими лицами.</w:t>
      </w:r>
      <w:r/>
    </w:p>
    <w:p>
      <w:pPr>
        <w:ind w:firstLine="709"/>
        <w:jc w:val="both"/>
        <w:spacing w:after="0" w:line="288" w:lineRule="atLeast"/>
        <w:rPr>
          <w:rFonts w:ascii="Liberation Sans" w:hAnsi="Liberation Sans" w:cs="Liberation Sans"/>
          <w:color w:val="000000" w:themeColor="text1"/>
          <w:sz w:val="28"/>
          <w:szCs w:val="28"/>
        </w:rPr>
        <w:pBdr>
          <w:top w:val="none" w:color="000000" w:sz="4" w:space="0"/>
          <w:left w:val="none" w:color="000000" w:sz="4" w:space="0"/>
          <w:bottom w:val="none" w:color="000000" w:sz="4" w:space="0"/>
          <w:right w:val="none" w:color="000000" w:sz="4" w:space="0"/>
        </w:pBdr>
      </w:pPr>
      <w:r>
        <w:rPr>
          <w:rFonts w:ascii="Liberation Sans" w:hAnsi="Liberation Sans" w:eastAsia="Arial" w:cs="Liberation Sans"/>
          <w:color w:val="000000" w:themeColor="text1"/>
          <w:sz w:val="28"/>
          <w:szCs w:val="28"/>
        </w:rPr>
        <w:t xml:space="preserve">1.4. К объектам благоустройства относятся территории различного функционального назначения:</w:t>
      </w:r>
      <w:r/>
    </w:p>
    <w:p>
      <w:pPr>
        <w:ind w:firstLine="567"/>
        <w:jc w:val="both"/>
        <w:spacing w:after="0" w:line="240" w:lineRule="auto"/>
        <w:rPr>
          <w:rFonts w:ascii="Liberation Sans" w:hAnsi="Liberation Sans" w:eastAsia="Times New Roman" w:cs="Times New Roman"/>
          <w:color w:val="000000"/>
          <w:sz w:val="28"/>
          <w:szCs w:val="28"/>
          <w:shd w:val="clear" w:color="auto" w:fill="ffffff"/>
          <w:lang w:eastAsia="ru-RU"/>
        </w:rPr>
      </w:pPr>
      <w:r>
        <w:rPr>
          <w:rFonts w:ascii="Liberation Sans" w:hAnsi="Liberation Sans" w:eastAsia="Times New Roman" w:cs="Times New Roman"/>
          <w:color w:val="000000"/>
          <w:sz w:val="28"/>
          <w:szCs w:val="28"/>
          <w:shd w:val="clear" w:color="auto" w:fill="ffffff"/>
          <w:lang w:eastAsia="ru-RU"/>
        </w:rPr>
        <w:t xml:space="preserve">- территории общего пользования;</w:t>
      </w:r>
      <w:r/>
    </w:p>
    <w:p>
      <w:pPr>
        <w:ind w:left="567"/>
        <w:jc w:val="both"/>
        <w:spacing w:after="0" w:line="240" w:lineRule="auto"/>
        <w:rPr>
          <w:rFonts w:ascii="Times New Roman" w:hAnsi="Times New Roman" w:eastAsia="Times New Roman" w:cs="Times New Roman"/>
          <w:sz w:val="24"/>
          <w:szCs w:val="24"/>
          <w:lang w:eastAsia="ru-RU"/>
        </w:rPr>
      </w:pPr>
      <w:r>
        <w:rPr>
          <w:rFonts w:ascii="Liberation Sans" w:hAnsi="Liberation Sans" w:eastAsia="Times New Roman" w:cs="Times New Roman"/>
          <w:color w:val="000000"/>
          <w:sz w:val="28"/>
          <w:szCs w:val="28"/>
          <w:shd w:val="clear" w:color="auto" w:fill="ffffff"/>
          <w:lang w:eastAsia="ru-RU"/>
        </w:rPr>
        <w:t xml:space="preserve">- территории жилого назначения;</w:t>
      </w:r>
      <w:r/>
    </w:p>
    <w:p>
      <w:pPr>
        <w:ind w:firstLine="567"/>
        <w:jc w:val="both"/>
        <w:spacing w:after="0" w:line="240" w:lineRule="auto"/>
        <w:rPr>
          <w:rFonts w:ascii="Liberation Sans" w:hAnsi="Liberation Sans" w:eastAsia="Times New Roman" w:cs="Times New Roman"/>
          <w:color w:val="000000"/>
          <w:sz w:val="28"/>
          <w:szCs w:val="28"/>
          <w:shd w:val="clear" w:color="auto" w:fill="ffffff"/>
          <w:lang w:eastAsia="ru-RU"/>
        </w:rPr>
      </w:pPr>
      <w:r>
        <w:rPr>
          <w:rFonts w:ascii="Liberation Sans" w:hAnsi="Liberation Sans" w:eastAsia="Times New Roman" w:cs="Times New Roman"/>
          <w:color w:val="000000"/>
          <w:sz w:val="28"/>
          <w:szCs w:val="28"/>
          <w:shd w:val="clear" w:color="auto" w:fill="ffffff"/>
          <w:lang w:eastAsia="ru-RU"/>
        </w:rPr>
        <w:t xml:space="preserve">- дороги, дворовые территории, проезды;</w:t>
      </w:r>
      <w:r/>
    </w:p>
    <w:p>
      <w:pPr>
        <w:ind w:firstLine="567"/>
        <w:jc w:val="both"/>
        <w:spacing w:after="0" w:line="240" w:lineRule="auto"/>
        <w:rPr>
          <w:rFonts w:ascii="Times New Roman" w:hAnsi="Times New Roman" w:eastAsia="Times New Roman" w:cs="Times New Roman"/>
          <w:sz w:val="24"/>
          <w:szCs w:val="24"/>
          <w:lang w:eastAsia="ru-RU"/>
        </w:rPr>
      </w:pPr>
      <w:r>
        <w:rPr>
          <w:rFonts w:ascii="Liberation Sans" w:hAnsi="Liberation Sans" w:eastAsia="Times New Roman" w:cs="Times New Roman"/>
          <w:color w:val="000000"/>
          <w:sz w:val="28"/>
          <w:szCs w:val="28"/>
          <w:shd w:val="clear" w:color="auto" w:fill="ffffff"/>
          <w:lang w:eastAsia="ru-RU"/>
        </w:rPr>
        <w:t xml:space="preserve">- пешеходные коммуникации (в том числе тротуары, аллеи, дорожки, тропинки);</w:t>
      </w:r>
      <w:r/>
    </w:p>
    <w:p>
      <w:pPr>
        <w:ind w:left="567"/>
        <w:jc w:val="both"/>
        <w:spacing w:after="0" w:line="240" w:lineRule="auto"/>
        <w:rPr>
          <w:rFonts w:ascii="Times New Roman" w:hAnsi="Times New Roman" w:eastAsia="Times New Roman" w:cs="Times New Roman"/>
          <w:sz w:val="24"/>
          <w:szCs w:val="24"/>
          <w:lang w:eastAsia="ru-RU"/>
        </w:rPr>
      </w:pPr>
      <w:r>
        <w:rPr>
          <w:rFonts w:ascii="Liberation Sans" w:hAnsi="Liberation Sans" w:eastAsia="Times New Roman" w:cs="Times New Roman"/>
          <w:color w:val="000000"/>
          <w:sz w:val="28"/>
          <w:szCs w:val="28"/>
          <w:shd w:val="clear" w:color="auto" w:fill="ffffff"/>
          <w:lang w:eastAsia="ru-RU"/>
        </w:rPr>
        <w:t xml:space="preserve">- рекреационные территории</w:t>
      </w:r>
      <w:r>
        <w:rPr>
          <w:rFonts w:ascii="Liberation Sans" w:hAnsi="Liberation Sans" w:eastAsia="Times New Roman" w:cs="Times New Roman"/>
          <w:color w:val="000000"/>
          <w:sz w:val="28"/>
          <w:szCs w:val="28"/>
          <w:shd w:val="clear" w:color="auto" w:fill="ffffff"/>
          <w:lang w:eastAsia="ru-RU"/>
        </w:rPr>
        <w:t xml:space="preserve">;</w:t>
      </w:r>
      <w:r/>
    </w:p>
    <w:p>
      <w:pPr>
        <w:ind w:firstLine="567"/>
        <w:jc w:val="both"/>
        <w:spacing w:after="0" w:line="240" w:lineRule="auto"/>
        <w:rPr>
          <w:rFonts w:ascii="Times New Roman" w:hAnsi="Times New Roman" w:eastAsia="Times New Roman" w:cs="Times New Roman"/>
          <w:sz w:val="24"/>
          <w:szCs w:val="24"/>
          <w:lang w:eastAsia="ru-RU"/>
        </w:rPr>
      </w:pPr>
      <w:r>
        <w:rPr>
          <w:rFonts w:ascii="Liberation Sans" w:hAnsi="Liberation Sans" w:eastAsia="Times New Roman" w:cs="Times New Roman"/>
          <w:color w:val="000000"/>
          <w:sz w:val="28"/>
          <w:szCs w:val="28"/>
          <w:shd w:val="clear" w:color="auto" w:fill="ffffff"/>
          <w:lang w:eastAsia="ru-RU"/>
        </w:rPr>
        <w:t xml:space="preserve">- детские и спортивные площадки;</w:t>
      </w:r>
      <w:r/>
    </w:p>
    <w:p>
      <w:pPr>
        <w:ind w:firstLine="567"/>
        <w:jc w:val="both"/>
        <w:spacing w:after="0" w:line="240" w:lineRule="auto"/>
        <w:rPr>
          <w:rFonts w:ascii="Times New Roman" w:hAnsi="Times New Roman" w:eastAsia="Times New Roman" w:cs="Times New Roman"/>
          <w:sz w:val="24"/>
          <w:szCs w:val="24"/>
          <w:lang w:eastAsia="ru-RU"/>
        </w:rPr>
      </w:pPr>
      <w:r>
        <w:rPr>
          <w:rFonts w:ascii="Liberation Sans" w:hAnsi="Liberation Sans" w:eastAsia="Times New Roman" w:cs="Times New Roman"/>
          <w:color w:val="000000"/>
          <w:sz w:val="28"/>
          <w:szCs w:val="28"/>
          <w:shd w:val="clear" w:color="auto" w:fill="ffffff"/>
          <w:lang w:eastAsia="ru-RU"/>
        </w:rPr>
        <w:t xml:space="preserve">- площадки для выгула животных;</w:t>
      </w:r>
      <w:r/>
    </w:p>
    <w:p>
      <w:pPr>
        <w:ind w:firstLine="567"/>
        <w:jc w:val="both"/>
        <w:spacing w:after="0" w:line="240" w:lineRule="auto"/>
        <w:rPr>
          <w:rFonts w:ascii="Times New Roman" w:hAnsi="Times New Roman" w:eastAsia="Times New Roman" w:cs="Times New Roman"/>
          <w:sz w:val="24"/>
          <w:szCs w:val="24"/>
          <w:lang w:eastAsia="ru-RU"/>
        </w:rPr>
      </w:pPr>
      <w:r>
        <w:rPr>
          <w:rFonts w:ascii="Liberation Sans" w:hAnsi="Liberation Sans" w:eastAsia="Times New Roman" w:cs="Times New Roman"/>
          <w:color w:val="000000"/>
          <w:sz w:val="28"/>
          <w:szCs w:val="28"/>
          <w:shd w:val="clear" w:color="auto" w:fill="ffffff"/>
          <w:lang w:eastAsia="ru-RU"/>
        </w:rPr>
        <w:t xml:space="preserve">- парковки (парковочные места);</w:t>
      </w:r>
      <w:r/>
    </w:p>
    <w:p>
      <w:pPr>
        <w:ind w:firstLine="567"/>
        <w:jc w:val="both"/>
        <w:spacing w:after="0" w:line="240" w:lineRule="auto"/>
        <w:rPr>
          <w:rFonts w:ascii="Times New Roman" w:hAnsi="Times New Roman" w:eastAsia="Times New Roman" w:cs="Times New Roman"/>
          <w:sz w:val="24"/>
          <w:szCs w:val="24"/>
          <w:lang w:eastAsia="ru-RU"/>
        </w:rPr>
      </w:pPr>
      <w:r>
        <w:rPr>
          <w:rFonts w:ascii="Liberation Sans" w:hAnsi="Liberation Sans" w:eastAsia="Times New Roman" w:cs="Times New Roman"/>
          <w:color w:val="000000"/>
          <w:sz w:val="28"/>
          <w:szCs w:val="28"/>
          <w:shd w:val="clear" w:color="auto" w:fill="ffffff"/>
          <w:lang w:eastAsia="ru-RU"/>
        </w:rPr>
        <w:t xml:space="preserve">- места (площадки) накопления твердых коммунальных отходов (далее – ТКО);</w:t>
      </w:r>
      <w:r/>
    </w:p>
    <w:p>
      <w:pPr>
        <w:ind w:firstLine="567"/>
        <w:jc w:val="both"/>
        <w:spacing w:after="0" w:line="240" w:lineRule="auto"/>
        <w:rPr>
          <w:rFonts w:ascii="Times New Roman" w:hAnsi="Times New Roman" w:eastAsia="Times New Roman" w:cs="Times New Roman"/>
          <w:sz w:val="24"/>
          <w:szCs w:val="24"/>
          <w:lang w:eastAsia="ru-RU"/>
        </w:rPr>
      </w:pPr>
      <w:r>
        <w:rPr>
          <w:rFonts w:ascii="Liberation Sans" w:hAnsi="Liberation Sans" w:eastAsia="Times New Roman" w:cs="Times New Roman"/>
          <w:color w:val="000000"/>
          <w:sz w:val="28"/>
          <w:szCs w:val="28"/>
          <w:shd w:val="clear" w:color="auto" w:fill="ffffff"/>
          <w:lang w:eastAsia="ru-RU"/>
        </w:rPr>
        <w:t xml:space="preserve">- места размещения нестационарных торговых объектов;</w:t>
      </w:r>
      <w:r/>
    </w:p>
    <w:p>
      <w:pPr>
        <w:ind w:firstLine="567"/>
        <w:jc w:val="both"/>
        <w:spacing w:after="0" w:line="240" w:lineRule="auto"/>
        <w:rPr>
          <w:rFonts w:ascii="Times New Roman" w:hAnsi="Times New Roman" w:eastAsia="Times New Roman" w:cs="Times New Roman"/>
          <w:sz w:val="24"/>
          <w:szCs w:val="24"/>
          <w:lang w:eastAsia="ru-RU"/>
        </w:rPr>
      </w:pPr>
      <w:r>
        <w:rPr>
          <w:rFonts w:ascii="Liberation Sans" w:hAnsi="Liberation Sans" w:eastAsia="Times New Roman" w:cs="Times New Roman"/>
          <w:color w:val="000000"/>
          <w:sz w:val="28"/>
          <w:szCs w:val="28"/>
          <w:shd w:val="clear" w:color="auto" w:fill="ffffff"/>
          <w:lang w:eastAsia="ru-RU"/>
        </w:rPr>
        <w:t xml:space="preserve">- места размещения некапитальных нестационарных сооружений</w:t>
      </w:r>
      <w:r/>
    </w:p>
    <w:p>
      <w:pPr>
        <w:ind w:firstLine="567"/>
        <w:jc w:val="both"/>
        <w:spacing w:after="0" w:line="240" w:lineRule="auto"/>
        <w:rPr>
          <w:rFonts w:ascii="Times New Roman" w:hAnsi="Times New Roman" w:eastAsia="Times New Roman" w:cs="Times New Roman"/>
          <w:sz w:val="24"/>
          <w:szCs w:val="24"/>
          <w:lang w:eastAsia="ru-RU"/>
        </w:rPr>
      </w:pPr>
      <w:r>
        <w:rPr>
          <w:rFonts w:ascii="Liberation Sans" w:hAnsi="Liberation Sans" w:eastAsia="Times New Roman" w:cs="Times New Roman"/>
          <w:color w:val="000000"/>
          <w:sz w:val="28"/>
          <w:szCs w:val="28"/>
          <w:shd w:val="clear" w:color="auto" w:fill="ffffff"/>
          <w:lang w:eastAsia="ru-RU"/>
        </w:rPr>
        <w:t xml:space="preserve">- места проведения зрелищных мероприятий</w:t>
      </w:r>
      <w:r/>
    </w:p>
    <w:p>
      <w:pPr>
        <w:ind w:firstLine="567"/>
        <w:jc w:val="both"/>
        <w:spacing w:after="0" w:line="240" w:lineRule="auto"/>
        <w:rPr>
          <w:rFonts w:ascii="Times New Roman" w:hAnsi="Times New Roman" w:eastAsia="Times New Roman" w:cs="Times New Roman"/>
          <w:sz w:val="24"/>
          <w:szCs w:val="24"/>
          <w:lang w:eastAsia="ru-RU"/>
        </w:rPr>
      </w:pPr>
      <w:r>
        <w:rPr>
          <w:rFonts w:ascii="Liberation Sans" w:hAnsi="Liberation Sans" w:eastAsia="Times New Roman" w:cs="Times New Roman"/>
          <w:color w:val="000000"/>
          <w:sz w:val="28"/>
          <w:szCs w:val="28"/>
          <w:shd w:val="clear" w:color="auto" w:fill="ffffff"/>
          <w:lang w:eastAsia="ru-RU"/>
        </w:rPr>
        <w:t xml:space="preserve">- места погребения (общественные, воинские, военные мемориальные кладбища  и т.п.) </w:t>
      </w:r>
      <w:r/>
    </w:p>
    <w:p>
      <w:pPr>
        <w:ind w:firstLine="567"/>
        <w:jc w:val="both"/>
        <w:spacing w:after="0" w:line="240" w:lineRule="auto"/>
        <w:rPr>
          <w:rFonts w:ascii="Liberation Sans" w:hAnsi="Liberation Sans" w:eastAsia="Times New Roman" w:cs="Times New Roman"/>
          <w:color w:val="000000"/>
          <w:sz w:val="28"/>
          <w:szCs w:val="28"/>
          <w:shd w:val="clear" w:color="auto" w:fill="ffffff"/>
          <w:lang w:eastAsia="ru-RU"/>
        </w:rPr>
      </w:pPr>
      <w:r>
        <w:rPr>
          <w:rFonts w:ascii="Liberation Sans" w:hAnsi="Liberation Sans" w:eastAsia="Times New Roman" w:cs="Times New Roman"/>
          <w:color w:val="000000"/>
          <w:sz w:val="28"/>
          <w:szCs w:val="28"/>
          <w:shd w:val="clear" w:color="auto" w:fill="ffffff"/>
          <w:lang w:eastAsia="ru-RU"/>
        </w:rPr>
        <w:t xml:space="preserve">- зоны </w:t>
      </w:r>
      <w:r>
        <w:rPr>
          <w:rFonts w:ascii="Liberation Sans" w:hAnsi="Liberation Sans" w:eastAsia="Times New Roman" w:cs="Times New Roman"/>
          <w:color w:val="000000"/>
          <w:sz w:val="28"/>
          <w:szCs w:val="28"/>
          <w:shd w:val="clear" w:color="auto" w:fill="ffffff"/>
          <w:lang w:eastAsia="ru-RU"/>
        </w:rPr>
        <w:t xml:space="preserve">транспортных, </w:t>
      </w:r>
      <w:r>
        <w:rPr>
          <w:rFonts w:ascii="Liberation Sans" w:hAnsi="Liberation Sans" w:eastAsia="Times New Roman" w:cs="Times New Roman"/>
          <w:color w:val="000000"/>
          <w:sz w:val="28"/>
          <w:szCs w:val="28"/>
          <w:shd w:val="clear" w:color="auto" w:fill="ffffff"/>
          <w:lang w:eastAsia="ru-RU"/>
        </w:rPr>
        <w:t xml:space="preserve">инженерных коммуникаций;</w:t>
      </w:r>
      <w:r/>
    </w:p>
    <w:p>
      <w:pPr>
        <w:ind w:firstLine="567"/>
        <w:jc w:val="both"/>
        <w:spacing w:after="0" w:line="240" w:lineRule="auto"/>
        <w:rPr>
          <w:rFonts w:ascii="Times New Roman" w:hAnsi="Times New Roman" w:eastAsia="Times New Roman" w:cs="Times New Roman"/>
          <w:sz w:val="24"/>
          <w:szCs w:val="24"/>
          <w:lang w:eastAsia="ru-RU"/>
        </w:rPr>
      </w:pPr>
      <w:r>
        <w:rPr>
          <w:rFonts w:ascii="Liberation Sans" w:hAnsi="Liberation Sans" w:eastAsia="Times New Roman" w:cs="Times New Roman"/>
          <w:color w:val="000000"/>
          <w:sz w:val="28"/>
          <w:szCs w:val="28"/>
          <w:shd w:val="clear" w:color="auto" w:fill="ffffff"/>
          <w:lang w:eastAsia="ru-RU"/>
        </w:rPr>
        <w:t xml:space="preserve">- другие территории города.</w:t>
      </w:r>
      <w:r/>
    </w:p>
    <w:p>
      <w:pPr>
        <w:ind w:firstLine="709"/>
        <w:jc w:val="both"/>
        <w:spacing w:after="0" w:line="288" w:lineRule="atLeast"/>
        <w:rPr>
          <w:rFonts w:ascii="Liberation Sans" w:hAnsi="Liberation Sans" w:cs="Liberation Sans"/>
          <w:color w:val="000000" w:themeColor="text1"/>
          <w:sz w:val="24"/>
          <w:szCs w:val="24"/>
        </w:rPr>
        <w:pBdr>
          <w:top w:val="none" w:color="000000" w:sz="4" w:space="0"/>
          <w:left w:val="none" w:color="000000" w:sz="4" w:space="0"/>
          <w:bottom w:val="none" w:color="000000" w:sz="4" w:space="0"/>
          <w:right w:val="none" w:color="000000" w:sz="4" w:space="0"/>
        </w:pBdr>
      </w:pPr>
      <w:r>
        <w:rPr>
          <w:rFonts w:ascii="Liberation Sans" w:hAnsi="Liberation Sans" w:eastAsia="Arial" w:cs="Liberation Sans"/>
          <w:color w:val="000000" w:themeColor="text1"/>
          <w:sz w:val="28"/>
          <w:szCs w:val="28"/>
        </w:rPr>
        <w:t xml:space="preserve">1.5. К элементам благоустройства относятся:</w:t>
      </w:r>
      <w:r/>
    </w:p>
    <w:p>
      <w:pPr>
        <w:ind w:firstLine="567"/>
        <w:jc w:val="both"/>
        <w:spacing w:after="0" w:line="240" w:lineRule="auto"/>
        <w:rPr>
          <w:rFonts w:ascii="Liberation Sans" w:hAnsi="Liberation Sans" w:eastAsia="Times New Roman" w:cs="Times New Roman"/>
          <w:color w:val="000000"/>
          <w:sz w:val="28"/>
          <w:szCs w:val="28"/>
          <w:shd w:val="clear" w:color="auto" w:fill="ffffff"/>
          <w:lang w:eastAsia="ru-RU"/>
        </w:rPr>
      </w:pPr>
      <w:r>
        <w:rPr>
          <w:rFonts w:ascii="Liberation Sans" w:hAnsi="Liberation Sans" w:eastAsia="Times New Roman" w:cs="Times New Roman"/>
          <w:color w:val="000000"/>
          <w:sz w:val="28"/>
          <w:szCs w:val="28"/>
          <w:shd w:val="clear" w:color="auto" w:fill="ffffff"/>
          <w:lang w:eastAsia="ru-RU"/>
        </w:rPr>
        <w:t xml:space="preserve">- внешние поверхности зданий, строений, сооружений</w:t>
      </w:r>
      <w:r/>
    </w:p>
    <w:p>
      <w:pPr>
        <w:ind w:firstLine="567"/>
        <w:jc w:val="both"/>
        <w:spacing w:after="0" w:line="240" w:lineRule="auto"/>
        <w:rPr>
          <w:rFonts w:ascii="Liberation Sans" w:hAnsi="Liberation Sans" w:eastAsia="Times New Roman" w:cs="Times New Roman"/>
          <w:color w:val="000000"/>
          <w:sz w:val="28"/>
          <w:szCs w:val="28"/>
          <w:shd w:val="clear" w:color="auto" w:fill="ffffff"/>
          <w:lang w:eastAsia="ru-RU"/>
        </w:rPr>
      </w:pPr>
      <w:r>
        <w:rPr>
          <w:rFonts w:ascii="Liberation Sans" w:hAnsi="Liberation Sans" w:eastAsia="Times New Roman" w:cs="Times New Roman"/>
          <w:color w:val="000000"/>
          <w:sz w:val="28"/>
          <w:szCs w:val="28"/>
          <w:shd w:val="clear" w:color="auto" w:fill="ffffff"/>
          <w:lang w:eastAsia="ru-RU"/>
        </w:rPr>
        <w:t xml:space="preserve">- элементы освещения;</w:t>
      </w:r>
      <w:r/>
    </w:p>
    <w:p>
      <w:pPr>
        <w:ind w:firstLine="567"/>
        <w:jc w:val="both"/>
        <w:spacing w:after="0" w:line="240" w:lineRule="auto"/>
        <w:rPr>
          <w:rFonts w:ascii="Liberation Sans" w:hAnsi="Liberation Sans" w:eastAsia="Times New Roman" w:cs="Times New Roman"/>
          <w:color w:val="000000"/>
          <w:sz w:val="28"/>
          <w:szCs w:val="28"/>
          <w:shd w:val="clear" w:color="auto" w:fill="ffffff"/>
          <w:lang w:eastAsia="ru-RU"/>
        </w:rPr>
      </w:pPr>
      <w:r>
        <w:rPr>
          <w:rFonts w:ascii="Liberation Sans" w:hAnsi="Liberation Sans" w:eastAsia="Times New Roman" w:cs="Times New Roman"/>
          <w:color w:val="000000"/>
          <w:sz w:val="28"/>
          <w:szCs w:val="28"/>
          <w:shd w:val="clear" w:color="auto" w:fill="ffffff"/>
          <w:lang w:eastAsia="ru-RU"/>
        </w:rPr>
        <w:t xml:space="preserve">- средства размещения информации и рекламные конструкции;</w:t>
      </w:r>
      <w:r/>
    </w:p>
    <w:p>
      <w:pPr>
        <w:ind w:firstLine="567"/>
        <w:jc w:val="both"/>
        <w:spacing w:after="0" w:line="240" w:lineRule="auto"/>
        <w:rPr>
          <w:rFonts w:ascii="Liberation Sans" w:hAnsi="Liberation Sans" w:eastAsia="Times New Roman" w:cs="Times New Roman"/>
          <w:color w:val="000000"/>
          <w:sz w:val="28"/>
          <w:szCs w:val="28"/>
          <w:shd w:val="clear" w:color="auto" w:fill="ffffff"/>
          <w:lang w:eastAsia="ru-RU"/>
        </w:rPr>
      </w:pPr>
      <w:r>
        <w:rPr>
          <w:rFonts w:ascii="Liberation Sans" w:hAnsi="Liberation Sans" w:eastAsia="Times New Roman" w:cs="Times New Roman"/>
          <w:color w:val="000000"/>
          <w:sz w:val="28"/>
          <w:szCs w:val="28"/>
          <w:shd w:val="clear" w:color="auto" w:fill="ffffff"/>
          <w:lang w:eastAsia="ru-RU"/>
        </w:rPr>
        <w:t xml:space="preserve">- элементы озеленения;</w:t>
      </w:r>
      <w:r/>
    </w:p>
    <w:p>
      <w:pPr>
        <w:ind w:firstLine="567"/>
        <w:jc w:val="both"/>
        <w:spacing w:after="0" w:line="240" w:lineRule="auto"/>
        <w:rPr>
          <w:rFonts w:ascii="Liberation Sans" w:hAnsi="Liberation Sans" w:eastAsia="Times New Roman" w:cs="Times New Roman"/>
          <w:color w:val="000000"/>
          <w:sz w:val="28"/>
          <w:szCs w:val="28"/>
          <w:shd w:val="clear" w:color="auto" w:fill="ffffff"/>
          <w:lang w:eastAsia="ru-RU"/>
        </w:rPr>
      </w:pPr>
      <w:r>
        <w:rPr>
          <w:rFonts w:ascii="Liberation Sans" w:hAnsi="Liberation Sans" w:eastAsia="Times New Roman" w:cs="Times New Roman"/>
          <w:color w:val="000000"/>
          <w:sz w:val="28"/>
          <w:szCs w:val="28"/>
          <w:shd w:val="clear" w:color="auto" w:fill="ffffff"/>
          <w:lang w:eastAsia="ru-RU"/>
        </w:rPr>
        <w:t xml:space="preserve">- покрытия объектов благоустройства;</w:t>
      </w:r>
      <w:r/>
    </w:p>
    <w:p>
      <w:pPr>
        <w:ind w:firstLine="567"/>
        <w:jc w:val="both"/>
        <w:spacing w:after="0" w:line="240" w:lineRule="auto"/>
        <w:rPr>
          <w:rFonts w:ascii="Liberation Sans" w:hAnsi="Liberation Sans" w:eastAsia="Times New Roman" w:cs="Times New Roman"/>
          <w:color w:val="000000"/>
          <w:sz w:val="28"/>
          <w:szCs w:val="28"/>
          <w:shd w:val="clear" w:color="auto" w:fill="ffffff"/>
          <w:lang w:eastAsia="ru-RU"/>
        </w:rPr>
      </w:pPr>
      <w:r>
        <w:rPr>
          <w:rFonts w:ascii="Liberation Sans" w:hAnsi="Liberation Sans" w:eastAsia="Times New Roman" w:cs="Times New Roman"/>
          <w:color w:val="000000"/>
          <w:sz w:val="28"/>
          <w:szCs w:val="28"/>
          <w:shd w:val="clear" w:color="auto" w:fill="ffffff"/>
          <w:lang w:eastAsia="ru-RU"/>
        </w:rPr>
        <w:t xml:space="preserve">- элементы сопряжения покрытий;</w:t>
      </w:r>
      <w:r/>
    </w:p>
    <w:p>
      <w:pPr>
        <w:ind w:firstLine="567"/>
        <w:jc w:val="both"/>
        <w:spacing w:after="0" w:line="240" w:lineRule="auto"/>
        <w:rPr>
          <w:rFonts w:ascii="Liberation Sans" w:hAnsi="Liberation Sans" w:eastAsia="Times New Roman" w:cs="Times New Roman"/>
          <w:color w:val="000000"/>
          <w:sz w:val="28"/>
          <w:szCs w:val="28"/>
          <w:shd w:val="clear" w:color="auto" w:fill="ffffff"/>
          <w:lang w:eastAsia="ru-RU"/>
        </w:rPr>
      </w:pPr>
      <w:r>
        <w:rPr>
          <w:rFonts w:ascii="Liberation Sans" w:hAnsi="Liberation Sans" w:eastAsia="Times New Roman" w:cs="Times New Roman"/>
          <w:color w:val="000000"/>
          <w:sz w:val="28"/>
          <w:szCs w:val="28"/>
          <w:shd w:val="clear" w:color="auto" w:fill="ffffff"/>
          <w:lang w:eastAsia="ru-RU"/>
        </w:rPr>
        <w:t xml:space="preserve">- ограждения, ограждающие устройства (заборы);</w:t>
      </w:r>
      <w:r/>
    </w:p>
    <w:p>
      <w:pPr>
        <w:ind w:firstLine="567"/>
        <w:jc w:val="both"/>
        <w:spacing w:after="0" w:line="240" w:lineRule="auto"/>
        <w:rPr>
          <w:rFonts w:ascii="Liberation Sans" w:hAnsi="Liberation Sans" w:eastAsia="Times New Roman" w:cs="Times New Roman"/>
          <w:color w:val="000000"/>
          <w:sz w:val="28"/>
          <w:szCs w:val="28"/>
          <w:shd w:val="clear" w:color="auto" w:fill="ffffff"/>
          <w:lang w:eastAsia="ru-RU"/>
        </w:rPr>
      </w:pPr>
      <w:r>
        <w:rPr>
          <w:rFonts w:ascii="Liberation Sans" w:hAnsi="Liberation Sans" w:eastAsia="Times New Roman" w:cs="Times New Roman"/>
          <w:color w:val="000000"/>
          <w:sz w:val="28"/>
          <w:szCs w:val="28"/>
          <w:shd w:val="clear" w:color="auto" w:fill="ffffff"/>
          <w:lang w:eastAsia="ru-RU"/>
        </w:rPr>
        <w:t xml:space="preserve">- водные устройства;</w:t>
      </w:r>
      <w:r/>
    </w:p>
    <w:p>
      <w:pPr>
        <w:ind w:firstLine="567"/>
        <w:jc w:val="both"/>
        <w:spacing w:after="0" w:line="240" w:lineRule="auto"/>
        <w:rPr>
          <w:rFonts w:ascii="Liberation Sans" w:hAnsi="Liberation Sans" w:eastAsia="Times New Roman" w:cs="Times New Roman"/>
          <w:color w:val="000000"/>
          <w:sz w:val="28"/>
          <w:szCs w:val="28"/>
          <w:shd w:val="clear" w:color="auto" w:fill="ffffff"/>
          <w:lang w:eastAsia="ru-RU"/>
        </w:rPr>
      </w:pPr>
      <w:r>
        <w:rPr>
          <w:rFonts w:ascii="Liberation Sans" w:hAnsi="Liberation Sans" w:eastAsia="Times New Roman" w:cs="Times New Roman"/>
          <w:color w:val="000000"/>
          <w:sz w:val="28"/>
          <w:szCs w:val="28"/>
          <w:shd w:val="clear" w:color="auto" w:fill="ffffff"/>
          <w:lang w:eastAsia="ru-RU"/>
        </w:rPr>
        <w:t xml:space="preserve">- уличное коммунально-бытовое и техническое оборудование;</w:t>
      </w:r>
      <w:r/>
    </w:p>
    <w:p>
      <w:pPr>
        <w:ind w:firstLine="567"/>
        <w:jc w:val="both"/>
        <w:spacing w:after="0" w:line="240" w:lineRule="auto"/>
        <w:rPr>
          <w:rFonts w:ascii="Liberation Sans" w:hAnsi="Liberation Sans" w:eastAsia="Times New Roman" w:cs="Times New Roman"/>
          <w:color w:val="000000"/>
          <w:sz w:val="28"/>
          <w:szCs w:val="28"/>
          <w:shd w:val="clear" w:color="auto" w:fill="ffffff"/>
          <w:lang w:eastAsia="ru-RU"/>
        </w:rPr>
      </w:pPr>
      <w:r>
        <w:rPr>
          <w:rFonts w:ascii="Liberation Sans" w:hAnsi="Liberation Sans" w:eastAsia="Times New Roman" w:cs="Times New Roman"/>
          <w:color w:val="000000"/>
          <w:sz w:val="28"/>
          <w:szCs w:val="28"/>
          <w:shd w:val="clear" w:color="auto" w:fill="ffffff"/>
          <w:lang w:eastAsia="ru-RU"/>
        </w:rPr>
        <w:t xml:space="preserve">- игровое и спортивное оборудование;</w:t>
      </w:r>
      <w:r/>
    </w:p>
    <w:p>
      <w:pPr>
        <w:ind w:firstLine="567"/>
        <w:jc w:val="both"/>
        <w:spacing w:after="0" w:line="240" w:lineRule="auto"/>
        <w:rPr>
          <w:rFonts w:ascii="Liberation Sans" w:hAnsi="Liberation Sans" w:eastAsia="Times New Roman" w:cs="Times New Roman"/>
          <w:color w:val="000000"/>
          <w:sz w:val="28"/>
          <w:szCs w:val="28"/>
          <w:shd w:val="clear" w:color="auto" w:fill="ffffff"/>
          <w:lang w:eastAsia="ru-RU"/>
        </w:rPr>
      </w:pPr>
      <w:r>
        <w:rPr>
          <w:rFonts w:ascii="Liberation Sans" w:hAnsi="Liberation Sans" w:eastAsia="Times New Roman" w:cs="Times New Roman"/>
          <w:color w:val="000000"/>
          <w:sz w:val="28"/>
          <w:szCs w:val="28"/>
          <w:shd w:val="clear" w:color="auto" w:fill="ffffff"/>
          <w:lang w:eastAsia="ru-RU"/>
        </w:rPr>
        <w:t xml:space="preserve">- малые архитектурные формы и уличная мебель;</w:t>
      </w:r>
      <w:r/>
    </w:p>
    <w:p>
      <w:pPr>
        <w:ind w:firstLine="567"/>
        <w:jc w:val="both"/>
        <w:spacing w:after="0" w:line="240" w:lineRule="auto"/>
        <w:rPr>
          <w:rFonts w:ascii="Liberation Sans" w:hAnsi="Liberation Sans" w:eastAsia="Times New Roman" w:cs="Times New Roman"/>
          <w:color w:val="000000"/>
          <w:sz w:val="28"/>
          <w:szCs w:val="28"/>
          <w:shd w:val="clear" w:color="auto" w:fill="ffffff"/>
          <w:lang w:eastAsia="ru-RU"/>
        </w:rPr>
      </w:pPr>
      <w:r>
        <w:rPr>
          <w:rFonts w:ascii="Liberation Sans" w:hAnsi="Liberation Sans" w:eastAsia="Times New Roman" w:cs="Times New Roman"/>
          <w:color w:val="000000"/>
          <w:sz w:val="28"/>
          <w:szCs w:val="28"/>
          <w:shd w:val="clear" w:color="auto" w:fill="ffffff"/>
          <w:lang w:eastAsia="ru-RU"/>
        </w:rPr>
        <w:t xml:space="preserve">- некапитальные нестационарные сооружения;</w:t>
      </w:r>
      <w:r/>
    </w:p>
    <w:p>
      <w:pPr>
        <w:ind w:firstLine="567"/>
        <w:jc w:val="both"/>
        <w:spacing w:after="0" w:line="240" w:lineRule="auto"/>
        <w:rPr>
          <w:rFonts w:ascii="Liberation Sans" w:hAnsi="Liberation Sans" w:eastAsia="Times New Roman" w:cs="Times New Roman"/>
          <w:color w:val="000000"/>
          <w:sz w:val="28"/>
          <w:szCs w:val="28"/>
          <w:shd w:val="clear" w:color="auto" w:fill="ffffff"/>
          <w:lang w:eastAsia="ru-RU"/>
        </w:rPr>
      </w:pPr>
      <w:r>
        <w:rPr>
          <w:rFonts w:ascii="Liberation Sans" w:hAnsi="Liberation Sans" w:eastAsia="Times New Roman" w:cs="Times New Roman"/>
          <w:color w:val="000000"/>
          <w:sz w:val="28"/>
          <w:szCs w:val="28"/>
          <w:shd w:val="clear" w:color="auto" w:fill="ffffff"/>
          <w:lang w:eastAsia="ru-RU"/>
        </w:rPr>
        <w:t xml:space="preserve">- сезонные (летние) кафе;</w:t>
      </w:r>
      <w:r/>
    </w:p>
    <w:p>
      <w:pPr>
        <w:ind w:firstLine="567"/>
        <w:jc w:val="both"/>
        <w:spacing w:after="0" w:line="240" w:lineRule="auto"/>
        <w:rPr>
          <w:rFonts w:ascii="Liberation Sans" w:hAnsi="Liberation Sans" w:eastAsia="Times New Roman" w:cs="Times New Roman"/>
          <w:color w:val="000000"/>
          <w:sz w:val="28"/>
          <w:szCs w:val="28"/>
          <w:shd w:val="clear" w:color="auto" w:fill="ffffff"/>
          <w:lang w:eastAsia="ru-RU"/>
        </w:rPr>
      </w:pPr>
      <w:r>
        <w:rPr>
          <w:rFonts w:ascii="Liberation Sans" w:hAnsi="Liberation Sans" w:eastAsia="Times New Roman" w:cs="Times New Roman"/>
          <w:color w:val="000000"/>
          <w:sz w:val="28"/>
          <w:szCs w:val="28"/>
          <w:shd w:val="clear" w:color="auto" w:fill="ffffff"/>
          <w:lang w:eastAsia="ru-RU"/>
        </w:rPr>
        <w:t xml:space="preserve">- праздничное оформление.</w:t>
      </w:r>
      <w:r/>
    </w:p>
    <w:p>
      <w:pPr>
        <w:pStyle w:val="806"/>
        <w:ind w:firstLine="709"/>
        <w:jc w:val="both"/>
        <w:rPr>
          <w:rFonts w:ascii="Liberation Sans" w:hAnsi="Liberation Sans" w:eastAsia="Arial" w:cs="Liberation Sans"/>
          <w:color w:val="000000" w:themeColor="text1"/>
          <w:sz w:val="28"/>
          <w:szCs w:val="28"/>
        </w:rPr>
      </w:pPr>
      <w:r>
        <w:rPr>
          <w:rFonts w:ascii="Liberation Sans" w:hAnsi="Liberation Sans" w:eastAsia="Arial" w:cs="Liberation Sans"/>
          <w:color w:val="000000" w:themeColor="text1"/>
          <w:sz w:val="28"/>
          <w:szCs w:val="28"/>
          <w:highlight w:val="white"/>
        </w:rPr>
        <w:t xml:space="preserve">1.6. Основные</w:t>
      </w:r>
      <w:r>
        <w:rPr>
          <w:rFonts w:ascii="Liberation Sans" w:hAnsi="Liberation Sans" w:eastAsia="Arial" w:cs="Liberation Sans"/>
          <w:color w:val="000000" w:themeColor="text1"/>
          <w:sz w:val="28"/>
          <w:szCs w:val="28"/>
        </w:rPr>
        <w:t xml:space="preserve"> понятия, используемые в Правилах:</w:t>
      </w:r>
      <w:r/>
    </w:p>
    <w:p>
      <w:pPr>
        <w:pStyle w:val="806"/>
        <w:ind w:firstLine="709"/>
        <w:jc w:val="both"/>
        <w:rPr>
          <w:rFonts w:ascii="Liberation Sans" w:hAnsi="Liberation Sans" w:eastAsia="Times New Roman" w:cs="Times New Roman"/>
          <w:color w:val="000000"/>
          <w:sz w:val="28"/>
          <w:szCs w:val="28"/>
          <w:highlight w:val="white"/>
          <w:shd w:val="clear" w:color="auto" w:fill="ffffff"/>
        </w:rPr>
      </w:pPr>
      <w:r>
        <w:rPr>
          <w:rFonts w:ascii="Liberation Sans" w:hAnsi="Liberation Sans" w:eastAsia="Times New Roman" w:cs="Times New Roman"/>
          <w:sz w:val="28"/>
          <w:szCs w:val="28"/>
          <w:highlight w:val="white"/>
          <w:shd w:val="clear" w:color="auto" w:fill="ffffff"/>
          <w:lang w:eastAsia="ru-RU"/>
        </w:rPr>
        <w:t xml:space="preserve">- архитектурное освещение - освещение фасадов зданий, сооружений, произведений монументального искусства для выявления их архитектурно-художественных особенностей и эстетической выразительности;</w:t>
      </w:r>
      <w:r>
        <w:rPr>
          <w:highlight w:val="white"/>
        </w:rPr>
      </w:r>
    </w:p>
    <w:p>
      <w:pPr>
        <w:pStyle w:val="806"/>
        <w:ind w:firstLine="709"/>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highlight w:val="white"/>
        </w:rPr>
        <w:t xml:space="preserve">- благоустройс</w:t>
      </w:r>
      <w:r>
        <w:rPr>
          <w:rFonts w:ascii="Liberation Sans" w:hAnsi="Liberation Sans" w:eastAsia="Arial" w:cs="Liberation Sans"/>
          <w:color w:val="000000" w:themeColor="text1"/>
          <w:sz w:val="28"/>
          <w:szCs w:val="28"/>
          <w:highlight w:val="white"/>
        </w:rPr>
        <w:t xml:space="preserve">тво территории - </w:t>
      </w:r>
      <w:r>
        <w:rPr>
          <w:rFonts w:ascii="Liberation Sans" w:hAnsi="Liberation Sans" w:eastAsia="Arial" w:cs="Liberation Sans"/>
          <w:color w:val="000000" w:themeColor="text1"/>
          <w:sz w:val="28"/>
          <w:szCs w:val="28"/>
        </w:rPr>
        <w:t xml:space="preserve">деятельность по реализации комплекса мероприятий, установленного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w:t>
      </w:r>
      <w:r>
        <w:rPr>
          <w:rFonts w:ascii="Liberation Sans" w:hAnsi="Liberation Sans" w:eastAsia="Arial" w:cs="Liberation Sans"/>
          <w:sz w:val="28"/>
          <w:szCs w:val="28"/>
        </w:rPr>
        <w:t xml:space="preserve">территории города, по содержанию территорий города </w:t>
      </w:r>
      <w:r>
        <w:rPr>
          <w:rFonts w:ascii="Liberation Sans" w:hAnsi="Liberation Sans" w:eastAsia="Arial" w:cs="Liberation Sans"/>
          <w:color w:val="000000" w:themeColor="text1"/>
          <w:sz w:val="28"/>
          <w:szCs w:val="28"/>
        </w:rPr>
        <w:t xml:space="preserve">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r/>
    </w:p>
    <w:p>
      <w:pPr>
        <w:pStyle w:val="806"/>
        <w:ind w:firstLine="709"/>
        <w:jc w:val="both"/>
        <w:rPr>
          <w:rFonts w:ascii="Liberation Sans" w:hAnsi="Liberation Sans" w:eastAsia="Arial" w:cs="Liberation Sans"/>
          <w:color w:val="000000" w:themeColor="text1"/>
          <w:sz w:val="28"/>
          <w:szCs w:val="28"/>
        </w:rPr>
      </w:pPr>
      <w:r>
        <w:rPr>
          <w:rFonts w:ascii="Liberation Sans" w:hAnsi="Liberation Sans" w:eastAsia="Arial" w:cs="Liberation Sans"/>
          <w:color w:val="000000" w:themeColor="text1"/>
          <w:sz w:val="28"/>
          <w:szCs w:val="28"/>
        </w:rPr>
        <w:t xml:space="preserve">- восстановление элементов благоустройства после завершения земляных работ - комплекс работ, направленных на возвращение территории к изначальному состоянию до начала проведения земляных работ;</w:t>
      </w:r>
      <w:r/>
    </w:p>
    <w:p>
      <w:pPr>
        <w:pStyle w:val="806"/>
        <w:ind w:firstLine="709"/>
        <w:jc w:val="both"/>
        <w:rPr>
          <w:rFonts w:ascii="Liberation Sans" w:hAnsi="Liberation Sans" w:cs="Liberation Sans"/>
          <w:color w:val="000000" w:themeColor="text1"/>
          <w:sz w:val="28"/>
          <w:szCs w:val="28"/>
          <w:highlight w:val="white"/>
        </w:rPr>
      </w:pPr>
      <w:r/>
      <w:bookmarkStart w:id="1" w:name="sub_1005118"/>
      <w:r/>
      <w:bookmarkStart w:id="2" w:name="sub_100535"/>
      <w:r/>
      <w:bookmarkStart w:id="3" w:name="_Hlk206710957"/>
      <w:r>
        <w:rPr>
          <w:rFonts w:ascii="Liberation Sans" w:hAnsi="Liberation Sans" w:eastAsia="Arial" w:cs="Liberation Sans"/>
          <w:color w:val="000000" w:themeColor="text1"/>
          <w:sz w:val="28"/>
          <w:szCs w:val="28"/>
        </w:rPr>
        <w:t xml:space="preserve">- вывеска (информационная вывеска) - конструкция, размещенная на фасаде или крыше здания (сооружения) и содержащая первичные данные о юридическом лице или </w:t>
      </w:r>
      <w:r>
        <w:rPr>
          <w:rFonts w:ascii="Liberation Sans" w:hAnsi="Liberation Sans" w:eastAsia="Arial" w:cs="Liberation Sans"/>
          <w:color w:val="000000" w:themeColor="text1"/>
          <w:sz w:val="28"/>
          <w:szCs w:val="28"/>
          <w:highlight w:val="white"/>
        </w:rPr>
        <w:t xml:space="preserve">индивидуальном предпринимателе;</w:t>
      </w:r>
      <w:r>
        <w:rPr>
          <w:highlight w:val="white"/>
        </w:rPr>
      </w:r>
    </w:p>
    <w:p>
      <w:pPr>
        <w:ind w:firstLine="708"/>
        <w:jc w:val="both"/>
        <w:spacing w:after="0" w:line="240" w:lineRule="auto"/>
        <w:rPr>
          <w:rFonts w:ascii="Liberation Sans" w:hAnsi="Liberation Sans" w:cs="Liberation Sans"/>
          <w:i/>
          <w:iCs/>
          <w:color w:val="ff0000"/>
          <w:sz w:val="28"/>
          <w:szCs w:val="28"/>
          <w:highlight w:val="white"/>
        </w:rPr>
      </w:pPr>
      <w:r>
        <w:rPr>
          <w:rFonts w:ascii="Liberation Sans" w:hAnsi="Liberation Sans" w:eastAsia="Arial" w:cs="Liberation Sans"/>
          <w:color w:val="000000" w:themeColor="text1"/>
          <w:sz w:val="28"/>
          <w:szCs w:val="28"/>
          <w:highlight w:val="white"/>
        </w:rPr>
        <w:t xml:space="preserve">- дворовая территория - совокупность территорий, прилегающих к многоквартирным домам, с расположенными на них объектами, предназначенными для обслуживания и э</w:t>
      </w:r>
      <w:r>
        <w:rPr>
          <w:rFonts w:ascii="Liberation Sans" w:hAnsi="Liberation Sans" w:eastAsia="Arial" w:cs="Liberation Sans"/>
          <w:color w:val="000000" w:themeColor="text1"/>
          <w:sz w:val="28"/>
          <w:szCs w:val="28"/>
          <w:highlight w:val="white"/>
        </w:rPr>
        <w:t xml:space="preserve">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bookmarkEnd w:id="1"/>
      <w:r>
        <w:rPr>
          <w:highlight w:val="white"/>
        </w:rPr>
      </w:r>
      <w:bookmarkEnd w:id="2"/>
      <w:r>
        <w:rPr>
          <w:rFonts w:ascii="Liberation Sans" w:hAnsi="Liberation Sans" w:eastAsia="Arial" w:cs="Liberation Sans"/>
          <w:color w:val="000000" w:themeColor="text1"/>
          <w:sz w:val="28"/>
          <w:szCs w:val="28"/>
          <w:highlight w:val="white"/>
        </w:rPr>
        <w:t xml:space="preserve"> </w:t>
      </w:r>
      <w:r>
        <w:rPr>
          <w:rFonts w:ascii="Liberation Sans" w:hAnsi="Liberation Sans" w:cs="Liberation Sans"/>
          <w:color w:val="000000" w:themeColor="text1"/>
          <w:sz w:val="28"/>
          <w:szCs w:val="28"/>
          <w:highlight w:val="white"/>
        </w:rPr>
        <w:t xml:space="preserve">  </w:t>
      </w:r>
      <w:r>
        <w:rPr>
          <w:highlight w:val="white"/>
        </w:rPr>
      </w:r>
    </w:p>
    <w:p>
      <w:pPr>
        <w:pStyle w:val="806"/>
        <w:ind w:firstLine="709"/>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земляные работы - работы, связан</w:t>
      </w:r>
      <w:r>
        <w:rPr>
          <w:rFonts w:ascii="Liberation Sans" w:hAnsi="Liberation Sans" w:eastAsia="Arial" w:cs="Liberation Sans"/>
          <w:color w:val="000000" w:themeColor="text1"/>
          <w:sz w:val="28"/>
          <w:szCs w:val="28"/>
          <w:highlight w:val="white"/>
        </w:rPr>
        <w:t xml:space="preserve">ные с разработкой и отсыпкой грунта или вскрытием дорожных покрытий, в том числе при возведении зданий, строений, сооружений и элементов благоустройства, устройстве и ремонте подземных и наземных инженерных сетей и коммуникаций, проведении аварийных работ;</w:t>
      </w:r>
      <w:r>
        <w:rPr>
          <w:highlight w:val="white"/>
        </w:rPr>
      </w:r>
    </w:p>
    <w:p>
      <w:pPr>
        <w:pStyle w:val="806"/>
        <w:ind w:firstLine="709"/>
        <w:jc w:val="both"/>
        <w:rPr>
          <w:rFonts w:ascii="Liberation Sans" w:hAnsi="Liberation Sans" w:eastAsia="Arial"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зеленые насаждения - </w:t>
      </w:r>
      <w:r>
        <w:rPr>
          <w:rFonts w:ascii="Liberation Sans" w:hAnsi="Liberation Sans" w:eastAsia="Arial" w:cs="Liberation Sans"/>
          <w:color w:val="000000" w:themeColor="text1"/>
          <w:sz w:val="28"/>
          <w:szCs w:val="28"/>
          <w:highlight w:val="white"/>
        </w:rPr>
        <w:t xml:space="preserve">древесно-кустарниковая и травянистая растительность естественного и искусственного происхождения (включая парки, бульвары, скверы, сады, газоны, цветники, а также отдельно стоящие деревья и </w:t>
      </w:r>
      <w:r>
        <w:rPr>
          <w:rFonts w:ascii="Liberation Sans" w:hAnsi="Liberation Sans" w:eastAsia="Arial" w:cs="Liberation Sans"/>
          <w:color w:val="000000" w:themeColor="text1"/>
          <w:sz w:val="28"/>
          <w:szCs w:val="28"/>
          <w:highlight w:val="white"/>
        </w:rPr>
        <w:t xml:space="preserve">кустарники)</w:t>
      </w:r>
      <w:r>
        <w:rPr>
          <w:rFonts w:ascii="Liberation Sans" w:hAnsi="Liberation Sans" w:eastAsia="Arial" w:cs="Liberation Sans"/>
          <w:color w:val="000000" w:themeColor="text1"/>
          <w:sz w:val="28"/>
          <w:szCs w:val="28"/>
          <w:highlight w:val="white"/>
        </w:rPr>
        <w:t xml:space="preserve">;</w:t>
      </w:r>
      <w:bookmarkEnd w:id="3"/>
      <w:r/>
      <w:r>
        <w:rPr>
          <w:highlight w:val="white"/>
        </w:rPr>
      </w:r>
    </w:p>
    <w:p>
      <w:pPr>
        <w:pStyle w:val="806"/>
        <w:ind w:firstLine="709"/>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место (площадка) накопления ТКО (далее - площадка ТКО или контейнерная площадка) - место (площадка), на котором в том числе расположены контейнеры и (или) бункеры, предназначенное для складирования твердых коммунальных отхо</w:t>
      </w:r>
      <w:r>
        <w:rPr>
          <w:rFonts w:ascii="Liberation Sans" w:hAnsi="Liberation Sans" w:eastAsia="Arial" w:cs="Liberation Sans"/>
          <w:color w:val="000000" w:themeColor="text1"/>
          <w:sz w:val="28"/>
          <w:szCs w:val="28"/>
          <w:highlight w:val="white"/>
        </w:rPr>
        <w:t xml:space="preserve">дов для последующего их транспортирования на объекты обработки, энергетической утилизации, утилизации твердых коммунальных отходов путем производства из их органической части искусственных грунтов, обезвреживания и захоронения твердых коммунальных отходов </w:t>
      </w:r>
      <w:r>
        <w:rPr>
          <w:rFonts w:ascii="Liberation Sans" w:hAnsi="Liberation Sans" w:eastAsia="Liberation Sans" w:cs="Liberation Sans"/>
          <w:color w:val="000000" w:themeColor="text1"/>
          <w:sz w:val="28"/>
          <w:szCs w:val="28"/>
          <w:highlight w:val="white"/>
        </w:rPr>
        <w:t xml:space="preserve">и соответствующее требованиям законодательства в</w:t>
      </w:r>
      <w:r>
        <w:rPr>
          <w:rFonts w:ascii="Liberation Sans" w:hAnsi="Liberation Sans" w:eastAsia="Liberation Sans" w:cs="Liberation Sans"/>
          <w:color w:val="000000" w:themeColor="text1"/>
          <w:sz w:val="28"/>
          <w:szCs w:val="28"/>
          <w:highlight w:val="white"/>
        </w:rPr>
        <w:t xml:space="preserve"> области санитарно-эпидемиологического благополучия населения и иного законодательства Российской Федерации;</w:t>
      </w:r>
      <w:r>
        <w:rPr>
          <w:highlight w:val="white"/>
        </w:rPr>
      </w:r>
    </w:p>
    <w:p>
      <w:pPr>
        <w:pStyle w:val="806"/>
        <w:ind w:firstLine="709"/>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малые архитектурные формы - </w:t>
      </w:r>
      <w:r>
        <w:rPr>
          <w:rFonts w:ascii="Liberation Sans" w:hAnsi="Liberation Sans" w:eastAsia="Liberation Sans" w:cs="Liberation Sans"/>
          <w:color w:val="000000" w:themeColor="text1"/>
          <w:sz w:val="28"/>
          <w:szCs w:val="28"/>
          <w:highlight w:val="white"/>
        </w:rPr>
        <w:t xml:space="preserve">искусственные элементы городской среды (скамьи, урны, беседки, ограды, садовая и парковая </w:t>
      </w:r>
      <w:r>
        <w:rPr>
          <w:rFonts w:ascii="Liberation Sans" w:hAnsi="Liberation Sans" w:eastAsia="Liberation Sans" w:cs="Liberation Sans"/>
          <w:color w:val="000000" w:themeColor="text1"/>
          <w:sz w:val="28"/>
          <w:szCs w:val="28"/>
          <w:highlight w:val="white"/>
        </w:rPr>
        <w:t xml:space="preserve">мебель, вазоны для цветов, скульптуры), используемые для дополнения художественной композиции и организации открытых пространств, элементы монументально-декора</w:t>
      </w:r>
      <w:r>
        <w:rPr>
          <w:rFonts w:ascii="Liberation Sans" w:hAnsi="Liberation Sans" w:eastAsia="Liberation Sans" w:cs="Liberation Sans"/>
          <w:color w:val="000000" w:themeColor="text1"/>
          <w:sz w:val="28"/>
          <w:szCs w:val="28"/>
          <w:highlight w:val="white"/>
        </w:rPr>
        <w:t xml:space="preserve">тивного оформления, устройства для оформления мобильного и вертикального озеленения, водные устройства, уличная мебель, игровое, спортивное оборудование, коммунально-бытовое, техническое и осветительное оборудование, средства наружной рекламы и информации;</w:t>
      </w:r>
      <w:r>
        <w:rPr>
          <w:highlight w:val="white"/>
        </w:rPr>
      </w:r>
    </w:p>
    <w:p>
      <w:pPr>
        <w:ind w:firstLine="720"/>
        <w:jc w:val="both"/>
        <w:spacing w:after="0" w:line="240" w:lineRule="auto"/>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общественные территории (территории общественного назначения) - территории, предназначенные преимущественно для размеще</w:t>
      </w:r>
      <w:r>
        <w:rPr>
          <w:rFonts w:ascii="Liberation Sans" w:hAnsi="Liberation Sans" w:eastAsia="Arial" w:cs="Liberation Sans"/>
          <w:color w:val="000000" w:themeColor="text1"/>
          <w:sz w:val="28"/>
          <w:szCs w:val="28"/>
          <w:highlight w:val="white"/>
        </w:rPr>
        <w:t xml:space="preserve">ния и обеспечения функционирования объектов массового посещения, в том числе объектов культуры, образования, обслуживания, торговли, досуга, спорта, туризма, здравоохранения, религиозных организаций, а также объектов административного, делового назначения;</w:t>
      </w:r>
      <w:r>
        <w:rPr>
          <w:highlight w:val="white"/>
        </w:rPr>
      </w:r>
    </w:p>
    <w:p>
      <w:pPr>
        <w:pStyle w:val="806"/>
        <w:ind w:firstLine="709"/>
        <w:jc w:val="both"/>
        <w:rPr>
          <w:rFonts w:ascii="Liberation Sans" w:hAnsi="Liberation Sans" w:cs="Liberation Sans"/>
          <w:color w:val="000000" w:themeColor="text1"/>
          <w:sz w:val="28"/>
          <w:szCs w:val="28"/>
        </w:rPr>
      </w:pPr>
      <w:r>
        <w:rPr>
          <w:rFonts w:ascii="Liberation Sans" w:hAnsi="Liberation Sans" w:cs="Liberation Sans"/>
          <w:color w:val="000000" w:themeColor="text1"/>
          <w:sz w:val="28"/>
          <w:szCs w:val="28"/>
          <w:highlight w:val="white"/>
        </w:rPr>
        <w:t xml:space="preserve">- общественные пространства - территории общего пользования, свободные от транспорта и предна</w:t>
      </w:r>
      <w:r>
        <w:rPr>
          <w:rFonts w:ascii="Liberation Sans" w:hAnsi="Liberation Sans" w:cs="Liberation Sans"/>
          <w:color w:val="000000" w:themeColor="text1"/>
          <w:sz w:val="28"/>
          <w:szCs w:val="28"/>
        </w:rPr>
        <w:t xml:space="preserve">значенные для использования неограниченным кругом лиц в целях досуга и свободного доступа к объектам общественного назначения; </w:t>
      </w:r>
      <w:r/>
    </w:p>
    <w:p>
      <w:pPr>
        <w:ind w:firstLine="709"/>
        <w:jc w:val="both"/>
        <w:spacing w:after="0" w:line="288" w:lineRule="atLeast"/>
        <w:rPr>
          <w:rFonts w:ascii="Liberation Sans" w:hAnsi="Liberation Sans" w:cs="Liberation Sans"/>
          <w:sz w:val="28"/>
          <w:szCs w:val="28"/>
        </w:rPr>
        <w:pBdr>
          <w:top w:val="none" w:color="000000" w:sz="4" w:space="0"/>
          <w:left w:val="none" w:color="000000" w:sz="4" w:space="0"/>
          <w:bottom w:val="none" w:color="000000" w:sz="4" w:space="0"/>
          <w:right w:val="none" w:color="000000" w:sz="4" w:space="0"/>
        </w:pBdr>
      </w:pPr>
      <w:r>
        <w:rPr>
          <w:rFonts w:ascii="Liberation Sans" w:hAnsi="Liberation Sans" w:eastAsia="Arial" w:cs="Liberation Sans"/>
          <w:color w:val="000000" w:themeColor="text1"/>
          <w:sz w:val="28"/>
          <w:szCs w:val="28"/>
        </w:rPr>
        <w:t xml:space="preserve">-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w:t>
      </w:r>
      <w:r>
        <w:rPr>
          <w:rFonts w:ascii="Liberation Sans" w:hAnsi="Liberation Sans" w:eastAsia="Arial" w:cs="Liberation Sans"/>
          <w:sz w:val="28"/>
          <w:szCs w:val="28"/>
        </w:rPr>
        <w:t xml:space="preserve">образован </w:t>
      </w:r>
      <w:r>
        <w:rPr>
          <w:rFonts w:ascii="Liberation Sans" w:hAnsi="Liberation Sans" w:eastAsia="Liberation Sans" w:cs="Liberation Sans"/>
          <w:sz w:val="28"/>
          <w:szCs w:val="28"/>
        </w:rPr>
        <w:t xml:space="preserve">и </w:t>
      </w:r>
      <w:r>
        <w:rPr>
          <w:rFonts w:ascii="Liberation Sans" w:hAnsi="Liberation Sans" w:eastAsia="Liberation Sans" w:cs="Liberation Sans"/>
          <w:sz w:val="28"/>
          <w:szCs w:val="28"/>
        </w:rPr>
        <w:t xml:space="preserve">границы</w:t>
      </w:r>
      <w:r>
        <w:rPr>
          <w:rFonts w:ascii="Liberation Sans" w:hAnsi="Liberation Sans" w:eastAsia="Liberation Sans" w:cs="Liberation Sans"/>
          <w:sz w:val="28"/>
          <w:szCs w:val="28"/>
        </w:rPr>
        <w:t xml:space="preserve"> которой определены настоящими Правилами в соответствии с порядком, установленным законом Ямало-Ненецкого автономного округа;</w:t>
      </w:r>
      <w:r/>
    </w:p>
    <w:p>
      <w:pPr>
        <w:pStyle w:val="806"/>
        <w:ind w:firstLine="709"/>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предоставление решения о согласовании архитектурно-градостроительного облика объекта - процедура, в результате которой формируется документ</w:t>
      </w:r>
      <w:r>
        <w:rPr>
          <w:rFonts w:ascii="Liberation Sans" w:hAnsi="Liberation Sans" w:eastAsia="Arial" w:cs="Liberation Sans"/>
          <w:color w:val="000000" w:themeColor="text1"/>
          <w:sz w:val="28"/>
          <w:szCs w:val="28"/>
        </w:rPr>
        <w:t xml:space="preserve">, предоставляемый по результатам рассмотрения направленных предложений по объемно-планировочным и архитектурным решениям объекта капитального строительства и подтверждающий соответствие архитектурных решений объекта капитального строительства, определяющих</w:t>
      </w:r>
      <w:r>
        <w:rPr>
          <w:rFonts w:ascii="Liberation Sans" w:hAnsi="Liberation Sans" w:eastAsia="Arial" w:cs="Liberation Sans"/>
          <w:color w:val="000000" w:themeColor="text1"/>
          <w:sz w:val="28"/>
          <w:szCs w:val="28"/>
        </w:rPr>
        <w:t xml:space="preserve"> его архитектурно-градостроительный облик и содержащихся в разделах проектной документации требованиям к архитектурно-градостроительному облику объекта капитального строительства, указанным в градостроительном регламенте Правил землепользования и застройки</w:t>
      </w:r>
      <w:r>
        <w:rPr>
          <w:rFonts w:ascii="Liberation Sans" w:hAnsi="Liberation Sans" w:eastAsia="Arial" w:cs="Liberation Sans"/>
          <w:color w:val="000000" w:themeColor="text1"/>
          <w:sz w:val="28"/>
          <w:szCs w:val="28"/>
        </w:rPr>
        <w:t xml:space="preserve"> </w:t>
      </w:r>
      <w:r>
        <w:rPr>
          <w:rFonts w:ascii="Liberation Sans" w:hAnsi="Liberation Sans" w:eastAsia="Arial" w:cs="Liberation Sans"/>
          <w:sz w:val="28"/>
          <w:szCs w:val="28"/>
        </w:rPr>
        <w:t xml:space="preserve">города Новый Уренгой</w:t>
      </w:r>
      <w:r>
        <w:rPr>
          <w:rFonts w:ascii="Liberation Sans" w:hAnsi="Liberation Sans" w:eastAsia="Arial" w:cs="Liberation Sans"/>
          <w:sz w:val="28"/>
          <w:szCs w:val="28"/>
        </w:rPr>
        <w:t xml:space="preserve">;</w:t>
      </w:r>
      <w:r>
        <w:rPr>
          <w:rFonts w:ascii="Liberation Sans" w:hAnsi="Liberation Sans" w:eastAsia="Arial" w:cs="Liberation Sans"/>
          <w:sz w:val="28"/>
          <w:szCs w:val="28"/>
        </w:rPr>
        <w:t xml:space="preserve"> </w:t>
      </w:r>
      <w:r>
        <w:rPr>
          <w:rFonts w:ascii="Liberation Sans" w:hAnsi="Liberation Sans" w:cs="Liberation Sans"/>
          <w:sz w:val="28"/>
          <w:szCs w:val="28"/>
        </w:rPr>
        <w:t xml:space="preserve">   </w:t>
      </w:r>
      <w:r/>
    </w:p>
    <w:p>
      <w:pPr>
        <w:pStyle w:val="806"/>
        <w:ind w:firstLine="709"/>
        <w:jc w:val="both"/>
        <w:rPr>
          <w:rFonts w:ascii="Liberation Sans" w:hAnsi="Liberation Sans" w:cs="Liberation Sans"/>
          <w:i/>
          <w:iCs/>
          <w:color w:val="ff0000"/>
          <w:sz w:val="28"/>
          <w:szCs w:val="28"/>
          <w:highlight w:val="white"/>
        </w:rPr>
      </w:pPr>
      <w:r>
        <w:rPr>
          <w:rFonts w:ascii="Liberation Sans" w:hAnsi="Liberation Sans" w:eastAsia="Arial" w:cs="Liberation Sans"/>
          <w:color w:val="000000" w:themeColor="text1"/>
          <w:sz w:val="28"/>
          <w:szCs w:val="28"/>
        </w:rPr>
        <w:t xml:space="preserve">- </w:t>
      </w:r>
      <w:r>
        <w:rPr>
          <w:rFonts w:ascii="Liberation Sans" w:hAnsi="Liberation Sans" w:eastAsia="Arial" w:cs="Liberation Sans"/>
          <w:color w:val="000000" w:themeColor="text1"/>
          <w:sz w:val="28"/>
          <w:szCs w:val="28"/>
        </w:rPr>
        <w:t xml:space="preserve">паспорт фасада здания, строения, сооружения (далее</w:t>
      </w:r>
      <w:r>
        <w:rPr>
          <w:rFonts w:ascii="Liberation Sans" w:hAnsi="Liberation Sans"/>
          <w:color w:val="000000"/>
          <w:sz w:val="28"/>
          <w:szCs w:val="28"/>
        </w:rPr>
        <w:t xml:space="preserve"> - паспорт фасада) </w:t>
      </w:r>
      <w:r>
        <w:rPr>
          <w:rFonts w:ascii="Liberation Sans" w:hAnsi="Liberation Sans" w:eastAsia="Arial" w:cs="Liberation Sans"/>
          <w:color w:val="000000" w:themeColor="text1"/>
          <w:sz w:val="28"/>
          <w:szCs w:val="28"/>
        </w:rPr>
        <w:t xml:space="preserve">- документ, который отражает все внешние параметры объекта: размеры, композиционные приемы и фасадные решения объекта, включая колористическое решение, архитектурно-</w:t>
      </w:r>
      <w:r>
        <w:rPr>
          <w:rFonts w:ascii="Liberation Sans" w:hAnsi="Liberation Sans" w:eastAsia="Arial" w:cs="Liberation Sans"/>
          <w:color w:val="000000" w:themeColor="text1"/>
          <w:sz w:val="28"/>
          <w:szCs w:val="28"/>
          <w:highlight w:val="white"/>
        </w:rPr>
        <w:t xml:space="preserve">художественную подсветку, материалы и виды отделки. </w:t>
      </w:r>
      <w:r>
        <w:rPr>
          <w:highlight w:val="white"/>
        </w:rPr>
      </w:r>
    </w:p>
    <w:p>
      <w:pPr>
        <w:ind w:firstLine="709"/>
        <w:jc w:val="both"/>
        <w:spacing w:after="0" w:line="240" w:lineRule="auto"/>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правообладатель - юридическое лицо независимо от организационно-правовой формы, индивидуальный предприниматель и физическое лицо обладающее правом собственности на объект или элемент благоустройства, владеющее и (или) пользующееся </w:t>
      </w:r>
      <w:r>
        <w:rPr>
          <w:rFonts w:ascii="Liberation Sans" w:hAnsi="Liberation Sans" w:eastAsia="Arial" w:cs="Liberation Sans"/>
          <w:color w:val="000000" w:themeColor="text1"/>
          <w:sz w:val="28"/>
          <w:szCs w:val="28"/>
          <w:highlight w:val="white"/>
        </w:rPr>
        <w:t xml:space="preserve">объектами или элементами благоустройства на ином законном основании (право аренды, </w:t>
      </w:r>
      <w:r>
        <w:rPr>
          <w:rFonts w:ascii="Liberation Sans" w:hAnsi="Liberation Sans" w:eastAsia="Arial" w:cs="Liberation Sans"/>
          <w:color w:val="000000" w:themeColor="text1"/>
          <w:sz w:val="28"/>
          <w:szCs w:val="28"/>
          <w:highlight w:val="white"/>
        </w:rPr>
        <w:t xml:space="preserve">безвозмездного пользования и др.);</w:t>
      </w:r>
      <w:r>
        <w:rPr>
          <w:highlight w:val="white"/>
        </w:rPr>
      </w:r>
    </w:p>
    <w:p>
      <w:pPr>
        <w:pStyle w:val="806"/>
        <w:ind w:firstLine="709"/>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содержание объекта благоустройства – обеспечение чистоты, поддержание в надлежащем техническом, санитарном, эстетическом состоянии объектов благоустройства, их отдельных элементов в соответствии с эксплуатационными требованиями;</w:t>
      </w:r>
      <w:r>
        <w:rPr>
          <w:highlight w:val="white"/>
        </w:rPr>
      </w:r>
    </w:p>
    <w:p>
      <w:pPr>
        <w:pStyle w:val="806"/>
        <w:ind w:firstLine="709"/>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rPr>
        <w:t xml:space="preserve">-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w:t>
      </w:r>
      <w:r>
        <w:rPr>
          <w:rFonts w:ascii="Liberation Sans" w:hAnsi="Liberation Sans" w:eastAsia="Arial" w:cs="Liberation Sans"/>
          <w:color w:val="000000" w:themeColor="text1"/>
          <w:sz w:val="28"/>
          <w:szCs w:val="28"/>
          <w:highlight w:val="white"/>
        </w:rPr>
        <w:t xml:space="preserve">объектов общего пользования, скверы, бульвары, парки);</w:t>
      </w:r>
      <w:r>
        <w:rPr>
          <w:highlight w:val="white"/>
        </w:rPr>
      </w:r>
    </w:p>
    <w:p>
      <w:pPr>
        <w:pStyle w:val="806"/>
        <w:ind w:firstLine="709"/>
        <w:jc w:val="both"/>
        <w:rPr>
          <w:rFonts w:ascii="Liberation Sans" w:hAnsi="Liberation Sans" w:cs="Liberation Sans"/>
          <w:color w:val="000000" w:themeColor="text1"/>
          <w:sz w:val="28"/>
          <w:szCs w:val="28"/>
          <w:highlight w:val="white"/>
        </w:rPr>
      </w:pPr>
      <w:r>
        <w:rPr>
          <w:rFonts w:ascii="Liberation Sans" w:hAnsi="Liberation Sans" w:eastAsia="Liberation Sans" w:cs="Liberation Sans"/>
          <w:color w:val="000000" w:themeColor="text1"/>
          <w:sz w:val="28"/>
          <w:szCs w:val="28"/>
          <w:highlight w:val="white"/>
        </w:rPr>
        <w:t xml:space="preserve">- территории, занятые зелеными насаждениями - территории, покрытые древесной, кустарниковой и (или) травянистой растительностью (травянистым покровом) естественного либо искусственного происхождения;</w:t>
      </w:r>
      <w:r>
        <w:rPr>
          <w:highlight w:val="white"/>
        </w:rPr>
      </w:r>
    </w:p>
    <w:p>
      <w:pPr>
        <w:ind w:firstLine="709"/>
        <w:jc w:val="both"/>
        <w:spacing w:after="0" w:line="240" w:lineRule="auto"/>
        <w:rPr>
          <w:rFonts w:ascii="Liberation Sans" w:hAnsi="Liberation Sans" w:eastAsia="Arial"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территории реализации проекта «Чистое небо» - это улицы и общественные территории, определенные нормативным правовым актом Администрации города Новый Уренгой и</w:t>
      </w:r>
      <w:r>
        <w:rPr>
          <w:rFonts w:ascii="Liberation Sans" w:hAnsi="Liberation Sans" w:eastAsia="Arial" w:cs="Liberation Sans"/>
          <w:color w:val="000000" w:themeColor="text1"/>
          <w:sz w:val="28"/>
          <w:szCs w:val="28"/>
          <w:highlight w:val="white"/>
        </w:rPr>
        <w:t xml:space="preserve"> свободные от навесных кабелей и проводов связи;</w:t>
      </w:r>
      <w:r>
        <w:rPr>
          <w:highlight w:val="white"/>
        </w:rPr>
      </w:r>
    </w:p>
    <w:p>
      <w:pPr>
        <w:pStyle w:val="806"/>
        <w:ind w:firstLine="709"/>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уборка территории - комплекс мероприятий, направленных на поддержание в чистом и эстетически п</w:t>
      </w:r>
      <w:r>
        <w:rPr>
          <w:rFonts w:ascii="Liberation Sans" w:hAnsi="Liberation Sans" w:eastAsia="Arial" w:cs="Liberation Sans"/>
          <w:color w:val="000000" w:themeColor="text1"/>
          <w:sz w:val="28"/>
          <w:szCs w:val="28"/>
        </w:rPr>
        <w:t xml:space="preserve">ривлекательном состоянии внешних поверхностей элементов благоустройства и объектов благоустройства, связанный со </w:t>
      </w:r>
      <w:r>
        <w:rPr>
          <w:rFonts w:ascii="Liberation Sans" w:hAnsi="Liberation Sans" w:eastAsia="Arial" w:cs="Liberation Sans"/>
          <w:color w:val="000000" w:themeColor="text1"/>
          <w:sz w:val="28"/>
          <w:szCs w:val="28"/>
        </w:rPr>
        <w:t xml:space="preserve">сбором и вывозом в специально отведенные места отходов производства и потребления, других отходов, снега, а также иные мероприятия, направленные на обеспечение экологического и санитарно-эпидемиологического </w:t>
      </w:r>
      <w:r>
        <w:rPr>
          <w:rFonts w:ascii="Liberation Sans" w:hAnsi="Liberation Sans" w:eastAsia="Arial" w:cs="Liberation Sans"/>
          <w:color w:val="000000" w:themeColor="text1"/>
          <w:sz w:val="28"/>
          <w:szCs w:val="28"/>
          <w:highlight w:val="white"/>
        </w:rPr>
        <w:t xml:space="preserve">благополучия населения и охрану окружающей среды;</w:t>
      </w:r>
      <w:r>
        <w:rPr>
          <w:highlight w:val="white"/>
        </w:rPr>
      </w:r>
    </w:p>
    <w:p>
      <w:pPr>
        <w:pStyle w:val="806"/>
        <w:ind w:firstLine="709"/>
        <w:jc w:val="both"/>
        <w:rPr>
          <w:rFonts w:ascii="Liberation Sans" w:hAnsi="Liberation Sans" w:cs="Liberation Sans"/>
          <w:color w:val="000000" w:themeColor="text1"/>
          <w:highlight w:val="white"/>
        </w:rPr>
      </w:pPr>
      <w:r>
        <w:rPr>
          <w:rFonts w:ascii="Liberation Sans" w:hAnsi="Liberation Sans" w:eastAsia="Arial" w:cs="Liberation Sans"/>
          <w:color w:val="000000" w:themeColor="text1"/>
          <w:sz w:val="28"/>
          <w:szCs w:val="28"/>
          <w:highlight w:val="white"/>
        </w:rPr>
        <w:t xml:space="preserve">- уличная мебель - совокупность малых архитектурных форм, представляющих собой сооружения, приспособления либ</w:t>
      </w:r>
      <w:r>
        <w:rPr>
          <w:rFonts w:ascii="Liberation Sans" w:hAnsi="Liberation Sans" w:eastAsia="Arial" w:cs="Liberation Sans"/>
          <w:color w:val="000000" w:themeColor="text1"/>
          <w:sz w:val="28"/>
          <w:szCs w:val="28"/>
          <w:highlight w:val="white"/>
        </w:rPr>
        <w:t xml:space="preserve">о декоративные элементы, отличительным признаком которых является наличие функциональной нагрузки (скамьи отдыха, размещаемые на территориях общественных пространств, рекреаций и дворов, скамьи и столы - на площадках для настольных игр, летних кафе и др.);</w:t>
      </w:r>
      <w:r>
        <w:rPr>
          <w:rFonts w:ascii="Liberation Sans" w:hAnsi="Liberation Sans" w:eastAsia="Arial" w:cs="Liberation Sans"/>
          <w:color w:val="000000" w:themeColor="text1"/>
          <w:sz w:val="28"/>
          <w:szCs w:val="28"/>
          <w:highlight w:val="white"/>
        </w:rPr>
        <w:t xml:space="preserve"> </w:t>
      </w:r>
      <w:r>
        <w:rPr>
          <w:highlight w:val="white"/>
        </w:rPr>
      </w:r>
    </w:p>
    <w:p>
      <w:pPr>
        <w:pStyle w:val="806"/>
        <w:ind w:firstLine="709"/>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w:t>
      </w:r>
      <w:r>
        <w:rPr>
          <w:rFonts w:ascii="Liberation Sans" w:hAnsi="Liberation Sans" w:eastAsia="Arial" w:cs="Liberation Sans"/>
          <w:color w:val="000000" w:themeColor="text1"/>
          <w:sz w:val="28"/>
          <w:szCs w:val="28"/>
          <w:highlight w:val="white"/>
        </w:rPr>
        <w:t xml:space="preserve">фасады зданий, строений, сооружений</w:t>
      </w:r>
      <w:r>
        <w:rPr>
          <w:rFonts w:ascii="Liberation Sans" w:hAnsi="Liberation Sans" w:eastAsia="Arial" w:cs="Liberation Sans"/>
          <w:color w:val="000000" w:themeColor="text1"/>
          <w:sz w:val="28"/>
          <w:szCs w:val="28"/>
          <w:highlight w:val="white"/>
        </w:rPr>
        <w:t xml:space="preserve"> </w:t>
      </w:r>
      <w:r>
        <w:rPr>
          <w:rFonts w:ascii="Liberation Sans" w:hAnsi="Liberation Sans" w:eastAsia="Arial" w:cs="Liberation Sans"/>
          <w:color w:val="000000" w:themeColor="text1"/>
          <w:sz w:val="28"/>
          <w:szCs w:val="28"/>
          <w:highlight w:val="white"/>
        </w:rPr>
        <w:t xml:space="preserve">-</w:t>
      </w:r>
      <w:r>
        <w:rPr>
          <w:rFonts w:ascii="Liberation Sans" w:hAnsi="Liberation Sans" w:eastAsia="Arial" w:cs="Liberation Sans"/>
          <w:color w:val="000000" w:themeColor="text1"/>
          <w:sz w:val="28"/>
          <w:szCs w:val="28"/>
          <w:highlight w:val="white"/>
        </w:rPr>
        <w:t xml:space="preserve"> наружная, внешняя </w:t>
      </w:r>
      <w:r>
        <w:rPr>
          <w:rFonts w:ascii="Liberation Sans" w:hAnsi="Liberation Sans" w:eastAsia="Arial" w:cs="Liberation Sans"/>
          <w:color w:val="000000" w:themeColor="text1"/>
          <w:sz w:val="28"/>
          <w:szCs w:val="28"/>
          <w:highlight w:val="white"/>
        </w:rPr>
        <w:t xml:space="preserve">поверхность о</w:t>
      </w:r>
      <w:r>
        <w:rPr>
          <w:rFonts w:ascii="Liberation Sans" w:hAnsi="Liberation Sans" w:eastAsia="Arial" w:cs="Liberation Sans"/>
          <w:color w:val="000000" w:themeColor="text1"/>
          <w:sz w:val="28"/>
          <w:szCs w:val="28"/>
          <w:highlight w:val="white"/>
        </w:rPr>
        <w:t xml:space="preserve">бъектов капитального строительства, зданий, строений, сооружений, а также нестационарных торговых объектов, включающая архитектурные элементы и детали (балконы, окна, двери, колоннады и др.);</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фасадно-декоративная строительная сетка (</w:t>
      </w:r>
      <w:r>
        <w:rPr>
          <w:rFonts w:ascii="Liberation Sans" w:hAnsi="Liberation Sans" w:eastAsia="Arial" w:cs="Liberation Sans"/>
          <w:color w:val="000000" w:themeColor="text1"/>
          <w:sz w:val="28"/>
          <w:szCs w:val="28"/>
          <w:highlight w:val="white"/>
        </w:rPr>
        <w:t xml:space="preserve">фальш</w:t>
      </w:r>
      <w:r>
        <w:rPr>
          <w:rFonts w:ascii="Liberation Sans" w:hAnsi="Liberation Sans" w:eastAsia="Arial" w:cs="Liberation Sans"/>
          <w:color w:val="000000" w:themeColor="text1"/>
          <w:sz w:val="28"/>
          <w:szCs w:val="28"/>
          <w:highlight w:val="white"/>
        </w:rPr>
        <w:t xml:space="preserve">-фасад) - </w:t>
      </w:r>
      <w:r>
        <w:rPr>
          <w:rFonts w:ascii="Liberation Sans" w:hAnsi="Liberation Sans" w:eastAsia="Arial" w:cs="Liberation Sans"/>
          <w:sz w:val="28"/>
          <w:szCs w:val="28"/>
          <w:highlight w:val="white"/>
        </w:rPr>
        <w:t xml:space="preserve">сетка, </w:t>
      </w:r>
      <w:r>
        <w:rPr>
          <w:rFonts w:ascii="Liberation Sans" w:hAnsi="Liberation Sans" w:eastAsia="Arial" w:cs="Liberation Sans"/>
          <w:color w:val="000000" w:themeColor="text1"/>
          <w:sz w:val="28"/>
          <w:szCs w:val="28"/>
          <w:highlight w:val="white"/>
        </w:rPr>
        <w:t xml:space="preserve">изготавливаемая с использованием </w:t>
      </w:r>
      <w:r>
        <w:rPr>
          <w:rFonts w:ascii="Liberation Sans" w:hAnsi="Liberation Sans" w:eastAsia="Arial" w:cs="Liberation Sans"/>
          <w:color w:val="000000" w:themeColor="text1"/>
          <w:sz w:val="28"/>
          <w:szCs w:val="28"/>
          <w:highlight w:val="white"/>
        </w:rPr>
        <w:t xml:space="preserve">разных</w:t>
      </w:r>
      <w:r>
        <w:rPr>
          <w:rFonts w:ascii="Liberation Sans" w:hAnsi="Liberation Sans" w:eastAsia="Arial" w:cs="Liberation Sans"/>
          <w:color w:val="000000" w:themeColor="text1"/>
          <w:sz w:val="28"/>
          <w:szCs w:val="28"/>
          <w:highlight w:val="white"/>
        </w:rPr>
        <w:t xml:space="preserve"> технологией, на которую наносятся различные узоры или силуэт строящегося здания либо объекта;</w:t>
      </w:r>
      <w:r>
        <w:rPr>
          <w:highlight w:val="white"/>
        </w:rPr>
      </w:r>
    </w:p>
    <w:p>
      <w:pPr>
        <w:pStyle w:val="806"/>
        <w:ind w:firstLine="709"/>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highlight w:val="white"/>
        </w:rPr>
        <w:t xml:space="preserve">- элементы сопряжения поверхностей - строительные материалы, устройства, используемые для разграничения (примыкания) различ</w:t>
      </w:r>
      <w:r>
        <w:rPr>
          <w:rFonts w:ascii="Liberation Sans" w:hAnsi="Liberation Sans" w:eastAsia="Arial" w:cs="Liberation Sans"/>
          <w:color w:val="000000" w:themeColor="text1"/>
          <w:sz w:val="28"/>
          <w:szCs w:val="28"/>
        </w:rPr>
        <w:t xml:space="preserve">ных типов покрытий (бортовые кам</w:t>
      </w:r>
      <w:r>
        <w:rPr>
          <w:rFonts w:ascii="Liberation Sans" w:hAnsi="Liberation Sans" w:eastAsia="Arial" w:cs="Liberation Sans"/>
          <w:color w:val="000000" w:themeColor="text1"/>
          <w:sz w:val="28"/>
          <w:szCs w:val="28"/>
        </w:rPr>
        <w:t xml:space="preserve">ни, пандусы, ступени, лестницы).</w:t>
      </w:r>
      <w:r/>
    </w:p>
    <w:p>
      <w:pPr>
        <w:pStyle w:val="806"/>
        <w:ind w:firstLine="709"/>
        <w:jc w:val="both"/>
        <w:rPr>
          <w:rFonts w:ascii="Liberation Sans" w:hAnsi="Liberation Sans" w:eastAsia="Arial" w:cs="Liberation Sans"/>
          <w:color w:val="000000" w:themeColor="text1"/>
          <w:sz w:val="28"/>
          <w:szCs w:val="28"/>
        </w:rPr>
      </w:pPr>
      <w:r>
        <w:rPr>
          <w:rFonts w:ascii="Liberation Sans" w:hAnsi="Liberation Sans" w:eastAsia="Arial" w:cs="Liberation Sans"/>
          <w:color w:val="000000" w:themeColor="text1"/>
          <w:sz w:val="28"/>
          <w:szCs w:val="28"/>
        </w:rPr>
        <w:t xml:space="preserve">Иные понятия, используемые в Правилах, применяются в тех же значениях, что и в законодательных, нормативных правовых актах Российской Федерации, Ямало-Ненецкого автономного округа и муниципальных правовых актах.</w:t>
      </w:r>
      <w:r/>
    </w:p>
    <w:p>
      <w:pPr>
        <w:pStyle w:val="806"/>
        <w:ind w:firstLine="709"/>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1.7. Вопросы организации благоустройства, не урегулированные Правилами, определяются в соответствии с действующим законодательством и нормативно-техническими документами.</w:t>
      </w:r>
      <w:r/>
    </w:p>
    <w:p>
      <w:pPr>
        <w:pStyle w:val="806"/>
        <w:ind w:firstLine="709"/>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1.8. Лица, виновные в нарушении Правил, несут ответственность в соответствии с действующим законодательством.</w:t>
      </w:r>
      <w:r/>
    </w:p>
    <w:p>
      <w:pPr>
        <w:pStyle w:val="806"/>
        <w:jc w:val="both"/>
        <w:rPr>
          <w:rFonts w:ascii="Liberation Sans" w:hAnsi="Liberation Sans" w:cs="Liberation Sans"/>
          <w:color w:val="000000" w:themeColor="text1"/>
        </w:rPr>
      </w:pPr>
      <w:r>
        <w:rPr>
          <w:rFonts w:ascii="Liberation Sans" w:hAnsi="Liberation Sans" w:cs="Liberation Sans"/>
          <w:color w:val="000000" w:themeColor="text1"/>
        </w:rPr>
      </w:r>
      <w:r/>
    </w:p>
    <w:p>
      <w:pPr>
        <w:pStyle w:val="806"/>
        <w:jc w:val="center"/>
        <w:rPr>
          <w:rFonts w:ascii="Liberation Sans" w:hAnsi="Liberation Sans" w:cs="Liberation Sans"/>
          <w:color w:val="000000" w:themeColor="text1"/>
          <w:sz w:val="28"/>
          <w:szCs w:val="28"/>
        </w:rPr>
      </w:pPr>
      <w:r>
        <w:rPr>
          <w:rFonts w:ascii="Liberation Sans" w:hAnsi="Liberation Sans" w:eastAsia="Arial" w:cs="Liberation Sans"/>
          <w:b/>
          <w:color w:val="000000" w:themeColor="text1"/>
          <w:sz w:val="28"/>
          <w:szCs w:val="28"/>
        </w:rPr>
        <w:t xml:space="preserve">2. Общие принципы и подходы к осуществлению благоустройства</w:t>
      </w:r>
      <w:r/>
    </w:p>
    <w:p>
      <w:pPr>
        <w:pStyle w:val="806"/>
        <w:jc w:val="both"/>
        <w:rPr>
          <w:rFonts w:ascii="Liberation Sans" w:hAnsi="Liberation Sans" w:cs="Liberation Sans"/>
          <w:color w:val="000000" w:themeColor="text1"/>
          <w:sz w:val="28"/>
          <w:szCs w:val="28"/>
        </w:rPr>
      </w:pPr>
      <w:r>
        <w:rPr>
          <w:rFonts w:ascii="Liberation Sans" w:hAnsi="Liberation Sans" w:cs="Liberation Sans"/>
          <w:color w:val="000000" w:themeColor="text1"/>
          <w:sz w:val="28"/>
          <w:szCs w:val="28"/>
        </w:rPr>
      </w:r>
      <w:r/>
    </w:p>
    <w:p>
      <w:pPr>
        <w:ind w:firstLine="708"/>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2.1. Обеспечение качества городской среды при реализации проектов благоустройства территории достигается путем реализации следующих принципов:</w:t>
      </w:r>
      <w:r/>
    </w:p>
    <w:p>
      <w:pPr>
        <w:pStyle w:val="806"/>
        <w:ind w:firstLine="709"/>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функционального разнообразия объектов - насыщенность территории разнообразными социальными и коммерческими сервисами;</w:t>
      </w:r>
      <w:r/>
    </w:p>
    <w:p>
      <w:pPr>
        <w:pStyle w:val="806"/>
        <w:ind w:firstLine="709"/>
        <w:jc w:val="both"/>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 организации комфортной пешеходной среды - создание в городе условий для при</w:t>
      </w:r>
      <w:r>
        <w:rPr>
          <w:rFonts w:ascii="Liberation Sans" w:hAnsi="Liberation Sans" w:eastAsia="Arial" w:cs="Liberation Sans"/>
          <w:color w:val="000000" w:themeColor="text1"/>
          <w:sz w:val="28"/>
          <w:szCs w:val="28"/>
        </w:rPr>
        <w:t xml:space="preserve">ятных, безопасных, удобных пешеходных прогулок;  совмещение различных функций пешеходных маршрутов (транзитная, коммуникационная, рекреационная, потребительская); обеспечение доступности пешеходных прогулок для различных категорий граждан, в том числе для </w:t>
      </w:r>
      <w:r>
        <w:rPr>
          <w:rFonts w:ascii="Liberation Sans" w:hAnsi="Liberation Sans" w:eastAsia="Arial" w:cs="Liberation Sans"/>
          <w:color w:val="000000" w:themeColor="text1"/>
          <w:sz w:val="28"/>
          <w:szCs w:val="28"/>
        </w:rPr>
        <w:t xml:space="preserve">МГН</w:t>
      </w:r>
      <w:r>
        <w:rPr>
          <w:rFonts w:ascii="Liberation Sans" w:hAnsi="Liberation Sans" w:eastAsia="Arial" w:cs="Liberation Sans"/>
          <w:color w:val="000000" w:themeColor="text1"/>
          <w:sz w:val="28"/>
          <w:szCs w:val="28"/>
        </w:rPr>
        <w:t xml:space="preserve"> при различных погодных условиях;</w:t>
      </w:r>
      <w:r/>
    </w:p>
    <w:p>
      <w:pPr>
        <w:pStyle w:val="806"/>
        <w:ind w:firstLine="709"/>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доступности общественных пространств - размещение точек массового посещения с учётом доступности посредством разных видов транспорта (общественный транспорт, личный транспорт, велосипед, пешеходное движение); </w:t>
      </w:r>
      <w:r/>
    </w:p>
    <w:p>
      <w:pPr>
        <w:pStyle w:val="806"/>
        <w:ind w:firstLine="709"/>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организации комфортной среды для общения жителей, в том числе путем благоустройства как крупных, часто пос</w:t>
      </w:r>
      <w:r>
        <w:rPr>
          <w:rFonts w:ascii="Liberation Sans" w:hAnsi="Liberation Sans" w:eastAsia="Arial" w:cs="Liberation Sans"/>
          <w:color w:val="000000" w:themeColor="text1"/>
          <w:sz w:val="28"/>
          <w:szCs w:val="28"/>
        </w:rPr>
        <w:t xml:space="preserve">ещаемых общественных территорий, так и территорий, доступ на которые ограничен, предназначенных для уединенного общения и проведения времени, создание природных и природно-антропогенных объектов в зависимости от функционального назначения части территории;</w:t>
      </w:r>
      <w:r/>
    </w:p>
    <w:p>
      <w:pPr>
        <w:pStyle w:val="806"/>
        <w:ind w:firstLine="709"/>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организации шаговой доступности к объектам детской игровой и спортивной инфраструктуры для детей и подростков, в том числе относящихся к МГН;</w:t>
      </w:r>
      <w:r/>
    </w:p>
    <w:p>
      <w:pPr>
        <w:pStyle w:val="806"/>
        <w:ind w:firstLine="709"/>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защиты окружающей среды, общественных и дворовых территорий, пешеходных и велосипедных </w:t>
      </w:r>
      <w:r>
        <w:rPr>
          <w:rFonts w:ascii="Liberation Sans" w:hAnsi="Liberation Sans" w:eastAsia="Arial" w:cs="Liberation Sans"/>
          <w:sz w:val="28"/>
          <w:szCs w:val="28"/>
        </w:rPr>
        <w:t xml:space="preserve">маршрутов </w:t>
      </w:r>
      <w:r>
        <w:rPr>
          <w:rFonts w:ascii="Liberation Sans" w:hAnsi="Liberation Sans" w:eastAsia="Arial" w:cs="Liberation Sans"/>
          <w:sz w:val="28"/>
          <w:szCs w:val="28"/>
        </w:rPr>
        <w:t xml:space="preserve">города</w:t>
      </w:r>
      <w:r>
        <w:rPr>
          <w:rFonts w:ascii="Liberation Sans" w:hAnsi="Liberation Sans" w:eastAsia="Arial" w:cs="Liberation Sans"/>
          <w:color w:val="000000" w:themeColor="text1"/>
          <w:sz w:val="28"/>
          <w:szCs w:val="28"/>
        </w:rPr>
        <w:t xml:space="preserve">, в том числе с помощью озеленения и </w:t>
      </w:r>
      <w:r>
        <w:rPr>
          <w:rFonts w:ascii="Liberation Sans" w:hAnsi="Liberation Sans" w:eastAsia="Arial" w:cs="Liberation Sans"/>
          <w:color w:val="000000" w:themeColor="text1"/>
          <w:sz w:val="28"/>
          <w:szCs w:val="28"/>
        </w:rPr>
        <w:t xml:space="preserve">использования</w:t>
      </w:r>
      <w:r>
        <w:rPr>
          <w:rFonts w:ascii="Liberation Sans" w:hAnsi="Liberation Sans" w:eastAsia="Arial" w:cs="Liberation Sans"/>
          <w:color w:val="000000" w:themeColor="text1"/>
          <w:sz w:val="28"/>
          <w:szCs w:val="28"/>
        </w:rPr>
        <w:t xml:space="preserve"> эффективных архитектурно-планировочных приемов;</w:t>
      </w:r>
      <w:r/>
    </w:p>
    <w:p>
      <w:pPr>
        <w:pStyle w:val="806"/>
        <w:ind w:firstLine="709"/>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обеспечения безопасности и порядка, в том числе путем организации системы освещения и видеонаблюдения.</w:t>
      </w:r>
      <w:r/>
    </w:p>
    <w:p>
      <w:pPr>
        <w:ind w:firstLine="720"/>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2.2. К деятельности по благоустройству территории относится:</w:t>
      </w:r>
      <w:r/>
    </w:p>
    <w:p>
      <w:pPr>
        <w:ind w:firstLine="720"/>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разработка проектов благоустройства территорий, проектов реконструкции, капитального ремонта объектов благоустройства;</w:t>
      </w:r>
      <w:r/>
    </w:p>
    <w:p>
      <w:pPr>
        <w:ind w:firstLine="720"/>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выполнение мероприятий по благоустройству;</w:t>
      </w:r>
      <w:r/>
    </w:p>
    <w:p>
      <w:pPr>
        <w:ind w:firstLine="708"/>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содержание объектов благоустройства.</w:t>
      </w:r>
      <w:r/>
    </w:p>
    <w:p>
      <w:pPr>
        <w:ind w:firstLine="720"/>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2.3. </w:t>
      </w:r>
      <w:r>
        <w:rPr>
          <w:rFonts w:ascii="Liberation Sans" w:hAnsi="Liberation Sans" w:eastAsia="Arial" w:cs="Liberation Sans"/>
          <w:color w:val="000000" w:themeColor="text1"/>
          <w:sz w:val="28"/>
          <w:szCs w:val="28"/>
        </w:rPr>
        <w:t xml:space="preserve">Под проектной документацией по благоустройству территории (далее - проект благоустройства) понимается пакет документации, основанной на стратегии развития города и архитектурно-художественных концепциях, отражающих потребности жителей соответствующих </w:t>
      </w:r>
      <w:r>
        <w:rPr>
          <w:rFonts w:ascii="Liberation Sans" w:hAnsi="Liberation Sans" w:eastAsia="Arial" w:cs="Liberation Sans"/>
          <w:sz w:val="28"/>
          <w:szCs w:val="28"/>
        </w:rPr>
        <w:t xml:space="preserve">территорий в благоустройстве, который </w:t>
      </w:r>
      <w:r>
        <w:rPr>
          <w:rFonts w:ascii="Liberation Sans" w:hAnsi="Liberation Sans" w:eastAsia="Arial" w:cs="Liberation Sans"/>
          <w:color w:val="000000" w:themeColor="text1"/>
          <w:sz w:val="28"/>
          <w:szCs w:val="28"/>
        </w:rPr>
        <w:t xml:space="preserve">содержит материалы в текстовой и графической формах и определяет проектные решения по благоустройству территории.</w:t>
      </w:r>
      <w:r/>
    </w:p>
    <w:p>
      <w:pPr>
        <w:pStyle w:val="806"/>
        <w:ind w:firstLine="709"/>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2.4. Развитие городской среды осуществляется путем улучшения, обновления, трансформации, использования лучших практик и технологий, в том числе путем развития инфраструктуры, системы управления, технологий, коммуникаций между жителями </w:t>
      </w:r>
      <w:r>
        <w:rPr>
          <w:rFonts w:ascii="Liberation Sans" w:hAnsi="Liberation Sans" w:eastAsia="Arial" w:cs="Liberation Sans"/>
          <w:color w:val="000000" w:themeColor="text1"/>
          <w:sz w:val="28"/>
          <w:szCs w:val="28"/>
        </w:rPr>
        <w:t xml:space="preserve">и сообществами. Реализация комплексных проектов по благоустройству предусматривает одновременное использование различных элементов благоустройства, обеспечивающих повышение удобства использования и визуальной привлекательности благоустраиваемой территории.</w:t>
      </w:r>
      <w:r/>
    </w:p>
    <w:p>
      <w:pPr>
        <w:pStyle w:val="806"/>
        <w:ind w:firstLine="709"/>
        <w:jc w:val="both"/>
        <w:rPr>
          <w:rFonts w:ascii="Liberation Sans" w:hAnsi="Liberation Sans" w:eastAsia="Arial" w:cs="Liberation Sans"/>
          <w:color w:val="000000" w:themeColor="text1"/>
          <w:sz w:val="28"/>
          <w:szCs w:val="28"/>
        </w:rPr>
      </w:pPr>
      <w:r>
        <w:rPr>
          <w:rFonts w:ascii="Liberation Sans" w:hAnsi="Liberation Sans" w:eastAsia="Arial" w:cs="Liberation Sans"/>
          <w:color w:val="000000" w:themeColor="text1"/>
          <w:sz w:val="28"/>
          <w:szCs w:val="28"/>
        </w:rPr>
        <w:t xml:space="preserve">2.3. </w:t>
      </w:r>
      <w:r>
        <w:rPr>
          <w:rFonts w:ascii="Liberation Sans" w:hAnsi="Liberation Sans" w:eastAsia="Arial" w:cs="Liberation Sans"/>
          <w:color w:val="000000" w:themeColor="text1"/>
          <w:sz w:val="28"/>
          <w:szCs w:val="28"/>
        </w:rPr>
        <w:t xml:space="preserve">В подготовке и реализации проектов благоустройства в целях повышения эффективности расходов на благоустройство и качества реализованных проектов, а также обеспечения сохранности созданных объектов благоустро</w:t>
      </w:r>
      <w:r>
        <w:rPr>
          <w:rFonts w:ascii="Liberation Sans" w:hAnsi="Liberation Sans" w:eastAsia="Arial" w:cs="Liberation Sans"/>
          <w:color w:val="000000" w:themeColor="text1"/>
          <w:sz w:val="28"/>
          <w:szCs w:val="28"/>
        </w:rPr>
        <w:t xml:space="preserve">йства, принимают участие жители</w:t>
      </w:r>
      <w:r>
        <w:rPr>
          <w:rFonts w:ascii="Liberation Sans" w:hAnsi="Liberation Sans" w:eastAsia="Arial" w:cs="Liberation Sans"/>
          <w:color w:val="000000" w:themeColor="text1"/>
          <w:sz w:val="28"/>
          <w:szCs w:val="28"/>
        </w:rPr>
        <w:t xml:space="preserve">. </w:t>
      </w:r>
      <w:r/>
    </w:p>
    <w:p>
      <w:pPr>
        <w:pStyle w:val="806"/>
        <w:jc w:val="both"/>
        <w:rPr>
          <w:rFonts w:ascii="Liberation Sans" w:hAnsi="Liberation Sans" w:eastAsia="Arial" w:cs="Liberation Sans"/>
          <w:color w:val="000000" w:themeColor="text1"/>
          <w:sz w:val="28"/>
          <w:szCs w:val="28"/>
        </w:rPr>
      </w:pPr>
      <w:r>
        <w:rPr>
          <w:rFonts w:ascii="Liberation Sans" w:hAnsi="Liberation Sans" w:eastAsia="Arial" w:cs="Liberation Sans"/>
          <w:color w:val="000000" w:themeColor="text1"/>
          <w:sz w:val="28"/>
          <w:szCs w:val="28"/>
        </w:rPr>
      </w:r>
      <w:r/>
    </w:p>
    <w:p>
      <w:pPr>
        <w:pStyle w:val="806"/>
        <w:jc w:val="center"/>
        <w:rPr>
          <w:rFonts w:ascii="Liberation Sans" w:hAnsi="Liberation Sans" w:cs="Liberation Sans"/>
          <w:color w:val="000000" w:themeColor="text1"/>
        </w:rPr>
      </w:pPr>
      <w:r>
        <w:rPr>
          <w:rFonts w:ascii="Liberation Sans" w:hAnsi="Liberation Sans" w:eastAsia="Arial" w:cs="Liberation Sans"/>
          <w:b/>
          <w:bCs/>
          <w:color w:val="000000" w:themeColor="text1"/>
          <w:sz w:val="28"/>
          <w:szCs w:val="28"/>
        </w:rPr>
        <w:t xml:space="preserve">3. </w:t>
      </w:r>
      <w:bookmarkStart w:id="4" w:name="_Hlk202120587"/>
      <w:r>
        <w:rPr>
          <w:rFonts w:ascii="Liberation Sans" w:hAnsi="Liberation Sans" w:eastAsia="Arial" w:cs="Liberation Sans"/>
          <w:b/>
          <w:bCs/>
          <w:color w:val="000000" w:themeColor="text1"/>
          <w:sz w:val="28"/>
          <w:szCs w:val="28"/>
        </w:rPr>
        <w:t xml:space="preserve">Содержание территорий общего пользования и порядок пользования такими территориями </w:t>
      </w:r>
      <w:bookmarkEnd w:id="4"/>
      <w:r/>
      <w:r/>
    </w:p>
    <w:p>
      <w:pPr>
        <w:pStyle w:val="806"/>
        <w:jc w:val="center"/>
        <w:rPr>
          <w:rFonts w:ascii="Liberation Sans" w:hAnsi="Liberation Sans" w:cs="Liberation Sans"/>
          <w:b/>
          <w:bCs/>
          <w:color w:val="000000" w:themeColor="text1"/>
          <w:sz w:val="28"/>
          <w:szCs w:val="28"/>
        </w:rPr>
      </w:pPr>
      <w:r>
        <w:rPr>
          <w:rFonts w:ascii="Liberation Sans" w:hAnsi="Liberation Sans" w:cs="Liberation Sans"/>
          <w:b/>
          <w:bCs/>
          <w:color w:val="000000" w:themeColor="text1"/>
          <w:sz w:val="28"/>
          <w:szCs w:val="28"/>
        </w:rPr>
      </w:r>
      <w:r/>
    </w:p>
    <w:p>
      <w:pPr>
        <w:ind w:firstLine="709"/>
        <w:jc w:val="both"/>
        <w:spacing w:after="0" w:line="288" w:lineRule="atLeast"/>
        <w:rPr>
          <w:rFonts w:ascii="Liberation Sans" w:hAnsi="Liberation Sans" w:eastAsia="Arial" w:cs="Liberation Sans"/>
          <w:color w:val="000000" w:themeColor="text1"/>
          <w:sz w:val="28"/>
          <w:szCs w:val="28"/>
        </w:rPr>
        <w:pBdr>
          <w:top w:val="none" w:color="000000" w:sz="4" w:space="0"/>
          <w:left w:val="none" w:color="000000" w:sz="4" w:space="0"/>
          <w:bottom w:val="none" w:color="000000" w:sz="4" w:space="0"/>
          <w:right w:val="none" w:color="000000" w:sz="4" w:space="0"/>
        </w:pBdr>
      </w:pPr>
      <w:r>
        <w:rPr>
          <w:rFonts w:ascii="Liberation Sans" w:hAnsi="Liberation Sans" w:eastAsia="Arial" w:cs="Liberation Sans"/>
          <w:color w:val="000000" w:themeColor="text1"/>
          <w:sz w:val="28"/>
          <w:szCs w:val="28"/>
        </w:rPr>
        <w:t xml:space="preserve">3.1. </w:t>
      </w:r>
      <w:r>
        <w:rPr>
          <w:rFonts w:ascii="Liberation Sans" w:hAnsi="Liberation Sans" w:eastAsia="Arial" w:cs="Liberation Sans"/>
          <w:color w:val="000000" w:themeColor="text1"/>
          <w:sz w:val="28"/>
          <w:szCs w:val="28"/>
        </w:rPr>
        <w:t xml:space="preserve">Юридические лица независимо от их организационно-правовой формы, индивидуальные предприниматели и физическ</w:t>
      </w:r>
      <w:r>
        <w:rPr>
          <w:rFonts w:ascii="Liberation Sans" w:hAnsi="Liberation Sans" w:eastAsia="Arial" w:cs="Liberation Sans"/>
          <w:color w:val="000000" w:themeColor="text1"/>
          <w:sz w:val="28"/>
          <w:szCs w:val="28"/>
        </w:rPr>
        <w:t xml:space="preserve">ие лица должны соблюдать чистоту, поддерживать порядок и принимать меры для надлежащего содержания объектов благоустройства и их элементов, не допускать повреждения и разрушения элементов благоустройства (дорог, тротуаров, газонов, малых архитектурных форм</w:t>
      </w:r>
      <w:r>
        <w:rPr>
          <w:rFonts w:ascii="Liberation Sans" w:hAnsi="Liberation Sans" w:eastAsia="Arial" w:cs="Liberation Sans"/>
          <w:sz w:val="28"/>
          <w:szCs w:val="28"/>
        </w:rPr>
        <w:t xml:space="preserve">, элементов осв</w:t>
      </w:r>
      <w:r>
        <w:rPr>
          <w:rFonts w:ascii="Liberation Sans" w:hAnsi="Liberation Sans" w:eastAsia="Arial" w:cs="Liberation Sans"/>
          <w:color w:val="000000" w:themeColor="text1"/>
          <w:sz w:val="28"/>
          <w:szCs w:val="28"/>
        </w:rPr>
        <w:t xml:space="preserve">ещения, водоотвода, и т.д.), самовольного строительства различного рода хозяйственных и временных построек.</w:t>
      </w:r>
      <w:r/>
    </w:p>
    <w:p>
      <w:pPr>
        <w:pStyle w:val="986"/>
        <w:ind w:firstLine="720"/>
        <w:jc w:val="both"/>
        <w:spacing w:before="0" w:beforeAutospacing="0" w:after="0" w:afterAutospacing="0"/>
        <w:rPr>
          <w:rFonts w:ascii="Liberation Sans" w:hAnsi="Liberation Sans" w:eastAsia="Arial" w:cs="Liberation Sans"/>
          <w:color w:val="000000" w:themeColor="text1"/>
          <w:sz w:val="28"/>
          <w:szCs w:val="28"/>
          <w:lang w:eastAsia="en-US"/>
        </w:rPr>
      </w:pPr>
      <w:r>
        <w:rPr>
          <w:rFonts w:ascii="Liberation Sans" w:hAnsi="Liberation Sans" w:eastAsia="Arial" w:cs="Liberation Sans"/>
          <w:color w:val="000000" w:themeColor="text1"/>
          <w:sz w:val="28"/>
          <w:szCs w:val="28"/>
        </w:rPr>
        <w:t xml:space="preserve">3.2. </w:t>
      </w:r>
      <w:r>
        <w:rPr>
          <w:rFonts w:ascii="Liberation Sans" w:hAnsi="Liberation Sans" w:eastAsia="Arial" w:cs="Liberation Sans"/>
          <w:color w:val="000000" w:themeColor="text1"/>
          <w:sz w:val="28"/>
          <w:szCs w:val="28"/>
          <w:lang w:eastAsia="en-US"/>
        </w:rPr>
        <w:t xml:space="preserve">Содержание территорий общего пользования и порядок пользования такими территориями заключается в проведении мероприятий, обеспечивающих:</w:t>
      </w:r>
      <w:r/>
    </w:p>
    <w:p>
      <w:pPr>
        <w:ind w:firstLine="720"/>
        <w:jc w:val="both"/>
        <w:spacing w:after="0" w:line="240" w:lineRule="auto"/>
        <w:rPr>
          <w:rFonts w:ascii="Liberation Sans" w:hAnsi="Liberation Sans" w:eastAsia="Arial" w:cs="Liberation Sans"/>
          <w:color w:val="000000" w:themeColor="text1"/>
          <w:sz w:val="28"/>
          <w:szCs w:val="28"/>
        </w:rPr>
      </w:pPr>
      <w:r>
        <w:rPr>
          <w:rFonts w:ascii="Liberation Sans" w:hAnsi="Liberation Sans" w:eastAsia="Arial" w:cs="Liberation Sans"/>
          <w:color w:val="000000" w:themeColor="text1"/>
          <w:sz w:val="28"/>
          <w:szCs w:val="28"/>
        </w:rPr>
        <w:t xml:space="preserve">- надлежащее санитарное состояние территорий, в том числе при проведении массовых мероприятий по уборке территории (субботников) и праздничных мероприятий, а в зимний период - надлежащее санитарное состояние территории с проведением работ </w:t>
      </w:r>
      <w:r>
        <w:rPr>
          <w:rFonts w:ascii="Liberation Sans" w:hAnsi="Liberation Sans" w:eastAsia="Arial" w:cs="Liberation Sans"/>
          <w:color w:val="000000" w:themeColor="text1"/>
          <w:sz w:val="28"/>
          <w:szCs w:val="28"/>
        </w:rPr>
        <w:t xml:space="preserve">по вывозу снега, скола льда, обработке объектов улично-дорожной сети </w:t>
      </w:r>
      <w:r>
        <w:rPr>
          <w:rFonts w:ascii="Liberation Sans" w:hAnsi="Liberation Sans" w:eastAsia="Arial" w:cs="Liberation Sans"/>
          <w:color w:val="000000" w:themeColor="text1"/>
          <w:sz w:val="28"/>
          <w:szCs w:val="28"/>
        </w:rPr>
        <w:t xml:space="preserve">противогололедными</w:t>
      </w:r>
      <w:r>
        <w:rPr>
          <w:rFonts w:ascii="Liberation Sans" w:hAnsi="Liberation Sans" w:eastAsia="Arial" w:cs="Liberation Sans"/>
          <w:color w:val="000000" w:themeColor="text1"/>
          <w:sz w:val="28"/>
          <w:szCs w:val="28"/>
        </w:rPr>
        <w:t xml:space="preserve"> материалами и реагентами;</w:t>
      </w:r>
      <w:r/>
    </w:p>
    <w:p>
      <w:pPr>
        <w:ind w:firstLine="720"/>
        <w:jc w:val="both"/>
        <w:spacing w:after="0" w:line="240" w:lineRule="auto"/>
        <w:rPr>
          <w:rFonts w:ascii="Liberation Sans" w:hAnsi="Liberation Sans" w:eastAsia="Arial" w:cs="Liberation Sans"/>
          <w:color w:val="000000" w:themeColor="text1"/>
          <w:sz w:val="28"/>
          <w:szCs w:val="28"/>
        </w:rPr>
      </w:pPr>
      <w:r>
        <w:rPr>
          <w:rFonts w:ascii="Liberation Sans" w:hAnsi="Liberation Sans" w:eastAsia="Arial" w:cs="Liberation Sans"/>
          <w:color w:val="000000" w:themeColor="text1"/>
          <w:sz w:val="28"/>
          <w:szCs w:val="28"/>
        </w:rPr>
        <w:t xml:space="preserve">- надлежащее содержание улично-дорожной сети</w:t>
      </w:r>
      <w:r>
        <w:rPr>
          <w:rFonts w:ascii="Liberation Sans" w:hAnsi="Liberation Sans" w:eastAsia="Arial" w:cs="Liberation Sans"/>
          <w:color w:val="000000" w:themeColor="text1"/>
          <w:sz w:val="28"/>
          <w:szCs w:val="28"/>
        </w:rPr>
        <w:t xml:space="preserve"> города</w:t>
      </w:r>
      <w:r>
        <w:rPr>
          <w:rFonts w:ascii="Liberation Sans" w:hAnsi="Liberation Sans" w:eastAsia="Arial" w:cs="Liberation Sans"/>
          <w:color w:val="000000" w:themeColor="text1"/>
          <w:sz w:val="28"/>
          <w:szCs w:val="28"/>
        </w:rPr>
        <w:t xml:space="preserve">;</w:t>
      </w:r>
      <w:r/>
    </w:p>
    <w:p>
      <w:pPr>
        <w:ind w:firstLine="720"/>
        <w:jc w:val="both"/>
        <w:spacing w:after="0" w:line="240" w:lineRule="auto"/>
        <w:rPr>
          <w:rFonts w:ascii="Liberation Sans" w:hAnsi="Liberation Sans" w:eastAsia="Arial" w:cs="Liberation Sans"/>
          <w:color w:val="000000" w:themeColor="text1"/>
          <w:sz w:val="28"/>
          <w:szCs w:val="28"/>
        </w:rPr>
      </w:pPr>
      <w:r>
        <w:rPr>
          <w:rFonts w:ascii="Liberation Sans" w:hAnsi="Liberation Sans" w:eastAsia="Arial" w:cs="Liberation Sans"/>
          <w:color w:val="000000" w:themeColor="text1"/>
          <w:sz w:val="28"/>
          <w:szCs w:val="28"/>
        </w:rPr>
        <w:t xml:space="preserve">- надлежащее состояние канав, лотков, ливневой канализации и других водоотводных сооружений;</w:t>
      </w:r>
      <w:r/>
    </w:p>
    <w:p>
      <w:pPr>
        <w:ind w:firstLine="720"/>
        <w:jc w:val="both"/>
        <w:spacing w:after="0" w:line="240" w:lineRule="auto"/>
        <w:rPr>
          <w:rFonts w:ascii="Liberation Sans" w:hAnsi="Liberation Sans" w:eastAsia="Arial" w:cs="Liberation Sans"/>
          <w:color w:val="000000" w:themeColor="text1"/>
          <w:sz w:val="28"/>
          <w:szCs w:val="28"/>
        </w:rPr>
      </w:pPr>
      <w:r>
        <w:rPr>
          <w:rFonts w:ascii="Liberation Sans" w:hAnsi="Liberation Sans" w:eastAsia="Arial" w:cs="Liberation Sans"/>
          <w:color w:val="000000" w:themeColor="text1"/>
          <w:sz w:val="28"/>
          <w:szCs w:val="28"/>
        </w:rPr>
        <w:t xml:space="preserve">- предот</w:t>
      </w:r>
      <w:r>
        <w:rPr>
          <w:rFonts w:ascii="Liberation Sans" w:hAnsi="Liberation Sans" w:eastAsia="Arial" w:cs="Liberation Sans"/>
          <w:color w:val="000000" w:themeColor="text1"/>
          <w:sz w:val="28"/>
          <w:szCs w:val="28"/>
        </w:rPr>
        <w:t xml:space="preserve">вращение загрязнения территории общего пользования жидкими, сыпучими и иными веществами при их транспортировке, выноса грязи на улицы машинами, механизмами, иной техникой с территории производства работ и грунтовых дорог, организацию мойки транспортных сре</w:t>
      </w:r>
      <w:r>
        <w:rPr>
          <w:rFonts w:ascii="Liberation Sans" w:hAnsi="Liberation Sans" w:eastAsia="Arial" w:cs="Liberation Sans"/>
          <w:color w:val="000000" w:themeColor="text1"/>
          <w:sz w:val="28"/>
          <w:szCs w:val="28"/>
        </w:rPr>
        <w:t xml:space="preserve">дств в сп</w:t>
      </w:r>
      <w:r>
        <w:rPr>
          <w:rFonts w:ascii="Liberation Sans" w:hAnsi="Liberation Sans" w:eastAsia="Arial" w:cs="Liberation Sans"/>
          <w:color w:val="000000" w:themeColor="text1"/>
          <w:sz w:val="28"/>
          <w:szCs w:val="28"/>
        </w:rPr>
        <w:t xml:space="preserve">ециально оборудованных для этого местах;</w:t>
      </w:r>
      <w:r/>
    </w:p>
    <w:p>
      <w:pPr>
        <w:ind w:firstLine="720"/>
        <w:jc w:val="both"/>
        <w:spacing w:after="0" w:line="240" w:lineRule="auto"/>
        <w:rPr>
          <w:rFonts w:ascii="Liberation Sans" w:hAnsi="Liberation Sans" w:eastAsia="Arial" w:cs="Liberation Sans"/>
          <w:color w:val="000000" w:themeColor="text1"/>
          <w:sz w:val="28"/>
          <w:szCs w:val="28"/>
        </w:rPr>
      </w:pPr>
      <w:r>
        <w:rPr>
          <w:rFonts w:ascii="Liberation Sans" w:hAnsi="Liberation Sans" w:eastAsia="Arial" w:cs="Liberation Sans"/>
          <w:color w:val="000000" w:themeColor="text1"/>
          <w:sz w:val="28"/>
          <w:szCs w:val="28"/>
        </w:rPr>
        <w:t xml:space="preserve">- содержание в исправном и чистом состоянии указателей с наименованиями улиц и номерами домов, вывесок</w:t>
      </w:r>
      <w:r>
        <w:rPr>
          <w:rFonts w:ascii="Liberation Sans" w:hAnsi="Liberation Sans" w:eastAsia="Arial" w:cs="Liberation Sans"/>
          <w:b/>
          <w:bCs/>
          <w:color w:val="000000" w:themeColor="text1"/>
          <w:sz w:val="28"/>
          <w:szCs w:val="28"/>
        </w:rPr>
        <w:t xml:space="preserve"> </w:t>
      </w:r>
      <w:r>
        <w:rPr>
          <w:rFonts w:ascii="Liberation Sans" w:hAnsi="Liberation Sans" w:eastAsia="Arial" w:cs="Liberation Sans"/>
          <w:color w:val="000000" w:themeColor="text1"/>
          <w:sz w:val="28"/>
          <w:szCs w:val="28"/>
        </w:rPr>
        <w:t xml:space="preserve">и других средств размещения информации;</w:t>
      </w:r>
      <w:r/>
    </w:p>
    <w:p>
      <w:pPr>
        <w:ind w:firstLine="720"/>
        <w:jc w:val="both"/>
        <w:spacing w:after="0" w:line="240" w:lineRule="auto"/>
        <w:rPr>
          <w:rFonts w:ascii="Liberation Sans" w:hAnsi="Liberation Sans" w:eastAsia="Arial" w:cs="Liberation Sans"/>
          <w:color w:val="000000" w:themeColor="text1"/>
          <w:sz w:val="28"/>
          <w:szCs w:val="28"/>
        </w:rPr>
      </w:pPr>
      <w:r>
        <w:rPr>
          <w:rFonts w:ascii="Liberation Sans" w:hAnsi="Liberation Sans" w:eastAsia="Arial" w:cs="Liberation Sans"/>
          <w:color w:val="000000" w:themeColor="text1"/>
          <w:sz w:val="28"/>
          <w:szCs w:val="28"/>
        </w:rPr>
        <w:t xml:space="preserve">- проведение мероприят</w:t>
      </w:r>
      <w:r>
        <w:rPr>
          <w:rFonts w:ascii="Liberation Sans" w:hAnsi="Liberation Sans" w:eastAsia="Arial" w:cs="Liberation Sans"/>
          <w:color w:val="000000" w:themeColor="text1"/>
          <w:sz w:val="28"/>
          <w:szCs w:val="28"/>
        </w:rPr>
        <w:t xml:space="preserve">ий по благоустройству улично-дорожной сети, инженерных сооружений и коммуникаций, мостов, путепроводов, тротуаров, пешеходных и велосипедных дорожек, объектов уличного освещения, МАФ и других объектов и элементов благоустройства, предусмотренных Правилами;</w:t>
      </w:r>
      <w:r/>
    </w:p>
    <w:p>
      <w:pPr>
        <w:ind w:firstLine="720"/>
        <w:jc w:val="both"/>
        <w:spacing w:after="0" w:line="240" w:lineRule="auto"/>
        <w:rPr>
          <w:rFonts w:ascii="Liberation Sans" w:hAnsi="Liberation Sans" w:eastAsia="Arial" w:cs="Liberation Sans"/>
          <w:color w:val="000000" w:themeColor="text1"/>
          <w:sz w:val="28"/>
          <w:szCs w:val="28"/>
        </w:rPr>
      </w:pPr>
      <w:r>
        <w:rPr>
          <w:rFonts w:ascii="Liberation Sans" w:hAnsi="Liberation Sans" w:eastAsia="Arial" w:cs="Liberation Sans"/>
          <w:color w:val="000000" w:themeColor="text1"/>
          <w:sz w:val="28"/>
          <w:szCs w:val="28"/>
        </w:rPr>
        <w:t xml:space="preserve">- проведение мероприятий по озеленению территорий и содержанию озелененных территорий, предусмотренных Правилами;</w:t>
      </w:r>
      <w:r/>
    </w:p>
    <w:p>
      <w:pPr>
        <w:ind w:firstLine="720"/>
        <w:jc w:val="both"/>
        <w:spacing w:after="0" w:line="240" w:lineRule="auto"/>
        <w:rPr>
          <w:rFonts w:ascii="Liberation Sans" w:hAnsi="Liberation Sans" w:eastAsia="Arial" w:cs="Liberation Sans"/>
          <w:color w:val="000000" w:themeColor="text1"/>
          <w:sz w:val="28"/>
          <w:szCs w:val="28"/>
        </w:rPr>
      </w:pPr>
      <w:r>
        <w:rPr>
          <w:rFonts w:ascii="Liberation Sans" w:hAnsi="Liberation Sans" w:eastAsia="Arial" w:cs="Liberation Sans"/>
          <w:color w:val="000000" w:themeColor="text1"/>
          <w:sz w:val="28"/>
          <w:szCs w:val="28"/>
        </w:rPr>
        <w:t xml:space="preserve">- содержание прилегающей территории в соответствии с Правилами.</w:t>
      </w:r>
      <w:r/>
    </w:p>
    <w:p>
      <w:pPr>
        <w:ind w:firstLine="720"/>
        <w:jc w:val="both"/>
        <w:spacing w:after="0" w:line="240" w:lineRule="auto"/>
        <w:rPr>
          <w:rFonts w:ascii="Liberation Sans" w:hAnsi="Liberation Sans" w:eastAsia="Arial" w:cs="Liberation Sans"/>
          <w:color w:val="000000" w:themeColor="text1"/>
          <w:sz w:val="28"/>
          <w:szCs w:val="28"/>
        </w:rPr>
      </w:pPr>
      <w:r/>
      <w:bookmarkStart w:id="5" w:name="sub_52"/>
      <w:r>
        <w:rPr>
          <w:rFonts w:ascii="Liberation Sans" w:hAnsi="Liberation Sans" w:eastAsia="Arial" w:cs="Liberation Sans"/>
          <w:color w:val="000000" w:themeColor="text1"/>
          <w:sz w:val="28"/>
          <w:szCs w:val="28"/>
        </w:rPr>
        <w:t xml:space="preserve">3.3</w:t>
      </w:r>
      <w:r>
        <w:rPr>
          <w:rFonts w:ascii="Liberation Sans" w:hAnsi="Liberation Sans" w:eastAsia="Arial" w:cs="Liberation Sans"/>
          <w:color w:val="000000" w:themeColor="text1"/>
          <w:sz w:val="28"/>
          <w:szCs w:val="28"/>
        </w:rPr>
        <w:t xml:space="preserve">. Перечень мероприятий по содержанию территории определяется с учетом </w:t>
      </w:r>
      <w:r>
        <w:rPr>
          <w:rFonts w:ascii="Liberation Sans" w:hAnsi="Liberation Sans" w:eastAsia="Arial" w:cs="Liberation Sans"/>
          <w:color w:val="000000" w:themeColor="text1"/>
          <w:sz w:val="28"/>
          <w:szCs w:val="28"/>
        </w:rPr>
        <w:t xml:space="preserve">весенне-</w:t>
      </w:r>
      <w:r>
        <w:rPr>
          <w:rFonts w:ascii="Liberation Sans" w:hAnsi="Liberation Sans" w:eastAsia="Arial" w:cs="Liberation Sans"/>
          <w:color w:val="000000" w:themeColor="text1"/>
          <w:sz w:val="28"/>
          <w:szCs w:val="28"/>
        </w:rPr>
        <w:t xml:space="preserve">летнего и </w:t>
      </w:r>
      <w:r>
        <w:rPr>
          <w:rFonts w:ascii="Liberation Sans" w:hAnsi="Liberation Sans" w:eastAsia="Arial" w:cs="Liberation Sans"/>
          <w:color w:val="000000" w:themeColor="text1"/>
          <w:sz w:val="28"/>
          <w:szCs w:val="28"/>
        </w:rPr>
        <w:t xml:space="preserve">осенне-</w:t>
      </w:r>
      <w:r>
        <w:rPr>
          <w:rFonts w:ascii="Liberation Sans" w:hAnsi="Liberation Sans" w:eastAsia="Arial" w:cs="Liberation Sans"/>
          <w:color w:val="000000" w:themeColor="text1"/>
          <w:sz w:val="28"/>
          <w:szCs w:val="28"/>
        </w:rPr>
        <w:t xml:space="preserve">зимнего периодов.</w:t>
      </w:r>
      <w:bookmarkEnd w:id="5"/>
      <w:r/>
      <w:r/>
    </w:p>
    <w:p>
      <w:pPr>
        <w:ind w:firstLine="720"/>
        <w:jc w:val="both"/>
        <w:spacing w:after="0" w:line="240" w:lineRule="auto"/>
        <w:rPr>
          <w:rFonts w:ascii="Liberation Sans" w:hAnsi="Liberation Sans" w:eastAsia="Arial" w:cs="Liberation Sans"/>
          <w:color w:val="000000" w:themeColor="text1"/>
          <w:sz w:val="28"/>
          <w:szCs w:val="28"/>
        </w:rPr>
      </w:pPr>
      <w:r/>
      <w:bookmarkStart w:id="6" w:name="sub_53"/>
      <w:r>
        <w:rPr>
          <w:rFonts w:ascii="Liberation Sans" w:hAnsi="Liberation Sans" w:eastAsia="Arial" w:cs="Liberation Sans"/>
          <w:color w:val="000000" w:themeColor="text1"/>
          <w:sz w:val="28"/>
          <w:szCs w:val="28"/>
        </w:rPr>
        <w:t xml:space="preserve">3.</w:t>
      </w:r>
      <w:r>
        <w:rPr>
          <w:rFonts w:ascii="Liberation Sans" w:hAnsi="Liberation Sans" w:eastAsia="Arial" w:cs="Liberation Sans"/>
          <w:color w:val="000000" w:themeColor="text1"/>
          <w:sz w:val="28"/>
          <w:szCs w:val="28"/>
        </w:rPr>
        <w:t xml:space="preserve">4.</w:t>
      </w:r>
      <w:r>
        <w:rPr>
          <w:rFonts w:ascii="Liberation Sans" w:hAnsi="Liberation Sans" w:eastAsia="Arial" w:cs="Liberation Sans"/>
          <w:color w:val="000000" w:themeColor="text1"/>
          <w:sz w:val="28"/>
          <w:szCs w:val="28"/>
        </w:rPr>
        <w:t xml:space="preserve"> Работы по содержанию территории должны обеспечивать безопасное движение транспортных средств и пешеходов независимо от погодных условий и сохранность зеленых насаждений, травяного покрова, газона.</w:t>
      </w:r>
      <w:bookmarkEnd w:id="6"/>
      <w:r/>
      <w:r/>
    </w:p>
    <w:p>
      <w:pPr>
        <w:ind w:firstLine="720"/>
        <w:jc w:val="both"/>
        <w:spacing w:after="0" w:line="240" w:lineRule="auto"/>
        <w:rPr>
          <w:rFonts w:ascii="Liberation Sans" w:hAnsi="Liberation Sans" w:eastAsia="Arial" w:cs="Liberation Sans"/>
          <w:color w:val="000000" w:themeColor="text1"/>
          <w:sz w:val="28"/>
          <w:szCs w:val="28"/>
        </w:rPr>
      </w:pPr>
      <w:r/>
      <w:bookmarkStart w:id="7" w:name="sub_54"/>
      <w:r>
        <w:rPr>
          <w:rFonts w:ascii="Liberation Sans" w:hAnsi="Liberation Sans" w:eastAsia="Arial" w:cs="Liberation Sans"/>
          <w:color w:val="000000" w:themeColor="text1"/>
          <w:sz w:val="28"/>
          <w:szCs w:val="28"/>
        </w:rPr>
        <w:t xml:space="preserve">3.5</w:t>
      </w:r>
      <w:r>
        <w:rPr>
          <w:rFonts w:ascii="Liberation Sans" w:hAnsi="Liberation Sans" w:eastAsia="Arial" w:cs="Liberation Sans"/>
          <w:color w:val="000000" w:themeColor="text1"/>
          <w:sz w:val="28"/>
          <w:szCs w:val="28"/>
        </w:rPr>
        <w:t xml:space="preserve">. Объекты и элементы благоустройства должны быть в технически исправном состоянии, обеспечивающем их надлежащую эксплуатацию, не должны иметь повреждений, сколов, металлические конструкции или элементы не должны иметь коррозии.</w:t>
      </w:r>
      <w:bookmarkEnd w:id="7"/>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3.6. </w:t>
      </w:r>
      <w:r>
        <w:rPr>
          <w:rFonts w:ascii="Liberation Sans" w:hAnsi="Liberation Sans" w:eastAsia="Arial" w:cs="Liberation Sans"/>
          <w:color w:val="000000" w:themeColor="text1"/>
          <w:sz w:val="28"/>
          <w:szCs w:val="28"/>
        </w:rPr>
        <w:t xml:space="preserve">Содержание и у</w:t>
      </w:r>
      <w:r>
        <w:rPr>
          <w:rFonts w:ascii="Liberation Sans" w:hAnsi="Liberation Sans" w:eastAsia="Arial" w:cs="Liberation Sans"/>
          <w:color w:val="000000" w:themeColor="text1"/>
          <w:sz w:val="28"/>
          <w:szCs w:val="28"/>
        </w:rPr>
        <w:t xml:space="preserve">борка производится в отношении: </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w:t>
      </w:r>
      <w:r>
        <w:rPr>
          <w:rFonts w:ascii="Liberation Sans" w:hAnsi="Liberation Sans" w:eastAsia="Arial" w:cs="Liberation Sans"/>
          <w:color w:val="000000" w:themeColor="text1"/>
          <w:sz w:val="28"/>
          <w:szCs w:val="28"/>
          <w:highlight w:val="white"/>
        </w:rPr>
        <w:t xml:space="preserve"> объектов благоустройства - п</w:t>
      </w:r>
      <w:r>
        <w:rPr>
          <w:rFonts w:ascii="Liberation Sans" w:hAnsi="Liberation Sans" w:eastAsia="Arial" w:cs="Liberation Sans"/>
          <w:color w:val="000000" w:themeColor="text1"/>
          <w:sz w:val="28"/>
          <w:szCs w:val="28"/>
        </w:rPr>
        <w:t xml:space="preserve">равообладатели объектов благоустройства. </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Уборка территорий общего пользования возлагается на организации, оказывающие услуги по уборке данной территории на основании муниципальных контрактов, заключенных с муниципальными заказчиками в соответствии с действующим</w:t>
      </w:r>
      <w:r>
        <w:rPr>
          <w:rFonts w:ascii="Liberation Sans" w:hAnsi="Liberation Sans" w:cs="Liberation Sans"/>
          <w:color w:val="000000" w:themeColor="text1"/>
        </w:rPr>
        <w:t xml:space="preserve"> </w:t>
      </w:r>
      <w:r>
        <w:rPr>
          <w:rFonts w:ascii="Liberation Sans" w:hAnsi="Liberation Sans" w:eastAsia="Arial" w:cs="Liberation Sans"/>
          <w:color w:val="000000" w:themeColor="text1"/>
          <w:sz w:val="28"/>
          <w:szCs w:val="28"/>
        </w:rPr>
        <w:t xml:space="preserve">законодательством; </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элементов благоустройства - правообладатели элементов благоустройства. </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Уборка объектов улично-дорожной сети и муниципальных автомобильных дорог осуществляется организациями, </w:t>
      </w:r>
      <w:r>
        <w:rPr>
          <w:rFonts w:ascii="Liberation Sans" w:hAnsi="Liberation Sans" w:eastAsia="Arial" w:cs="Liberation Sans"/>
          <w:color w:val="000000" w:themeColor="text1"/>
          <w:sz w:val="28"/>
          <w:szCs w:val="28"/>
        </w:rPr>
        <w:t xml:space="preserve">обслуживающими данные территории на основании муниципальных контрактов, заключенных с муниципальными заказчиками в соответствии с действующим законодательством. </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highlight w:val="white"/>
        </w:rPr>
        <w:t xml:space="preserve">На дворовых те</w:t>
      </w:r>
      <w:r>
        <w:rPr>
          <w:rFonts w:ascii="Liberation Sans" w:hAnsi="Liberation Sans" w:eastAsia="Arial" w:cs="Liberation Sans"/>
          <w:color w:val="000000" w:themeColor="text1"/>
          <w:sz w:val="28"/>
          <w:szCs w:val="28"/>
        </w:rPr>
        <w:t xml:space="preserve">рриториях многоквартирных домов, входящих в состав общего имущества собственников помещений в многоквартирном доме, ответственными </w:t>
      </w:r>
      <w:r>
        <w:rPr>
          <w:rFonts w:ascii="Liberation Sans" w:hAnsi="Liberation Sans" w:eastAsia="Arial" w:cs="Liberation Sans"/>
          <w:color w:val="000000" w:themeColor="text1"/>
          <w:sz w:val="28"/>
          <w:szCs w:val="28"/>
        </w:rPr>
        <w:t xml:space="preserve">за </w:t>
      </w:r>
      <w:r>
        <w:rPr>
          <w:rFonts w:ascii="Liberation Sans" w:hAnsi="Liberation Sans" w:eastAsia="Arial" w:cs="Liberation Sans"/>
          <w:color w:val="000000" w:themeColor="text1"/>
          <w:sz w:val="28"/>
          <w:szCs w:val="28"/>
        </w:rPr>
        <w:t xml:space="preserve">уборку</w:t>
      </w:r>
      <w:r>
        <w:rPr>
          <w:rFonts w:ascii="Liberation Sans" w:hAnsi="Liberation Sans" w:eastAsia="Arial" w:cs="Liberation Sans"/>
          <w:color w:val="000000" w:themeColor="text1"/>
          <w:sz w:val="28"/>
          <w:szCs w:val="28"/>
        </w:rPr>
        <w:t xml:space="preserve"> прилегающей</w:t>
      </w:r>
      <w:r>
        <w:rPr>
          <w:rFonts w:ascii="Liberation Sans" w:hAnsi="Liberation Sans" w:eastAsia="Arial" w:cs="Liberation Sans"/>
          <w:color w:val="000000" w:themeColor="text1"/>
          <w:sz w:val="28"/>
          <w:szCs w:val="28"/>
        </w:rPr>
        <w:t xml:space="preserve"> территории в пределах земельного участка, в отношении которого проведен кадастровый учет, являются: </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организации, осуществляющие управление многоквартирными домами; </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товарищества собственников жилья или кооперативы (жилищные или иные специализированные потребительские кооперативы), осуществляющие управление многоквартирными домами; </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собственники помещений, если они избрали непосредственную форму управления многоквартирным домом и если иное не установлено договором. </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Уборка и очистка территорий, отведенных для размещения и эксплуатации линий электропередачи, водопроводных и тепловых сетей, осуществляется силами и средствами организаций, эксплуатирующих указанные сети и линии электропередачи. </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3.</w:t>
      </w:r>
      <w:r>
        <w:rPr>
          <w:rFonts w:ascii="Liberation Sans" w:hAnsi="Liberation Sans" w:eastAsia="Arial" w:cs="Liberation Sans"/>
          <w:color w:val="000000" w:themeColor="text1"/>
          <w:sz w:val="28"/>
          <w:szCs w:val="28"/>
        </w:rPr>
        <w:t xml:space="preserve">7</w:t>
      </w:r>
      <w:r>
        <w:rPr>
          <w:rFonts w:ascii="Liberation Sans" w:hAnsi="Liberation Sans" w:eastAsia="Arial" w:cs="Liberation Sans"/>
          <w:color w:val="000000" w:themeColor="text1"/>
          <w:sz w:val="28"/>
          <w:szCs w:val="28"/>
        </w:rPr>
        <w:t xml:space="preserve">. Правообладатели элементов благоустройства, а также организации, осуществляющие управление многоквартирными домами на основании заключенного договора управления или договора ок</w:t>
      </w:r>
      <w:r>
        <w:rPr>
          <w:rFonts w:ascii="Liberation Sans" w:hAnsi="Liberation Sans" w:eastAsia="Arial" w:cs="Liberation Sans"/>
          <w:color w:val="000000" w:themeColor="text1"/>
          <w:sz w:val="28"/>
          <w:szCs w:val="28"/>
        </w:rPr>
        <w:t xml:space="preserve">азания услуг и (или) выполнения работ по содержанию общего имущества в таких домах, при проведении уборки территории, занимаемой элементом благоустройства, обязаны обеспечивать беспрепятственные подходы, подъезды и чистоту самих элементов благоустройства. </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3.8. Уборка территории, занимаемой элементами благоустройства, которую невозможно производить механизированным способом (из-за недостаточной ширины либо сложной конфигурации) производится вручную. </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3.9. В случае если объект или элемент благоустройства принадлежит на праве со</w:t>
      </w:r>
      <w:r>
        <w:rPr>
          <w:rFonts w:ascii="Liberation Sans" w:hAnsi="Liberation Sans" w:eastAsia="Arial" w:cs="Liberation Sans"/>
          <w:color w:val="000000" w:themeColor="text1"/>
          <w:sz w:val="28"/>
          <w:szCs w:val="28"/>
        </w:rPr>
        <w:t xml:space="preserve">бственности либо ином законном основании двум и более лицам, обязанным осуществлять благоустройство, указанные лица обязаны осуществлять деятельность по благоустройству объекта совместно. Порядок исполнения данной обязанности определяется указанными лицами</w:t>
      </w:r>
      <w:r>
        <w:rPr>
          <w:rFonts w:ascii="Liberation Sans" w:hAnsi="Liberation Sans" w:cs="Liberation Sans"/>
          <w:color w:val="000000" w:themeColor="text1"/>
        </w:rPr>
        <w:t xml:space="preserve"> </w:t>
      </w:r>
      <w:r>
        <w:rPr>
          <w:rFonts w:ascii="Liberation Sans" w:hAnsi="Liberation Sans" w:eastAsia="Arial" w:cs="Liberation Sans"/>
          <w:color w:val="000000" w:themeColor="text1"/>
          <w:sz w:val="28"/>
          <w:szCs w:val="28"/>
        </w:rPr>
        <w:t xml:space="preserve">в соответствии с действующим гражданским законодательством.</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3.10. При уборке территории дорог, проездов и иных территорий в ночное время юридическим, физическим лицам и индивидуальным предпринимателям следует принимать меры, предупреждающие шум. </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Сбор брошенных на улицах и автомобильных дорогах предметов, создающих помехи дорожному движению, возлагается на </w:t>
      </w:r>
      <w:r>
        <w:rPr>
          <w:rFonts w:ascii="Liberation Sans" w:hAnsi="Liberation Sans" w:eastAsia="Arial" w:cs="Liberation Sans"/>
          <w:color w:val="000000" w:themeColor="text1"/>
          <w:sz w:val="28"/>
          <w:szCs w:val="28"/>
        </w:rPr>
        <w:t xml:space="preserve">дорожные организации, осуществляющие содержание данных объектов, на основании заключенных муниципальных контрактов, договоров.</w:t>
      </w:r>
      <w:r/>
    </w:p>
    <w:p>
      <w:pPr>
        <w:pStyle w:val="806"/>
        <w:ind w:firstLine="708"/>
        <w:jc w:val="both"/>
        <w:rPr>
          <w:rFonts w:ascii="Liberation Sans" w:hAnsi="Liberation Sans" w:cs="Liberation Sans"/>
          <w:color w:val="000000" w:themeColor="text1"/>
        </w:rPr>
      </w:pPr>
      <w:r>
        <w:rPr>
          <w:rFonts w:ascii="Liberation Sans" w:hAnsi="Liberation Sans" w:eastAsia="Times New Roman" w:cs="Liberation Sans"/>
          <w:color w:val="000000" w:themeColor="text1"/>
          <w:sz w:val="28"/>
          <w:szCs w:val="28"/>
          <w:highlight w:val="white"/>
          <w:lang w:eastAsia="ru-RU"/>
        </w:rPr>
        <w:t xml:space="preserve">3.</w:t>
      </w:r>
      <w:r>
        <w:rPr>
          <w:rFonts w:ascii="Liberation Sans" w:hAnsi="Liberation Sans" w:eastAsia="Times New Roman" w:cs="Liberation Sans"/>
          <w:color w:val="000000" w:themeColor="text1"/>
          <w:sz w:val="28"/>
          <w:szCs w:val="28"/>
          <w:highlight w:val="white"/>
          <w:lang w:eastAsia="ru-RU"/>
        </w:rPr>
        <w:t xml:space="preserve">11. Для предотвращения засорения улиц, площадей, скверов и других общественных мест отходами устанавливаются урны, не</w:t>
      </w:r>
      <w:r>
        <w:rPr>
          <w:rFonts w:ascii="Liberation Sans" w:hAnsi="Liberation Sans" w:eastAsia="Arial" w:cs="Liberation Sans"/>
          <w:color w:val="000000" w:themeColor="text1"/>
          <w:sz w:val="28"/>
          <w:szCs w:val="28"/>
        </w:rPr>
        <w:t xml:space="preserve"> препятствующие передвижению пешеходов, МГН. </w:t>
      </w:r>
      <w:r/>
    </w:p>
    <w:p>
      <w:pPr>
        <w:pStyle w:val="806"/>
        <w:ind w:firstLine="708"/>
        <w:jc w:val="both"/>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Установку емкостей для временного хранения отходов, мусора и их очистку осуществляют лица, ответственные за уборку соответствующей территории. Урны должны содержаться в исправном и опрятном состоянии. </w:t>
      </w:r>
      <w:r/>
    </w:p>
    <w:p>
      <w:pPr>
        <w:pStyle w:val="806"/>
        <w:ind w:firstLine="708"/>
        <w:jc w:val="both"/>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Очистка урн должна производиться по мере их наполнения, но не реже одного раза в день. </w:t>
      </w:r>
      <w:r/>
    </w:p>
    <w:p>
      <w:pPr>
        <w:pStyle w:val="806"/>
        <w:ind w:firstLine="708"/>
        <w:jc w:val="both"/>
        <w:rPr>
          <w:rFonts w:ascii="Liberation Sans" w:hAnsi="Liberation Sans" w:cs="Liberation Sans"/>
          <w:color w:val="000000" w:themeColor="text1"/>
        </w:rPr>
      </w:pPr>
      <w:r>
        <w:rPr>
          <w:rFonts w:ascii="Liberation Sans" w:hAnsi="Liberation Sans" w:eastAsia="Times New Roman" w:cs="Liberation Sans"/>
          <w:color w:val="000000" w:themeColor="text1"/>
          <w:sz w:val="28"/>
          <w:szCs w:val="28"/>
          <w:highlight w:val="white"/>
          <w:lang w:eastAsia="ru-RU"/>
        </w:rPr>
        <w:t xml:space="preserve">3.</w:t>
      </w:r>
      <w:r>
        <w:rPr>
          <w:rFonts w:ascii="Liberation Sans" w:hAnsi="Liberation Sans" w:eastAsia="Times New Roman" w:cs="Liberation Sans"/>
          <w:color w:val="000000" w:themeColor="text1"/>
          <w:sz w:val="28"/>
          <w:szCs w:val="28"/>
          <w:highlight w:val="white"/>
          <w:lang w:eastAsia="ru-RU"/>
        </w:rPr>
        <w:t xml:space="preserve">12. Лица, ответственные за содержание территорий общего </w:t>
      </w:r>
      <w:r>
        <w:rPr>
          <w:rFonts w:ascii="Liberation Sans" w:hAnsi="Liberation Sans" w:eastAsia="Times New Roman" w:cs="Liberation Sans"/>
          <w:color w:val="000000" w:themeColor="text1"/>
          <w:sz w:val="28"/>
          <w:szCs w:val="28"/>
          <w:lang w:eastAsia="ru-RU"/>
        </w:rPr>
        <w:t xml:space="preserve">пользования</w:t>
      </w:r>
      <w:r>
        <w:rPr>
          <w:rFonts w:ascii="Liberation Sans" w:hAnsi="Liberation Sans" w:eastAsia="Times New Roman" w:cs="Liberation Sans"/>
          <w:color w:val="ff0000"/>
          <w:sz w:val="28"/>
          <w:szCs w:val="28"/>
          <w:lang w:eastAsia="ru-RU"/>
        </w:rPr>
        <w:t xml:space="preserve">,</w:t>
      </w:r>
      <w:r>
        <w:rPr>
          <w:rFonts w:ascii="Liberation Sans" w:hAnsi="Liberation Sans" w:eastAsia="Times New Roman" w:cs="Liberation Sans"/>
          <w:color w:val="000000" w:themeColor="text1"/>
          <w:sz w:val="28"/>
          <w:szCs w:val="28"/>
          <w:lang w:eastAsia="ru-RU"/>
        </w:rPr>
        <w:t xml:space="preserve"> при производстве </w:t>
      </w:r>
      <w:r>
        <w:rPr>
          <w:rFonts w:ascii="Liberation Sans" w:hAnsi="Liberation Sans" w:eastAsia="Times New Roman" w:cs="Liberation Sans"/>
          <w:color w:val="000000" w:themeColor="text1"/>
          <w:sz w:val="28"/>
          <w:szCs w:val="28"/>
          <w:highlight w:val="white"/>
          <w:lang w:eastAsia="ru-RU"/>
        </w:rPr>
        <w:t xml:space="preserve">работ по обрезке деревьев и покоса травы должны производить сбор и вывоз веток и скошенной травы в четырехдневный срок с момента выполнения указанных работ. </w:t>
      </w:r>
      <w:r/>
    </w:p>
    <w:p>
      <w:pPr>
        <w:pStyle w:val="806"/>
        <w:ind w:firstLine="708"/>
        <w:jc w:val="both"/>
        <w:rPr>
          <w:rFonts w:ascii="Liberation Sans" w:hAnsi="Liberation Sans" w:eastAsia="Times New Roman" w:cs="Liberation Sans"/>
          <w:color w:val="000000" w:themeColor="text1"/>
          <w:sz w:val="28"/>
          <w:szCs w:val="28"/>
          <w:highlight w:val="white"/>
          <w:lang w:eastAsia="ru-RU"/>
        </w:rPr>
      </w:pPr>
      <w:r>
        <w:rPr>
          <w:rFonts w:ascii="Liberation Sans" w:hAnsi="Liberation Sans" w:eastAsia="Times New Roman" w:cs="Liberation Sans"/>
          <w:color w:val="000000" w:themeColor="text1"/>
          <w:sz w:val="28"/>
          <w:szCs w:val="28"/>
          <w:highlight w:val="white"/>
          <w:lang w:eastAsia="ru-RU"/>
        </w:rPr>
        <w:t xml:space="preserve">3.</w:t>
      </w:r>
      <w:r>
        <w:rPr>
          <w:rFonts w:ascii="Liberation Sans" w:hAnsi="Liberation Sans" w:eastAsia="Times New Roman" w:cs="Liberation Sans"/>
          <w:color w:val="000000" w:themeColor="text1"/>
          <w:sz w:val="28"/>
          <w:szCs w:val="28"/>
          <w:highlight w:val="white"/>
          <w:lang w:eastAsia="ru-RU"/>
        </w:rPr>
        <w:t xml:space="preserve">13. Лица, ответственные за содержание территорий общего пользования обязаны обеспечить вывоз отходов, собранных во время весенне-летних общегородских субботников, в двухдневный срок с момента выполнения указанных работ. </w:t>
      </w:r>
      <w:r/>
    </w:p>
    <w:p>
      <w:pPr>
        <w:ind w:firstLine="720"/>
        <w:jc w:val="both"/>
        <w:spacing w:after="0" w:line="240" w:lineRule="auto"/>
        <w:rPr>
          <w:rFonts w:ascii="Liberation Sans" w:hAnsi="Liberation Sans" w:eastAsia="Times New Roman" w:cs="Liberation Sans"/>
          <w:color w:val="000000" w:themeColor="text1"/>
          <w:sz w:val="28"/>
          <w:szCs w:val="28"/>
          <w:highlight w:val="white"/>
        </w:rPr>
      </w:pPr>
      <w:r>
        <w:rPr>
          <w:rFonts w:ascii="Liberation Sans" w:hAnsi="Liberation Sans" w:eastAsia="Times New Roman" w:cs="Liberation Sans"/>
          <w:color w:val="000000" w:themeColor="text1"/>
          <w:sz w:val="28"/>
          <w:szCs w:val="28"/>
          <w:highlight w:val="white"/>
          <w:lang w:eastAsia="ru-RU"/>
        </w:rPr>
        <w:t xml:space="preserve">3.</w:t>
      </w:r>
      <w:r>
        <w:rPr>
          <w:rFonts w:ascii="Liberation Sans" w:hAnsi="Liberation Sans" w:eastAsia="Times New Roman" w:cs="Liberation Sans"/>
          <w:color w:val="000000" w:themeColor="text1"/>
          <w:sz w:val="28"/>
          <w:szCs w:val="28"/>
          <w:highlight w:val="white"/>
          <w:lang w:eastAsia="ru-RU"/>
        </w:rPr>
        <w:t xml:space="preserve">14. Лица, эксплуатирующие объекты торговли, общественного питания и сферы услуг обязаны:</w:t>
      </w:r>
      <w:r>
        <w:rPr>
          <w:highlight w:val="white"/>
        </w:rPr>
      </w:r>
    </w:p>
    <w:p>
      <w:pPr>
        <w:ind w:firstLine="720"/>
        <w:jc w:val="both"/>
        <w:spacing w:after="0" w:line="240" w:lineRule="auto"/>
        <w:rPr>
          <w:rFonts w:ascii="Liberation Sans" w:hAnsi="Liberation Sans" w:eastAsia="Times New Roman" w:cs="Liberation Sans"/>
          <w:color w:val="000000" w:themeColor="text1"/>
          <w:sz w:val="28"/>
          <w:szCs w:val="28"/>
          <w:highlight w:val="white"/>
        </w:rPr>
      </w:pPr>
      <w:r>
        <w:rPr>
          <w:rFonts w:ascii="Liberation Sans" w:hAnsi="Liberation Sans" w:eastAsia="Times New Roman" w:cs="Liberation Sans"/>
          <w:color w:val="000000" w:themeColor="text1"/>
          <w:sz w:val="28"/>
          <w:szCs w:val="28"/>
          <w:highlight w:val="white"/>
          <w:lang w:eastAsia="ru-RU"/>
        </w:rPr>
        <w:t xml:space="preserve">- не допускать переполнения мусорных контейнеров;</w:t>
      </w:r>
      <w:r>
        <w:rPr>
          <w:highlight w:val="white"/>
        </w:rPr>
      </w:r>
    </w:p>
    <w:p>
      <w:pPr>
        <w:ind w:firstLine="720"/>
        <w:jc w:val="both"/>
        <w:spacing w:after="0" w:line="240" w:lineRule="auto"/>
        <w:rPr>
          <w:rFonts w:ascii="Liberation Sans" w:hAnsi="Liberation Sans" w:eastAsia="Times New Roman" w:cs="Liberation Sans"/>
          <w:color w:val="000000" w:themeColor="text1"/>
          <w:sz w:val="28"/>
          <w:szCs w:val="28"/>
          <w:highlight w:val="white"/>
        </w:rPr>
      </w:pPr>
      <w:r>
        <w:rPr>
          <w:rFonts w:ascii="Liberation Sans" w:hAnsi="Liberation Sans" w:eastAsia="Times New Roman" w:cs="Liberation Sans"/>
          <w:color w:val="000000" w:themeColor="text1"/>
          <w:sz w:val="28"/>
          <w:szCs w:val="28"/>
          <w:highlight w:val="white"/>
          <w:lang w:eastAsia="ru-RU"/>
        </w:rPr>
        <w:t xml:space="preserve">- не допускать </w:t>
      </w:r>
      <w:r>
        <w:rPr>
          <w:rFonts w:ascii="Liberation Sans" w:hAnsi="Liberation Sans" w:eastAsia="Times New Roman" w:cs="Liberation Sans"/>
          <w:color w:val="000000" w:themeColor="text1"/>
          <w:sz w:val="28"/>
          <w:szCs w:val="28"/>
          <w:highlight w:val="white"/>
          <w:lang w:eastAsia="ru-RU"/>
        </w:rPr>
        <w:t xml:space="preserve">разлетания</w:t>
      </w:r>
      <w:r>
        <w:rPr>
          <w:rFonts w:ascii="Liberation Sans" w:hAnsi="Liberation Sans" w:eastAsia="Times New Roman" w:cs="Liberation Sans"/>
          <w:color w:val="000000" w:themeColor="text1"/>
          <w:sz w:val="28"/>
          <w:szCs w:val="28"/>
          <w:highlight w:val="white"/>
          <w:lang w:eastAsia="ru-RU"/>
        </w:rPr>
        <w:t xml:space="preserve"> отходов от мест их накопления, а в случае </w:t>
      </w:r>
      <w:r>
        <w:rPr>
          <w:rFonts w:ascii="Liberation Sans" w:hAnsi="Liberation Sans" w:eastAsia="Times New Roman" w:cs="Liberation Sans"/>
          <w:color w:val="000000" w:themeColor="text1"/>
          <w:sz w:val="28"/>
          <w:szCs w:val="28"/>
          <w:highlight w:val="white"/>
          <w:lang w:eastAsia="ru-RU"/>
        </w:rPr>
        <w:t xml:space="preserve">разлетания</w:t>
      </w:r>
      <w:r>
        <w:rPr>
          <w:rFonts w:ascii="Liberation Sans" w:hAnsi="Liberation Sans" w:eastAsia="Times New Roman" w:cs="Liberation Sans"/>
          <w:color w:val="000000" w:themeColor="text1"/>
          <w:sz w:val="28"/>
          <w:szCs w:val="28"/>
          <w:highlight w:val="white"/>
          <w:lang w:eastAsia="ru-RU"/>
        </w:rPr>
        <w:t xml:space="preserve"> обеспечить незамедлительную уборку загрязненной территории;</w:t>
      </w:r>
      <w:r>
        <w:rPr>
          <w:highlight w:val="white"/>
        </w:rPr>
      </w:r>
    </w:p>
    <w:p>
      <w:pPr>
        <w:ind w:firstLine="720"/>
        <w:jc w:val="both"/>
        <w:spacing w:after="0" w:line="240" w:lineRule="auto"/>
        <w:rPr>
          <w:rFonts w:ascii="Liberation Sans" w:hAnsi="Liberation Sans" w:eastAsia="Times New Roman" w:cs="Liberation Sans"/>
          <w:color w:val="000000" w:themeColor="text1"/>
          <w:sz w:val="28"/>
          <w:szCs w:val="28"/>
          <w:highlight w:val="white"/>
        </w:rPr>
      </w:pPr>
      <w:r>
        <w:rPr>
          <w:rFonts w:ascii="Liberation Sans" w:hAnsi="Liberation Sans" w:eastAsia="Times New Roman" w:cs="Liberation Sans"/>
          <w:color w:val="000000" w:themeColor="text1"/>
          <w:sz w:val="28"/>
          <w:szCs w:val="28"/>
          <w:highlight w:val="white"/>
          <w:lang w:eastAsia="ru-RU"/>
        </w:rPr>
        <w:t xml:space="preserve">- осуществлять периодичность вывоза жидких отходов таким образом, чтобы не допускать разливов жидких отходов;</w:t>
      </w:r>
      <w:r>
        <w:rPr>
          <w:highlight w:val="white"/>
        </w:rPr>
      </w:r>
    </w:p>
    <w:p>
      <w:pPr>
        <w:ind w:firstLine="720"/>
        <w:jc w:val="both"/>
        <w:spacing w:after="0" w:line="240" w:lineRule="auto"/>
        <w:rPr>
          <w:rFonts w:ascii="Liberation Sans" w:hAnsi="Liberation Sans" w:eastAsia="Times New Roman" w:cs="Liberation Sans"/>
          <w:color w:val="000000" w:themeColor="text1"/>
          <w:sz w:val="28"/>
          <w:szCs w:val="28"/>
          <w:highlight w:val="white"/>
        </w:rPr>
      </w:pPr>
      <w:r>
        <w:rPr>
          <w:rFonts w:ascii="Liberation Sans" w:hAnsi="Liberation Sans" w:eastAsia="Times New Roman" w:cs="Liberation Sans"/>
          <w:color w:val="000000" w:themeColor="text1"/>
          <w:sz w:val="28"/>
          <w:szCs w:val="28"/>
          <w:highlight w:val="white"/>
          <w:lang w:eastAsia="ru-RU"/>
        </w:rPr>
        <w:t xml:space="preserve">- осуществлять </w:t>
      </w:r>
      <w:r>
        <w:rPr>
          <w:rFonts w:ascii="Liberation Sans" w:hAnsi="Liberation Sans" w:eastAsia="Times New Roman" w:cs="Liberation Sans"/>
          <w:color w:val="000000" w:themeColor="text1"/>
          <w:sz w:val="28"/>
          <w:szCs w:val="28"/>
          <w:highlight w:val="white"/>
          <w:lang w:eastAsia="ru-RU"/>
        </w:rPr>
        <w:t xml:space="preserve">контроль за</w:t>
      </w:r>
      <w:r>
        <w:rPr>
          <w:rFonts w:ascii="Liberation Sans" w:hAnsi="Liberation Sans" w:eastAsia="Times New Roman" w:cs="Liberation Sans"/>
          <w:color w:val="000000" w:themeColor="text1"/>
          <w:sz w:val="28"/>
          <w:szCs w:val="28"/>
          <w:highlight w:val="white"/>
          <w:lang w:eastAsia="ru-RU"/>
        </w:rPr>
        <w:t xml:space="preserve"> периодичностью вывоза отходов;</w:t>
      </w:r>
      <w:r>
        <w:rPr>
          <w:highlight w:val="white"/>
        </w:rPr>
      </w:r>
    </w:p>
    <w:p>
      <w:pPr>
        <w:ind w:firstLine="720"/>
        <w:jc w:val="both"/>
        <w:spacing w:after="0" w:line="240" w:lineRule="auto"/>
        <w:rPr>
          <w:rFonts w:ascii="Liberation Sans" w:hAnsi="Liberation Sans" w:eastAsia="Times New Roman" w:cs="Liberation Sans"/>
          <w:color w:val="000000" w:themeColor="text1"/>
          <w:sz w:val="28"/>
          <w:szCs w:val="28"/>
          <w:highlight w:val="white"/>
        </w:rPr>
      </w:pPr>
      <w:r>
        <w:rPr>
          <w:rFonts w:ascii="Liberation Sans" w:hAnsi="Liberation Sans" w:eastAsia="Times New Roman" w:cs="Liberation Sans"/>
          <w:color w:val="000000" w:themeColor="text1"/>
          <w:sz w:val="28"/>
          <w:szCs w:val="28"/>
          <w:highlight w:val="white"/>
          <w:lang w:eastAsia="ru-RU"/>
        </w:rPr>
        <w:t xml:space="preserve">- ежедневно осуществлять уборку и подметание мест накопления отходов, в том числе от снега и мусора;</w:t>
      </w:r>
      <w:r>
        <w:rPr>
          <w:highlight w:val="white"/>
        </w:rPr>
      </w:r>
    </w:p>
    <w:p>
      <w:pPr>
        <w:ind w:firstLine="720"/>
        <w:jc w:val="both"/>
        <w:spacing w:after="0" w:line="240" w:lineRule="auto"/>
        <w:rPr>
          <w:rFonts w:ascii="Liberation Sans" w:hAnsi="Liberation Sans" w:eastAsia="Times New Roman" w:cs="Liberation Sans"/>
          <w:color w:val="000000" w:themeColor="text1"/>
          <w:sz w:val="28"/>
          <w:szCs w:val="28"/>
          <w:highlight w:val="white"/>
        </w:rPr>
      </w:pPr>
      <w:r>
        <w:rPr>
          <w:rFonts w:ascii="Liberation Sans" w:hAnsi="Liberation Sans" w:eastAsia="Times New Roman" w:cs="Liberation Sans"/>
          <w:color w:val="000000" w:themeColor="text1"/>
          <w:sz w:val="28"/>
          <w:szCs w:val="28"/>
          <w:highlight w:val="white"/>
          <w:lang w:eastAsia="ru-RU"/>
        </w:rPr>
        <w:t xml:space="preserve">- ликвидировать последствия допущенного разлива жидких отходов в течение суток с момента обнаружения;</w:t>
      </w:r>
      <w:r>
        <w:rPr>
          <w:highlight w:val="white"/>
        </w:rPr>
      </w:r>
    </w:p>
    <w:p>
      <w:pPr>
        <w:ind w:firstLine="720"/>
        <w:jc w:val="both"/>
        <w:spacing w:after="0" w:line="240" w:lineRule="auto"/>
        <w:rPr>
          <w:rFonts w:ascii="Liberation Sans" w:hAnsi="Liberation Sans" w:eastAsia="Times New Roman" w:cs="Liberation Sans"/>
          <w:color w:val="000000" w:themeColor="text1"/>
          <w:sz w:val="28"/>
          <w:szCs w:val="28"/>
          <w:highlight w:val="white"/>
        </w:rPr>
      </w:pPr>
      <w:r>
        <w:rPr>
          <w:rFonts w:ascii="Liberation Sans" w:hAnsi="Liberation Sans" w:eastAsia="Times New Roman" w:cs="Liberation Sans"/>
          <w:color w:val="000000" w:themeColor="text1"/>
          <w:sz w:val="28"/>
          <w:szCs w:val="28"/>
          <w:highlight w:val="white"/>
          <w:lang w:eastAsia="ru-RU"/>
        </w:rPr>
        <w:t xml:space="preserve">- не допускать складирование либо хранение товара и пустой тары возле объектов торговли и на прилегающей к нему территории.</w:t>
      </w:r>
      <w:r>
        <w:rPr>
          <w:highlight w:val="white"/>
        </w:rPr>
      </w:r>
    </w:p>
    <w:p>
      <w:pPr>
        <w:ind w:firstLine="720"/>
        <w:jc w:val="both"/>
        <w:spacing w:after="0" w:line="240" w:lineRule="auto"/>
        <w:rPr>
          <w:rFonts w:ascii="Liberation Sans" w:hAnsi="Liberation Sans" w:eastAsia="Times New Roman" w:cs="Liberation Sans"/>
          <w:color w:val="000000" w:themeColor="text1"/>
          <w:sz w:val="28"/>
          <w:szCs w:val="28"/>
          <w:highlight w:val="white"/>
        </w:rPr>
      </w:pPr>
      <w:r>
        <w:rPr>
          <w:rFonts w:ascii="Liberation Sans" w:hAnsi="Liberation Sans" w:eastAsia="Times New Roman" w:cs="Liberation Sans"/>
          <w:color w:val="000000" w:themeColor="text1"/>
          <w:sz w:val="28"/>
          <w:szCs w:val="28"/>
          <w:highlight w:val="white"/>
          <w:lang w:eastAsia="ru-RU"/>
        </w:rPr>
        <w:t xml:space="preserve">- не допускать организации места сбора отходов от использования потребительских товаров и упаковки, утративших свои потребительские свойства, входящих в состав ТКО, на местах (площадках) накопления ТКО;</w:t>
      </w:r>
      <w:r>
        <w:rPr>
          <w:highlight w:val="white"/>
        </w:rPr>
      </w:r>
    </w:p>
    <w:p>
      <w:pPr>
        <w:ind w:firstLine="720"/>
        <w:jc w:val="both"/>
        <w:spacing w:after="0" w:line="240" w:lineRule="auto"/>
        <w:rPr>
          <w:rFonts w:ascii="Liberation Sans" w:hAnsi="Liberation Sans" w:eastAsia="Times New Roman" w:cs="Liberation Sans"/>
          <w:color w:val="000000" w:themeColor="text1"/>
          <w:sz w:val="28"/>
          <w:szCs w:val="28"/>
          <w:highlight w:val="white"/>
        </w:rPr>
      </w:pPr>
      <w:r>
        <w:rPr>
          <w:rFonts w:ascii="Liberation Sans" w:hAnsi="Liberation Sans" w:eastAsia="Times New Roman" w:cs="Liberation Sans"/>
          <w:color w:val="000000" w:themeColor="text1"/>
          <w:sz w:val="28"/>
          <w:szCs w:val="28"/>
          <w:highlight w:val="white"/>
          <w:lang w:eastAsia="ru-RU"/>
        </w:rPr>
        <w:t xml:space="preserve">- производить уборку прилегающих территорий в радиусе 3 метров.</w:t>
      </w:r>
      <w:r>
        <w:rPr>
          <w:highlight w:val="white"/>
        </w:rPr>
      </w:r>
    </w:p>
    <w:p>
      <w:pPr>
        <w:pStyle w:val="806"/>
        <w:ind w:firstLine="708"/>
        <w:jc w:val="both"/>
        <w:rPr>
          <w:rFonts w:ascii="Liberation Sans" w:hAnsi="Liberation Sans" w:eastAsia="Arial"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3.</w:t>
      </w:r>
      <w:r>
        <w:rPr>
          <w:rFonts w:ascii="Liberation Sans" w:hAnsi="Liberation Sans" w:eastAsia="Arial" w:cs="Liberation Sans"/>
          <w:color w:val="000000" w:themeColor="text1"/>
          <w:sz w:val="28"/>
          <w:szCs w:val="28"/>
          <w:highlight w:val="white"/>
        </w:rPr>
        <w:t xml:space="preserve">15</w:t>
      </w:r>
      <w:r>
        <w:rPr>
          <w:rFonts w:ascii="Liberation Sans" w:hAnsi="Liberation Sans" w:eastAsia="Arial" w:cs="Liberation Sans"/>
          <w:color w:val="000000" w:themeColor="text1"/>
          <w:sz w:val="28"/>
          <w:szCs w:val="28"/>
          <w:highlight w:val="white"/>
        </w:rPr>
        <w:t xml:space="preserve">. В целях обеспечения </w:t>
      </w:r>
      <w:r>
        <w:rPr>
          <w:rFonts w:ascii="Liberation Sans" w:hAnsi="Liberation Sans" w:eastAsia="Arial" w:cs="Liberation Sans"/>
          <w:color w:val="000000" w:themeColor="text1"/>
          <w:sz w:val="28"/>
          <w:szCs w:val="28"/>
          <w:highlight w:val="white"/>
        </w:rPr>
        <w:t xml:space="preserve">чистоты</w:t>
      </w:r>
      <w:r>
        <w:rPr>
          <w:rFonts w:ascii="Liberation Sans" w:hAnsi="Liberation Sans" w:eastAsia="Arial" w:cs="Liberation Sans"/>
          <w:color w:val="000000" w:themeColor="text1"/>
          <w:sz w:val="28"/>
          <w:szCs w:val="28"/>
          <w:highlight w:val="white"/>
        </w:rPr>
        <w:t xml:space="preserve"> на территориях общего пользования и дворовых территориях</w:t>
      </w:r>
      <w:r>
        <w:rPr>
          <w:rFonts w:ascii="Liberation Sans" w:hAnsi="Liberation Sans" w:eastAsia="Arial" w:cs="Liberation Sans"/>
          <w:color w:val="000000" w:themeColor="text1"/>
          <w:sz w:val="28"/>
          <w:szCs w:val="28"/>
          <w:highlight w:val="white"/>
        </w:rPr>
        <w:t xml:space="preserve"> запрещ</w:t>
      </w:r>
      <w:r>
        <w:rPr>
          <w:rFonts w:ascii="Liberation Sans" w:hAnsi="Liberation Sans" w:eastAsia="Arial" w:cs="Liberation Sans"/>
          <w:color w:val="000000" w:themeColor="text1"/>
          <w:sz w:val="28"/>
          <w:szCs w:val="28"/>
          <w:highlight w:val="white"/>
        </w:rPr>
        <w:t xml:space="preserve">ено</w:t>
      </w:r>
      <w:r>
        <w:rPr>
          <w:rFonts w:ascii="Liberation Sans" w:hAnsi="Liberation Sans" w:eastAsia="Arial" w:cs="Liberation Sans"/>
          <w:color w:val="000000" w:themeColor="text1"/>
          <w:sz w:val="28"/>
          <w:szCs w:val="28"/>
          <w:highlight w:val="white"/>
        </w:rPr>
        <w:t xml:space="preserve">: </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складирование мусора на территории города (в том числе на территориях, занимаемых элементами благоустройства и земельных </w:t>
      </w:r>
      <w:r>
        <w:rPr>
          <w:rFonts w:ascii="Liberation Sans" w:hAnsi="Liberation Sans" w:eastAsia="Arial" w:cs="Liberation Sans"/>
          <w:color w:val="000000" w:themeColor="text1"/>
          <w:sz w:val="28"/>
          <w:szCs w:val="28"/>
          <w:highlight w:val="white"/>
        </w:rPr>
        <w:t xml:space="preserve">участках, смежных с земельным участком, на котором расположен элемент благоустройства) вне специально отведенных для этих целей мест и без использования специальных емкостей для сбора мусора (урны, контейнеры);</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размещать афиши, плакаты, объявления, листовки вне мест, специально отведенных органами местного самоуправления;</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осуществлять ремонт и (или) мойку транспортных средств вне специально отведенных для этого мест;</w:t>
      </w:r>
      <w:r>
        <w:rPr>
          <w:highlight w:val="white"/>
        </w:rPr>
      </w:r>
    </w:p>
    <w:p>
      <w:pPr>
        <w:pStyle w:val="806"/>
        <w:ind w:firstLine="708"/>
        <w:jc w:val="both"/>
        <w:rPr>
          <w:rFonts w:ascii="Liberation Sans" w:hAnsi="Liberation Sans" w:cs="Liberation Sans"/>
          <w:bCs/>
          <w:i/>
          <w:color w:val="ff0000"/>
          <w:sz w:val="28"/>
          <w:szCs w:val="28"/>
        </w:rPr>
      </w:pPr>
      <w:r>
        <w:rPr>
          <w:rFonts w:ascii="Liberation Sans" w:hAnsi="Liberation Sans" w:eastAsia="Arial" w:cs="Liberation Sans"/>
          <w:color w:val="000000" w:themeColor="text1"/>
          <w:sz w:val="28"/>
          <w:szCs w:val="28"/>
          <w:highlight w:val="white"/>
        </w:rPr>
        <w:t xml:space="preserve">- мыть и чистить ковровые изделия во дворах и на улицах, в местах массового посещения, на берегах р</w:t>
      </w:r>
      <w:r>
        <w:rPr>
          <w:rFonts w:ascii="Liberation Sans" w:hAnsi="Liberation Sans" w:eastAsia="Arial" w:cs="Liberation Sans"/>
          <w:color w:val="000000" w:themeColor="text1"/>
          <w:sz w:val="28"/>
          <w:szCs w:val="28"/>
        </w:rPr>
        <w:t xml:space="preserve">ек и водоемов</w:t>
      </w:r>
      <w:r>
        <w:rPr>
          <w:rFonts w:ascii="Liberation Sans" w:hAnsi="Liberation Sans" w:eastAsia="Arial" w:cs="Liberation Sans"/>
          <w:color w:val="000000" w:themeColor="text1"/>
          <w:sz w:val="28"/>
          <w:szCs w:val="28"/>
        </w:rPr>
        <w:t xml:space="preserve">, а также выбивать и вытряхивать ковровые изделия, одеяла и т.д. из окон и балконов многоквартирных </w:t>
      </w:r>
      <w:r>
        <w:rPr>
          <w:rFonts w:ascii="Liberation Sans" w:hAnsi="Liberation Sans" w:eastAsia="Arial" w:cs="Liberation Sans"/>
          <w:color w:val="000000" w:themeColor="text1"/>
          <w:sz w:val="28"/>
          <w:szCs w:val="28"/>
        </w:rPr>
        <w:t xml:space="preserve">домов</w:t>
      </w:r>
      <w:r>
        <w:rPr>
          <w:rFonts w:ascii="Liberation Sans" w:hAnsi="Liberation Sans" w:eastAsia="Arial" w:cs="Liberation Sans"/>
          <w:color w:val="000000" w:themeColor="text1"/>
          <w:sz w:val="28"/>
          <w:szCs w:val="28"/>
        </w:rPr>
        <w:t xml:space="preserve">;</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осуществлять земляные работы без наличия разрешения на осуществление земляных работ;</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не восстанавливать элементы благоустройства после завершения земляных работ;</w:t>
      </w: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rPr>
        <w:t xml:space="preserve">- бросать окурки, бумагу, мусор на территориях общего </w:t>
      </w:r>
      <w:r>
        <w:rPr>
          <w:rFonts w:ascii="Liberation Sans" w:hAnsi="Liberation Sans" w:eastAsia="Arial" w:cs="Liberation Sans"/>
          <w:color w:val="000000" w:themeColor="text1"/>
          <w:sz w:val="28"/>
          <w:szCs w:val="28"/>
          <w:highlight w:val="white"/>
        </w:rPr>
        <w:t xml:space="preserve">пользования и в водные устройства; </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сидеть на спинках скамеек, пачкать, портить или уничтожать урны, фонари уличного освещения, другие малые архитектурные формы.</w:t>
      </w:r>
      <w:r>
        <w:rPr>
          <w:highlight w:val="white"/>
        </w:rPr>
      </w:r>
    </w:p>
    <w:p>
      <w:pPr>
        <w:ind w:firstLine="720"/>
        <w:jc w:val="both"/>
        <w:spacing w:after="0" w:line="240" w:lineRule="auto"/>
        <w:rPr>
          <w:rFonts w:ascii="Liberation Sans" w:hAnsi="Liberation Sans" w:eastAsia="Arial"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засыпать систему приема поверхностных сточных вод для обустройства проездов, проходов к строениям, земельным участкам;</w:t>
      </w:r>
      <w:r>
        <w:rPr>
          <w:highlight w:val="white"/>
        </w:rPr>
      </w:r>
    </w:p>
    <w:p>
      <w:pPr>
        <w:ind w:firstLine="720"/>
        <w:jc w:val="both"/>
        <w:spacing w:after="0" w:line="240" w:lineRule="auto"/>
        <w:rPr>
          <w:rFonts w:ascii="Liberation Sans" w:hAnsi="Liberation Sans" w:eastAsia="Arial" w:cs="Liberation Sans"/>
          <w:color w:val="000000" w:themeColor="text1"/>
          <w:sz w:val="28"/>
          <w:szCs w:val="28"/>
        </w:rPr>
      </w:pPr>
      <w:r>
        <w:rPr>
          <w:rFonts w:ascii="Liberation Sans" w:hAnsi="Liberation Sans" w:eastAsia="Arial" w:cs="Liberation Sans"/>
          <w:color w:val="000000" w:themeColor="text1"/>
          <w:sz w:val="28"/>
          <w:szCs w:val="28"/>
          <w:highlight w:val="white"/>
        </w:rPr>
        <w:t xml:space="preserve">- устр</w:t>
      </w:r>
      <w:r>
        <w:rPr>
          <w:rFonts w:ascii="Liberation Sans" w:hAnsi="Liberation Sans" w:eastAsia="Arial" w:cs="Liberation Sans"/>
          <w:color w:val="000000" w:themeColor="text1"/>
          <w:sz w:val="28"/>
          <w:szCs w:val="28"/>
        </w:rPr>
        <w:t xml:space="preserve">аивать водопропускные трубы на системе приема поверхностных сточных вод, осуществлять сброс ливневых и дренажных стоков в данную систему без согласования с собственником (пользователем, правообладателем);</w:t>
      </w:r>
      <w:r/>
    </w:p>
    <w:p>
      <w:pPr>
        <w:ind w:firstLine="720"/>
        <w:jc w:val="both"/>
        <w:spacing w:after="0" w:line="240" w:lineRule="auto"/>
        <w:rPr>
          <w:rFonts w:ascii="Liberation Sans" w:hAnsi="Liberation Sans" w:eastAsia="Arial" w:cs="Liberation Sans"/>
          <w:color w:val="000000" w:themeColor="text1"/>
          <w:sz w:val="28"/>
          <w:szCs w:val="28"/>
        </w:rPr>
      </w:pPr>
      <w:r>
        <w:rPr>
          <w:rFonts w:ascii="Liberation Sans" w:hAnsi="Liberation Sans" w:eastAsia="Arial" w:cs="Liberation Sans"/>
          <w:color w:val="000000" w:themeColor="text1"/>
          <w:sz w:val="28"/>
          <w:szCs w:val="28"/>
        </w:rPr>
        <w:t xml:space="preserve">- сброс, складирование и (или) временное х</w:t>
      </w:r>
      <w:r>
        <w:rPr>
          <w:rFonts w:ascii="Liberation Sans" w:hAnsi="Liberation Sans" w:eastAsia="Arial" w:cs="Liberation Sans"/>
          <w:color w:val="000000" w:themeColor="text1"/>
          <w:sz w:val="28"/>
          <w:szCs w:val="28"/>
        </w:rPr>
        <w:t xml:space="preserve">ранение ТКО, строительных отходов, отработанных автомобильных шин, грунта, удобрений, твердого топлива и строительных материалов в местах и на территориях общего пользования вне специально отведенных мест (контейнеры, бункеры, урны), закапывать их в землю;</w:t>
      </w:r>
      <w:r/>
    </w:p>
    <w:p>
      <w:pPr>
        <w:ind w:firstLine="720"/>
        <w:jc w:val="both"/>
        <w:spacing w:after="0" w:line="240" w:lineRule="auto"/>
        <w:rPr>
          <w:rFonts w:ascii="Liberation Sans" w:hAnsi="Liberation Sans" w:eastAsia="Arial" w:cs="Liberation Sans"/>
          <w:color w:val="000000" w:themeColor="text1"/>
          <w:sz w:val="28"/>
          <w:szCs w:val="28"/>
        </w:rPr>
      </w:pPr>
      <w:r>
        <w:rPr>
          <w:rFonts w:ascii="Liberation Sans" w:hAnsi="Liberation Sans" w:eastAsia="Arial" w:cs="Liberation Sans"/>
          <w:color w:val="000000" w:themeColor="text1"/>
          <w:sz w:val="28"/>
          <w:szCs w:val="28"/>
        </w:rPr>
        <w:t xml:space="preserve">- сливать в приемные дождевые колодцы нефтесодержащие продукты, кислоты, красители, воду, откачанную при производстве аварийных работ, плановых раскопок;</w:t>
      </w:r>
      <w:r/>
    </w:p>
    <w:p>
      <w:pPr>
        <w:ind w:firstLine="720"/>
        <w:jc w:val="both"/>
        <w:spacing w:after="0" w:line="240" w:lineRule="auto"/>
        <w:rPr>
          <w:rFonts w:ascii="Liberation Sans" w:hAnsi="Liberation Sans" w:eastAsia="Arial" w:cs="Liberation Sans"/>
          <w:color w:val="000000" w:themeColor="text1"/>
          <w:sz w:val="28"/>
          <w:szCs w:val="28"/>
        </w:rPr>
      </w:pPr>
      <w:r>
        <w:rPr>
          <w:rFonts w:ascii="Liberation Sans" w:hAnsi="Liberation Sans" w:eastAsia="Arial" w:cs="Liberation Sans"/>
          <w:color w:val="000000" w:themeColor="text1"/>
          <w:sz w:val="28"/>
          <w:szCs w:val="28"/>
        </w:rPr>
        <w:t xml:space="preserve">- осуществлять сброс на поверхность хозяйственно-бытовых стоков из </w:t>
      </w:r>
      <w:r>
        <w:rPr>
          <w:rFonts w:ascii="Liberation Sans" w:hAnsi="Liberation Sans" w:eastAsia="Arial" w:cs="Liberation Sans"/>
          <w:color w:val="000000" w:themeColor="text1"/>
          <w:sz w:val="28"/>
          <w:szCs w:val="28"/>
        </w:rPr>
        <w:t xml:space="preserve">неканализированных</w:t>
      </w:r>
      <w:r>
        <w:rPr>
          <w:rFonts w:ascii="Liberation Sans" w:hAnsi="Liberation Sans" w:eastAsia="Arial" w:cs="Liberation Sans"/>
          <w:color w:val="000000" w:themeColor="text1"/>
          <w:sz w:val="28"/>
          <w:szCs w:val="28"/>
        </w:rPr>
        <w:t xml:space="preserve"> домов (зданий, сооружений);</w:t>
      </w:r>
      <w:r/>
    </w:p>
    <w:p>
      <w:pPr>
        <w:ind w:firstLine="720"/>
        <w:jc w:val="both"/>
        <w:spacing w:after="0" w:line="240" w:lineRule="auto"/>
        <w:rPr>
          <w:rFonts w:ascii="Liberation Sans" w:hAnsi="Liberation Sans" w:eastAsia="Arial" w:cs="Liberation Sans"/>
          <w:color w:val="000000" w:themeColor="text1"/>
          <w:sz w:val="28"/>
          <w:szCs w:val="28"/>
        </w:rPr>
      </w:pPr>
      <w:r>
        <w:rPr>
          <w:rFonts w:ascii="Liberation Sans" w:hAnsi="Liberation Sans" w:eastAsia="Arial" w:cs="Liberation Sans"/>
          <w:color w:val="000000" w:themeColor="text1"/>
          <w:sz w:val="28"/>
          <w:szCs w:val="28"/>
        </w:rPr>
        <w:t xml:space="preserve">- сжигать промышленные и коммунальные отходы, в том числе мусор, листья, ветви деревьев и кустарников после обрезки, порубочные остатки, покрышки;</w:t>
      </w:r>
      <w:r/>
    </w:p>
    <w:p>
      <w:pPr>
        <w:ind w:firstLine="720"/>
        <w:jc w:val="both"/>
        <w:spacing w:after="0" w:line="240" w:lineRule="auto"/>
        <w:rPr>
          <w:rFonts w:ascii="Liberation Sans" w:hAnsi="Liberation Sans" w:eastAsia="Arial" w:cs="Liberation Sans"/>
          <w:color w:val="000000" w:themeColor="text1"/>
          <w:sz w:val="28"/>
          <w:szCs w:val="28"/>
        </w:rPr>
      </w:pPr>
      <w:r>
        <w:rPr>
          <w:rFonts w:ascii="Liberation Sans" w:hAnsi="Liberation Sans" w:eastAsia="Arial" w:cs="Liberation Sans"/>
          <w:color w:val="000000" w:themeColor="text1"/>
          <w:sz w:val="28"/>
          <w:szCs w:val="28"/>
        </w:rPr>
        <w:t xml:space="preserve">- выливать на зеленые насаждения, газоны, грунт или твердое покрытие улиц, объектов улично-дорожной сети использованную воду, в том числе воду, образовавшуюся после продажи цветов, замороженных и иных продуктов;</w:t>
      </w:r>
      <w:r/>
    </w:p>
    <w:p>
      <w:pPr>
        <w:ind w:firstLine="720"/>
        <w:jc w:val="both"/>
        <w:spacing w:after="0" w:line="240" w:lineRule="auto"/>
        <w:rPr>
          <w:rFonts w:ascii="Liberation Sans" w:hAnsi="Liberation Sans" w:eastAsia="Arial" w:cs="Liberation Sans"/>
          <w:color w:val="000000" w:themeColor="text1"/>
          <w:sz w:val="28"/>
          <w:szCs w:val="28"/>
        </w:rPr>
      </w:pPr>
      <w:r>
        <w:rPr>
          <w:rFonts w:ascii="Liberation Sans" w:hAnsi="Liberation Sans" w:eastAsia="Arial" w:cs="Liberation Sans"/>
          <w:color w:val="000000" w:themeColor="text1"/>
          <w:sz w:val="28"/>
          <w:szCs w:val="28"/>
        </w:rPr>
        <w:t xml:space="preserve">- кататься на роликовых коньках, скейтбордах, самокатах, лошадях, гужевом транспорте на территориях объектов культурного наследия, памятников архитектуры и искусства, мемориальных комплексов (за исключением мест, специально предназначенных для этих целей);</w:t>
      </w:r>
      <w:r/>
    </w:p>
    <w:p>
      <w:pPr>
        <w:ind w:firstLine="720"/>
        <w:jc w:val="both"/>
        <w:spacing w:after="0" w:line="240" w:lineRule="auto"/>
        <w:rPr>
          <w:rFonts w:ascii="Liberation Sans" w:hAnsi="Liberation Sans" w:eastAsia="Arial" w:cs="Liberation Sans"/>
          <w:color w:val="000000" w:themeColor="text1"/>
          <w:sz w:val="28"/>
          <w:szCs w:val="28"/>
        </w:rPr>
      </w:pPr>
      <w:r>
        <w:rPr>
          <w:rFonts w:ascii="Liberation Sans" w:hAnsi="Liberation Sans" w:eastAsia="Arial" w:cs="Liberation Sans"/>
          <w:color w:val="000000" w:themeColor="text1"/>
          <w:sz w:val="28"/>
          <w:szCs w:val="28"/>
        </w:rPr>
        <w:t xml:space="preserve">- размещать уличные передвижные объекты сферы услуг в области досуга (аттракционы, </w:t>
      </w:r>
      <w:r>
        <w:rPr>
          <w:rFonts w:ascii="Liberation Sans" w:hAnsi="Liberation Sans" w:eastAsia="Arial" w:cs="Liberation Sans"/>
          <w:color w:val="000000" w:themeColor="text1"/>
          <w:sz w:val="28"/>
          <w:szCs w:val="28"/>
        </w:rPr>
        <w:t xml:space="preserve">зоопарк</w:t>
      </w:r>
      <w:r>
        <w:rPr>
          <w:rFonts w:ascii="Liberation Sans" w:hAnsi="Liberation Sans" w:eastAsia="Arial" w:cs="Liberation Sans"/>
          <w:color w:val="000000" w:themeColor="text1"/>
          <w:sz w:val="28"/>
          <w:szCs w:val="28"/>
        </w:rPr>
        <w:t xml:space="preserve">и</w:t>
      </w:r>
      <w:r>
        <w:rPr>
          <w:rFonts w:ascii="Liberation Sans" w:hAnsi="Liberation Sans" w:eastAsia="Arial" w:cs="Liberation Sans"/>
          <w:color w:val="000000" w:themeColor="text1"/>
          <w:sz w:val="28"/>
          <w:szCs w:val="28"/>
        </w:rPr>
        <w:t xml:space="preserve">, цирк</w:t>
      </w:r>
      <w:r>
        <w:rPr>
          <w:rFonts w:ascii="Liberation Sans" w:hAnsi="Liberation Sans" w:eastAsia="Arial" w:cs="Liberation Sans"/>
          <w:color w:val="000000" w:themeColor="text1"/>
          <w:sz w:val="28"/>
          <w:szCs w:val="28"/>
        </w:rPr>
        <w:t xml:space="preserve">и</w:t>
      </w:r>
      <w:r>
        <w:rPr>
          <w:rFonts w:ascii="Liberation Sans" w:hAnsi="Liberation Sans" w:eastAsia="Arial" w:cs="Liberation Sans"/>
          <w:color w:val="000000" w:themeColor="text1"/>
          <w:sz w:val="28"/>
          <w:szCs w:val="28"/>
        </w:rPr>
        <w:t xml:space="preserve"> и друг</w:t>
      </w:r>
      <w:r>
        <w:rPr>
          <w:rFonts w:ascii="Liberation Sans" w:hAnsi="Liberation Sans" w:eastAsia="Arial" w:cs="Liberation Sans"/>
          <w:color w:val="000000" w:themeColor="text1"/>
          <w:sz w:val="28"/>
          <w:szCs w:val="28"/>
        </w:rPr>
        <w:t xml:space="preserve">ое</w:t>
      </w:r>
      <w:r>
        <w:rPr>
          <w:rFonts w:ascii="Liberation Sans" w:hAnsi="Liberation Sans" w:eastAsia="Arial" w:cs="Liberation Sans"/>
          <w:color w:val="000000" w:themeColor="text1"/>
          <w:sz w:val="28"/>
          <w:szCs w:val="28"/>
        </w:rPr>
        <w:t xml:space="preserve"> развлекательно</w:t>
      </w:r>
      <w:r>
        <w:rPr>
          <w:rFonts w:ascii="Liberation Sans" w:hAnsi="Liberation Sans" w:eastAsia="Arial" w:cs="Liberation Sans"/>
          <w:color w:val="000000" w:themeColor="text1"/>
          <w:sz w:val="28"/>
          <w:szCs w:val="28"/>
        </w:rPr>
        <w:t xml:space="preserve">е</w:t>
      </w:r>
      <w:r>
        <w:rPr>
          <w:rFonts w:ascii="Liberation Sans" w:hAnsi="Liberation Sans" w:eastAsia="Arial" w:cs="Liberation Sans"/>
          <w:color w:val="000000" w:themeColor="text1"/>
          <w:sz w:val="28"/>
          <w:szCs w:val="28"/>
        </w:rPr>
        <w:t xml:space="preserve"> оборудовани</w:t>
      </w:r>
      <w:r>
        <w:rPr>
          <w:rFonts w:ascii="Liberation Sans" w:hAnsi="Liberation Sans" w:eastAsia="Arial" w:cs="Liberation Sans"/>
          <w:color w:val="000000" w:themeColor="text1"/>
          <w:sz w:val="28"/>
          <w:szCs w:val="28"/>
        </w:rPr>
        <w:t xml:space="preserve">е</w:t>
      </w:r>
      <w:r>
        <w:rPr>
          <w:rFonts w:ascii="Liberation Sans" w:hAnsi="Liberation Sans" w:eastAsia="Arial" w:cs="Liberation Sans"/>
          <w:color w:val="000000" w:themeColor="text1"/>
          <w:sz w:val="28"/>
          <w:szCs w:val="28"/>
        </w:rPr>
        <w:t xml:space="preserve">, а также оказание услуг по катанию на лошадях (пони), иных вьючных или верховых животных, гужевых повозках (санях)</w:t>
      </w:r>
      <w:r>
        <w:rPr>
          <w:rFonts w:ascii="Liberation Sans" w:hAnsi="Liberation Sans" w:eastAsia="Arial" w:cs="Liberation Sans"/>
          <w:color w:val="000000" w:themeColor="text1"/>
          <w:sz w:val="28"/>
          <w:szCs w:val="28"/>
        </w:rPr>
        <w:t xml:space="preserve">) без соответствующего согласования с Администрацией </w:t>
      </w:r>
      <w:r>
        <w:rPr>
          <w:rFonts w:ascii="Liberation Sans" w:hAnsi="Liberation Sans" w:eastAsia="Arial" w:cs="Liberation Sans"/>
          <w:color w:val="000000" w:themeColor="text1"/>
          <w:sz w:val="28"/>
          <w:szCs w:val="28"/>
        </w:rPr>
        <w:t xml:space="preserve">города</w:t>
      </w:r>
      <w:r>
        <w:rPr>
          <w:rFonts w:ascii="Liberation Sans" w:hAnsi="Liberation Sans" w:eastAsia="Arial" w:cs="Liberation Sans"/>
          <w:color w:val="000000" w:themeColor="text1"/>
          <w:sz w:val="28"/>
          <w:szCs w:val="28"/>
        </w:rPr>
        <w:t xml:space="preserve">;</w:t>
      </w:r>
      <w:r/>
    </w:p>
    <w:p>
      <w:pPr>
        <w:ind w:firstLine="720"/>
        <w:jc w:val="both"/>
        <w:spacing w:after="0" w:line="240" w:lineRule="auto"/>
        <w:rPr>
          <w:rFonts w:ascii="Liberation Sans" w:hAnsi="Liberation Sans" w:eastAsia="Arial" w:cs="Liberation Sans"/>
          <w:color w:val="000000" w:themeColor="text1"/>
          <w:sz w:val="28"/>
          <w:szCs w:val="28"/>
        </w:rPr>
      </w:pPr>
      <w:r>
        <w:rPr>
          <w:rFonts w:ascii="Liberation Sans" w:hAnsi="Liberation Sans" w:eastAsia="Arial" w:cs="Liberation Sans"/>
          <w:color w:val="000000" w:themeColor="text1"/>
          <w:sz w:val="28"/>
          <w:szCs w:val="28"/>
        </w:rPr>
        <w:t xml:space="preserve">- осуществлять торговлю в местах, не отведенных для этих целей, без соответствующих согласований с владельцем или иным правообладателем земельного уч</w:t>
      </w:r>
      <w:r>
        <w:rPr>
          <w:rFonts w:ascii="Liberation Sans" w:hAnsi="Liberation Sans" w:eastAsia="Arial" w:cs="Liberation Sans"/>
          <w:color w:val="000000" w:themeColor="text1"/>
          <w:sz w:val="28"/>
          <w:szCs w:val="28"/>
        </w:rPr>
        <w:t xml:space="preserve">астка.</w:t>
      </w:r>
      <w:r/>
    </w:p>
    <w:p>
      <w:pPr>
        <w:ind w:firstLine="720"/>
        <w:jc w:val="both"/>
        <w:spacing w:after="0" w:line="240" w:lineRule="auto"/>
        <w:rPr>
          <w:rFonts w:ascii="Liberation Sans" w:hAnsi="Liberation Sans" w:eastAsia="Arial" w:cs="Liberation Sans"/>
          <w:color w:val="000000" w:themeColor="text1"/>
          <w:sz w:val="28"/>
          <w:szCs w:val="28"/>
        </w:rPr>
      </w:pPr>
      <w:r>
        <w:rPr>
          <w:rFonts w:ascii="Liberation Sans" w:hAnsi="Liberation Sans" w:eastAsia="Arial" w:cs="Liberation Sans"/>
          <w:color w:val="000000" w:themeColor="text1"/>
          <w:sz w:val="28"/>
          <w:szCs w:val="28"/>
        </w:rPr>
      </w:r>
      <w:r/>
    </w:p>
    <w:p>
      <w:pPr>
        <w:pStyle w:val="806"/>
        <w:jc w:val="center"/>
        <w:rPr>
          <w:rFonts w:ascii="Liberation Sans" w:hAnsi="Liberation Sans" w:cs="Liberation Sans"/>
          <w:b/>
          <w:bCs/>
          <w:color w:val="000000" w:themeColor="text1"/>
          <w:sz w:val="28"/>
          <w:szCs w:val="28"/>
        </w:rPr>
      </w:pPr>
      <w:r>
        <w:rPr>
          <w:rFonts w:ascii="Liberation Sans" w:hAnsi="Liberation Sans" w:eastAsia="Arial" w:cs="Liberation Sans"/>
          <w:b/>
          <w:bCs/>
          <w:color w:val="000000" w:themeColor="text1"/>
          <w:sz w:val="28"/>
          <w:szCs w:val="28"/>
        </w:rPr>
        <w:t xml:space="preserve">4. Благоустройство территорий жилого назначения</w:t>
      </w:r>
      <w:r/>
    </w:p>
    <w:p>
      <w:pPr>
        <w:pStyle w:val="806"/>
        <w:ind w:firstLine="708"/>
        <w:jc w:val="both"/>
        <w:rPr>
          <w:rFonts w:ascii="Liberation Sans" w:hAnsi="Liberation Sans" w:cs="Liberation Sans"/>
          <w:color w:val="000000" w:themeColor="text1"/>
          <w:sz w:val="24"/>
          <w:szCs w:val="24"/>
        </w:rPr>
      </w:pPr>
      <w:r>
        <w:rPr>
          <w:rFonts w:ascii="Liberation Sans" w:hAnsi="Liberation Sans" w:cs="Liberation Sans"/>
          <w:color w:val="000000" w:themeColor="text1"/>
          <w:sz w:val="24"/>
          <w:szCs w:val="24"/>
        </w:rPr>
      </w:r>
      <w:r/>
    </w:p>
    <w:p>
      <w:pPr>
        <w:ind w:firstLine="720"/>
        <w:jc w:val="both"/>
        <w:spacing w:after="0" w:line="240" w:lineRule="auto"/>
        <w:widowControl w:val="off"/>
        <w:rPr>
          <w:rFonts w:ascii="Liberation Sans" w:hAnsi="Liberation Sans" w:cs="Liberation Sans"/>
          <w:color w:val="ff0000"/>
          <w:sz w:val="28"/>
          <w:szCs w:val="28"/>
        </w:rPr>
      </w:pPr>
      <w:r>
        <w:rPr>
          <w:rFonts w:ascii="Liberation Sans" w:hAnsi="Liberation Sans" w:eastAsia="Arial" w:cs="Liberation Sans"/>
          <w:color w:val="000000" w:themeColor="text1"/>
          <w:sz w:val="28"/>
          <w:szCs w:val="28"/>
        </w:rPr>
        <w:t xml:space="preserve">4.1. О</w:t>
      </w:r>
      <w:r>
        <w:rPr>
          <w:rFonts w:ascii="Liberation Sans" w:hAnsi="Liberation Sans" w:eastAsia="Arial" w:cs="Liberation Sans"/>
          <w:color w:val="000000" w:themeColor="text1"/>
          <w:sz w:val="28"/>
          <w:szCs w:val="28"/>
        </w:rPr>
        <w:t xml:space="preserve">бъектами благоустройства территорий жилого назначения являются общественные пространства, земельные участки жилых зон, постоянного и временного хранения транспортных средств, которые в различных сочетаниях формируют жилые группы, микрорайоны, жилые районы.</w:t>
      </w:r>
      <w:r>
        <w:rPr>
          <w:rFonts w:ascii="Liberation Sans" w:hAnsi="Liberation Sans" w:cs="Liberation Sans"/>
          <w:color w:val="000000" w:themeColor="text1"/>
        </w:rPr>
        <w:t xml:space="preserve">  </w:t>
      </w:r>
      <w:r>
        <w:rPr>
          <w:rFonts w:ascii="Liberation Sans" w:hAnsi="Liberation Sans" w:cs="Liberation Sans"/>
          <w:color w:val="ff0000"/>
          <w:sz w:val="28"/>
          <w:szCs w:val="28"/>
        </w:rPr>
        <w:t xml:space="preserve"> </w:t>
      </w:r>
      <w:r/>
    </w:p>
    <w:p>
      <w:pPr>
        <w:ind w:firstLine="720"/>
        <w:jc w:val="both"/>
        <w:spacing w:after="0" w:line="240" w:lineRule="auto"/>
        <w:widowControl w:val="off"/>
        <w:rPr>
          <w:rFonts w:ascii="Liberation Sans" w:hAnsi="Liberation Sans" w:cs="Liberation Sans"/>
          <w:color w:val="000000" w:themeColor="text1"/>
          <w:highlight w:val="white"/>
        </w:rPr>
      </w:pPr>
      <w:r>
        <w:rPr>
          <w:rFonts w:ascii="Liberation Sans" w:hAnsi="Liberation Sans" w:eastAsia="Arial" w:cs="Liberation Sans"/>
          <w:color w:val="000000" w:themeColor="text1"/>
          <w:sz w:val="28"/>
          <w:szCs w:val="28"/>
          <w:highlight w:val="white"/>
        </w:rPr>
        <w:t xml:space="preserve">4</w:t>
      </w:r>
      <w:r>
        <w:rPr>
          <w:rFonts w:ascii="Liberation Sans" w:hAnsi="Liberation Sans" w:eastAsia="Arial" w:cs="Liberation Sans"/>
          <w:color w:val="000000" w:themeColor="text1"/>
          <w:sz w:val="28"/>
          <w:szCs w:val="28"/>
          <w:highlight w:val="white"/>
        </w:rPr>
        <w:t xml:space="preserve">.2. В </w:t>
      </w:r>
      <w:r>
        <w:rPr>
          <w:rFonts w:ascii="Liberation Sans" w:hAnsi="Liberation Sans" w:eastAsia="Arial" w:cs="Liberation Sans"/>
          <w:color w:val="000000" w:themeColor="text1"/>
          <w:sz w:val="28"/>
          <w:szCs w:val="28"/>
          <w:highlight w:val="white"/>
        </w:rPr>
        <w:t xml:space="preserve">состав жилых зон могут включаться:</w:t>
      </w:r>
      <w:r>
        <w:rPr>
          <w:highlight w:val="white"/>
        </w:rPr>
      </w:r>
    </w:p>
    <w:p>
      <w:pPr>
        <w:ind w:firstLine="720"/>
        <w:jc w:val="both"/>
        <w:spacing w:after="0" w:line="240" w:lineRule="auto"/>
        <w:widowControl w:val="off"/>
        <w:rPr>
          <w:rFonts w:ascii="Liberation Sans" w:hAnsi="Liberation Sans" w:cs="Liberation Sans"/>
          <w:color w:val="000000" w:themeColor="text1"/>
          <w:highlight w:val="white"/>
        </w:rPr>
      </w:pPr>
      <w:r>
        <w:rPr>
          <w:rFonts w:ascii="Liberation Sans" w:hAnsi="Liberation Sans" w:eastAsia="Arial" w:cs="Liberation Sans"/>
          <w:color w:val="000000" w:themeColor="text1"/>
          <w:sz w:val="28"/>
          <w:szCs w:val="28"/>
          <w:highlight w:val="white"/>
        </w:rPr>
        <w:t xml:space="preserve">- зоны застройки индивидуальными жилыми домами;</w:t>
      </w:r>
      <w:r>
        <w:rPr>
          <w:highlight w:val="white"/>
        </w:rPr>
      </w:r>
    </w:p>
    <w:p>
      <w:pPr>
        <w:ind w:firstLine="720"/>
        <w:jc w:val="both"/>
        <w:spacing w:after="0" w:line="240" w:lineRule="auto"/>
        <w:widowControl w:val="off"/>
        <w:rPr>
          <w:rFonts w:ascii="Liberation Sans" w:hAnsi="Liberation Sans" w:cs="Liberation Sans"/>
          <w:color w:val="000000" w:themeColor="text1"/>
          <w:highlight w:val="white"/>
        </w:rPr>
      </w:pPr>
      <w:r>
        <w:rPr>
          <w:rFonts w:ascii="Liberation Sans" w:hAnsi="Liberation Sans" w:eastAsia="Arial" w:cs="Liberation Sans"/>
          <w:color w:val="000000" w:themeColor="text1"/>
          <w:sz w:val="28"/>
          <w:szCs w:val="28"/>
          <w:highlight w:val="white"/>
        </w:rPr>
        <w:t xml:space="preserve">- зоны застройки индивидуальными жилыми домами и домами блокированной застройки;</w:t>
      </w:r>
      <w:r>
        <w:rPr>
          <w:highlight w:val="white"/>
        </w:rPr>
      </w:r>
    </w:p>
    <w:p>
      <w:pPr>
        <w:ind w:firstLine="720"/>
        <w:jc w:val="both"/>
        <w:spacing w:after="0" w:line="240" w:lineRule="auto"/>
        <w:widowControl w:val="off"/>
        <w:rPr>
          <w:rFonts w:ascii="Liberation Sans" w:hAnsi="Liberation Sans" w:cs="Liberation Sans"/>
          <w:color w:val="000000" w:themeColor="text1"/>
          <w:highlight w:val="white"/>
        </w:rPr>
      </w:pPr>
      <w:r>
        <w:rPr>
          <w:rFonts w:ascii="Liberation Sans" w:hAnsi="Liberation Sans" w:eastAsia="Arial" w:cs="Liberation Sans"/>
          <w:color w:val="000000" w:themeColor="text1"/>
          <w:sz w:val="28"/>
          <w:szCs w:val="28"/>
          <w:highlight w:val="white"/>
        </w:rPr>
        <w:t xml:space="preserve">- зоны застройки </w:t>
      </w:r>
      <w:r>
        <w:rPr>
          <w:rFonts w:ascii="Liberation Sans" w:hAnsi="Liberation Sans" w:eastAsia="Arial" w:cs="Liberation Sans"/>
          <w:color w:val="000000" w:themeColor="text1"/>
          <w:sz w:val="28"/>
          <w:szCs w:val="28"/>
          <w:highlight w:val="white"/>
        </w:rPr>
        <w:t xml:space="preserve">среднеэтажными</w:t>
      </w:r>
      <w:r>
        <w:rPr>
          <w:rFonts w:ascii="Liberation Sans" w:hAnsi="Liberation Sans" w:eastAsia="Arial" w:cs="Liberation Sans"/>
          <w:color w:val="000000" w:themeColor="text1"/>
          <w:sz w:val="28"/>
          <w:szCs w:val="28"/>
          <w:highlight w:val="white"/>
        </w:rPr>
        <w:t xml:space="preserve"> многоквартирными домами;</w:t>
      </w:r>
      <w:r>
        <w:rPr>
          <w:highlight w:val="white"/>
        </w:rPr>
      </w:r>
    </w:p>
    <w:p>
      <w:pPr>
        <w:ind w:firstLine="720"/>
        <w:jc w:val="both"/>
        <w:spacing w:after="0" w:line="240" w:lineRule="auto"/>
        <w:widowControl w:val="off"/>
        <w:rPr>
          <w:rFonts w:ascii="Liberation Sans" w:hAnsi="Liberation Sans" w:cs="Liberation Sans"/>
          <w:color w:val="000000" w:themeColor="text1"/>
          <w:highlight w:val="white"/>
        </w:rPr>
      </w:pPr>
      <w:r>
        <w:rPr>
          <w:rFonts w:ascii="Liberation Sans" w:hAnsi="Liberation Sans" w:eastAsia="Arial" w:cs="Liberation Sans"/>
          <w:color w:val="000000" w:themeColor="text1"/>
          <w:sz w:val="28"/>
          <w:szCs w:val="28"/>
          <w:highlight w:val="white"/>
        </w:rPr>
        <w:t xml:space="preserve">- зоны застройки многоэтажными многоквартирными домами;</w:t>
      </w:r>
      <w:r>
        <w:rPr>
          <w:highlight w:val="white"/>
        </w:rPr>
      </w:r>
    </w:p>
    <w:p>
      <w:pPr>
        <w:ind w:firstLine="720"/>
        <w:jc w:val="both"/>
        <w:spacing w:after="0" w:line="240" w:lineRule="auto"/>
        <w:widowControl w:val="off"/>
        <w:rPr>
          <w:rFonts w:ascii="Liberation Sans" w:hAnsi="Liberation Sans" w:cs="Liberation Sans"/>
          <w:color w:val="000000" w:themeColor="text1"/>
          <w:highlight w:val="white"/>
        </w:rPr>
      </w:pPr>
      <w:r>
        <w:rPr>
          <w:rFonts w:ascii="Liberation Sans" w:hAnsi="Liberation Sans" w:eastAsia="Arial" w:cs="Liberation Sans"/>
          <w:color w:val="000000" w:themeColor="text1"/>
          <w:sz w:val="28"/>
          <w:szCs w:val="28"/>
          <w:highlight w:val="white"/>
        </w:rPr>
        <w:t xml:space="preserve">- зоны жилой застройки иных видов.</w:t>
      </w:r>
      <w:r>
        <w:rPr>
          <w:highlight w:val="white"/>
        </w:rPr>
      </w:r>
    </w:p>
    <w:p>
      <w:pPr>
        <w:ind w:firstLine="720"/>
        <w:jc w:val="both"/>
        <w:spacing w:after="0" w:line="240" w:lineRule="auto"/>
        <w:widowControl w:val="off"/>
        <w:rPr>
          <w:rFonts w:ascii="Liberation Sans" w:hAnsi="Liberation Sans" w:cs="Liberation Sans"/>
          <w:color w:val="000000" w:themeColor="text1"/>
        </w:rPr>
      </w:pPr>
      <w:r>
        <w:rPr>
          <w:rFonts w:ascii="Liberation Sans" w:hAnsi="Liberation Sans" w:eastAsia="Arial" w:cs="Liberation Sans"/>
          <w:color w:val="000000" w:themeColor="text1"/>
          <w:sz w:val="28"/>
          <w:szCs w:val="28"/>
          <w:highlight w:val="white"/>
        </w:rPr>
        <w:t xml:space="preserve">4</w:t>
      </w:r>
      <w:r>
        <w:rPr>
          <w:rFonts w:ascii="Liberation Sans" w:hAnsi="Liberation Sans" w:eastAsia="Arial" w:cs="Liberation Sans"/>
          <w:color w:val="000000" w:themeColor="text1"/>
          <w:sz w:val="28"/>
          <w:szCs w:val="28"/>
          <w:highlight w:val="white"/>
        </w:rPr>
        <w:t xml:space="preserve">.3. Общественные пространства на территориях жилого назначения города включают в себя систему пешеходных коммуникаций, участки организаций обс</w:t>
      </w:r>
      <w:r>
        <w:rPr>
          <w:rFonts w:ascii="Liberation Sans" w:hAnsi="Liberation Sans" w:eastAsia="Arial" w:cs="Liberation Sans"/>
          <w:color w:val="000000" w:themeColor="text1"/>
          <w:sz w:val="28"/>
          <w:szCs w:val="28"/>
        </w:rPr>
        <w:t xml:space="preserve">луживания жилых групп, микрорайонов, жилых районов и озелененные территории общего пользования.</w:t>
      </w:r>
      <w:r/>
    </w:p>
    <w:p>
      <w:pPr>
        <w:ind w:firstLine="720"/>
        <w:jc w:val="both"/>
        <w:spacing w:after="0" w:line="240" w:lineRule="auto"/>
        <w:widowControl w:val="off"/>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4</w:t>
      </w:r>
      <w:r>
        <w:rPr>
          <w:rFonts w:ascii="Liberation Sans" w:hAnsi="Liberation Sans" w:eastAsia="Arial" w:cs="Liberation Sans"/>
          <w:color w:val="000000" w:themeColor="text1"/>
          <w:sz w:val="28"/>
          <w:szCs w:val="28"/>
        </w:rPr>
        <w:t xml:space="preserve">.4. Перечень элементов благоустройства на территории пешеходных коммуникаций включает: твердые виды покрытия, элементы сопряжения поверхностей, урны, контейнеры для мусора, осветительное оборудование, информационные конструкции, элементы озеленения.</w:t>
      </w:r>
      <w:r/>
    </w:p>
    <w:p>
      <w:pPr>
        <w:ind w:firstLine="720"/>
        <w:jc w:val="both"/>
        <w:spacing w:after="0" w:line="240" w:lineRule="auto"/>
        <w:widowControl w:val="off"/>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4</w:t>
      </w:r>
      <w:r>
        <w:rPr>
          <w:rFonts w:ascii="Liberation Sans" w:hAnsi="Liberation Sans" w:eastAsia="Arial" w:cs="Liberation Sans"/>
          <w:color w:val="000000" w:themeColor="text1"/>
          <w:sz w:val="28"/>
          <w:szCs w:val="28"/>
        </w:rPr>
        <w:t xml:space="preserve">.5. Территория общественных пространств на территориях жилого назначения подразделяется на зоны, предназначенные для выполнения определенных функций: рекреационная, транспортная, и иные зоны, устанавливаемые в соответствии с Правилами землепользования и </w:t>
      </w:r>
      <w:r>
        <w:rPr>
          <w:rFonts w:ascii="Liberation Sans" w:hAnsi="Liberation Sans" w:eastAsia="Arial" w:cs="Liberation Sans"/>
          <w:color w:val="000000" w:themeColor="text1"/>
          <w:sz w:val="28"/>
          <w:szCs w:val="28"/>
        </w:rPr>
        <w:t xml:space="preserve">застройки города</w:t>
      </w:r>
      <w:r>
        <w:rPr>
          <w:rFonts w:ascii="Liberation Sans" w:hAnsi="Liberation Sans" w:eastAsia="Arial" w:cs="Liberation Sans"/>
          <w:color w:val="000000" w:themeColor="text1"/>
          <w:sz w:val="28"/>
          <w:szCs w:val="28"/>
        </w:rPr>
        <w:t xml:space="preserve"> Новый Уренгой.</w:t>
      </w:r>
      <w:r>
        <w:rPr>
          <w:rFonts w:ascii="Liberation Sans" w:hAnsi="Liberation Sans" w:cs="Liberation Sans"/>
          <w:color w:val="000000" w:themeColor="text1"/>
        </w:rPr>
        <w:t xml:space="preserve"> </w:t>
      </w:r>
      <w:r/>
    </w:p>
    <w:p>
      <w:pPr>
        <w:ind w:firstLine="720"/>
        <w:jc w:val="both"/>
        <w:spacing w:after="0" w:line="240" w:lineRule="auto"/>
        <w:widowControl w:val="off"/>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При невозможности одновременного размещения в </w:t>
      </w:r>
      <w:r>
        <w:rPr>
          <w:rFonts w:ascii="Liberation Sans" w:hAnsi="Liberation Sans" w:eastAsia="Arial" w:cs="Liberation Sans"/>
          <w:color w:val="000000" w:themeColor="text1"/>
          <w:sz w:val="28"/>
          <w:szCs w:val="28"/>
        </w:rPr>
        <w:t xml:space="preserve">общественных пространствах на территория</w:t>
      </w:r>
      <w:r>
        <w:rPr>
          <w:rFonts w:ascii="Liberation Sans" w:hAnsi="Liberation Sans" w:eastAsia="Arial" w:cs="Liberation Sans"/>
          <w:color w:val="000000" w:themeColor="text1"/>
          <w:sz w:val="28"/>
          <w:szCs w:val="28"/>
        </w:rPr>
        <w:t xml:space="preserve">х жилого назначения рекреационной и транспортной функций приоритет в использовании территории отдается рекреационной функции. При этом для решения транспортной функции применяются специальные инженерно-технические сооружения (подземные/надземные паркинги).</w:t>
      </w:r>
      <w:r/>
    </w:p>
    <w:p>
      <w:pPr>
        <w:ind w:firstLine="720"/>
        <w:jc w:val="both"/>
        <w:spacing w:after="0" w:line="240" w:lineRule="auto"/>
        <w:widowControl w:val="off"/>
        <w:rPr>
          <w:rFonts w:ascii="Liberation Sans" w:hAnsi="Liberation Sans" w:cs="Liberation Sans"/>
          <w:color w:val="000000" w:themeColor="text1"/>
          <w:highlight w:val="white"/>
        </w:rPr>
      </w:pPr>
      <w:r>
        <w:rPr>
          <w:rFonts w:ascii="Liberation Sans" w:hAnsi="Liberation Sans" w:eastAsia="Arial" w:cs="Liberation Sans"/>
          <w:color w:val="000000" w:themeColor="text1"/>
          <w:sz w:val="28"/>
          <w:szCs w:val="28"/>
        </w:rPr>
        <w:t xml:space="preserve">4</w:t>
      </w:r>
      <w:r>
        <w:rPr>
          <w:rFonts w:ascii="Liberation Sans" w:hAnsi="Liberation Sans" w:eastAsia="Arial" w:cs="Liberation Sans"/>
          <w:color w:val="000000" w:themeColor="text1"/>
          <w:sz w:val="28"/>
          <w:szCs w:val="28"/>
        </w:rPr>
        <w:t xml:space="preserve">.6. Проектирование благоустройства участков жилой застройки необходимо производить с учетом коллективного или индивидуального характера пользования п</w:t>
      </w:r>
      <w:r>
        <w:rPr>
          <w:rFonts w:ascii="Liberation Sans" w:hAnsi="Liberation Sans" w:eastAsia="Arial" w:cs="Liberation Sans"/>
          <w:color w:val="000000" w:themeColor="text1"/>
          <w:sz w:val="28"/>
          <w:szCs w:val="28"/>
        </w:rPr>
        <w:t xml:space="preserve">ридомовой территорией. Кроме того, необходимо учитывать особенности благоустройства участков жилой застройки при их размещении в составе исторической застройки, на территориях высокой плотности застройки, вдоль </w:t>
      </w:r>
      <w:r>
        <w:rPr>
          <w:rFonts w:ascii="Liberation Sans" w:hAnsi="Liberation Sans" w:eastAsia="Arial" w:cs="Liberation Sans"/>
          <w:color w:val="000000" w:themeColor="text1"/>
          <w:sz w:val="28"/>
          <w:szCs w:val="28"/>
          <w:highlight w:val="white"/>
        </w:rPr>
        <w:t xml:space="preserve">магистралей, на реконструируемых территориях.</w:t>
      </w:r>
      <w:r>
        <w:rPr>
          <w:highlight w:val="white"/>
        </w:rPr>
      </w:r>
    </w:p>
    <w:p>
      <w:pPr>
        <w:ind w:firstLine="720"/>
        <w:jc w:val="both"/>
        <w:spacing w:after="0" w:line="240" w:lineRule="auto"/>
        <w:widowControl w:val="off"/>
        <w:rPr>
          <w:rFonts w:ascii="Liberation Sans" w:hAnsi="Liberation Sans" w:cs="Liberation Sans"/>
          <w:color w:val="000000" w:themeColor="text1"/>
          <w:highlight w:val="white"/>
        </w:rPr>
      </w:pPr>
      <w:r>
        <w:rPr>
          <w:rFonts w:ascii="Liberation Sans" w:hAnsi="Liberation Sans" w:eastAsia="Arial" w:cs="Liberation Sans"/>
          <w:color w:val="000000" w:themeColor="text1"/>
          <w:sz w:val="28"/>
          <w:szCs w:val="28"/>
          <w:highlight w:val="white"/>
        </w:rPr>
        <w:t xml:space="preserve">4</w:t>
      </w:r>
      <w:r>
        <w:rPr>
          <w:rFonts w:ascii="Liberation Sans" w:hAnsi="Liberation Sans" w:eastAsia="Arial" w:cs="Liberation Sans"/>
          <w:color w:val="000000" w:themeColor="text1"/>
          <w:sz w:val="28"/>
          <w:szCs w:val="28"/>
          <w:highlight w:val="white"/>
        </w:rPr>
        <w:t xml:space="preserve">.7. На территории участков жилой застройки предусматривается:</w:t>
      </w:r>
      <w:r>
        <w:rPr>
          <w:highlight w:val="white"/>
        </w:rPr>
      </w:r>
    </w:p>
    <w:p>
      <w:pPr>
        <w:ind w:firstLine="720"/>
        <w:jc w:val="both"/>
        <w:spacing w:after="0" w:line="240" w:lineRule="auto"/>
        <w:widowControl w:val="off"/>
        <w:rPr>
          <w:rFonts w:ascii="Liberation Sans" w:hAnsi="Liberation Sans" w:cs="Liberation Sans"/>
          <w:color w:val="000000" w:themeColor="text1"/>
          <w:highlight w:val="white"/>
        </w:rPr>
      </w:pPr>
      <w:r>
        <w:rPr>
          <w:rFonts w:ascii="Liberation Sans" w:hAnsi="Liberation Sans" w:eastAsia="Arial" w:cs="Liberation Sans"/>
          <w:color w:val="000000" w:themeColor="text1"/>
          <w:sz w:val="28"/>
          <w:szCs w:val="28"/>
          <w:highlight w:val="white"/>
        </w:rPr>
        <w:t xml:space="preserve">- транспортный проезд (проезды);</w:t>
      </w:r>
      <w:r>
        <w:rPr>
          <w:highlight w:val="white"/>
        </w:rPr>
      </w:r>
    </w:p>
    <w:p>
      <w:pPr>
        <w:ind w:firstLine="720"/>
        <w:jc w:val="both"/>
        <w:spacing w:after="0" w:line="240" w:lineRule="auto"/>
        <w:widowControl w:val="off"/>
        <w:rPr>
          <w:rFonts w:ascii="Liberation Sans" w:hAnsi="Liberation Sans" w:cs="Liberation Sans"/>
          <w:color w:val="000000" w:themeColor="text1"/>
          <w:highlight w:val="white"/>
        </w:rPr>
      </w:pPr>
      <w:r>
        <w:rPr>
          <w:rFonts w:ascii="Liberation Sans" w:hAnsi="Liberation Sans" w:eastAsia="Arial" w:cs="Liberation Sans"/>
          <w:color w:val="000000" w:themeColor="text1"/>
          <w:sz w:val="28"/>
          <w:szCs w:val="28"/>
          <w:highlight w:val="white"/>
        </w:rPr>
        <w:t xml:space="preserve">- пешеходные коммуникации (основные, второстепенные);</w:t>
      </w:r>
      <w:r>
        <w:rPr>
          <w:highlight w:val="white"/>
        </w:rPr>
      </w:r>
    </w:p>
    <w:p>
      <w:pPr>
        <w:ind w:firstLine="720"/>
        <w:jc w:val="both"/>
        <w:spacing w:after="0" w:line="240" w:lineRule="auto"/>
        <w:widowControl w:val="off"/>
        <w:rPr>
          <w:rFonts w:ascii="Liberation Sans" w:hAnsi="Liberation Sans" w:cs="Liberation Sans"/>
          <w:color w:val="000000" w:themeColor="text1"/>
          <w:highlight w:val="white"/>
        </w:rPr>
      </w:pPr>
      <w:r>
        <w:rPr>
          <w:rFonts w:ascii="Liberation Sans" w:hAnsi="Liberation Sans" w:eastAsia="Arial" w:cs="Liberation Sans"/>
          <w:color w:val="000000" w:themeColor="text1"/>
          <w:sz w:val="28"/>
          <w:szCs w:val="28"/>
          <w:highlight w:val="white"/>
        </w:rPr>
        <w:t xml:space="preserve">- площадки (для игр детей дошкольного возраста, отдыха взрослых, гостевых автостоянок, при входных группах, контейнерные площадки);</w:t>
      </w:r>
      <w:r>
        <w:rPr>
          <w:highlight w:val="white"/>
        </w:rPr>
      </w:r>
    </w:p>
    <w:p>
      <w:pPr>
        <w:ind w:firstLine="720"/>
        <w:jc w:val="both"/>
        <w:spacing w:after="0" w:line="240" w:lineRule="auto"/>
        <w:widowControl w:val="off"/>
        <w:rPr>
          <w:rFonts w:ascii="Liberation Sans" w:hAnsi="Liberation Sans" w:cs="Liberation Sans"/>
          <w:color w:val="000000" w:themeColor="text1"/>
          <w:highlight w:val="white"/>
        </w:rPr>
      </w:pPr>
      <w:r>
        <w:rPr>
          <w:rFonts w:ascii="Liberation Sans" w:hAnsi="Liberation Sans" w:eastAsia="Arial" w:cs="Liberation Sans"/>
          <w:color w:val="000000" w:themeColor="text1"/>
          <w:sz w:val="28"/>
          <w:szCs w:val="28"/>
          <w:highlight w:val="white"/>
        </w:rPr>
        <w:t xml:space="preserve">- озелененные территории.</w:t>
      </w:r>
      <w:r>
        <w:rPr>
          <w:highlight w:val="white"/>
        </w:rPr>
      </w:r>
    </w:p>
    <w:p>
      <w:pPr>
        <w:ind w:firstLine="720"/>
        <w:jc w:val="both"/>
        <w:spacing w:after="0" w:line="240" w:lineRule="auto"/>
        <w:widowControl w:val="off"/>
        <w:rPr>
          <w:rFonts w:ascii="Liberation Sans" w:hAnsi="Liberation Sans" w:cs="Liberation Sans"/>
          <w:color w:val="ff0000"/>
          <w:highlight w:val="white"/>
        </w:rPr>
      </w:pPr>
      <w:r>
        <w:rPr>
          <w:rFonts w:ascii="Liberation Sans" w:hAnsi="Liberation Sans" w:eastAsia="Arial" w:cs="Liberation Sans"/>
          <w:color w:val="000000" w:themeColor="text1"/>
          <w:sz w:val="28"/>
          <w:szCs w:val="28"/>
          <w:highlight w:val="white"/>
        </w:rPr>
        <w:t xml:space="preserve">Если размеры территории позволяют, то могут быть размещены спортивные площадки и площадки для игр детей школьного возраста, площадки для выгула домашних животных.</w:t>
      </w:r>
      <w:r>
        <w:rPr>
          <w:highlight w:val="white"/>
        </w:rPr>
      </w:r>
    </w:p>
    <w:p>
      <w:pPr>
        <w:ind w:firstLine="720"/>
        <w:jc w:val="both"/>
        <w:spacing w:after="0" w:line="240" w:lineRule="auto"/>
        <w:widowControl w:val="off"/>
        <w:rPr>
          <w:rFonts w:ascii="Liberation Sans" w:hAnsi="Liberation Sans" w:cs="Liberation Sans"/>
          <w:color w:val="000000" w:themeColor="text1"/>
        </w:rPr>
      </w:pPr>
      <w:r>
        <w:rPr>
          <w:rFonts w:ascii="Liberation Sans" w:hAnsi="Liberation Sans" w:eastAsia="Arial" w:cs="Liberation Sans"/>
          <w:color w:val="000000" w:themeColor="text1"/>
          <w:sz w:val="28"/>
          <w:szCs w:val="28"/>
          <w:highlight w:val="white"/>
        </w:rPr>
        <w:t xml:space="preserve">4</w:t>
      </w:r>
      <w:r>
        <w:rPr>
          <w:rFonts w:ascii="Liberation Sans" w:hAnsi="Liberation Sans" w:eastAsia="Arial" w:cs="Liberation Sans"/>
          <w:color w:val="000000" w:themeColor="text1"/>
          <w:sz w:val="28"/>
          <w:szCs w:val="28"/>
          <w:highlight w:val="white"/>
        </w:rPr>
        <w:t xml:space="preserve">.8. В перечень элемен</w:t>
      </w:r>
      <w:r>
        <w:rPr>
          <w:rFonts w:ascii="Liberation Sans" w:hAnsi="Liberation Sans" w:eastAsia="Arial" w:cs="Liberation Sans"/>
          <w:color w:val="000000" w:themeColor="text1"/>
          <w:sz w:val="28"/>
          <w:szCs w:val="28"/>
          <w:highlight w:val="white"/>
        </w:rPr>
        <w:t xml:space="preserve">тов благоустройства на территории участка жилой застройки коллективного пользования в</w:t>
      </w:r>
      <w:r>
        <w:rPr>
          <w:rFonts w:ascii="Liberation Sans" w:hAnsi="Liberation Sans" w:eastAsia="Arial" w:cs="Liberation Sans"/>
          <w:color w:val="000000" w:themeColor="text1"/>
          <w:sz w:val="28"/>
          <w:szCs w:val="28"/>
        </w:rPr>
        <w:t xml:space="preserve">ключаются твердые виды покрытия проезда, различные виды покрытия площадок, элементы сопряжения поверхностей, оборудование площадок, озеленение, осветительное оборудование.</w:t>
      </w:r>
      <w:r/>
    </w:p>
    <w:p>
      <w:pPr>
        <w:pStyle w:val="806"/>
        <w:ind w:firstLine="709"/>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rPr>
        <w:t xml:space="preserve">4</w:t>
      </w:r>
      <w:r>
        <w:rPr>
          <w:rFonts w:ascii="Liberation Sans" w:hAnsi="Liberation Sans" w:eastAsia="Arial" w:cs="Liberation Sans"/>
          <w:color w:val="000000" w:themeColor="text1"/>
          <w:sz w:val="28"/>
          <w:szCs w:val="28"/>
        </w:rPr>
        <w:t xml:space="preserve">.9. На эксплуатируемых и строящихся объектах многоквартирного жилищного строительства необходимо предусматривать установку систем видеонаблюдения и их подключение к </w:t>
      </w:r>
      <w:r>
        <w:rPr>
          <w:rFonts w:ascii="Liberation Sans" w:hAnsi="Liberation Sans" w:cs="Liberation Sans"/>
          <w:color w:val="000000" w:themeColor="text1"/>
          <w:sz w:val="28"/>
          <w:szCs w:val="28"/>
        </w:rPr>
        <w:t xml:space="preserve">АПК Безопасный город и ЕСВ ЯНАО</w:t>
      </w:r>
      <w:r>
        <w:rPr>
          <w:rFonts w:ascii="Liberation Sans" w:hAnsi="Liberation Sans" w:eastAsia="Arial" w:cs="Liberation Sans"/>
          <w:color w:val="000000" w:themeColor="text1"/>
          <w:sz w:val="28"/>
          <w:szCs w:val="28"/>
        </w:rPr>
        <w:t xml:space="preserve">. Подключение к </w:t>
      </w:r>
      <w:r>
        <w:rPr>
          <w:rFonts w:ascii="Liberation Sans" w:hAnsi="Liberation Sans" w:cs="Liberation Sans"/>
          <w:color w:val="000000" w:themeColor="text1"/>
          <w:sz w:val="28"/>
          <w:szCs w:val="28"/>
        </w:rPr>
        <w:t xml:space="preserve">АПК Безопасный город и ЕСВ ЯНАО</w:t>
      </w:r>
      <w:r>
        <w:rPr>
          <w:rFonts w:ascii="Liberation Sans" w:hAnsi="Liberation Sans" w:eastAsia="Arial" w:cs="Liberation Sans"/>
          <w:color w:val="000000" w:themeColor="text1"/>
          <w:sz w:val="28"/>
          <w:szCs w:val="28"/>
        </w:rPr>
        <w:t xml:space="preserve"> осуществляется в соответствии с техническими требованиями и правилами подключения при получении технических условий и согласований в </w:t>
      </w:r>
      <w:r>
        <w:rPr>
          <w:rFonts w:ascii="Liberation Sans" w:hAnsi="Liberation Sans" w:eastAsia="Arial" w:cs="Liberation Sans"/>
          <w:color w:val="000000" w:themeColor="text1"/>
          <w:sz w:val="28"/>
          <w:szCs w:val="28"/>
          <w:highlight w:val="white"/>
        </w:rPr>
        <w:t xml:space="preserve">ЕДДС. </w:t>
      </w:r>
      <w:r/>
    </w:p>
    <w:p>
      <w:pPr>
        <w:pStyle w:val="806"/>
        <w:ind w:firstLine="709"/>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highlight w:val="white"/>
        </w:rPr>
        <w:t xml:space="preserve">Установка систем подъездн</w:t>
      </w:r>
      <w:r>
        <w:rPr>
          <w:rFonts w:ascii="Liberation Sans" w:hAnsi="Liberation Sans" w:eastAsia="Arial" w:cs="Liberation Sans"/>
          <w:color w:val="000000" w:themeColor="text1"/>
          <w:sz w:val="28"/>
          <w:szCs w:val="28"/>
        </w:rPr>
        <w:t xml:space="preserve">ого и придомового видеонаблюдения на эксплуатируемом многоквартирном доме осуществляется с соблюдением требований жилищного законодательства. Порядок и сроки предоставления технических условий и согласований для подключения к единой системе видеона</w:t>
      </w:r>
      <w:r>
        <w:rPr>
          <w:rFonts w:ascii="Liberation Sans" w:hAnsi="Liberation Sans" w:eastAsia="Arial" w:cs="Liberation Sans"/>
          <w:color w:val="000000" w:themeColor="text1"/>
          <w:sz w:val="28"/>
          <w:szCs w:val="28"/>
        </w:rPr>
        <w:t xml:space="preserve">блюдения устанавливаются нормативным правовым актом Администрации города. Видеокамеры наружного наблюдения размещаются под навесами, козырьками, балконами, эркерами, на участках фасада, свободных от архитектурных деталей, декора, ценных элементов отделки. </w:t>
      </w:r>
      <w:r/>
    </w:p>
    <w:p>
      <w:pPr>
        <w:pStyle w:val="806"/>
        <w:ind w:firstLine="709"/>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Размещение видеокамер наружного наблюдения на колоннах, фронтонах, карнизах, пилястрах, порталах, козырьках, на цоколе балконов не допускается.</w:t>
      </w:r>
      <w:r/>
    </w:p>
    <w:p>
      <w:pPr>
        <w:ind w:firstLine="720"/>
        <w:jc w:val="both"/>
        <w:spacing w:after="0" w:line="240" w:lineRule="auto"/>
        <w:widowControl w:val="off"/>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4</w:t>
      </w:r>
      <w:r>
        <w:rPr>
          <w:rFonts w:ascii="Liberation Sans" w:hAnsi="Liberation Sans" w:eastAsia="Arial" w:cs="Liberation Sans"/>
          <w:color w:val="000000" w:themeColor="text1"/>
          <w:sz w:val="28"/>
          <w:szCs w:val="28"/>
        </w:rPr>
        <w:t xml:space="preserve">.10. </w:t>
      </w:r>
      <w:r>
        <w:rPr>
          <w:rFonts w:ascii="Liberation Sans" w:hAnsi="Liberation Sans" w:eastAsia="Arial" w:cs="Liberation Sans"/>
          <w:color w:val="000000" w:themeColor="text1"/>
          <w:sz w:val="28"/>
          <w:szCs w:val="28"/>
        </w:rPr>
        <w:t xml:space="preserve">В перечень элементов благоустройства на участке постоянного и временного хранения транспортных сре</w:t>
      </w:r>
      <w:r>
        <w:rPr>
          <w:rFonts w:ascii="Liberation Sans" w:hAnsi="Liberation Sans" w:eastAsia="Arial" w:cs="Liberation Sans"/>
          <w:color w:val="000000" w:themeColor="text1"/>
          <w:sz w:val="28"/>
          <w:szCs w:val="28"/>
        </w:rPr>
        <w:t xml:space="preserve">дств вкл</w:t>
      </w:r>
      <w:r>
        <w:rPr>
          <w:rFonts w:ascii="Liberation Sans" w:hAnsi="Liberation Sans" w:eastAsia="Arial" w:cs="Liberation Sans"/>
          <w:color w:val="000000" w:themeColor="text1"/>
          <w:sz w:val="28"/>
          <w:szCs w:val="28"/>
        </w:rPr>
        <w:t xml:space="preserve">ючаются: твердые виды покрытия, элементы сопряжения поверхностей, ограждения, урны или контейнеры для мусора, осветительное оборудование, информационные конструкции, элементы озеленения.</w:t>
      </w:r>
      <w:r/>
    </w:p>
    <w:p>
      <w:pPr>
        <w:pStyle w:val="992"/>
        <w:ind w:left="0" w:firstLine="709"/>
        <w:rPr>
          <w:rFonts w:ascii="Liberation Sans" w:hAnsi="Liberation Sans" w:cs="Liberation Sans"/>
          <w:color w:val="000000" w:themeColor="text1"/>
          <w:lang w:val="ru-RU"/>
        </w:rPr>
      </w:pPr>
      <w:r>
        <w:rPr>
          <w:rFonts w:ascii="Liberation Sans" w:hAnsi="Liberation Sans" w:eastAsia="Arial" w:cs="Liberation Sans"/>
          <w:color w:val="000000" w:themeColor="text1"/>
          <w:sz w:val="28"/>
          <w:szCs w:val="28"/>
          <w:lang w:val="ru-RU"/>
        </w:rPr>
        <w:t xml:space="preserve">4</w:t>
      </w:r>
      <w:r>
        <w:rPr>
          <w:rFonts w:ascii="Liberation Sans" w:hAnsi="Liberation Sans" w:eastAsia="Arial" w:cs="Liberation Sans"/>
          <w:color w:val="000000" w:themeColor="text1"/>
          <w:sz w:val="28"/>
          <w:szCs w:val="28"/>
          <w:lang w:val="ru-RU"/>
        </w:rPr>
        <w:t xml:space="preserve">.11</w:t>
      </w:r>
      <w:r>
        <w:rPr>
          <w:rFonts w:ascii="Liberation Sans" w:hAnsi="Liberation Sans" w:eastAsia="Arial" w:cs="Liberation Sans"/>
          <w:color w:val="000000" w:themeColor="text1"/>
          <w:sz w:val="28"/>
          <w:szCs w:val="28"/>
          <w:lang w:val="ru-RU" w:eastAsia="en-US"/>
        </w:rPr>
        <w:t xml:space="preserve">. На территории образовательных организаций предусматривается:</w:t>
      </w:r>
      <w:r/>
    </w:p>
    <w:p>
      <w:pPr>
        <w:ind w:firstLine="720"/>
        <w:jc w:val="both"/>
        <w:spacing w:after="0" w:line="240" w:lineRule="auto"/>
        <w:widowControl w:val="off"/>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 транспортный проезд (проезды);</w:t>
      </w:r>
      <w:r/>
    </w:p>
    <w:p>
      <w:pPr>
        <w:ind w:firstLine="720"/>
        <w:jc w:val="both"/>
        <w:spacing w:after="0" w:line="240" w:lineRule="auto"/>
        <w:widowControl w:val="off"/>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 пешеходные коммуникации (основные, второстепенные);</w:t>
      </w:r>
      <w:r/>
    </w:p>
    <w:p>
      <w:pPr>
        <w:ind w:firstLine="720"/>
        <w:jc w:val="both"/>
        <w:spacing w:after="0" w:line="240" w:lineRule="auto"/>
        <w:widowControl w:val="off"/>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 площадки (для игр детей дошкольного возраста, отдыха взрослых, гостевых автостоянок, при входных группах, контейнерные площадки);</w:t>
      </w:r>
      <w:r/>
    </w:p>
    <w:p>
      <w:pPr>
        <w:ind w:firstLine="720"/>
        <w:jc w:val="both"/>
        <w:spacing w:after="0" w:line="240" w:lineRule="auto"/>
        <w:widowControl w:val="off"/>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 озелененные территории.</w:t>
      </w:r>
      <w:r/>
    </w:p>
    <w:p>
      <w:pPr>
        <w:pStyle w:val="992"/>
        <w:ind w:left="0" w:firstLine="708"/>
        <w:rPr>
          <w:rFonts w:ascii="Liberation Sans" w:hAnsi="Liberation Sans" w:cs="Liberation Sans"/>
          <w:color w:val="000000" w:themeColor="text1"/>
          <w:lang w:val="ru-RU"/>
        </w:rPr>
      </w:pPr>
      <w:r>
        <w:rPr>
          <w:rFonts w:ascii="Liberation Sans" w:hAnsi="Liberation Sans" w:eastAsia="Arial" w:cs="Liberation Sans"/>
          <w:color w:val="000000" w:themeColor="text1"/>
          <w:sz w:val="28"/>
          <w:szCs w:val="28"/>
          <w:lang w:val="ru-RU"/>
        </w:rPr>
        <w:t xml:space="preserve">4</w:t>
      </w:r>
      <w:r>
        <w:rPr>
          <w:rFonts w:ascii="Liberation Sans" w:hAnsi="Liberation Sans" w:eastAsia="Arial" w:cs="Liberation Sans"/>
          <w:color w:val="000000" w:themeColor="text1"/>
          <w:sz w:val="28"/>
          <w:szCs w:val="28"/>
          <w:lang w:val="ru-RU"/>
        </w:rPr>
        <w:t xml:space="preserve">.12</w:t>
      </w:r>
      <w:r>
        <w:rPr>
          <w:rFonts w:ascii="Liberation Sans" w:hAnsi="Liberation Sans" w:eastAsia="Arial" w:cs="Liberation Sans"/>
          <w:color w:val="000000" w:themeColor="text1"/>
          <w:sz w:val="28"/>
          <w:szCs w:val="28"/>
          <w:lang w:val="ru-RU" w:eastAsia="en-US"/>
        </w:rPr>
        <w:t xml:space="preserve">. В перечень элементов благоустройства на территории образовательных организаций вклю</w:t>
      </w:r>
      <w:r>
        <w:rPr>
          <w:rFonts w:ascii="Liberation Sans" w:hAnsi="Liberation Sans" w:eastAsia="Arial" w:cs="Liberation Sans"/>
          <w:color w:val="000000" w:themeColor="text1"/>
          <w:sz w:val="28"/>
          <w:szCs w:val="28"/>
          <w:lang w:val="ru-RU" w:eastAsia="en-US"/>
        </w:rPr>
        <w:t xml:space="preserve">чаются твердые виды покрытия проезда, основные пешеходные коммуникации, площадки (кроме детских игровых), элементы сопряжения поверхностей, озеленение, ограждение, оборудование площадок, скамьи, урны, осветительное оборудование, информационные конструкции.</w:t>
      </w:r>
      <w:r/>
    </w:p>
    <w:p>
      <w:pPr>
        <w:pStyle w:val="987"/>
        <w:ind w:firstLine="709"/>
        <w:jc w:val="both"/>
        <w:spacing w:before="0" w:beforeAutospacing="0" w:after="0" w:afterAutospacing="0"/>
        <w:rPr>
          <w:rFonts w:ascii="Liberation Sans" w:hAnsi="Liberation Sans" w:cs="Liberation Sans"/>
          <w:color w:val="000000" w:themeColor="text1"/>
        </w:rPr>
      </w:pPr>
      <w:r>
        <w:rPr>
          <w:rFonts w:ascii="Liberation Sans" w:hAnsi="Liberation Sans" w:eastAsia="Arial" w:cs="Liberation Sans"/>
          <w:color w:val="000000" w:themeColor="text1"/>
          <w:sz w:val="28"/>
          <w:szCs w:val="28"/>
          <w:lang w:eastAsia="en-US"/>
        </w:rPr>
        <w:t xml:space="preserve">4</w:t>
      </w:r>
      <w:r>
        <w:rPr>
          <w:rFonts w:ascii="Liberation Sans" w:hAnsi="Liberation Sans" w:eastAsia="Arial" w:cs="Liberation Sans"/>
          <w:color w:val="000000" w:themeColor="text1"/>
          <w:sz w:val="28"/>
          <w:szCs w:val="28"/>
          <w:lang w:eastAsia="en-US"/>
        </w:rPr>
        <w:t xml:space="preserve">.13. При озеленении территории образовательных организаций запрещено применение растений с ядовитыми плодами, а также с колючками и шипами.</w:t>
      </w:r>
      <w:r/>
    </w:p>
    <w:p>
      <w:pPr>
        <w:ind w:firstLine="720"/>
        <w:jc w:val="both"/>
        <w:spacing w:after="0" w:line="240" w:lineRule="auto"/>
        <w:widowControl w:val="off"/>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rPr>
        <w:t xml:space="preserve">4</w:t>
      </w:r>
      <w:r>
        <w:rPr>
          <w:rFonts w:ascii="Liberation Sans" w:hAnsi="Liberation Sans" w:eastAsia="Arial" w:cs="Liberation Sans"/>
          <w:color w:val="000000" w:themeColor="text1"/>
          <w:sz w:val="28"/>
          <w:szCs w:val="28"/>
        </w:rPr>
        <w:t xml:space="preserve">.14. В летний период дворовые территории, внутри</w:t>
      </w:r>
      <w:r>
        <w:rPr>
          <w:rFonts w:ascii="Liberation Sans" w:hAnsi="Liberation Sans" w:eastAsia="Arial" w:cs="Liberation Sans"/>
          <w:color w:val="000000" w:themeColor="text1"/>
          <w:sz w:val="28"/>
          <w:szCs w:val="28"/>
          <w:highlight w:val="white"/>
        </w:rPr>
        <w:t xml:space="preserve">квартальные проезды и тротуары должны быть очищены от мусора (песка, листьев, отходов, окурков, крупногабаритного мусора, строительных отходов, животных фекалий и т.д.</w:t>
      </w:r>
      <w:r>
        <w:rPr>
          <w:rFonts w:ascii="Liberation Sans" w:hAnsi="Liberation Sans" w:eastAsia="Arial" w:cs="Liberation Sans"/>
          <w:color w:val="000000" w:themeColor="text1"/>
          <w:sz w:val="28"/>
          <w:szCs w:val="28"/>
          <w:highlight w:val="white"/>
        </w:rPr>
        <w:tab/>
        <w:t xml:space="preserve">). </w:t>
      </w:r>
      <w:r/>
    </w:p>
    <w:p>
      <w:pPr>
        <w:ind w:firstLine="720"/>
        <w:jc w:val="both"/>
        <w:spacing w:after="0" w:line="240" w:lineRule="auto"/>
        <w:widowControl w:val="off"/>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4</w:t>
      </w:r>
      <w:r>
        <w:rPr>
          <w:rFonts w:ascii="Liberation Sans" w:hAnsi="Liberation Sans" w:eastAsia="Arial" w:cs="Liberation Sans"/>
          <w:color w:val="000000" w:themeColor="text1"/>
          <w:sz w:val="28"/>
          <w:szCs w:val="28"/>
        </w:rPr>
        <w:t xml:space="preserve">.15. </w:t>
      </w:r>
      <w:r>
        <w:rPr>
          <w:rFonts w:ascii="Liberation Sans" w:hAnsi="Liberation Sans" w:eastAsia="Arial" w:cs="Liberation Sans"/>
          <w:color w:val="000000" w:themeColor="text1"/>
          <w:sz w:val="28"/>
          <w:szCs w:val="28"/>
          <w:highlight w:val="white"/>
        </w:rPr>
        <w:t xml:space="preserve">Рабо</w:t>
      </w:r>
      <w:r>
        <w:rPr>
          <w:rFonts w:ascii="Liberation Sans" w:hAnsi="Liberation Sans" w:eastAsia="Arial" w:cs="Liberation Sans"/>
          <w:color w:val="000000" w:themeColor="text1"/>
          <w:sz w:val="28"/>
          <w:szCs w:val="28"/>
        </w:rPr>
        <w:t xml:space="preserve">ты по уборке дворовых территорий проводятся в объёме установленного </w:t>
      </w:r>
      <w:hyperlink r:id="rId15" w:tooltip="https://internet.garant.ru/document/redirect/70354682/1000" w:history="1">
        <w:r>
          <w:rPr>
            <w:rFonts w:ascii="Liberation Sans" w:hAnsi="Liberation Sans" w:eastAsia="TimesNewRoman" w:cs="Liberation Sans"/>
            <w:color w:val="000000" w:themeColor="text1"/>
            <w:sz w:val="28"/>
            <w:szCs w:val="28"/>
          </w:rPr>
          <w:t xml:space="preserve">минимального перечня </w:t>
        </w:r>
        <w:r>
          <w:rPr>
            <w:rFonts w:ascii="Liberation Sans" w:hAnsi="Liberation Sans" w:eastAsia="Arial" w:cs="Liberation Sans"/>
            <w:color w:val="000000" w:themeColor="text1"/>
            <w:sz w:val="28"/>
            <w:szCs w:val="28"/>
          </w:rPr>
          <w:t xml:space="preserve">услуг и работ</w:t>
        </w:r>
        <w:r>
          <w:rPr>
            <w:rFonts w:ascii="Liberation Sans" w:hAnsi="Liberation Sans" w:eastAsia="TimesNewRoman" w:cs="Liberation Sans"/>
            <w:color w:val="000000" w:themeColor="text1"/>
            <w:sz w:val="28"/>
            <w:szCs w:val="28"/>
          </w:rPr>
          <w:t xml:space="preserve">,</w:t>
        </w:r>
      </w:hyperlink>
      <w:r>
        <w:rPr>
          <w:rFonts w:ascii="Liberation Sans" w:hAnsi="Liberation Sans" w:eastAsia="Arial" w:cs="Liberation Sans"/>
          <w:color w:val="000000" w:themeColor="text1"/>
          <w:sz w:val="28"/>
          <w:szCs w:val="28"/>
        </w:rPr>
        <w:t xml:space="preserve"> необходимых для обеспечения надлежащего содержания общего имущества в многоквартирном доме услуг и работ, утверждённого </w:t>
      </w:r>
      <w:hyperlink r:id="rId16" w:tooltip="https://internet.garant.ru/document/redirect/70354682/0" w:history="1">
        <w:r>
          <w:rPr>
            <w:rFonts w:ascii="Liberation Sans" w:hAnsi="Liberation Sans" w:eastAsia="TimesNewRoman" w:cs="Liberation Sans"/>
            <w:color w:val="000000" w:themeColor="text1"/>
            <w:sz w:val="28"/>
            <w:szCs w:val="28"/>
          </w:rPr>
          <w:t xml:space="preserve">постановлением</w:t>
        </w:r>
      </w:hyperlink>
      <w:r>
        <w:rPr>
          <w:rFonts w:ascii="Liberation Sans" w:hAnsi="Liberation Sans" w:eastAsia="Arial" w:cs="Liberation Sans"/>
          <w:color w:val="000000" w:themeColor="text1"/>
          <w:sz w:val="28"/>
          <w:szCs w:val="28"/>
        </w:rPr>
        <w:t xml:space="preserve">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 и с учётом</w:t>
      </w:r>
      <w:r>
        <w:rPr>
          <w:rFonts w:ascii="Liberation Sans" w:hAnsi="Liberation Sans" w:eastAsia="Arial" w:cs="Liberation Sans"/>
          <w:color w:val="000000" w:themeColor="text1"/>
          <w:sz w:val="28"/>
          <w:szCs w:val="28"/>
        </w:rPr>
        <w:t xml:space="preserve"> утверждённой собственниками помещений в многоквартирных домах периодичности оказания услуг и выполнения работ.</w:t>
      </w:r>
      <w:r/>
    </w:p>
    <w:p>
      <w:pPr>
        <w:ind w:firstLine="720"/>
        <w:jc w:val="both"/>
        <w:spacing w:after="0" w:line="240" w:lineRule="auto"/>
        <w:widowControl w:val="off"/>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4</w:t>
      </w:r>
      <w:r>
        <w:rPr>
          <w:rFonts w:ascii="Liberation Sans" w:hAnsi="Liberation Sans" w:eastAsia="Arial" w:cs="Liberation Sans"/>
          <w:color w:val="000000" w:themeColor="text1"/>
          <w:sz w:val="28"/>
          <w:szCs w:val="28"/>
        </w:rPr>
        <w:t xml:space="preserve">.16. У подъездов жилых домов должны быть установлены урны.</w:t>
      </w:r>
      <w:r/>
    </w:p>
    <w:p>
      <w:pPr>
        <w:ind w:firstLine="720"/>
        <w:jc w:val="both"/>
        <w:spacing w:after="0" w:line="240" w:lineRule="auto"/>
        <w:widowControl w:val="off"/>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4</w:t>
      </w:r>
      <w:r>
        <w:rPr>
          <w:rFonts w:ascii="Liberation Sans" w:hAnsi="Liberation Sans" w:eastAsia="Arial" w:cs="Liberation Sans"/>
          <w:color w:val="000000" w:themeColor="text1"/>
          <w:sz w:val="28"/>
          <w:szCs w:val="28"/>
        </w:rPr>
        <w:t xml:space="preserve">.17. Размещение всех видов автотранспорта допускается в местах, установленных действующим законодательством.</w:t>
      </w:r>
      <w:r/>
    </w:p>
    <w:p>
      <w:pPr>
        <w:ind w:firstLine="720"/>
        <w:jc w:val="both"/>
        <w:spacing w:after="0" w:line="240" w:lineRule="auto"/>
        <w:widowControl w:val="off"/>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Хранение и стоянка личного автотранспорта на дворовых территориях не должны препятствовать передвижению людей, </w:t>
      </w:r>
      <w:r>
        <w:rPr>
          <w:rFonts w:ascii="Liberation Sans" w:hAnsi="Liberation Sans" w:eastAsia="Arial" w:cs="Liberation Sans"/>
          <w:color w:val="000000" w:themeColor="text1"/>
          <w:sz w:val="28"/>
          <w:szCs w:val="28"/>
        </w:rPr>
        <w:t xml:space="preserve">подъезду транспортных средств оперативных служб (скорой, медицинской помощи, полиции, пожарной службы, аварийно-спасательной службы), уборочной и специальной технике.</w:t>
      </w:r>
      <w:r/>
    </w:p>
    <w:p>
      <w:pPr>
        <w:ind w:firstLine="720"/>
        <w:jc w:val="both"/>
        <w:spacing w:after="0" w:line="240" w:lineRule="auto"/>
        <w:widowControl w:val="off"/>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4</w:t>
      </w:r>
      <w:r>
        <w:rPr>
          <w:rFonts w:ascii="Liberation Sans" w:hAnsi="Liberation Sans" w:eastAsia="Arial" w:cs="Liberation Sans"/>
          <w:color w:val="000000" w:themeColor="text1"/>
          <w:sz w:val="28"/>
          <w:szCs w:val="28"/>
          <w:highlight w:val="white"/>
        </w:rPr>
        <w:t xml:space="preserve">.18. Запрещается размещение (за исключением погрузки или разгрузки) грузового транспортного средства на дворовых и внутриквартальных территориях жилой застройки.</w:t>
      </w:r>
      <w:r>
        <w:rPr>
          <w:highlight w:val="white"/>
        </w:rPr>
      </w:r>
    </w:p>
    <w:p>
      <w:pPr>
        <w:ind w:firstLine="720"/>
        <w:jc w:val="both"/>
        <w:spacing w:after="0" w:line="240" w:lineRule="auto"/>
        <w:widowControl w:val="off"/>
        <w:rPr>
          <w:rFonts w:ascii="Liberation Sans" w:hAnsi="Liberation Sans" w:cs="Liberation Sans"/>
          <w:b/>
          <w:bCs/>
          <w:color w:val="000000" w:themeColor="text1"/>
          <w:highlight w:val="white"/>
        </w:rPr>
      </w:pPr>
      <w:r>
        <w:rPr>
          <w:rFonts w:ascii="Liberation Sans" w:hAnsi="Liberation Sans" w:eastAsia="Arial" w:cs="Liberation Sans"/>
          <w:color w:val="000000" w:themeColor="text1"/>
          <w:sz w:val="28"/>
          <w:szCs w:val="28"/>
          <w:highlight w:val="white"/>
        </w:rPr>
        <w:t xml:space="preserve">4</w:t>
      </w:r>
      <w:r>
        <w:rPr>
          <w:rFonts w:ascii="Liberation Sans" w:hAnsi="Liberation Sans" w:eastAsia="Arial" w:cs="Liberation Sans"/>
          <w:color w:val="000000" w:themeColor="text1"/>
          <w:sz w:val="28"/>
          <w:szCs w:val="28"/>
          <w:highlight w:val="white"/>
        </w:rPr>
        <w:t xml:space="preserve">.20.</w:t>
      </w:r>
      <w:r>
        <w:rPr>
          <w:rFonts w:ascii="Liberation Sans" w:hAnsi="Liberation Sans" w:eastAsia="Arial" w:cs="Liberation Sans"/>
          <w:color w:val="000000" w:themeColor="text1"/>
          <w:sz w:val="28"/>
          <w:szCs w:val="28"/>
          <w:highlight w:val="white"/>
        </w:rPr>
        <w:t xml:space="preserve"> Фонари и светильники у подъездов включаются и выключаются одновременно с наружным освещением города.</w:t>
      </w:r>
      <w:r>
        <w:rPr>
          <w:highlight w:val="white"/>
        </w:rPr>
      </w:r>
    </w:p>
    <w:p>
      <w:pPr>
        <w:ind w:firstLine="720"/>
        <w:jc w:val="both"/>
        <w:spacing w:after="0" w:line="240" w:lineRule="auto"/>
        <w:widowControl w:val="off"/>
        <w:rPr>
          <w:rFonts w:ascii="Liberation Sans" w:hAnsi="Liberation Sans" w:cs="Liberation Sans"/>
          <w:color w:val="000000" w:themeColor="text1"/>
          <w:highlight w:val="white"/>
        </w:rPr>
      </w:pPr>
      <w:r>
        <w:rPr>
          <w:rFonts w:ascii="Liberation Sans" w:hAnsi="Liberation Sans" w:eastAsia="Arial" w:cs="Liberation Sans"/>
          <w:color w:val="000000" w:themeColor="text1"/>
          <w:sz w:val="28"/>
          <w:szCs w:val="28"/>
          <w:highlight w:val="white"/>
        </w:rPr>
        <w:t xml:space="preserve">4.21. В соответствии с санитарными нормами и правилами управляющие организации должны проводить дератизацию, дезинсекцию и дезинфекцию в местах общего пользования, подвалах, технических подпольях.</w:t>
      </w:r>
      <w:r>
        <w:rPr>
          <w:highlight w:val="white"/>
        </w:rPr>
      </w:r>
    </w:p>
    <w:p>
      <w:pPr>
        <w:jc w:val="both"/>
        <w:spacing w:after="0" w:line="288" w:lineRule="atLeast"/>
        <w:rPr>
          <w:rFonts w:ascii="Liberation Sans" w:hAnsi="Liberation Sans" w:cs="Liberation Sans"/>
          <w:color w:val="000000" w:themeColor="text1"/>
          <w:sz w:val="28"/>
          <w:szCs w:val="28"/>
          <w:highlight w:val="white"/>
        </w:rPr>
        <w:pBdr>
          <w:top w:val="none" w:color="000000" w:sz="4" w:space="0"/>
          <w:left w:val="none" w:color="000000" w:sz="4" w:space="0"/>
          <w:bottom w:val="none" w:color="000000" w:sz="4" w:space="0"/>
          <w:right w:val="none" w:color="000000" w:sz="4" w:space="0"/>
        </w:pBdr>
      </w:pPr>
      <w:r>
        <w:rPr>
          <w:rFonts w:ascii="Liberation Sans" w:hAnsi="Liberation Sans" w:cs="Liberation Sans"/>
          <w:color w:val="000000" w:themeColor="text1"/>
          <w:sz w:val="28"/>
          <w:szCs w:val="28"/>
          <w:highlight w:val="white"/>
        </w:rPr>
      </w:r>
      <w:r>
        <w:rPr>
          <w:highlight w:val="white"/>
        </w:rPr>
      </w:r>
    </w:p>
    <w:p>
      <w:pPr>
        <w:pStyle w:val="806"/>
        <w:jc w:val="center"/>
        <w:rPr>
          <w:rFonts w:ascii="Liberation Sans" w:hAnsi="Liberation Sans" w:cs="Liberation Sans"/>
          <w:b/>
          <w:bCs/>
          <w:color w:val="000000" w:themeColor="text1"/>
          <w:sz w:val="28"/>
          <w:szCs w:val="28"/>
          <w:highlight w:val="white"/>
        </w:rPr>
      </w:pPr>
      <w:r>
        <w:rPr>
          <w:rFonts w:ascii="Liberation Sans" w:hAnsi="Liberation Sans" w:eastAsia="Arial" w:cs="Liberation Sans"/>
          <w:b/>
          <w:bCs/>
          <w:color w:val="000000" w:themeColor="text1"/>
          <w:sz w:val="28"/>
          <w:szCs w:val="28"/>
          <w:highlight w:val="white"/>
        </w:rPr>
        <w:t xml:space="preserve">5</w:t>
      </w:r>
      <w:r>
        <w:rPr>
          <w:rFonts w:ascii="Liberation Sans" w:hAnsi="Liberation Sans" w:eastAsia="Arial" w:cs="Liberation Sans"/>
          <w:b/>
          <w:bCs/>
          <w:color w:val="000000" w:themeColor="text1"/>
          <w:sz w:val="28"/>
          <w:szCs w:val="28"/>
          <w:highlight w:val="white"/>
        </w:rPr>
        <w:t xml:space="preserve">. </w:t>
      </w:r>
      <w:r>
        <w:rPr>
          <w:rFonts w:ascii="Liberation Sans" w:hAnsi="Liberation Sans" w:eastAsia="Arial" w:cs="Liberation Sans"/>
          <w:b/>
          <w:bCs/>
          <w:color w:val="000000" w:themeColor="text1"/>
          <w:sz w:val="28"/>
          <w:szCs w:val="28"/>
          <w:highlight w:val="white"/>
        </w:rPr>
        <w:t xml:space="preserve">Содержание и эксплуатация</w:t>
      </w:r>
      <w:r>
        <w:rPr>
          <w:rFonts w:ascii="Liberation Sans" w:hAnsi="Liberation Sans" w:eastAsia="Arial" w:cs="Liberation Sans"/>
          <w:b/>
          <w:bCs/>
          <w:color w:val="000000" w:themeColor="text1"/>
          <w:sz w:val="28"/>
          <w:szCs w:val="28"/>
          <w:highlight w:val="white"/>
        </w:rPr>
        <w:t xml:space="preserve"> дорог, дворовых территорий и проездов к ним</w:t>
      </w:r>
      <w:r>
        <w:rPr>
          <w:highlight w:val="white"/>
        </w:rPr>
      </w:r>
    </w:p>
    <w:p>
      <w:pPr>
        <w:pStyle w:val="806"/>
        <w:jc w:val="both"/>
        <w:rPr>
          <w:rFonts w:ascii="Liberation Sans" w:hAnsi="Liberation Sans" w:cs="Liberation Sans"/>
          <w:color w:val="000000" w:themeColor="text1"/>
          <w:sz w:val="28"/>
          <w:szCs w:val="28"/>
          <w:highlight w:val="white"/>
        </w:rPr>
      </w:pPr>
      <w:r>
        <w:rPr>
          <w:rFonts w:ascii="Liberation Sans" w:hAnsi="Liberation Sans" w:cs="Liberation Sans"/>
          <w:color w:val="000000" w:themeColor="text1"/>
          <w:sz w:val="28"/>
          <w:szCs w:val="28"/>
          <w:highlight w:val="white"/>
        </w:rPr>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5</w:t>
      </w:r>
      <w:r>
        <w:rPr>
          <w:rFonts w:ascii="Liberation Sans" w:hAnsi="Liberation Sans" w:eastAsia="Arial" w:cs="Liberation Sans"/>
          <w:color w:val="000000" w:themeColor="text1"/>
          <w:sz w:val="28"/>
          <w:szCs w:val="28"/>
          <w:highlight w:val="white"/>
        </w:rPr>
        <w:t xml:space="preserve">.1. Текущий и капитальный ремонты, содержание, строительство и реконструкция муниципальных автомобильных дорог, мостов, троту</w:t>
      </w:r>
      <w:r>
        <w:rPr>
          <w:rFonts w:ascii="Liberation Sans" w:hAnsi="Liberation Sans" w:eastAsia="Arial" w:cs="Liberation Sans"/>
          <w:color w:val="000000" w:themeColor="text1"/>
          <w:sz w:val="28"/>
          <w:szCs w:val="28"/>
          <w:highlight w:val="white"/>
        </w:rPr>
        <w:t xml:space="preserve">аров и иных транспортных инженерных сооружений в границах города осуществляется специализированными организациями в соответствии с условиями заключенного с владельцем автомобильных дорог в соответствии с действующим законодательством контракта (договора). </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Текущий и капитальный ремонты, содержание, строительство и р</w:t>
      </w:r>
      <w:r>
        <w:rPr>
          <w:rFonts w:ascii="Liberation Sans" w:hAnsi="Liberation Sans" w:eastAsia="Arial" w:cs="Liberation Sans"/>
          <w:color w:val="000000" w:themeColor="text1"/>
          <w:sz w:val="28"/>
          <w:szCs w:val="28"/>
          <w:highlight w:val="white"/>
        </w:rPr>
        <w:t xml:space="preserve">еконструкция автомобильных дорог общего пользования </w:t>
      </w:r>
      <w:r>
        <w:rPr>
          <w:rFonts w:ascii="Liberation Sans" w:hAnsi="Liberation Sans" w:eastAsia="Arial" w:cs="Liberation Sans"/>
          <w:color w:val="000000" w:themeColor="text1"/>
          <w:sz w:val="28"/>
          <w:szCs w:val="28"/>
          <w:highlight w:val="white"/>
        </w:rPr>
        <w:t xml:space="preserve">федерального и регионального значения, мостов и иных транспортных инженерных сооружений, частных автомобильных дорог осуществляется их владельцами в соответствии с законодательством Российской Федерации. </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5</w:t>
      </w:r>
      <w:r>
        <w:rPr>
          <w:rFonts w:ascii="Liberation Sans" w:hAnsi="Liberation Sans" w:eastAsia="Arial" w:cs="Liberation Sans"/>
          <w:color w:val="000000" w:themeColor="text1"/>
          <w:sz w:val="28"/>
          <w:szCs w:val="28"/>
          <w:highlight w:val="white"/>
        </w:rPr>
        <w:t xml:space="preserve">.2. </w:t>
      </w:r>
      <w:r>
        <w:rPr>
          <w:rFonts w:ascii="Liberation Sans" w:hAnsi="Liberation Sans" w:eastAsia="Arial" w:cs="Liberation Sans"/>
          <w:color w:val="000000" w:themeColor="text1"/>
          <w:sz w:val="28"/>
          <w:szCs w:val="28"/>
          <w:highlight w:val="white"/>
        </w:rPr>
        <w:t xml:space="preserve">Эксплуатация, текущий и капитальный ремонты светофоров, дорожных знаков, р</w:t>
      </w:r>
      <w:r>
        <w:rPr>
          <w:rFonts w:ascii="Liberation Sans" w:hAnsi="Liberation Sans" w:eastAsia="Arial" w:cs="Liberation Sans"/>
          <w:color w:val="000000" w:themeColor="text1"/>
          <w:sz w:val="28"/>
          <w:szCs w:val="28"/>
          <w:highlight w:val="white"/>
        </w:rPr>
        <w:t xml:space="preserve">азметки и иных объектов обеспечения безопасности уличного движения осуществляется специализированной организацией в соответствии с условиями заключенного с владельцем автомобильных дорог контракта (договора) в соответствии с действующим законодательством. </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5</w:t>
      </w:r>
      <w:r>
        <w:rPr>
          <w:rFonts w:ascii="Liberation Sans" w:hAnsi="Liberation Sans" w:eastAsia="Arial" w:cs="Liberation Sans"/>
          <w:color w:val="000000" w:themeColor="text1"/>
          <w:sz w:val="28"/>
          <w:szCs w:val="28"/>
          <w:highlight w:val="white"/>
        </w:rPr>
        <w:t xml:space="preserve">.3. Лица, ответственные за содержание улиц и автомобильных дорог, организовывают размещение и обеспечивают содержание информационных знаков на остановочных пунктах с учетом требований Национального стандарта РФ ГОСТ </w:t>
      </w:r>
      <w:r>
        <w:rPr>
          <w:rFonts w:ascii="Liberation Sans" w:hAnsi="Liberation Sans" w:eastAsia="Arial" w:cs="Liberation Sans"/>
          <w:color w:val="000000" w:themeColor="text1"/>
          <w:sz w:val="28"/>
          <w:szCs w:val="28"/>
          <w:highlight w:val="white"/>
        </w:rPr>
        <w:t xml:space="preserve">Р</w:t>
      </w:r>
      <w:r>
        <w:rPr>
          <w:rFonts w:ascii="Liberation Sans" w:hAnsi="Liberation Sans" w:eastAsia="Arial" w:cs="Liberation Sans"/>
          <w:color w:val="000000" w:themeColor="text1"/>
          <w:sz w:val="28"/>
          <w:szCs w:val="28"/>
          <w:highlight w:val="white"/>
        </w:rPr>
        <w:t xml:space="preserve"> 58287-2018 «Отличительные знаки и инфо</w:t>
      </w:r>
      <w:r>
        <w:rPr>
          <w:rFonts w:ascii="Liberation Sans" w:hAnsi="Liberation Sans" w:eastAsia="Arial" w:cs="Liberation Sans"/>
          <w:color w:val="000000" w:themeColor="text1"/>
          <w:sz w:val="28"/>
          <w:szCs w:val="28"/>
          <w:highlight w:val="white"/>
        </w:rPr>
        <w:t xml:space="preserve">рмационное обеспечение транспортных средств пассажирского наземного транспорта, остановочных пунктов и автостанций. Общие технические требования» (информационных табличек с наименованием остановочных пунктов) обеспечивают их чистоту и исправное состояние. </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5</w:t>
      </w:r>
      <w:r>
        <w:rPr>
          <w:rFonts w:ascii="Liberation Sans" w:hAnsi="Liberation Sans" w:eastAsia="Arial" w:cs="Liberation Sans"/>
          <w:color w:val="000000" w:themeColor="text1"/>
          <w:sz w:val="28"/>
          <w:szCs w:val="28"/>
          <w:highlight w:val="white"/>
        </w:rPr>
        <w:t xml:space="preserve">.4. Запрещается производить срезку асфальтового покрытия физическим или юридическим лицам всех форм собственности в случае невозможности по любым основаниям произвести восстановление асфальтового покрытия в текущем году. В случае не восстан</w:t>
      </w:r>
      <w:r>
        <w:rPr>
          <w:rFonts w:ascii="Liberation Sans" w:hAnsi="Liberation Sans" w:eastAsia="Arial" w:cs="Liberation Sans"/>
          <w:color w:val="000000" w:themeColor="text1"/>
          <w:sz w:val="28"/>
          <w:szCs w:val="28"/>
          <w:highlight w:val="white"/>
        </w:rPr>
        <w:t xml:space="preserve">овления асфальтового покрытия в текущем году, физические или юридические лица всех форм собственности обязаны осуществить ремонт асфальтового покрытия в следующем году за свой счет незамедлительно после полного таяния снега на невосстановленной территории.</w:t>
      </w:r>
      <w:r>
        <w:rPr>
          <w:rFonts w:ascii="Liberation Sans" w:hAnsi="Liberation Sans" w:eastAsia="Arial" w:cs="Liberation Sans"/>
          <w:color w:val="000000" w:themeColor="text1"/>
          <w:sz w:val="28"/>
          <w:szCs w:val="28"/>
          <w:highlight w:val="white"/>
        </w:rPr>
        <w:t xml:space="preserve"> </w:t>
      </w:r>
      <w:r>
        <w:rPr>
          <w:highlight w:val="white"/>
        </w:rPr>
      </w:r>
    </w:p>
    <w:p>
      <w:pPr>
        <w:jc w:val="both"/>
        <w:spacing w:after="0" w:line="288" w:lineRule="atLeast"/>
        <w:rPr>
          <w:rFonts w:ascii="Liberation Sans" w:hAnsi="Liberation Sans" w:cs="Liberation Sans"/>
          <w:color w:val="000000" w:themeColor="text1"/>
          <w:sz w:val="28"/>
          <w:szCs w:val="28"/>
          <w:highlight w:val="white"/>
        </w:rPr>
        <w:pBdr>
          <w:top w:val="none" w:color="000000" w:sz="4" w:space="0"/>
          <w:left w:val="none" w:color="000000" w:sz="4" w:space="0"/>
          <w:bottom w:val="none" w:color="000000" w:sz="4" w:space="0"/>
          <w:right w:val="none" w:color="000000" w:sz="4" w:space="0"/>
        </w:pBdr>
      </w:pPr>
      <w:r>
        <w:rPr>
          <w:rFonts w:ascii="Liberation Sans" w:hAnsi="Liberation Sans" w:cs="Liberation Sans"/>
          <w:color w:val="000000" w:themeColor="text1"/>
          <w:sz w:val="28"/>
          <w:szCs w:val="28"/>
          <w:highlight w:val="white"/>
        </w:rPr>
      </w:r>
      <w:r>
        <w:rPr>
          <w:highlight w:val="white"/>
        </w:rPr>
      </w:r>
    </w:p>
    <w:p>
      <w:pPr>
        <w:pStyle w:val="806"/>
        <w:jc w:val="center"/>
        <w:rPr>
          <w:rFonts w:ascii="Liberation Sans" w:hAnsi="Liberation Sans" w:cs="Liberation Sans"/>
          <w:b/>
          <w:color w:val="000000" w:themeColor="text1"/>
          <w:sz w:val="28"/>
          <w:szCs w:val="28"/>
        </w:rPr>
        <w:outlineLvl w:val="0"/>
      </w:pPr>
      <w:r>
        <w:rPr>
          <w:highlight w:val="white"/>
        </w:rPr>
      </w:r>
      <w:bookmarkStart w:id="8" w:name="sub_84"/>
      <w:r>
        <w:rPr>
          <w:rFonts w:ascii="Liberation Sans" w:hAnsi="Liberation Sans" w:eastAsia="Arial" w:cs="Liberation Sans"/>
          <w:b/>
          <w:color w:val="000000" w:themeColor="text1"/>
          <w:sz w:val="28"/>
          <w:szCs w:val="28"/>
          <w:highlight w:val="white"/>
        </w:rPr>
        <w:t xml:space="preserve">6. Требования к размещению и содержанию</w:t>
      </w:r>
      <w:r>
        <w:rPr>
          <w:rFonts w:ascii="Liberation Sans" w:hAnsi="Liberation Sans" w:eastAsia="Arial" w:cs="Liberation Sans"/>
          <w:b/>
          <w:color w:val="000000" w:themeColor="text1"/>
          <w:sz w:val="28"/>
          <w:szCs w:val="28"/>
        </w:rPr>
        <w:t xml:space="preserve"> мест (площадок) накопления ТКО</w:t>
      </w:r>
      <w:bookmarkEnd w:id="8"/>
      <w:r/>
      <w:r/>
    </w:p>
    <w:p>
      <w:pPr>
        <w:pStyle w:val="806"/>
        <w:rPr>
          <w:rFonts w:ascii="Liberation Sans" w:hAnsi="Liberation Sans" w:cs="Liberation Sans"/>
          <w:color w:val="000000" w:themeColor="text1"/>
          <w:sz w:val="28"/>
          <w:szCs w:val="28"/>
        </w:rPr>
      </w:pPr>
      <w:r>
        <w:rPr>
          <w:rFonts w:ascii="Liberation Sans" w:hAnsi="Liberation Sans" w:cs="Liberation Sans"/>
          <w:color w:val="000000" w:themeColor="text1"/>
          <w:sz w:val="28"/>
          <w:szCs w:val="28"/>
        </w:rPr>
      </w:r>
      <w:r/>
    </w:p>
    <w:p>
      <w:pPr>
        <w:pStyle w:val="806"/>
        <w:ind w:firstLine="708"/>
        <w:jc w:val="both"/>
        <w:rPr>
          <w:rFonts w:ascii="Liberation Sans" w:hAnsi="Liberation Sans" w:cs="Liberation Sans"/>
          <w:color w:val="000000" w:themeColor="text1"/>
          <w:sz w:val="28"/>
          <w:szCs w:val="28"/>
          <w:highlight w:val="white"/>
        </w:rPr>
      </w:pPr>
      <w:r/>
      <w:bookmarkStart w:id="9" w:name="sub_841"/>
      <w:r>
        <w:rPr>
          <w:rFonts w:ascii="Liberation Sans" w:hAnsi="Liberation Sans" w:eastAsia="Arial" w:cs="Liberation Sans"/>
          <w:color w:val="000000" w:themeColor="text1"/>
          <w:sz w:val="28"/>
          <w:szCs w:val="28"/>
        </w:rPr>
        <w:t xml:space="preserve">6.1. Места (площадки) накопления ТКО на территории города долж</w:t>
      </w:r>
      <w:r>
        <w:rPr>
          <w:rFonts w:ascii="Liberation Sans" w:hAnsi="Liberation Sans" w:eastAsia="Arial" w:cs="Liberation Sans"/>
          <w:color w:val="000000" w:themeColor="text1"/>
          <w:sz w:val="28"/>
          <w:szCs w:val="28"/>
        </w:rPr>
        <w:t xml:space="preserve">ны быть предусмотрены в составе территорий и участков любого функционального назначения, где могут накапливаться коммунальные отходы, и обустроены в соответствии с территориальной схемой обращения с отходами на территории Ямало-Ненецкого автономного </w:t>
      </w:r>
      <w:r>
        <w:rPr>
          <w:rFonts w:ascii="Liberation Sans" w:hAnsi="Liberation Sans" w:eastAsia="Arial" w:cs="Liberation Sans"/>
          <w:color w:val="000000" w:themeColor="text1"/>
          <w:sz w:val="28"/>
          <w:szCs w:val="28"/>
          <w:highlight w:val="white"/>
        </w:rPr>
        <w:t xml:space="preserve">округа</w:t>
      </w:r>
      <w:bookmarkEnd w:id="9"/>
      <w:r>
        <w:rPr>
          <w:rFonts w:ascii="Liberation Sans" w:hAnsi="Liberation Sans" w:eastAsia="Arial" w:cs="Liberation Sans"/>
          <w:color w:val="000000" w:themeColor="text1"/>
          <w:sz w:val="28"/>
          <w:szCs w:val="28"/>
          <w:highlight w:val="white"/>
        </w:rPr>
        <w:t xml:space="preserve">.</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Места (площадки) накопления ТКО являются элементом </w:t>
      </w:r>
      <w:r>
        <w:rPr>
          <w:rFonts w:ascii="Liberation Sans" w:hAnsi="Liberation Sans" w:eastAsia="Arial" w:cs="Liberation Sans"/>
          <w:color w:val="000000" w:themeColor="text1"/>
          <w:sz w:val="28"/>
          <w:szCs w:val="28"/>
          <w:highlight w:val="white"/>
        </w:rPr>
        <w:t xml:space="preserve">благоустройства</w:t>
      </w:r>
      <w:r>
        <w:rPr>
          <w:rFonts w:ascii="Liberation Sans" w:hAnsi="Liberation Sans" w:eastAsia="Arial" w:cs="Liberation Sans"/>
          <w:color w:val="000000" w:themeColor="text1"/>
          <w:sz w:val="28"/>
          <w:szCs w:val="28"/>
          <w:highlight w:val="white"/>
        </w:rPr>
        <w:t xml:space="preserve"> и обустраивается в соответствии с нормами накопления и необходимым количеством контейнеров и (или) бункеров для накопления крупногабаритного мусора.</w:t>
      </w:r>
      <w:r>
        <w:rPr>
          <w:highlight w:val="white"/>
        </w:rPr>
      </w:r>
    </w:p>
    <w:p>
      <w:pPr>
        <w:ind w:firstLine="720"/>
        <w:jc w:val="both"/>
        <w:spacing w:after="0" w:line="240" w:lineRule="auto"/>
        <w:widowControl w:val="off"/>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highlight w:val="white"/>
        </w:rPr>
        <w:t xml:space="preserve">6.</w:t>
      </w:r>
      <w:r>
        <w:rPr>
          <w:rFonts w:ascii="Liberation Sans" w:hAnsi="Liberation Sans" w:eastAsia="Arial" w:cs="Liberation Sans"/>
          <w:color w:val="000000" w:themeColor="text1"/>
          <w:sz w:val="28"/>
          <w:szCs w:val="28"/>
          <w:highlight w:val="white"/>
        </w:rPr>
        <w:t xml:space="preserve">2.</w:t>
      </w:r>
      <w:r>
        <w:rPr>
          <w:rFonts w:ascii="Liberation Sans" w:hAnsi="Liberation Sans" w:eastAsia="Arial" w:cs="Liberation Sans"/>
          <w:color w:val="000000" w:themeColor="text1"/>
          <w:sz w:val="28"/>
          <w:szCs w:val="28"/>
          <w:highlight w:val="white"/>
        </w:rPr>
        <w:t xml:space="preserve"> Накопление отходов может осуществлять</w:t>
      </w:r>
      <w:r>
        <w:rPr>
          <w:rFonts w:ascii="Liberation Sans" w:hAnsi="Liberation Sans" w:eastAsia="Arial" w:cs="Liberation Sans"/>
          <w:color w:val="000000" w:themeColor="text1"/>
          <w:sz w:val="28"/>
          <w:szCs w:val="28"/>
        </w:rPr>
        <w:t xml:space="preserve">ся путем их раздельного складирования по видам отходов, группам отходов, группам однородных отходов (раздельное накопление).</w:t>
      </w:r>
      <w:r/>
    </w:p>
    <w:p>
      <w:pPr>
        <w:ind w:firstLine="720"/>
        <w:jc w:val="both"/>
        <w:spacing w:after="0" w:line="240" w:lineRule="auto"/>
        <w:widowControl w:val="off"/>
        <w:rPr>
          <w:rFonts w:ascii="Liberation Sans" w:hAnsi="Liberation Sans" w:cs="Liberation Sans"/>
          <w:color w:val="000000" w:themeColor="text1"/>
          <w:sz w:val="28"/>
          <w:szCs w:val="28"/>
        </w:rPr>
        <w:pBdr>
          <w:top w:val="none" w:color="000000" w:sz="4" w:space="0"/>
          <w:left w:val="none" w:color="000000" w:sz="4" w:space="0"/>
          <w:bottom w:val="none" w:color="000000" w:sz="4" w:space="0"/>
          <w:right w:val="none" w:color="000000" w:sz="4" w:space="0"/>
        </w:pBdr>
      </w:pPr>
      <w:r>
        <w:rPr>
          <w:rFonts w:ascii="Liberation Sans" w:hAnsi="Liberation Sans" w:eastAsia="Arial" w:cs="Liberation Sans"/>
          <w:color w:val="000000" w:themeColor="text1"/>
          <w:sz w:val="28"/>
          <w:szCs w:val="28"/>
        </w:rPr>
        <w:t xml:space="preserve">6</w:t>
      </w:r>
      <w:r>
        <w:rPr>
          <w:rFonts w:ascii="Liberation Sans" w:hAnsi="Liberation Sans" w:eastAsia="Arial" w:cs="Liberation Sans"/>
          <w:color w:val="000000" w:themeColor="text1"/>
          <w:sz w:val="28"/>
          <w:szCs w:val="28"/>
        </w:rPr>
        <w:t xml:space="preserve">.3. Места (площадки) накопления ТКО создаются по согласованию с Администрацией города в соответствии со схемой размещения мест (площадок) накопления ТКО на территории города и Административным регламентом. </w:t>
      </w:r>
      <w:r/>
    </w:p>
    <w:p>
      <w:pPr>
        <w:ind w:firstLine="720"/>
        <w:jc w:val="both"/>
        <w:spacing w:after="0" w:line="240" w:lineRule="auto"/>
        <w:widowControl w:val="off"/>
        <w:rPr>
          <w:rFonts w:ascii="Liberation Sans" w:hAnsi="Liberation Sans" w:cs="Liberation Sans"/>
          <w:color w:val="000000" w:themeColor="text1"/>
          <w:sz w:val="28"/>
          <w:szCs w:val="28"/>
        </w:rPr>
        <w:pBdr>
          <w:top w:val="none" w:color="000000" w:sz="4" w:space="0"/>
          <w:left w:val="none" w:color="000000" w:sz="4" w:space="0"/>
          <w:bottom w:val="none" w:color="000000" w:sz="4" w:space="0"/>
          <w:right w:val="none" w:color="000000" w:sz="4" w:space="0"/>
        </w:pBdr>
      </w:pPr>
      <w:r>
        <w:rPr>
          <w:rFonts w:ascii="Liberation Sans" w:hAnsi="Liberation Sans" w:eastAsia="Arial" w:cs="Liberation Sans"/>
          <w:color w:val="000000" w:themeColor="text1"/>
          <w:sz w:val="28"/>
          <w:szCs w:val="28"/>
        </w:rPr>
        <w:t xml:space="preserve">6</w:t>
      </w:r>
      <w:r>
        <w:rPr>
          <w:rFonts w:ascii="Liberation Sans" w:hAnsi="Liberation Sans" w:eastAsia="Arial" w:cs="Liberation Sans"/>
          <w:color w:val="000000" w:themeColor="text1"/>
          <w:sz w:val="28"/>
          <w:szCs w:val="28"/>
        </w:rPr>
        <w:t xml:space="preserve">.4. Созданные места (площадки) накопления ТКО подлежат включению в реестр мест (площадок) накопления ТКО на территории город</w:t>
      </w:r>
      <w:r>
        <w:rPr>
          <w:rFonts w:ascii="Liberation Sans" w:hAnsi="Liberation Sans" w:eastAsia="Arial" w:cs="Liberation Sans"/>
          <w:color w:val="000000" w:themeColor="text1"/>
          <w:sz w:val="28"/>
          <w:szCs w:val="28"/>
          <w:highlight w:val="white"/>
        </w:rPr>
        <w:t xml:space="preserve">а в соответствии с Административным регламентом, утвержденным нормативным правовым актом Администрации города. </w:t>
      </w:r>
      <w:r>
        <w:rPr>
          <w:rFonts w:ascii="Liberation Sans" w:hAnsi="Liberation Sans" w:eastAsia="Arial" w:cs="Liberation Sans"/>
          <w:color w:val="000000" w:themeColor="text1"/>
          <w:sz w:val="28"/>
          <w:szCs w:val="28"/>
        </w:rPr>
        <w:t xml:space="preserve">Ведение реестра мест (площадок) накопления ТКО осуществляется уполномоченным органом Администрации города в соответствии с Правилами обустройства мест (площадок) накопления ТКО и ведения их реестра, утверждёнными постановлением Правительства РФ. </w:t>
      </w:r>
      <w:r/>
    </w:p>
    <w:p>
      <w:pPr>
        <w:ind w:firstLine="720"/>
        <w:jc w:val="both"/>
        <w:spacing w:after="0" w:line="240" w:lineRule="auto"/>
        <w:widowControl w:val="off"/>
        <w:rPr>
          <w:rFonts w:ascii="Liberation Sans" w:hAnsi="Liberation Sans" w:cs="Liberation Sans"/>
          <w:color w:val="000000" w:themeColor="text1"/>
          <w:sz w:val="28"/>
          <w:szCs w:val="28"/>
        </w:rPr>
        <w:pBdr>
          <w:top w:val="none" w:color="000000" w:sz="4" w:space="0"/>
          <w:left w:val="none" w:color="000000" w:sz="4" w:space="0"/>
          <w:bottom w:val="none" w:color="000000" w:sz="4" w:space="0"/>
          <w:right w:val="none" w:color="000000" w:sz="4" w:space="0"/>
        </w:pBdr>
      </w:pPr>
      <w:r>
        <w:rPr>
          <w:rFonts w:ascii="Liberation Sans" w:hAnsi="Liberation Sans" w:eastAsia="Arial" w:cs="Liberation Sans"/>
          <w:color w:val="000000" w:themeColor="text1"/>
          <w:sz w:val="28"/>
          <w:szCs w:val="28"/>
        </w:rPr>
        <w:t xml:space="preserve">6</w:t>
      </w:r>
      <w:r>
        <w:rPr>
          <w:rFonts w:ascii="Liberation Sans" w:hAnsi="Liberation Sans" w:eastAsia="Arial" w:cs="Liberation Sans"/>
          <w:color w:val="000000" w:themeColor="text1"/>
          <w:sz w:val="28"/>
          <w:szCs w:val="28"/>
        </w:rPr>
        <w:t xml:space="preserve">.5. Запрещается наруш</w:t>
      </w:r>
      <w:r>
        <w:rPr>
          <w:rFonts w:ascii="Liberation Sans" w:hAnsi="Liberation Sans" w:eastAsia="Arial" w:cs="Liberation Sans"/>
          <w:color w:val="000000" w:themeColor="text1"/>
          <w:sz w:val="28"/>
          <w:szCs w:val="28"/>
        </w:rPr>
        <w:t xml:space="preserve">ать требования по созданию и эксплуатации мест (площадок) накопления ТКО, установленные законодательством в области санитарно-эпидемиологического благополучия населения, в сфере обращения с отходами, иного законодательства Российской Федерации и Правилами.</w:t>
      </w:r>
      <w:r/>
    </w:p>
    <w:p>
      <w:pPr>
        <w:ind w:firstLine="720"/>
        <w:jc w:val="both"/>
        <w:spacing w:after="0" w:line="240" w:lineRule="auto"/>
        <w:widowControl w:val="off"/>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6</w:t>
      </w:r>
      <w:r>
        <w:rPr>
          <w:rFonts w:ascii="Liberation Sans" w:hAnsi="Liberation Sans" w:eastAsia="Arial" w:cs="Liberation Sans"/>
          <w:color w:val="000000" w:themeColor="text1"/>
          <w:sz w:val="28"/>
          <w:szCs w:val="28"/>
          <w:highlight w:val="white"/>
        </w:rPr>
        <w:t xml:space="preserve">.6. </w:t>
      </w:r>
      <w:r>
        <w:rPr>
          <w:rFonts w:ascii="Liberation Sans" w:hAnsi="Liberation Sans" w:eastAsia="Arial" w:cs="Liberation Sans"/>
          <w:color w:val="000000" w:themeColor="text1"/>
          <w:sz w:val="28"/>
          <w:szCs w:val="28"/>
          <w:highlight w:val="white"/>
        </w:rPr>
        <w:t xml:space="preserve">Перечень элементов благоустройства </w:t>
      </w:r>
      <w:r>
        <w:rPr>
          <w:rFonts w:ascii="Liberation Sans" w:hAnsi="Liberation Sans" w:eastAsia="Arial" w:cs="Liberation Sans"/>
          <w:color w:val="000000" w:themeColor="text1"/>
          <w:sz w:val="28"/>
          <w:szCs w:val="28"/>
        </w:rPr>
        <w:t xml:space="preserve">мест (площадок) накопления ТКО</w:t>
      </w:r>
      <w:r>
        <w:rPr>
          <w:rFonts w:ascii="Liberation Sans" w:hAnsi="Liberation Sans" w:eastAsia="Arial" w:cs="Liberation Sans"/>
          <w:color w:val="000000" w:themeColor="text1"/>
          <w:sz w:val="28"/>
          <w:szCs w:val="28"/>
          <w:highlight w:val="white"/>
        </w:rPr>
        <w:t xml:space="preserve"> включает: покрытие, элементы сопряжения покрытий, </w:t>
      </w:r>
      <w:r>
        <w:rPr>
          <w:rFonts w:ascii="Liberation Sans" w:hAnsi="Liberation Sans" w:eastAsia="Arial" w:cs="Liberation Sans"/>
          <w:color w:val="000000" w:themeColor="text1"/>
          <w:sz w:val="28"/>
          <w:szCs w:val="28"/>
          <w:highlight w:val="white"/>
        </w:rPr>
        <w:t xml:space="preserve">контейнеры, бункеры, ограждение</w:t>
      </w:r>
      <w:r>
        <w:rPr>
          <w:rFonts w:ascii="Liberation Sans" w:hAnsi="Liberation Sans" w:eastAsia="Arial" w:cs="Liberation Sans"/>
          <w:color w:val="000000" w:themeColor="text1"/>
          <w:sz w:val="28"/>
          <w:szCs w:val="28"/>
          <w:highlight w:val="white"/>
        </w:rPr>
        <w:t xml:space="preserve">, освещение.</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6</w:t>
      </w:r>
      <w:r>
        <w:rPr>
          <w:rFonts w:ascii="Liberation Sans" w:hAnsi="Liberation Sans" w:eastAsia="Arial" w:cs="Liberation Sans"/>
          <w:color w:val="000000" w:themeColor="text1"/>
          <w:sz w:val="28"/>
          <w:szCs w:val="28"/>
          <w:highlight w:val="white"/>
        </w:rPr>
        <w:t xml:space="preserve">.7. Накопление отходов допускается только в специально оборудованных местах (площадках) накопления ТКО, соответствующих требованиям санитарных правил и норм, следующими способами: </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в контейнеры, расположенные в мусороприемных камерах (при наличии соответствующей внутридомовой инженерной системы); </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в контейнеры, бункеры;</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в урны для мусора.</w:t>
      </w:r>
      <w:r>
        <w:rPr>
          <w:rFonts w:ascii="Liberation Sans" w:hAnsi="Liberation Sans" w:eastAsia="Arial" w:cs="Liberation Sans"/>
          <w:color w:val="000000" w:themeColor="text1"/>
          <w:sz w:val="28"/>
          <w:szCs w:val="28"/>
          <w:highlight w:val="white"/>
        </w:rPr>
        <w:t xml:space="preserve"> </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6</w:t>
      </w:r>
      <w:r>
        <w:rPr>
          <w:rFonts w:ascii="Liberation Sans" w:hAnsi="Liberation Sans" w:eastAsia="Arial" w:cs="Liberation Sans"/>
          <w:color w:val="000000" w:themeColor="text1"/>
          <w:sz w:val="28"/>
          <w:szCs w:val="28"/>
          <w:highlight w:val="white"/>
        </w:rPr>
        <w:t xml:space="preserve">.8. На одной контейнерной площадке могут располагаться не более 8 (восьми) контейнеров для накопления твердых коммунальных отходов или 12 (двенадцати) контейнеров, из которы</w:t>
      </w:r>
      <w:r>
        <w:rPr>
          <w:rFonts w:ascii="Liberation Sans" w:hAnsi="Liberation Sans" w:eastAsia="Arial" w:cs="Liberation Sans"/>
          <w:color w:val="000000" w:themeColor="text1"/>
          <w:sz w:val="28"/>
          <w:szCs w:val="28"/>
          <w:highlight w:val="white"/>
        </w:rPr>
        <w:t xml:space="preserve">х 4 (четыре) для раздельного накопления твердых коммунальных отходов, и не более 2 (двух) бункеров для накопления крупногабаритных отходов. Контейнеры, оборудованные колесами для перемещения, должны быть обеспечены соответствующими тормозными устройствами.</w:t>
      </w:r>
      <w:r>
        <w:rPr>
          <w:highlight w:val="white"/>
        </w:rPr>
      </w:r>
    </w:p>
    <w:p>
      <w:pPr>
        <w:ind w:firstLine="720"/>
        <w:jc w:val="both"/>
        <w:spacing w:after="0" w:line="240" w:lineRule="auto"/>
        <w:widowControl w:val="off"/>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6</w:t>
      </w:r>
      <w:r>
        <w:rPr>
          <w:rFonts w:ascii="Liberation Sans" w:hAnsi="Liberation Sans" w:eastAsia="Arial" w:cs="Liberation Sans"/>
          <w:color w:val="000000" w:themeColor="text1"/>
          <w:sz w:val="28"/>
          <w:szCs w:val="28"/>
          <w:highlight w:val="white"/>
        </w:rPr>
        <w:t xml:space="preserve">.9. Места (площадки) накопления ТКО должны содержать информационную табличку о сроках удаления отходов, наименовании организации, выполняющей вывоз отходов, и контакты ли</w:t>
      </w:r>
      <w:r>
        <w:rPr>
          <w:rFonts w:ascii="Liberation Sans" w:hAnsi="Liberation Sans" w:eastAsia="Arial" w:cs="Liberation Sans"/>
          <w:color w:val="000000" w:themeColor="text1"/>
          <w:sz w:val="28"/>
          <w:szCs w:val="28"/>
          <w:highlight w:val="white"/>
        </w:rPr>
        <w:t xml:space="preserve">ца, ответственного за качественную и своевременную работу по содержанию места (площадки) накопления ТКО и своевременное удаление отходов, о недопустимости создания препятствий подъезду специализированного автотранспорта, разгружающего контейнеры и бункеры.</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6</w:t>
      </w:r>
      <w:r>
        <w:rPr>
          <w:rFonts w:ascii="Liberation Sans" w:hAnsi="Liberation Sans" w:eastAsia="Arial" w:cs="Liberation Sans"/>
          <w:color w:val="000000" w:themeColor="text1"/>
          <w:sz w:val="28"/>
          <w:szCs w:val="28"/>
          <w:highlight w:val="white"/>
        </w:rPr>
        <w:t xml:space="preserve">.10. Места (площадки) накопления ТКО должны иметь ограждение, достаточное освещение. </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Контейнеры, бункеры должны устанавливаться на бетонированной, плиточной или асфальтированной площадке, с ограждением из стандартных железобетонных изделий или других материалов, высотой не менее 1,5 метров. В случае установки </w:t>
      </w:r>
      <w:r>
        <w:rPr>
          <w:rFonts w:ascii="Liberation Sans" w:hAnsi="Liberation Sans" w:eastAsia="Arial" w:cs="Liberation Sans"/>
          <w:color w:val="000000" w:themeColor="text1"/>
          <w:sz w:val="28"/>
          <w:szCs w:val="28"/>
          <w:highlight w:val="white"/>
        </w:rPr>
        <w:t xml:space="preserve">выкатных</w:t>
      </w:r>
      <w:r>
        <w:rPr>
          <w:rFonts w:ascii="Liberation Sans" w:hAnsi="Liberation Sans" w:eastAsia="Arial" w:cs="Liberation Sans"/>
          <w:color w:val="000000" w:themeColor="text1"/>
          <w:sz w:val="28"/>
          <w:szCs w:val="28"/>
          <w:highlight w:val="white"/>
        </w:rPr>
        <w:t xml:space="preserve"> контейнеров площадка должна быть оборудована скатом с углом наклона не более 100.</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Места (площадки) накопления ТКО должны быть оборудованы твердым покрытием, аналогичным покрытию проездов, без выбоин, </w:t>
      </w:r>
      <w:r>
        <w:rPr>
          <w:rFonts w:ascii="Liberation Sans" w:hAnsi="Liberation Sans" w:eastAsia="Arial" w:cs="Liberation Sans"/>
          <w:color w:val="000000" w:themeColor="text1"/>
          <w:sz w:val="28"/>
          <w:szCs w:val="28"/>
          <w:highlight w:val="white"/>
        </w:rPr>
        <w:t xml:space="preserve">просадков</w:t>
      </w:r>
      <w:r>
        <w:rPr>
          <w:rFonts w:ascii="Liberation Sans" w:hAnsi="Liberation Sans" w:eastAsia="Arial" w:cs="Liberation Sans"/>
          <w:color w:val="000000" w:themeColor="text1"/>
          <w:sz w:val="28"/>
          <w:szCs w:val="28"/>
          <w:highlight w:val="white"/>
        </w:rPr>
        <w:t xml:space="preserve">, проломов, волн, колей и сорной растительности.</w:t>
      </w:r>
      <w:r>
        <w:rPr>
          <w:highlight w:val="white"/>
        </w:rPr>
      </w:r>
    </w:p>
    <w:p>
      <w:pPr>
        <w:pStyle w:val="806"/>
        <w:ind w:firstLine="708"/>
        <w:jc w:val="both"/>
        <w:rPr>
          <w:rFonts w:ascii="Liberation Sans" w:hAnsi="Liberation Sans" w:cs="Liberation Sans"/>
          <w:color w:val="000000" w:themeColor="text1"/>
          <w:highlight w:val="white"/>
        </w:rPr>
      </w:pPr>
      <w:r>
        <w:rPr>
          <w:rFonts w:ascii="Liberation Sans" w:hAnsi="Liberation Sans" w:eastAsia="Arial" w:cs="Liberation Sans"/>
          <w:color w:val="000000" w:themeColor="text1"/>
          <w:sz w:val="28"/>
          <w:szCs w:val="28"/>
          <w:highlight w:val="white"/>
        </w:rPr>
        <w:t xml:space="preserve">Элементы сопряжения покрытий рекомендуется поддерживать без разрушений, сколов, вертикальных отклонений, сорной растительности между бортовыми камнями.</w:t>
      </w:r>
      <w:r>
        <w:rPr>
          <w:highlight w:val="white"/>
        </w:rPr>
      </w:r>
    </w:p>
    <w:p>
      <w:pPr>
        <w:pStyle w:val="806"/>
        <w:ind w:firstLine="708"/>
        <w:jc w:val="both"/>
        <w:rPr>
          <w:rFonts w:ascii="Liberation Sans" w:hAnsi="Liberation Sans" w:cs="Liberation Sans"/>
          <w:color w:val="000000" w:themeColor="text1"/>
          <w:highlight w:val="white"/>
        </w:rPr>
      </w:pPr>
      <w:r>
        <w:rPr>
          <w:rFonts w:ascii="Liberation Sans" w:hAnsi="Liberation Sans" w:eastAsia="Arial" w:cs="Liberation Sans"/>
          <w:color w:val="000000" w:themeColor="text1"/>
          <w:sz w:val="28"/>
          <w:szCs w:val="28"/>
          <w:highlight w:val="white"/>
        </w:rPr>
        <w:t xml:space="preserve">6</w:t>
      </w:r>
      <w:r>
        <w:rPr>
          <w:rFonts w:ascii="Liberation Sans" w:hAnsi="Liberation Sans" w:eastAsia="Arial" w:cs="Liberation Sans"/>
          <w:color w:val="000000" w:themeColor="text1"/>
          <w:sz w:val="28"/>
          <w:szCs w:val="28"/>
          <w:highlight w:val="white"/>
        </w:rPr>
        <w:t xml:space="preserve">.11. </w:t>
      </w:r>
      <w:r>
        <w:rPr>
          <w:rFonts w:ascii="Liberation Sans" w:hAnsi="Liberation Sans" w:eastAsia="Arial" w:cs="Liberation Sans"/>
          <w:color w:val="000000" w:themeColor="text1"/>
          <w:sz w:val="28"/>
          <w:szCs w:val="28"/>
          <w:highlight w:val="white"/>
        </w:rPr>
        <w:t xml:space="preserve">Ограждение не рекомендуется устраивать из сварной сетки, сетки-</w:t>
      </w:r>
      <w:r>
        <w:rPr>
          <w:rFonts w:ascii="Liberation Sans" w:hAnsi="Liberation Sans" w:eastAsia="Arial" w:cs="Liberation Sans"/>
          <w:color w:val="000000" w:themeColor="text1"/>
          <w:sz w:val="28"/>
          <w:szCs w:val="28"/>
          <w:highlight w:val="white"/>
        </w:rPr>
        <w:t xml:space="preserve">рабицы</w:t>
      </w:r>
      <w:r>
        <w:rPr>
          <w:rFonts w:ascii="Liberation Sans" w:hAnsi="Liberation Sans" w:eastAsia="Arial" w:cs="Liberation Sans"/>
          <w:color w:val="000000" w:themeColor="text1"/>
          <w:sz w:val="28"/>
          <w:szCs w:val="28"/>
          <w:highlight w:val="white"/>
        </w:rPr>
        <w:t xml:space="preserve">, решеток из прута и прутка, арматуры, бетонных и железобетонных изделий, дерева, ткани, картона, бумаги,  пластиковых изделий, шифера, поддонов, иных подобных изделий и материалов.</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6</w:t>
      </w:r>
      <w:r>
        <w:rPr>
          <w:rFonts w:ascii="Liberation Sans" w:hAnsi="Liberation Sans" w:eastAsia="Arial" w:cs="Liberation Sans"/>
          <w:color w:val="000000" w:themeColor="text1"/>
          <w:sz w:val="28"/>
          <w:szCs w:val="28"/>
          <w:highlight w:val="white"/>
        </w:rPr>
        <w:t xml:space="preserve">.12. Крыши мест (площадок) накопления ТКО не рекомендуется устраивать из бетонных и железобетонных изделий, дерева, ткани, </w:t>
      </w:r>
      <w:r>
        <w:rPr>
          <w:rFonts w:ascii="Liberation Sans" w:hAnsi="Liberation Sans" w:eastAsia="Arial" w:cs="Liberation Sans"/>
          <w:color w:val="000000" w:themeColor="text1"/>
          <w:sz w:val="28"/>
          <w:szCs w:val="28"/>
          <w:highlight w:val="white"/>
        </w:rPr>
        <w:t xml:space="preserve">шифера, мягкой кровли, черепицы, поддонов, иных подобных изделий и материалов.</w:t>
      </w:r>
      <w:r>
        <w:rPr>
          <w:highlight w:val="white"/>
        </w:rPr>
      </w:r>
    </w:p>
    <w:p>
      <w:pPr>
        <w:pStyle w:val="806"/>
        <w:ind w:firstLine="708"/>
        <w:jc w:val="both"/>
        <w:rPr>
          <w:rFonts w:ascii="Liberation Sans" w:hAnsi="Liberation Sans" w:cs="Liberation Sans"/>
          <w:color w:val="000000" w:themeColor="text1"/>
          <w:highlight w:val="white"/>
        </w:rPr>
      </w:pPr>
      <w:r>
        <w:rPr>
          <w:rFonts w:ascii="Liberation Sans" w:hAnsi="Liberation Sans" w:eastAsia="Arial" w:cs="Liberation Sans"/>
          <w:color w:val="000000" w:themeColor="text1"/>
          <w:sz w:val="28"/>
          <w:szCs w:val="28"/>
          <w:highlight w:val="white"/>
        </w:rPr>
        <w:t xml:space="preserve">6</w:t>
      </w:r>
      <w:r>
        <w:rPr>
          <w:rFonts w:ascii="Liberation Sans" w:hAnsi="Liberation Sans" w:eastAsia="Arial" w:cs="Liberation Sans"/>
          <w:color w:val="000000" w:themeColor="text1"/>
          <w:sz w:val="28"/>
          <w:szCs w:val="28"/>
          <w:highlight w:val="white"/>
        </w:rPr>
        <w:t xml:space="preserve">.13. Внешние поверхности элементов благоустройства мест (площадок) накопления ТКО рекомендуется поддерживать чистыми, без визуально воспринимаемых деформаций.</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Times New Roman" w:cs="Liberation Sans"/>
          <w:color w:val="000000" w:themeColor="text1"/>
          <w:sz w:val="28"/>
          <w:szCs w:val="28"/>
          <w:highlight w:val="white"/>
          <w:lang w:eastAsia="ru-RU"/>
        </w:rPr>
        <w:t xml:space="preserve">6</w:t>
      </w:r>
      <w:r>
        <w:rPr>
          <w:rFonts w:ascii="Liberation Sans" w:hAnsi="Liberation Sans" w:eastAsia="Times New Roman" w:cs="Liberation Sans"/>
          <w:color w:val="000000" w:themeColor="text1"/>
          <w:sz w:val="28"/>
          <w:szCs w:val="28"/>
          <w:highlight w:val="white"/>
          <w:lang w:eastAsia="ru-RU"/>
        </w:rPr>
        <w:t xml:space="preserve">.14. Обслуживание частного сектора осуществляется на основании договора, который в обязательном порядке заключают региональный оператор</w:t>
      </w:r>
      <w:r>
        <w:rPr>
          <w:rFonts w:ascii="Liberation Sans" w:hAnsi="Liberation Sans" w:eastAsia="Arial" w:cs="Liberation Sans"/>
          <w:color w:val="000000" w:themeColor="text1"/>
          <w:sz w:val="28"/>
          <w:szCs w:val="28"/>
          <w:highlight w:val="white"/>
        </w:rPr>
        <w:t xml:space="preserve"> по обращению с твердыми коммунальными отходами на </w:t>
      </w:r>
      <w:r>
        <w:rPr>
          <w:rFonts w:ascii="Liberation Sans" w:hAnsi="Liberation Sans" w:eastAsia="Arial" w:cs="Liberation Sans"/>
          <w:color w:val="000000" w:themeColor="text1"/>
          <w:sz w:val="28"/>
          <w:szCs w:val="28"/>
          <w:highlight w:val="white"/>
        </w:rPr>
        <w:t xml:space="preserve">территории Ямало-Ненецкого автономного округа</w:t>
      </w:r>
      <w:r>
        <w:rPr>
          <w:rFonts w:ascii="Liberation Sans" w:hAnsi="Liberation Sans" w:eastAsia="Times New Roman" w:cs="Liberation Sans"/>
          <w:color w:val="000000" w:themeColor="text1"/>
          <w:sz w:val="28"/>
          <w:szCs w:val="28"/>
          <w:highlight w:val="white"/>
          <w:lang w:eastAsia="ru-RU"/>
        </w:rPr>
        <w:t xml:space="preserve"> </w:t>
      </w:r>
      <w:r>
        <w:rPr>
          <w:rFonts w:ascii="Liberation Sans" w:hAnsi="Liberation Sans" w:eastAsia="Times New Roman" w:cs="Liberation Sans"/>
          <w:color w:val="000000" w:themeColor="text1"/>
          <w:sz w:val="28"/>
          <w:szCs w:val="28"/>
          <w:highlight w:val="white"/>
          <w:lang w:eastAsia="ru-RU"/>
        </w:rPr>
        <w:t xml:space="preserve">и владелец индивидуального домовладения. </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Times New Roman" w:cs="Liberation Sans"/>
          <w:color w:val="000000" w:themeColor="text1"/>
          <w:sz w:val="28"/>
          <w:szCs w:val="28"/>
          <w:highlight w:val="white"/>
          <w:lang w:eastAsia="ru-RU"/>
        </w:rPr>
        <w:t xml:space="preserve">Заключение договора на вывоз мусора из частного дома входит в обязанности владельца индивидуального домовладения.</w:t>
      </w:r>
      <w:r>
        <w:rPr>
          <w:highlight w:val="white"/>
        </w:rPr>
      </w:r>
    </w:p>
    <w:p>
      <w:pPr>
        <w:pStyle w:val="806"/>
        <w:ind w:firstLine="709"/>
        <w:jc w:val="both"/>
        <w:rPr>
          <w:rFonts w:ascii="Liberation Sans" w:hAnsi="Liberation Sans" w:cs="Liberation Sans"/>
          <w:color w:val="000000" w:themeColor="text1"/>
          <w:highlight w:val="white"/>
        </w:rPr>
      </w:pPr>
      <w:r>
        <w:rPr>
          <w:rFonts w:ascii="Liberation Sans" w:hAnsi="Liberation Sans" w:eastAsia="Times New Roman" w:cs="Liberation Sans"/>
          <w:color w:val="000000" w:themeColor="text1"/>
          <w:sz w:val="28"/>
          <w:szCs w:val="28"/>
          <w:highlight w:val="white"/>
          <w:lang w:eastAsia="ru-RU"/>
        </w:rPr>
        <w:t xml:space="preserve">6</w:t>
      </w:r>
      <w:r>
        <w:rPr>
          <w:rFonts w:ascii="Liberation Sans" w:hAnsi="Liberation Sans" w:eastAsia="Times New Roman" w:cs="Liberation Sans"/>
          <w:color w:val="000000" w:themeColor="text1"/>
          <w:sz w:val="28"/>
          <w:szCs w:val="28"/>
          <w:highlight w:val="white"/>
          <w:lang w:eastAsia="ru-RU"/>
        </w:rPr>
        <w:t xml:space="preserve">.15. На м</w:t>
      </w:r>
      <w:r>
        <w:rPr>
          <w:rFonts w:ascii="Liberation Sans" w:hAnsi="Liberation Sans" w:eastAsia="Arial" w:cs="Liberation Sans"/>
          <w:color w:val="000000" w:themeColor="text1"/>
          <w:sz w:val="28"/>
          <w:szCs w:val="28"/>
          <w:highlight w:val="white"/>
        </w:rPr>
        <w:t xml:space="preserve">естах (площадках) накопления ТКО </w:t>
      </w:r>
      <w:r>
        <w:rPr>
          <w:rFonts w:ascii="Liberation Sans" w:hAnsi="Liberation Sans" w:eastAsia="Times New Roman" w:cs="Liberation Sans"/>
          <w:color w:val="000000" w:themeColor="text1"/>
          <w:sz w:val="28"/>
          <w:szCs w:val="28"/>
          <w:highlight w:val="white"/>
          <w:lang w:eastAsia="ru-RU"/>
        </w:rPr>
        <w:t xml:space="preserve">запрещается складирование строительных материалов, образовавшихся при ремонте или перепланировке жилых или нежилых помещений.</w:t>
      </w:r>
      <w:r>
        <w:rPr>
          <w:highlight w:val="white"/>
        </w:rPr>
      </w:r>
    </w:p>
    <w:p>
      <w:pPr>
        <w:pStyle w:val="806"/>
        <w:ind w:firstLine="708"/>
        <w:rPr>
          <w:rFonts w:ascii="Liberation Sans" w:hAnsi="Liberation Sans" w:cs="Liberation Sans"/>
          <w:color w:val="000000" w:themeColor="text1"/>
          <w:highlight w:val="white"/>
        </w:rPr>
      </w:pPr>
      <w:r>
        <w:rPr>
          <w:rFonts w:ascii="Liberation Sans" w:hAnsi="Liberation Sans" w:eastAsia="Times New Roman" w:cs="Liberation Sans"/>
          <w:color w:val="000000" w:themeColor="text1"/>
          <w:sz w:val="28"/>
          <w:szCs w:val="28"/>
          <w:highlight w:val="white"/>
          <w:lang w:eastAsia="ru-RU"/>
        </w:rPr>
        <w:t xml:space="preserve">6</w:t>
      </w:r>
      <w:r>
        <w:rPr>
          <w:rFonts w:ascii="Liberation Sans" w:hAnsi="Liberation Sans" w:eastAsia="Times New Roman" w:cs="Liberation Sans"/>
          <w:color w:val="000000" w:themeColor="text1"/>
          <w:sz w:val="28"/>
          <w:szCs w:val="28"/>
          <w:highlight w:val="white"/>
          <w:lang w:eastAsia="ru-RU"/>
        </w:rPr>
        <w:t xml:space="preserve">.16. Строительные отходы вывозятся:</w:t>
      </w:r>
      <w:r>
        <w:rPr>
          <w:highlight w:val="white"/>
        </w:rPr>
      </w:r>
    </w:p>
    <w:p>
      <w:pPr>
        <w:pStyle w:val="806"/>
        <w:ind w:firstLine="708"/>
        <w:jc w:val="both"/>
        <w:rPr>
          <w:rFonts w:ascii="Liberation Sans" w:hAnsi="Liberation Sans" w:cs="Liberation Sans"/>
          <w:color w:val="000000" w:themeColor="text1"/>
          <w:highlight w:val="white"/>
        </w:rPr>
      </w:pPr>
      <w:r>
        <w:rPr>
          <w:rFonts w:ascii="Liberation Sans" w:hAnsi="Liberation Sans" w:eastAsia="Times New Roman" w:cs="Liberation Sans"/>
          <w:color w:val="000000" w:themeColor="text1"/>
          <w:sz w:val="28"/>
          <w:szCs w:val="28"/>
          <w:highlight w:val="white"/>
          <w:lang w:eastAsia="ru-RU"/>
        </w:rPr>
        <w:t xml:space="preserve">- через специализированные компании (они забирают мусор и доставляют его на лицензированный полигон или перерабатывающее предприятие);</w:t>
      </w:r>
      <w:r>
        <w:rPr>
          <w:highlight w:val="white"/>
        </w:rPr>
      </w:r>
    </w:p>
    <w:p>
      <w:pPr>
        <w:pStyle w:val="806"/>
        <w:ind w:firstLine="708"/>
        <w:jc w:val="both"/>
        <w:rPr>
          <w:rFonts w:ascii="Liberation Sans" w:hAnsi="Liberation Sans" w:cs="Liberation Sans"/>
          <w:color w:val="000000" w:themeColor="text1"/>
          <w:highlight w:val="white"/>
        </w:rPr>
      </w:pPr>
      <w:r>
        <w:rPr>
          <w:rFonts w:ascii="Liberation Sans" w:hAnsi="Liberation Sans" w:eastAsia="Times New Roman" w:cs="Liberation Sans"/>
          <w:color w:val="000000" w:themeColor="text1"/>
          <w:sz w:val="28"/>
          <w:szCs w:val="28"/>
          <w:highlight w:val="white"/>
          <w:lang w:eastAsia="ru-RU"/>
        </w:rPr>
        <w:t xml:space="preserve">- путем аренды контейнера (специализированная компания </w:t>
      </w:r>
      <w:r>
        <w:rPr>
          <w:rFonts w:ascii="Liberation Sans" w:hAnsi="Liberation Sans" w:eastAsia="Times New Roman" w:cs="Liberation Sans"/>
          <w:color w:val="000000" w:themeColor="text1"/>
          <w:sz w:val="28"/>
          <w:szCs w:val="28"/>
          <w:highlight w:val="white"/>
          <w:lang w:eastAsia="ru-RU"/>
        </w:rPr>
        <w:t xml:space="preserve">доставляет контейнер, а после его заполнения вывозит содержимое);</w:t>
      </w:r>
      <w:r>
        <w:rPr>
          <w:highlight w:val="white"/>
        </w:rPr>
      </w:r>
    </w:p>
    <w:p>
      <w:pPr>
        <w:pStyle w:val="806"/>
        <w:ind w:firstLine="708"/>
        <w:jc w:val="both"/>
        <w:rPr>
          <w:rFonts w:ascii="Liberation Sans" w:hAnsi="Liberation Sans" w:cs="Liberation Sans"/>
          <w:color w:val="000000" w:themeColor="text1"/>
          <w:highlight w:val="white"/>
        </w:rPr>
      </w:pPr>
      <w:r>
        <w:rPr>
          <w:rFonts w:ascii="Liberation Sans" w:hAnsi="Liberation Sans" w:eastAsia="Times New Roman" w:cs="Liberation Sans"/>
          <w:color w:val="000000" w:themeColor="text1"/>
          <w:sz w:val="28"/>
          <w:szCs w:val="28"/>
          <w:highlight w:val="white"/>
          <w:lang w:eastAsia="ru-RU"/>
        </w:rPr>
        <w:t xml:space="preserve">- через управляющую организацию (управляющая организация </w:t>
      </w:r>
      <w:r>
        <w:rPr>
          <w:rFonts w:ascii="Liberation Sans" w:hAnsi="Liberation Sans" w:eastAsia="Times New Roman" w:cs="Liberation Sans"/>
          <w:color w:val="000000" w:themeColor="text1"/>
          <w:sz w:val="28"/>
          <w:szCs w:val="28"/>
          <w:highlight w:val="white"/>
          <w:lang w:eastAsia="ru-RU"/>
        </w:rPr>
        <w:t xml:space="preserve">заключает договор с организацией, которая занимается вывозом отходов, и устанавливает на улице специальный контейнер);</w:t>
      </w:r>
      <w:r>
        <w:rPr>
          <w:highlight w:val="white"/>
        </w:rPr>
      </w:r>
    </w:p>
    <w:p>
      <w:pPr>
        <w:pStyle w:val="806"/>
        <w:ind w:firstLine="708"/>
        <w:jc w:val="both"/>
        <w:rPr>
          <w:rFonts w:ascii="Liberation Sans" w:hAnsi="Liberation Sans" w:cs="Liberation Sans"/>
          <w:color w:val="000000" w:themeColor="text1"/>
          <w:highlight w:val="white"/>
        </w:rPr>
      </w:pPr>
      <w:r>
        <w:rPr>
          <w:rFonts w:ascii="Liberation Sans" w:hAnsi="Liberation Sans" w:eastAsia="Times New Roman" w:cs="Liberation Sans"/>
          <w:color w:val="000000" w:themeColor="text1"/>
          <w:sz w:val="28"/>
          <w:szCs w:val="28"/>
          <w:highlight w:val="white"/>
          <w:lang w:eastAsia="ru-RU"/>
        </w:rPr>
        <w:t xml:space="preserve">- самостоятельно на полигон (если мусор помещается в машину, его можно упаковать и отвезти на утилизацию). </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Times New Roman" w:cs="Liberation Sans"/>
          <w:color w:val="000000" w:themeColor="text1"/>
          <w:sz w:val="28"/>
          <w:szCs w:val="28"/>
          <w:highlight w:val="white"/>
          <w:lang w:eastAsia="ru-RU"/>
        </w:rPr>
        <w:t xml:space="preserve">6</w:t>
      </w:r>
      <w:r>
        <w:rPr>
          <w:rFonts w:ascii="Liberation Sans" w:hAnsi="Liberation Sans" w:eastAsia="Times New Roman" w:cs="Liberation Sans"/>
          <w:color w:val="000000" w:themeColor="text1"/>
          <w:sz w:val="28"/>
          <w:szCs w:val="28"/>
          <w:highlight w:val="white"/>
          <w:lang w:eastAsia="ru-RU"/>
        </w:rPr>
        <w:t xml:space="preserve">.17. Сбор, хранение, транспортиро</w:t>
      </w:r>
      <w:r>
        <w:rPr>
          <w:rFonts w:ascii="Liberation Sans" w:hAnsi="Liberation Sans" w:eastAsia="Times New Roman" w:cs="Liberation Sans"/>
          <w:color w:val="000000" w:themeColor="text1"/>
          <w:sz w:val="28"/>
          <w:szCs w:val="28"/>
          <w:highlight w:val="white"/>
          <w:lang w:eastAsia="ru-RU"/>
        </w:rPr>
        <w:t xml:space="preserve">вание и разборка отработавшего электротехнического и электронного оборудования, за исключением ртутьсодержащих устройств и приборов, осуществляется собственниками данных отходов в соответствии с </w:t>
      </w:r>
      <w:r>
        <w:rPr>
          <w:rFonts w:ascii="Liberation Sans" w:hAnsi="Liberation Sans" w:eastAsia="Times New Roman" w:cs="Liberation Sans"/>
          <w:color w:val="000000" w:themeColor="text1"/>
          <w:sz w:val="28"/>
          <w:szCs w:val="28"/>
          <w:highlight w:val="white"/>
          <w:lang w:eastAsia="ru-RU"/>
        </w:rPr>
        <w:t xml:space="preserve">национальным стандартом «Ресурсосбережение. Обращение с отходами. Руководство по безопасному сбору, хранению, транспортированию и разборке отработавшего электротехнического и электронного оборудования, за исключением ртутьсодержащих устройств и приборов» (</w:t>
      </w:r>
      <w:hyperlink r:id="rId17" w:tooltip="https://internet.garant.ru/document/redirect/71468764/0" w:history="1">
        <w:r>
          <w:rPr>
            <w:rFonts w:ascii="Liberation Sans" w:hAnsi="Liberation Sans" w:eastAsia="Times New Roman" w:cs="Liberation Sans"/>
            <w:color w:val="000000" w:themeColor="text1"/>
            <w:sz w:val="28"/>
            <w:szCs w:val="28"/>
            <w:highlight w:val="white"/>
            <w:lang w:eastAsia="ru-RU"/>
          </w:rPr>
          <w:t xml:space="preserve">ГОСТ </w:t>
        </w:r>
        <w:r>
          <w:rPr>
            <w:rFonts w:ascii="Liberation Sans" w:hAnsi="Liberation Sans" w:eastAsia="Times New Roman" w:cs="Liberation Sans"/>
            <w:color w:val="000000" w:themeColor="text1"/>
            <w:sz w:val="28"/>
            <w:szCs w:val="28"/>
            <w:highlight w:val="white"/>
            <w:lang w:eastAsia="ru-RU"/>
          </w:rPr>
          <w:t xml:space="preserve">Р</w:t>
        </w:r>
        <w:r>
          <w:rPr>
            <w:rFonts w:ascii="Liberation Sans" w:hAnsi="Liberation Sans" w:eastAsia="Times New Roman" w:cs="Liberation Sans"/>
            <w:color w:val="000000" w:themeColor="text1"/>
            <w:sz w:val="28"/>
            <w:szCs w:val="28"/>
            <w:highlight w:val="white"/>
            <w:lang w:eastAsia="ru-RU"/>
          </w:rPr>
          <w:t xml:space="preserve"> 55102-2012</w:t>
        </w:r>
      </w:hyperlink>
      <w:r>
        <w:rPr>
          <w:rFonts w:ascii="Liberation Sans" w:hAnsi="Liberation Sans" w:eastAsia="Times New Roman" w:cs="Liberation Sans"/>
          <w:color w:val="000000" w:themeColor="text1"/>
          <w:sz w:val="28"/>
          <w:szCs w:val="28"/>
          <w:highlight w:val="white"/>
          <w:lang w:eastAsia="ru-RU"/>
        </w:rPr>
        <w:t xml:space="preserve">). Утилизация осуществляется исходя из класса опасности согласно Федеральному классификатору каталога отходов (ФККО).</w:t>
      </w:r>
      <w:r/>
    </w:p>
    <w:p>
      <w:pPr>
        <w:pStyle w:val="806"/>
        <w:ind w:firstLine="709"/>
        <w:jc w:val="both"/>
        <w:rPr>
          <w:rFonts w:ascii="Liberation Sans" w:hAnsi="Liberation Sans" w:cs="Liberation Sans"/>
          <w:color w:val="000000" w:themeColor="text1"/>
          <w:sz w:val="28"/>
          <w:szCs w:val="28"/>
          <w:highlight w:val="white"/>
        </w:rPr>
      </w:pPr>
      <w:r>
        <w:rPr>
          <w:rFonts w:ascii="Liberation Sans" w:hAnsi="Liberation Sans" w:eastAsia="Times New Roman" w:cs="Liberation Sans"/>
          <w:color w:val="000000" w:themeColor="text1"/>
          <w:sz w:val="28"/>
          <w:szCs w:val="28"/>
          <w:lang w:eastAsia="ru-RU"/>
        </w:rPr>
        <w:t xml:space="preserve">6</w:t>
      </w:r>
      <w:r>
        <w:rPr>
          <w:rFonts w:ascii="Liberation Sans" w:hAnsi="Liberation Sans" w:eastAsia="Times New Roman" w:cs="Liberation Sans"/>
          <w:color w:val="000000" w:themeColor="text1"/>
          <w:sz w:val="28"/>
          <w:szCs w:val="28"/>
          <w:lang w:eastAsia="ru-RU"/>
        </w:rPr>
        <w:t xml:space="preserve">.18</w:t>
      </w:r>
      <w:r>
        <w:rPr>
          <w:rFonts w:ascii="Liberation Sans" w:hAnsi="Liberation Sans" w:eastAsia="Times New Roman" w:cs="Liberation Sans"/>
          <w:color w:val="000000" w:themeColor="text1"/>
          <w:sz w:val="28"/>
          <w:szCs w:val="28"/>
          <w:highlight w:val="white"/>
          <w:lang w:eastAsia="ru-RU"/>
        </w:rPr>
        <w:t xml:space="preserve">. </w:t>
      </w:r>
      <w:r>
        <w:rPr>
          <w:rFonts w:ascii="Liberation Sans" w:hAnsi="Liberation Sans" w:eastAsia="Times New Roman" w:cs="Liberation Sans"/>
          <w:color w:val="000000" w:themeColor="text1"/>
          <w:sz w:val="28"/>
          <w:szCs w:val="28"/>
          <w:highlight w:val="white"/>
          <w:lang w:eastAsia="ru-RU"/>
        </w:rPr>
        <w:t xml:space="preserve">Сбор, хранение, транспортирование и разборка отработавших ртутьсодержащих устройств и приборов осуществляется собственниками данных отходов в соответствии с Правилами обращения с отходами производс</w:t>
      </w:r>
      <w:r>
        <w:rPr>
          <w:rFonts w:ascii="Liberation Sans" w:hAnsi="Liberation Sans" w:eastAsia="Times New Roman" w:cs="Liberation Sans"/>
          <w:color w:val="000000" w:themeColor="text1"/>
          <w:sz w:val="28"/>
          <w:szCs w:val="28"/>
          <w:highlight w:val="white"/>
          <w:lang w:eastAsia="ru-RU"/>
        </w:rPr>
        <w:t xml:space="preserve">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w:t>
      </w:r>
      <w:r>
        <w:rPr>
          <w:rFonts w:ascii="Liberation Sans" w:hAnsi="Liberation Sans" w:eastAsia="Times New Roman" w:cs="Liberation Sans"/>
          <w:color w:val="000000" w:themeColor="text1"/>
          <w:sz w:val="28"/>
          <w:szCs w:val="28"/>
          <w:highlight w:val="white"/>
          <w:lang w:eastAsia="ru-RU"/>
        </w:rPr>
        <w:t xml:space="preserve">окружающей среде, утвержденными постановлением Правительства РФ.</w:t>
      </w:r>
      <w:r/>
    </w:p>
    <w:p>
      <w:pPr>
        <w:pStyle w:val="806"/>
        <w:ind w:firstLine="709"/>
        <w:jc w:val="both"/>
        <w:rPr>
          <w:rFonts w:ascii="Liberation Sans" w:hAnsi="Liberation Sans" w:cs="Liberation Sans"/>
          <w:color w:val="000000" w:themeColor="text1"/>
          <w:sz w:val="28"/>
          <w:szCs w:val="28"/>
        </w:rPr>
      </w:pPr>
      <w:r>
        <w:rPr>
          <w:rFonts w:ascii="Liberation Sans" w:hAnsi="Liberation Sans" w:eastAsia="Times New Roman" w:cs="Liberation Sans"/>
          <w:color w:val="000000" w:themeColor="text1"/>
          <w:sz w:val="28"/>
          <w:szCs w:val="28"/>
          <w:lang w:eastAsia="ru-RU"/>
        </w:rPr>
        <w:t xml:space="preserve">6</w:t>
      </w:r>
      <w:r>
        <w:rPr>
          <w:rFonts w:ascii="Liberation Sans" w:hAnsi="Liberation Sans" w:eastAsia="Times New Roman" w:cs="Liberation Sans"/>
          <w:color w:val="000000" w:themeColor="text1"/>
          <w:sz w:val="28"/>
          <w:szCs w:val="28"/>
          <w:lang w:eastAsia="ru-RU"/>
        </w:rPr>
        <w:t xml:space="preserve">.19</w:t>
      </w:r>
      <w:r>
        <w:rPr>
          <w:rFonts w:ascii="Liberation Sans" w:hAnsi="Liberation Sans" w:eastAsia="Times New Roman" w:cs="Liberation Sans"/>
          <w:color w:val="000000" w:themeColor="text1"/>
          <w:sz w:val="28"/>
          <w:szCs w:val="28"/>
          <w:highlight w:val="white"/>
          <w:lang w:eastAsia="ru-RU"/>
        </w:rPr>
        <w:t xml:space="preserve">. </w:t>
      </w:r>
      <w:r>
        <w:rPr>
          <w:rFonts w:ascii="Liberation Sans" w:hAnsi="Liberation Sans" w:eastAsia="Times New Roman" w:cs="Liberation Sans"/>
          <w:color w:val="000000" w:themeColor="text1"/>
          <w:sz w:val="28"/>
          <w:szCs w:val="28"/>
          <w:highlight w:val="white"/>
          <w:lang w:eastAsia="ru-RU"/>
        </w:rPr>
        <w:t xml:space="preserve">Места накопления</w:t>
      </w:r>
      <w:r>
        <w:rPr>
          <w:rFonts w:ascii="Liberation Sans" w:hAnsi="Liberation Sans" w:eastAsia="Arial" w:cs="Liberation Sans"/>
          <w:color w:val="000000" w:themeColor="text1"/>
          <w:sz w:val="28"/>
          <w:szCs w:val="28"/>
        </w:rPr>
        <w:t xml:space="preserve"> отработанных ртутьсодержащих ламп у потребителей ртутьсодержащих ламп, являющихся собственниками, нанимателями, пользователями помещений в многоквартирных домах, определяются указанными лицами или по их поручению организациями, осуществляющими управл</w:t>
      </w:r>
      <w:r>
        <w:rPr>
          <w:rFonts w:ascii="Liberation Sans" w:hAnsi="Liberation Sans" w:eastAsia="Arial" w:cs="Liberation Sans"/>
          <w:color w:val="000000" w:themeColor="text1"/>
          <w:sz w:val="28"/>
          <w:szCs w:val="28"/>
        </w:rPr>
        <w:t xml:space="preserve">ение многоквартирными домами на основании заключенного договора управления многоквартирным домом или договора оказания услуг и (или) выполнения работ по содержанию и ремонту общего имущества в таких домах, которые организуют такие места накопления в местах</w:t>
      </w:r>
      <w:r>
        <w:rPr>
          <w:rFonts w:ascii="Liberation Sans" w:hAnsi="Liberation Sans" w:eastAsia="Arial" w:cs="Liberation Sans"/>
          <w:color w:val="000000" w:themeColor="text1"/>
          <w:sz w:val="28"/>
          <w:szCs w:val="28"/>
        </w:rPr>
        <w:t xml:space="preserve">, являющихся общим имуществом собственников многоквартирных домов, в соответствии с требовани</w:t>
      </w:r>
      <w:r>
        <w:rPr>
          <w:rFonts w:ascii="Liberation Sans" w:hAnsi="Liberation Sans" w:eastAsia="Arial" w:cs="Liberation Sans"/>
          <w:color w:val="000000" w:themeColor="text1"/>
          <w:sz w:val="28"/>
          <w:szCs w:val="28"/>
        </w:rPr>
        <w:t xml:space="preserve">ями к содержанию общего имущества, предусмотренными Правилами содержания общего имущества в многоквартирном доме, утвержденными постановлением Правительства РФ, и уведомляют о таких местах накопления оператора на основании договора об обращении с отходами.</w:t>
      </w:r>
      <w:r/>
    </w:p>
    <w:p>
      <w:pPr>
        <w:pStyle w:val="806"/>
        <w:ind w:firstLine="709"/>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6</w:t>
      </w:r>
      <w:r>
        <w:rPr>
          <w:rFonts w:ascii="Liberation Sans" w:hAnsi="Liberation Sans" w:eastAsia="Arial" w:cs="Liberation Sans"/>
          <w:color w:val="000000" w:themeColor="text1"/>
          <w:sz w:val="28"/>
          <w:szCs w:val="28"/>
        </w:rPr>
        <w:t xml:space="preserve">.20. Администрация города организует создание мест накопления отработанных ртутьсодержащих ламп, а также информирование потребителей о расположении таких мест.</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6</w:t>
      </w:r>
      <w:r>
        <w:rPr>
          <w:rFonts w:ascii="Liberation Sans" w:hAnsi="Liberation Sans" w:eastAsia="Arial" w:cs="Liberation Sans"/>
          <w:color w:val="000000" w:themeColor="text1"/>
          <w:sz w:val="28"/>
          <w:szCs w:val="28"/>
        </w:rPr>
        <w:t xml:space="preserve">.21. Запрещается:</w:t>
      </w:r>
      <w:r/>
    </w:p>
    <w:p>
      <w:pPr>
        <w:pStyle w:val="806"/>
        <w:ind w:firstLine="709"/>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накапливать и размещать отходы на территории города в непредусмотренных для этих целей местах; </w:t>
      </w:r>
      <w:r/>
    </w:p>
    <w:p>
      <w:pPr>
        <w:pStyle w:val="806"/>
        <w:ind w:firstLine="709"/>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сбрасывать отходы в водоемы и в </w:t>
      </w:r>
      <w:r>
        <w:rPr>
          <w:rFonts w:ascii="Liberation Sans" w:hAnsi="Liberation Sans" w:eastAsia="Arial" w:cs="Liberation Sans"/>
          <w:color w:val="000000" w:themeColor="text1"/>
          <w:sz w:val="28"/>
          <w:szCs w:val="28"/>
        </w:rPr>
        <w:t xml:space="preserve">водоохранную</w:t>
      </w:r>
      <w:r>
        <w:rPr>
          <w:rFonts w:ascii="Liberation Sans" w:hAnsi="Liberation Sans" w:eastAsia="Arial" w:cs="Liberation Sans"/>
          <w:color w:val="000000" w:themeColor="text1"/>
          <w:sz w:val="28"/>
          <w:szCs w:val="28"/>
        </w:rPr>
        <w:t xml:space="preserve"> зону; </w:t>
      </w:r>
      <w:r/>
    </w:p>
    <w:p>
      <w:pPr>
        <w:pStyle w:val="806"/>
        <w:ind w:firstLine="709"/>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оставлять на улицах, бульварах, в парках, скверах и на других территориях общего пользования после окончания торговли используемое торговое оборудование, отходы и тару; </w:t>
      </w:r>
      <w:r/>
    </w:p>
    <w:p>
      <w:pPr>
        <w:pStyle w:val="806"/>
        <w:ind w:firstLine="709"/>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складировать крупногабаритные отходы вне площадки для размещения крупногабаритных отходов; </w:t>
      </w:r>
      <w:r/>
    </w:p>
    <w:p>
      <w:pPr>
        <w:pStyle w:val="806"/>
        <w:ind w:firstLine="709"/>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сжигать отходы в контейнерах, на контейнерных площадках;</w:t>
      </w:r>
      <w:r/>
    </w:p>
    <w:p>
      <w:pPr>
        <w:ind w:firstLine="708"/>
        <w:jc w:val="both"/>
        <w:spacing w:after="0" w:line="288" w:lineRule="atLeast"/>
        <w:rPr>
          <w:rFonts w:ascii="Liberation Sans" w:hAnsi="Liberation Sans" w:cs="Liberation Sans"/>
          <w:color w:val="000000" w:themeColor="text1"/>
          <w:sz w:val="28"/>
          <w:szCs w:val="28"/>
        </w:rPr>
        <w:pBdr>
          <w:top w:val="none" w:color="000000" w:sz="4" w:space="0"/>
          <w:left w:val="none" w:color="000000" w:sz="4" w:space="0"/>
          <w:bottom w:val="none" w:color="000000" w:sz="4" w:space="0"/>
          <w:right w:val="none" w:color="000000" w:sz="4" w:space="0"/>
        </w:pBdr>
      </w:pPr>
      <w:r>
        <w:rPr>
          <w:rFonts w:ascii="Liberation Sans" w:hAnsi="Liberation Sans" w:eastAsia="Arial" w:cs="Liberation Sans"/>
          <w:color w:val="000000" w:themeColor="text1"/>
          <w:sz w:val="28"/>
          <w:szCs w:val="28"/>
        </w:rPr>
        <w:t xml:space="preserve">- создавать помехи для вывоза ТКО путем размещения транспортного средства способом, исключающим возможность подъезда к месту (площадке) накопления ТКО специализированной техники (мусоровоза) для сбора и вывоза ТКО;</w:t>
      </w:r>
      <w:r/>
    </w:p>
    <w:p>
      <w:pPr>
        <w:ind w:firstLine="708"/>
        <w:jc w:val="both"/>
        <w:spacing w:after="0" w:line="288" w:lineRule="atLeast"/>
        <w:rPr>
          <w:rFonts w:ascii="Liberation Sans" w:hAnsi="Liberation Sans" w:cs="Liberation Sans"/>
          <w:color w:val="000000" w:themeColor="text1"/>
          <w:sz w:val="28"/>
          <w:szCs w:val="28"/>
        </w:rPr>
        <w:pBdr>
          <w:top w:val="none" w:color="000000" w:sz="4" w:space="0"/>
          <w:left w:val="none" w:color="000000" w:sz="4" w:space="0"/>
          <w:bottom w:val="none" w:color="000000" w:sz="4" w:space="0"/>
          <w:right w:val="none" w:color="000000" w:sz="4" w:space="0"/>
        </w:pBdr>
      </w:pPr>
      <w:r>
        <w:rPr>
          <w:rFonts w:ascii="Liberation Sans" w:hAnsi="Liberation Sans" w:eastAsia="Arial" w:cs="Liberation Sans"/>
          <w:color w:val="000000" w:themeColor="text1"/>
          <w:sz w:val="28"/>
          <w:szCs w:val="28"/>
        </w:rPr>
        <w:t xml:space="preserve">- складировать отработанные автомобильные шины, а также использовать их в виде отдельных элементов благоустройства;</w:t>
      </w:r>
      <w:r/>
    </w:p>
    <w:p>
      <w:pPr>
        <w:ind w:firstLine="708"/>
        <w:jc w:val="both"/>
        <w:spacing w:after="0" w:line="288" w:lineRule="atLeast"/>
        <w:rPr>
          <w:rFonts w:ascii="Liberation Sans" w:hAnsi="Liberation Sans" w:cs="Liberation Sans"/>
          <w:color w:val="000000" w:themeColor="text1"/>
          <w:sz w:val="28"/>
          <w:szCs w:val="28"/>
          <w:highlight w:val="white"/>
        </w:rPr>
        <w:pBdr>
          <w:top w:val="none" w:color="000000" w:sz="4" w:space="0"/>
          <w:left w:val="none" w:color="000000" w:sz="4" w:space="0"/>
          <w:bottom w:val="none" w:color="000000" w:sz="4" w:space="0"/>
          <w:right w:val="none" w:color="000000" w:sz="4" w:space="0"/>
        </w:pBdr>
      </w:pPr>
      <w:r>
        <w:rPr>
          <w:rFonts w:ascii="Liberation Sans" w:hAnsi="Liberation Sans" w:eastAsia="Arial" w:cs="Liberation Sans"/>
          <w:color w:val="000000" w:themeColor="text1"/>
          <w:sz w:val="28"/>
          <w:szCs w:val="28"/>
        </w:rPr>
        <w:t xml:space="preserve">- </w:t>
      </w:r>
      <w:r>
        <w:rPr>
          <w:rFonts w:ascii="Liberation Sans" w:hAnsi="Liberation Sans" w:eastAsia="Times New Roman" w:cs="Liberation Sans"/>
          <w:color w:val="000000" w:themeColor="text1"/>
          <w:sz w:val="28"/>
          <w:szCs w:val="28"/>
          <w:highlight w:val="white"/>
          <w:lang w:eastAsia="ru-RU"/>
        </w:rPr>
        <w:t xml:space="preserve">склад</w:t>
      </w:r>
      <w:r>
        <w:rPr>
          <w:rFonts w:ascii="Liberation Sans" w:hAnsi="Liberation Sans" w:eastAsia="Times New Roman" w:cs="Liberation Sans"/>
          <w:color w:val="000000" w:themeColor="text1"/>
          <w:sz w:val="28"/>
          <w:szCs w:val="28"/>
          <w:highlight w:val="white"/>
          <w:lang w:eastAsia="ru-RU"/>
        </w:rPr>
        <w:t xml:space="preserve">ировать в контейнерах горящие, раскаленные или горячие отходы, снег и лед, осветительные приборы и электрические лампы, содержащие ртуть, батареи и аккумуляторы, медицинские отходы, а также иных отходы, которые могут причинить вред жизни и здоровью граждан</w:t>
      </w:r>
      <w:r>
        <w:rPr>
          <w:rFonts w:ascii="Liberation Sans" w:hAnsi="Liberation Sans" w:eastAsia="Times New Roman" w:cs="Liberation Sans"/>
          <w:color w:val="000000" w:themeColor="text1"/>
          <w:sz w:val="28"/>
          <w:szCs w:val="28"/>
          <w:lang w:eastAsia="ru-RU"/>
        </w:rPr>
        <w:t xml:space="preserve">.</w:t>
      </w:r>
      <w:r/>
    </w:p>
    <w:p>
      <w:pPr>
        <w:jc w:val="both"/>
        <w:spacing w:after="0" w:line="240" w:lineRule="auto"/>
        <w:widowControl w:val="off"/>
        <w:rPr>
          <w:rFonts w:ascii="Liberation Sans" w:hAnsi="Liberation Sans" w:cs="Liberation Sans"/>
          <w:color w:val="000000" w:themeColor="text1"/>
          <w:highlight w:val="white"/>
        </w:rPr>
      </w:pPr>
      <w:r>
        <w:rPr>
          <w:rFonts w:ascii="Liberation Sans" w:hAnsi="Liberation Sans" w:eastAsia="Arial" w:cs="Liberation Sans"/>
          <w:color w:val="000000" w:themeColor="text1"/>
          <w:sz w:val="28"/>
          <w:szCs w:val="28"/>
        </w:rPr>
        <w:tab/>
      </w:r>
      <w:r>
        <w:rPr>
          <w:rFonts w:ascii="Liberation Sans" w:hAnsi="Liberation Sans" w:eastAsia="Arial" w:cs="Liberation Sans"/>
          <w:color w:val="000000" w:themeColor="text1"/>
          <w:sz w:val="28"/>
          <w:szCs w:val="28"/>
          <w:highlight w:val="white"/>
        </w:rPr>
        <w:t xml:space="preserve">6</w:t>
      </w:r>
      <w:r>
        <w:rPr>
          <w:rFonts w:ascii="Liberation Sans" w:hAnsi="Liberation Sans" w:eastAsia="Arial" w:cs="Liberation Sans"/>
          <w:color w:val="000000" w:themeColor="text1"/>
          <w:sz w:val="28"/>
          <w:szCs w:val="28"/>
          <w:highlight w:val="white"/>
        </w:rPr>
        <w:t xml:space="preserve">.22. </w:t>
      </w:r>
      <w:r>
        <w:rPr>
          <w:rFonts w:ascii="Liberation Sans" w:hAnsi="Liberation Sans" w:eastAsia="Times New Roman" w:cs="Liberation Sans"/>
          <w:color w:val="000000" w:themeColor="text1"/>
          <w:sz w:val="28"/>
          <w:szCs w:val="28"/>
          <w:highlight w:val="white"/>
          <w:lang w:eastAsia="ru-RU"/>
        </w:rPr>
        <w:t xml:space="preserve">Управляющие организации и (или) собственники, организации и иные владельцы контейнеров, на территории которых находится м</w:t>
      </w:r>
      <w:r>
        <w:rPr>
          <w:rFonts w:ascii="Liberation Sans" w:hAnsi="Liberation Sans" w:eastAsia="Arial" w:cs="Liberation Sans"/>
          <w:color w:val="000000" w:themeColor="text1"/>
          <w:sz w:val="28"/>
          <w:szCs w:val="28"/>
          <w:highlight w:val="white"/>
        </w:rPr>
        <w:t xml:space="preserve">есто (площадка) накопления ТКО</w:t>
      </w:r>
      <w:r>
        <w:rPr>
          <w:rFonts w:ascii="Liberation Sans" w:hAnsi="Liberation Sans" w:eastAsia="Times New Roman" w:cs="Liberation Sans"/>
          <w:color w:val="000000" w:themeColor="text1"/>
          <w:sz w:val="28"/>
          <w:szCs w:val="28"/>
          <w:highlight w:val="white"/>
          <w:lang w:eastAsia="ru-RU"/>
        </w:rPr>
        <w:t xml:space="preserve">, обязаны обеспечить:</w:t>
      </w:r>
      <w:r>
        <w:rPr>
          <w:highlight w:val="white"/>
        </w:rPr>
      </w:r>
    </w:p>
    <w:p>
      <w:pPr>
        <w:pStyle w:val="987"/>
        <w:ind w:firstLine="720"/>
        <w:jc w:val="both"/>
        <w:spacing w:before="0" w:beforeAutospacing="0" w:after="0" w:afterAutospacing="0"/>
        <w:rPr>
          <w:rFonts w:ascii="Liberation Sans" w:hAnsi="Liberation Sans" w:cs="Liberation Sans"/>
          <w:color w:val="000000" w:themeColor="text1"/>
          <w:highlight w:val="white"/>
        </w:rPr>
      </w:pPr>
      <w:r>
        <w:rPr>
          <w:rFonts w:ascii="Liberation Sans" w:hAnsi="Liberation Sans" w:cs="Liberation Sans"/>
          <w:color w:val="000000" w:themeColor="text1"/>
          <w:sz w:val="28"/>
          <w:szCs w:val="28"/>
          <w:highlight w:val="white"/>
        </w:rPr>
        <w:t xml:space="preserve">- ежедневную уборку площадки, в случае загрязнения отходами из контейнеров и прилегающей к ней территории (3 метра по периметру);</w:t>
      </w:r>
      <w:r>
        <w:rPr>
          <w:highlight w:val="white"/>
        </w:rPr>
      </w:r>
    </w:p>
    <w:p>
      <w:pPr>
        <w:pStyle w:val="987"/>
        <w:ind w:firstLine="720"/>
        <w:jc w:val="both"/>
        <w:spacing w:before="0" w:beforeAutospacing="0" w:after="0" w:afterAutospacing="0"/>
        <w:rPr>
          <w:rFonts w:ascii="Liberation Sans" w:hAnsi="Liberation Sans" w:cs="Liberation Sans"/>
          <w:color w:val="000000" w:themeColor="text1"/>
          <w:highlight w:val="white"/>
        </w:rPr>
      </w:pPr>
      <w:r>
        <w:rPr>
          <w:rFonts w:ascii="Liberation Sans" w:hAnsi="Liberation Sans" w:cs="Liberation Sans"/>
          <w:color w:val="000000" w:themeColor="text1"/>
          <w:sz w:val="28"/>
          <w:szCs w:val="28"/>
          <w:highlight w:val="white"/>
        </w:rPr>
        <w:t xml:space="preserve">- в зимний период ежедневную уборку снега с площадки, места размещения бункеров для крупногабаритных отходов и прилегающей территории, обеспечивающую беспрепятственный подход населения и проезд спецтранспорта;</w:t>
      </w:r>
      <w:r>
        <w:rPr>
          <w:highlight w:val="white"/>
        </w:rPr>
      </w:r>
    </w:p>
    <w:p>
      <w:pPr>
        <w:pStyle w:val="987"/>
        <w:ind w:firstLine="720"/>
        <w:jc w:val="both"/>
        <w:spacing w:before="0" w:beforeAutospacing="0" w:after="0" w:afterAutospacing="0"/>
        <w:rPr>
          <w:rFonts w:ascii="Liberation Sans" w:hAnsi="Liberation Sans" w:cs="Liberation Sans"/>
          <w:color w:val="000000" w:themeColor="text1"/>
          <w:highlight w:val="white"/>
        </w:rPr>
      </w:pPr>
      <w:r>
        <w:rPr>
          <w:rFonts w:ascii="Liberation Sans" w:hAnsi="Liberation Sans" w:cs="Liberation Sans"/>
          <w:color w:val="000000" w:themeColor="text1"/>
          <w:sz w:val="28"/>
          <w:szCs w:val="28"/>
          <w:highlight w:val="white"/>
        </w:rPr>
        <w:t xml:space="preserve">- мойку и дезинфекцию площадки в соответствии с требованиями санитарных правил. Не допускается промывка контейнеров и (или) бункеров на м</w:t>
      </w:r>
      <w:r>
        <w:rPr>
          <w:rFonts w:ascii="Liberation Sans" w:hAnsi="Liberation Sans" w:eastAsia="Arial" w:cs="Liberation Sans"/>
          <w:color w:val="000000" w:themeColor="text1"/>
          <w:sz w:val="28"/>
          <w:szCs w:val="28"/>
          <w:highlight w:val="white"/>
        </w:rPr>
        <w:t xml:space="preserve">есте (площадке) накопления ТКО</w:t>
      </w:r>
      <w:r>
        <w:rPr>
          <w:rFonts w:ascii="Liberation Sans" w:hAnsi="Liberation Sans" w:cs="Liberation Sans"/>
          <w:color w:val="000000" w:themeColor="text1"/>
          <w:sz w:val="28"/>
          <w:szCs w:val="28"/>
          <w:highlight w:val="white"/>
        </w:rPr>
        <w:t xml:space="preserve">. Профилактические работы по дезинсекции контейнеров для твердых коммунальных отходов и бункеров для крупногабаритных отходов, проводятся 2 раза в месяц (летом), дератизацию м</w:t>
      </w:r>
      <w:r>
        <w:rPr>
          <w:rFonts w:ascii="Liberation Sans" w:hAnsi="Liberation Sans" w:eastAsia="Arial" w:cs="Liberation Sans"/>
          <w:color w:val="000000" w:themeColor="text1"/>
          <w:sz w:val="28"/>
          <w:szCs w:val="28"/>
          <w:highlight w:val="white"/>
        </w:rPr>
        <w:t xml:space="preserve">еста (площадки) накопления ТКО </w:t>
      </w:r>
      <w:r>
        <w:rPr>
          <w:rFonts w:ascii="Liberation Sans" w:hAnsi="Liberation Sans" w:cs="Liberation Sans"/>
          <w:color w:val="000000" w:themeColor="text1"/>
          <w:sz w:val="28"/>
          <w:szCs w:val="28"/>
          <w:highlight w:val="white"/>
        </w:rPr>
        <w:t xml:space="preserve">(по мере необходимости, но не реже 1 раза в 3 месяца при температуре плюс 4</w:t>
      </w:r>
      <w:r>
        <w:rPr>
          <w:rFonts w:ascii="Liberation Sans" w:hAnsi="Liberation Sans" w:cs="Liberation Sans"/>
          <w:color w:val="000000" w:themeColor="text1"/>
          <w:sz w:val="28"/>
          <w:szCs w:val="28"/>
          <w:highlight w:val="white"/>
        </w:rPr>
        <w:t xml:space="preserve">°С</w:t>
      </w:r>
      <w:r>
        <w:rPr>
          <w:rFonts w:ascii="Liberation Sans" w:hAnsi="Liberation Sans" w:cs="Liberation Sans"/>
          <w:color w:val="000000" w:themeColor="text1"/>
          <w:sz w:val="28"/>
          <w:szCs w:val="28"/>
          <w:highlight w:val="white"/>
        </w:rPr>
        <w:t xml:space="preserve"> и ниже и ежемесячно при температуре плюс 4°С и выше);</w:t>
      </w:r>
      <w:r>
        <w:rPr>
          <w:highlight w:val="white"/>
        </w:rPr>
      </w:r>
    </w:p>
    <w:p>
      <w:pPr>
        <w:pStyle w:val="987"/>
        <w:ind w:firstLine="720"/>
        <w:jc w:val="both"/>
        <w:spacing w:before="0" w:beforeAutospacing="0" w:after="0" w:afterAutospacing="0"/>
        <w:rPr>
          <w:rFonts w:ascii="Liberation Sans" w:hAnsi="Liberation Sans" w:cs="Liberation Sans"/>
          <w:color w:val="000000" w:themeColor="text1"/>
          <w:highlight w:val="white"/>
        </w:rPr>
      </w:pPr>
      <w:r>
        <w:rPr>
          <w:rFonts w:ascii="Liberation Sans" w:hAnsi="Liberation Sans" w:cs="Liberation Sans"/>
          <w:color w:val="000000" w:themeColor="text1"/>
          <w:sz w:val="28"/>
          <w:szCs w:val="28"/>
          <w:highlight w:val="white"/>
        </w:rPr>
        <w:t xml:space="preserve">- контейнеры для твердых коммунальных отходов должны промываться и обрабатываться дезинфицирующими средствами не менее двух раз в год в теплый период (весной и осенью);</w:t>
      </w:r>
      <w:r>
        <w:rPr>
          <w:highlight w:val="white"/>
        </w:rPr>
      </w:r>
    </w:p>
    <w:p>
      <w:pPr>
        <w:pStyle w:val="987"/>
        <w:ind w:firstLine="720"/>
        <w:jc w:val="both"/>
        <w:spacing w:before="0" w:beforeAutospacing="0" w:after="0" w:afterAutospacing="0"/>
        <w:rPr>
          <w:rFonts w:ascii="Liberation Sans" w:hAnsi="Liberation Sans" w:cs="Liberation Sans"/>
          <w:color w:val="000000" w:themeColor="text1"/>
          <w:highlight w:val="white"/>
        </w:rPr>
      </w:pPr>
      <w:r>
        <w:rPr>
          <w:rFonts w:ascii="Liberation Sans" w:hAnsi="Liberation Sans" w:cs="Liberation Sans"/>
          <w:color w:val="000000" w:themeColor="text1"/>
          <w:sz w:val="28"/>
          <w:szCs w:val="28"/>
          <w:highlight w:val="white"/>
        </w:rPr>
        <w:t xml:space="preserve">- нанесение на м</w:t>
      </w:r>
      <w:r>
        <w:rPr>
          <w:rFonts w:ascii="Liberation Sans" w:hAnsi="Liberation Sans" w:eastAsia="Arial" w:cs="Liberation Sans"/>
          <w:color w:val="000000" w:themeColor="text1"/>
          <w:sz w:val="28"/>
          <w:szCs w:val="28"/>
          <w:highlight w:val="white"/>
        </w:rPr>
        <w:t xml:space="preserve">есто (площадке) накопления ТКО</w:t>
      </w:r>
      <w:r>
        <w:rPr>
          <w:rFonts w:ascii="Liberation Sans" w:hAnsi="Liberation Sans" w:cs="Liberation Sans"/>
          <w:color w:val="000000" w:themeColor="text1"/>
          <w:sz w:val="28"/>
          <w:szCs w:val="28"/>
          <w:highlight w:val="white"/>
        </w:rPr>
        <w:t xml:space="preserve">, контейнеры и бункеры маркировок и информации;</w:t>
      </w:r>
      <w:r>
        <w:rPr>
          <w:highlight w:val="white"/>
        </w:rPr>
      </w:r>
    </w:p>
    <w:p>
      <w:pPr>
        <w:pStyle w:val="987"/>
        <w:ind w:firstLine="720"/>
        <w:jc w:val="both"/>
        <w:spacing w:before="0" w:beforeAutospacing="0" w:after="0" w:afterAutospacing="0"/>
        <w:rPr>
          <w:rFonts w:ascii="Liberation Sans" w:hAnsi="Liberation Sans" w:cs="Liberation Sans"/>
          <w:color w:val="000000" w:themeColor="text1"/>
          <w:highlight w:val="white"/>
        </w:rPr>
      </w:pPr>
      <w:r>
        <w:rPr>
          <w:rFonts w:ascii="Liberation Sans" w:hAnsi="Liberation Sans" w:cs="Liberation Sans"/>
          <w:color w:val="000000" w:themeColor="text1"/>
          <w:sz w:val="28"/>
          <w:szCs w:val="28"/>
          <w:highlight w:val="white"/>
        </w:rPr>
        <w:t xml:space="preserve">- ремонт и (или) замену неисправных контейнеров;</w:t>
      </w:r>
      <w:r>
        <w:rPr>
          <w:highlight w:val="white"/>
        </w:rPr>
      </w:r>
    </w:p>
    <w:p>
      <w:pPr>
        <w:pStyle w:val="987"/>
        <w:ind w:firstLine="720"/>
        <w:jc w:val="both"/>
        <w:spacing w:before="0" w:beforeAutospacing="0" w:after="0" w:afterAutospacing="0"/>
        <w:rPr>
          <w:rFonts w:ascii="Liberation Sans" w:hAnsi="Liberation Sans" w:cs="Liberation Sans"/>
          <w:color w:val="000000" w:themeColor="text1"/>
          <w:highlight w:val="white"/>
        </w:rPr>
      </w:pPr>
      <w:r>
        <w:rPr>
          <w:rFonts w:ascii="Liberation Sans" w:hAnsi="Liberation Sans" w:cs="Liberation Sans"/>
          <w:color w:val="000000" w:themeColor="text1"/>
          <w:sz w:val="28"/>
          <w:szCs w:val="28"/>
          <w:highlight w:val="white"/>
        </w:rPr>
        <w:t xml:space="preserve">- ремонт основания и ограждения при их повреждении;</w:t>
      </w:r>
      <w:r>
        <w:rPr>
          <w:highlight w:val="white"/>
        </w:rPr>
      </w:r>
    </w:p>
    <w:p>
      <w:pPr>
        <w:pStyle w:val="806"/>
        <w:ind w:firstLine="709"/>
        <w:jc w:val="both"/>
        <w:rPr>
          <w:rFonts w:ascii="Liberation Sans" w:hAnsi="Liberation Sans" w:cs="Liberation Sans"/>
          <w:color w:val="000000" w:themeColor="text1"/>
          <w:highlight w:val="white"/>
        </w:rPr>
      </w:pPr>
      <w:r>
        <w:rPr>
          <w:rFonts w:ascii="Liberation Sans" w:hAnsi="Liberation Sans" w:eastAsia="Arial" w:cs="Liberation Sans"/>
          <w:color w:val="000000" w:themeColor="text1"/>
          <w:sz w:val="28"/>
          <w:szCs w:val="28"/>
          <w:highlight w:val="white"/>
        </w:rPr>
        <w:t xml:space="preserve">- окраска металлических емкостей должна производиться не менее 1 раз в год – весной.</w:t>
      </w:r>
      <w:r>
        <w:rPr>
          <w:highlight w:val="white"/>
        </w:rPr>
      </w:r>
    </w:p>
    <w:p>
      <w:pPr>
        <w:pStyle w:val="806"/>
        <w:ind w:firstLine="709"/>
        <w:jc w:val="both"/>
        <w:rPr>
          <w:rFonts w:ascii="Liberation Sans" w:hAnsi="Liberation Sans" w:cs="Liberation Sans"/>
          <w:color w:val="000000" w:themeColor="text1"/>
        </w:rPr>
      </w:pPr>
      <w:r>
        <w:rPr>
          <w:rFonts w:ascii="Liberation Sans" w:hAnsi="Liberation Sans" w:eastAsia="Times New Roman" w:cs="Liberation Sans"/>
          <w:color w:val="000000" w:themeColor="text1"/>
          <w:sz w:val="28"/>
          <w:szCs w:val="28"/>
          <w:highlight w:val="white"/>
          <w:lang w:eastAsia="ru-RU"/>
        </w:rPr>
        <w:t xml:space="preserve">6</w:t>
      </w:r>
      <w:r>
        <w:rPr>
          <w:rFonts w:ascii="Liberation Sans" w:hAnsi="Liberation Sans" w:eastAsia="Times New Roman" w:cs="Liberation Sans"/>
          <w:color w:val="000000" w:themeColor="text1"/>
          <w:sz w:val="28"/>
          <w:szCs w:val="28"/>
          <w:highlight w:val="white"/>
          <w:lang w:eastAsia="ru-RU"/>
        </w:rPr>
        <w:t xml:space="preserve">.23. Уборка мест погрузки твердых коммунальных отходов (действия по подбору оброненных, </w:t>
      </w:r>
      <w:r>
        <w:rPr>
          <w:rFonts w:ascii="Liberation Sans" w:hAnsi="Liberation Sans" w:eastAsia="Times New Roman" w:cs="Liberation Sans"/>
          <w:color w:val="000000" w:themeColor="text1"/>
          <w:sz w:val="28"/>
          <w:szCs w:val="28"/>
          <w:lang w:eastAsia="ru-RU"/>
        </w:rPr>
        <w:t xml:space="preserve">просыпавшихся и др. при погрузке отходов и перемещению их в мусоровоз), является </w:t>
      </w:r>
      <w:r>
        <w:rPr>
          <w:rFonts w:ascii="Liberation Sans" w:hAnsi="Liberation Sans" w:eastAsia="Arial" w:cs="Liberation Sans"/>
          <w:color w:val="000000" w:themeColor="text1"/>
          <w:sz w:val="28"/>
          <w:szCs w:val="28"/>
        </w:rPr>
        <w:t xml:space="preserve">обязанностью регионального оператора по обращению с твердыми коммунальными отходами на территории ЯНАО.</w:t>
      </w:r>
      <w:r/>
    </w:p>
    <w:p>
      <w:pPr>
        <w:ind w:firstLine="720"/>
        <w:jc w:val="both"/>
        <w:spacing w:after="0" w:line="240" w:lineRule="auto"/>
        <w:widowControl w:val="off"/>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6</w:t>
      </w:r>
      <w:r>
        <w:rPr>
          <w:rFonts w:ascii="Liberation Sans" w:hAnsi="Liberation Sans" w:eastAsia="Arial" w:cs="Liberation Sans"/>
          <w:color w:val="000000" w:themeColor="text1"/>
          <w:sz w:val="28"/>
          <w:szCs w:val="28"/>
        </w:rPr>
        <w:t xml:space="preserve">.24. В многоквартирных домах накопление твердых коммунальных отходов при наличии соответствующей внутридомовой инженерной системы осуществляется посредством мусороприемных камер (мусоропроводов) в соответствии с </w:t>
      </w:r>
      <w:hyperlink r:id="rId18" w:tooltip="https://internet.garant.ru/document/redirect/12132859/1000" w:history="1">
        <w:r>
          <w:rPr>
            <w:rFonts w:ascii="Liberation Sans" w:hAnsi="Liberation Sans" w:eastAsia="TimesNewRoman" w:cs="Liberation Sans"/>
            <w:color w:val="000000" w:themeColor="text1"/>
            <w:sz w:val="28"/>
            <w:szCs w:val="28"/>
          </w:rPr>
          <w:t xml:space="preserve">Правилами</w:t>
        </w:r>
      </w:hyperlink>
      <w:r>
        <w:rPr>
          <w:rFonts w:ascii="Liberation Sans" w:hAnsi="Liberation Sans" w:eastAsia="Arial" w:cs="Liberation Sans"/>
          <w:color w:val="000000" w:themeColor="text1"/>
          <w:sz w:val="28"/>
          <w:szCs w:val="28"/>
        </w:rPr>
        <w:t xml:space="preserve"> и нормами технической эксплуатации жилищного фонда, утвержденными </w:t>
      </w:r>
      <w:hyperlink r:id="rId19" w:tooltip="https://internet.garant.ru/document/redirect/12132859/0" w:history="1">
        <w:r>
          <w:rPr>
            <w:rFonts w:ascii="Liberation Sans" w:hAnsi="Liberation Sans" w:eastAsia="TimesNewRoman" w:cs="Liberation Sans"/>
            <w:color w:val="000000" w:themeColor="text1"/>
            <w:sz w:val="28"/>
            <w:szCs w:val="28"/>
          </w:rPr>
          <w:t xml:space="preserve">постановлением</w:t>
        </w:r>
      </w:hyperlink>
      <w:r>
        <w:rPr>
          <w:rFonts w:ascii="Liberation Sans" w:hAnsi="Liberation Sans" w:eastAsia="Arial" w:cs="Liberation Sans"/>
          <w:color w:val="000000" w:themeColor="text1"/>
          <w:sz w:val="28"/>
          <w:szCs w:val="28"/>
        </w:rPr>
        <w:t xml:space="preserve"> Госстроя РФ от 27.09.2003 № 170.</w:t>
      </w:r>
      <w:r/>
    </w:p>
    <w:p>
      <w:pPr>
        <w:pStyle w:val="806"/>
        <w:ind w:firstLine="709"/>
        <w:jc w:val="both"/>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Содержание мусоропроводов, в том числе территории, прилегающей к месту выгрузки отходов из мусороприемных камер, производится организацией, осуществляющей управление многоквартирного дома.</w:t>
      </w:r>
      <w:r/>
    </w:p>
    <w:p>
      <w:pPr>
        <w:pStyle w:val="806"/>
        <w:ind w:firstLine="709"/>
        <w:jc w:val="both"/>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6</w:t>
      </w:r>
      <w:r>
        <w:rPr>
          <w:rFonts w:ascii="Liberation Sans" w:hAnsi="Liberation Sans" w:eastAsia="Arial" w:cs="Liberation Sans"/>
          <w:color w:val="000000" w:themeColor="text1"/>
          <w:sz w:val="28"/>
          <w:szCs w:val="28"/>
        </w:rPr>
        <w:t xml:space="preserve">.25. Контейнеры, предназначенные для сбора отходов, должны вывозиться ежедневно.</w:t>
      </w:r>
      <w:r/>
    </w:p>
    <w:p>
      <w:pPr>
        <w:pStyle w:val="806"/>
        <w:ind w:firstLine="709"/>
        <w:jc w:val="both"/>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Удаление крупногабаритных отходов от жилых домов следует производить по мере их накопления, но не реже двух раз в неделю.</w:t>
      </w:r>
      <w:r/>
    </w:p>
    <w:p>
      <w:pPr>
        <w:pStyle w:val="806"/>
        <w:ind w:firstLine="709"/>
        <w:jc w:val="both"/>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6.2</w:t>
      </w:r>
      <w:r>
        <w:rPr>
          <w:rFonts w:ascii="Liberation Sans" w:hAnsi="Liberation Sans" w:eastAsia="Arial" w:cs="Liberation Sans"/>
          <w:color w:val="000000" w:themeColor="text1"/>
          <w:sz w:val="28"/>
          <w:szCs w:val="28"/>
        </w:rPr>
        <w:t xml:space="preserve">6</w:t>
      </w:r>
      <w:r>
        <w:rPr>
          <w:rFonts w:ascii="Liberation Sans" w:hAnsi="Liberation Sans" w:eastAsia="Arial" w:cs="Liberation Sans"/>
          <w:color w:val="000000" w:themeColor="text1"/>
          <w:sz w:val="28"/>
          <w:szCs w:val="28"/>
        </w:rPr>
        <w:t xml:space="preserve">.</w:t>
      </w:r>
      <w:r>
        <w:rPr>
          <w:rFonts w:ascii="Liberation Sans" w:hAnsi="Liberation Sans" w:eastAsia="Arial" w:cs="Liberation Sans"/>
          <w:color w:val="000000" w:themeColor="text1"/>
          <w:sz w:val="28"/>
          <w:szCs w:val="28"/>
        </w:rPr>
        <w:t xml:space="preserve"> Жидкие бытовые отходы подлежат сбору в водонепроницаемые выгреба (септики) и вывозу на специально </w:t>
      </w:r>
      <w:r>
        <w:rPr>
          <w:rFonts w:ascii="Liberation Sans" w:hAnsi="Liberation Sans" w:eastAsia="Arial" w:cs="Liberation Sans"/>
          <w:color w:val="000000" w:themeColor="text1"/>
          <w:sz w:val="28"/>
          <w:szCs w:val="28"/>
        </w:rPr>
        <w:t xml:space="preserve">оборудованное место организацией, имеющей лицензию на транспортировку таких отходов.</w:t>
      </w:r>
      <w:r/>
    </w:p>
    <w:p>
      <w:pPr>
        <w:pStyle w:val="806"/>
        <w:ind w:firstLine="709"/>
        <w:jc w:val="both"/>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Накопление влажных отходов и выливание помоев в контейнеры, бункеры не допускаются.</w:t>
      </w:r>
      <w:r/>
    </w:p>
    <w:p>
      <w:pPr>
        <w:jc w:val="both"/>
        <w:spacing w:after="0" w:line="288" w:lineRule="atLeast"/>
        <w:rPr>
          <w:rFonts w:ascii="Liberation Sans" w:hAnsi="Liberation Sans" w:cs="Liberation Sans"/>
          <w:color w:val="000000" w:themeColor="text1"/>
          <w:sz w:val="28"/>
          <w:szCs w:val="28"/>
        </w:rPr>
        <w:pBdr>
          <w:top w:val="none" w:color="000000" w:sz="4" w:space="0"/>
          <w:left w:val="none" w:color="000000" w:sz="4" w:space="0"/>
          <w:bottom w:val="none" w:color="000000" w:sz="4" w:space="0"/>
          <w:right w:val="none" w:color="000000" w:sz="4" w:space="0"/>
        </w:pBdr>
      </w:pPr>
      <w:r>
        <w:rPr>
          <w:rFonts w:ascii="Liberation Sans" w:hAnsi="Liberation Sans" w:cs="Liberation Sans"/>
          <w:color w:val="000000" w:themeColor="text1"/>
          <w:sz w:val="28"/>
          <w:szCs w:val="28"/>
        </w:rPr>
      </w:r>
      <w:r/>
    </w:p>
    <w:p>
      <w:pPr>
        <w:pStyle w:val="806"/>
        <w:jc w:val="center"/>
        <w:rPr>
          <w:rFonts w:ascii="Liberation Sans" w:hAnsi="Liberation Sans" w:cs="Liberation Sans"/>
          <w:b/>
          <w:bCs/>
          <w:color w:val="000000" w:themeColor="text1"/>
          <w:sz w:val="28"/>
          <w:szCs w:val="28"/>
          <w:highlight w:val="white"/>
        </w:rPr>
      </w:pPr>
      <w:r>
        <w:rPr>
          <w:rFonts w:ascii="Liberation Sans" w:hAnsi="Liberation Sans" w:eastAsia="Arial" w:cs="Liberation Sans"/>
          <w:b/>
          <w:bCs/>
          <w:color w:val="000000" w:themeColor="text1"/>
          <w:sz w:val="28"/>
          <w:szCs w:val="28"/>
          <w:highlight w:val="white"/>
        </w:rPr>
        <w:t xml:space="preserve">7. Требования к размещению и содержанию парковок (парковочных мест)</w:t>
      </w:r>
      <w:r/>
    </w:p>
    <w:p>
      <w:pPr>
        <w:pStyle w:val="806"/>
        <w:jc w:val="both"/>
        <w:rPr>
          <w:rFonts w:ascii="Liberation Sans" w:hAnsi="Liberation Sans" w:cs="Liberation Sans"/>
          <w:b/>
          <w:bCs/>
          <w:color w:val="000000" w:themeColor="text1"/>
          <w:sz w:val="28"/>
          <w:szCs w:val="28"/>
          <w:highlight w:val="white"/>
        </w:rPr>
      </w:pPr>
      <w:r>
        <w:rPr>
          <w:rFonts w:ascii="Liberation Sans" w:hAnsi="Liberation Sans" w:cs="Liberation Sans"/>
          <w:b/>
          <w:bCs/>
          <w:color w:val="000000" w:themeColor="text1"/>
          <w:sz w:val="28"/>
          <w:szCs w:val="28"/>
          <w:highlight w:val="white"/>
        </w:rPr>
      </w:r>
      <w:r/>
    </w:p>
    <w:p>
      <w:pPr>
        <w:pStyle w:val="806"/>
        <w:ind w:firstLine="708"/>
        <w:jc w:val="both"/>
        <w:rPr>
          <w:rFonts w:ascii="Liberation Sans" w:hAnsi="Liberation Sans" w:cs="Liberation Sans"/>
          <w:color w:val="ff0000"/>
          <w:sz w:val="28"/>
          <w:szCs w:val="28"/>
        </w:rPr>
      </w:pPr>
      <w:r>
        <w:rPr>
          <w:rFonts w:ascii="Liberation Sans" w:hAnsi="Liberation Sans" w:eastAsia="Arial" w:cs="Liberation Sans"/>
          <w:color w:val="000000" w:themeColor="text1"/>
          <w:sz w:val="28"/>
          <w:szCs w:val="28"/>
        </w:rPr>
        <w:t xml:space="preserve">7.1. Создание и обеспечение функционирования парковок (парковочных мест) (далее - </w:t>
      </w:r>
      <w:r>
        <w:rPr>
          <w:rFonts w:ascii="Liberation Sans" w:hAnsi="Liberation Sans" w:eastAsia="Arial" w:cs="Liberation Sans"/>
          <w:color w:val="000000" w:themeColor="text1"/>
          <w:sz w:val="28"/>
          <w:szCs w:val="28"/>
        </w:rPr>
        <w:t xml:space="preserve">парковка) должно соответствовать требованиям технических регламентов, Правил дорожного движения Российской Федерации. </w:t>
      </w: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rPr>
        <w:t xml:space="preserve">7</w:t>
      </w:r>
      <w:r>
        <w:rPr>
          <w:rFonts w:ascii="Liberation Sans" w:hAnsi="Liberation Sans" w:eastAsia="Arial" w:cs="Liberation Sans"/>
          <w:color w:val="000000" w:themeColor="text1"/>
          <w:sz w:val="28"/>
          <w:szCs w:val="28"/>
        </w:rPr>
        <w:t xml:space="preserve">.2. </w:t>
      </w:r>
      <w:r>
        <w:rPr>
          <w:rFonts w:ascii="Liberation Sans" w:hAnsi="Liberation Sans" w:eastAsia="Arial" w:cs="Liberation Sans"/>
          <w:color w:val="000000" w:themeColor="text1"/>
          <w:sz w:val="28"/>
          <w:szCs w:val="28"/>
          <w:highlight w:val="white"/>
        </w:rPr>
        <w:t xml:space="preserve">Создание парковок в границах полосы отвода автомобильной дороги предусматривается при разработке</w:t>
      </w:r>
      <w:r>
        <w:rPr>
          <w:rFonts w:ascii="Liberation Sans" w:hAnsi="Liberation Sans" w:eastAsia="Arial" w:cs="Liberation Sans"/>
          <w:color w:val="000000" w:themeColor="text1"/>
          <w:sz w:val="28"/>
          <w:szCs w:val="28"/>
          <w:highlight w:val="white"/>
        </w:rPr>
        <w:t xml:space="preserve"> проектной документации на строительство, реконструкцию и капитальный ремонт автомобильных дорог, а также на расположенных вне границ полосы отвода автомобильной дороги земельных участках, находящихся в муниципальной собственности, а также государственная </w:t>
      </w:r>
      <w:r>
        <w:rPr>
          <w:rFonts w:ascii="Liberation Sans" w:hAnsi="Liberation Sans" w:eastAsia="Arial" w:cs="Liberation Sans"/>
          <w:color w:val="000000" w:themeColor="text1"/>
          <w:sz w:val="28"/>
          <w:szCs w:val="28"/>
          <w:highlight w:val="white"/>
        </w:rPr>
        <w:t xml:space="preserve">собственность</w:t>
      </w:r>
      <w:r>
        <w:rPr>
          <w:rFonts w:ascii="Liberation Sans" w:hAnsi="Liberation Sans" w:eastAsia="Arial" w:cs="Liberation Sans"/>
          <w:color w:val="000000" w:themeColor="text1"/>
          <w:sz w:val="28"/>
          <w:szCs w:val="28"/>
          <w:highlight w:val="white"/>
        </w:rPr>
        <w:t xml:space="preserve"> на которые не разграничена и которые предоставлены в пользование физическим или юридическим лицам, на основаниях, предусмотренных действующим законодательством, с учетом сложившейся застройки территории города. </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Создание парковок </w:t>
      </w:r>
      <w:r>
        <w:rPr>
          <w:rFonts w:ascii="Liberation Sans" w:hAnsi="Liberation Sans" w:eastAsia="Arial" w:cs="Liberation Sans"/>
          <w:color w:val="000000" w:themeColor="text1"/>
          <w:sz w:val="28"/>
          <w:szCs w:val="28"/>
          <w:highlight w:val="white"/>
        </w:rPr>
        <w:t xml:space="preserve">на территориях общего пользования в границах элемента планировочной структуры, застроенного многоквартирными домами, предусматривается в соответствии с утвержденной документацией по планировке территории, а также с учетом мнения собственников помещений в д</w:t>
      </w:r>
      <w:r>
        <w:rPr>
          <w:rFonts w:ascii="Liberation Sans" w:hAnsi="Liberation Sans" w:eastAsia="Arial" w:cs="Liberation Sans"/>
          <w:color w:val="000000" w:themeColor="text1"/>
          <w:sz w:val="28"/>
          <w:szCs w:val="28"/>
          <w:highlight w:val="white"/>
        </w:rPr>
        <w:t xml:space="preserve">анных многоквартирных домах, расположенных на земельных участках, прилегающих к таким территориям общего пользования, с учетом обеспечения экологической безопасности и снижения негативного воздействия на окружающую среду, здоровье и благополучие населения.</w:t>
      </w:r>
      <w:r>
        <w:rPr>
          <w:rFonts w:ascii="Liberation Sans" w:hAnsi="Liberation Sans" w:eastAsia="Arial" w:cs="Liberation Sans"/>
          <w:color w:val="000000" w:themeColor="text1"/>
          <w:sz w:val="28"/>
          <w:szCs w:val="28"/>
          <w:highlight w:val="white"/>
        </w:rPr>
        <w:t xml:space="preserve"> </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7</w:t>
      </w:r>
      <w:r>
        <w:rPr>
          <w:rFonts w:ascii="Liberation Sans" w:hAnsi="Liberation Sans" w:eastAsia="Arial" w:cs="Liberation Sans"/>
          <w:color w:val="000000" w:themeColor="text1"/>
          <w:sz w:val="28"/>
          <w:szCs w:val="28"/>
          <w:highlight w:val="white"/>
        </w:rPr>
        <w:t xml:space="preserve">.3. </w:t>
      </w:r>
      <w:r>
        <w:rPr>
          <w:rFonts w:ascii="Liberation Sans" w:hAnsi="Liberation Sans" w:eastAsia="Arial" w:cs="Liberation Sans"/>
          <w:color w:val="000000" w:themeColor="text1"/>
          <w:sz w:val="28"/>
          <w:szCs w:val="28"/>
          <w:highlight w:val="white"/>
        </w:rPr>
        <w:t xml:space="preserve">Создание парковок в границах города осуществляется в соответствии с Земельным кодексом Российской Федерации, Градостроительным кодексом Российской Федерации, Жилищным кодексом Российской Федерации, Федеральным законом от 08.11.2007 № 257-ФЗ «О</w:t>
      </w:r>
      <w:r>
        <w:rPr>
          <w:rFonts w:ascii="Liberation Sans" w:hAnsi="Liberation Sans" w:eastAsia="Arial" w:cs="Liberation Sans"/>
          <w:color w:val="000000" w:themeColor="text1"/>
          <w:sz w:val="28"/>
          <w:szCs w:val="28"/>
          <w:highlight w:val="white"/>
        </w:rPr>
        <w:t xml:space="preserve">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29.12.2017 № 443-ФЗ «Об организации дорожного движения в Российской Федерации и о</w:t>
      </w:r>
      <w:r>
        <w:rPr>
          <w:rFonts w:ascii="Liberation Sans" w:hAnsi="Liberation Sans" w:eastAsia="Arial" w:cs="Liberation Sans"/>
          <w:color w:val="000000" w:themeColor="text1"/>
          <w:sz w:val="28"/>
          <w:szCs w:val="28"/>
          <w:highlight w:val="white"/>
        </w:rPr>
        <w:t xml:space="preserve"> </w:t>
      </w:r>
      <w:r>
        <w:rPr>
          <w:rFonts w:ascii="Liberation Sans" w:hAnsi="Liberation Sans" w:eastAsia="Arial" w:cs="Liberation Sans"/>
          <w:color w:val="000000" w:themeColor="text1"/>
          <w:sz w:val="28"/>
          <w:szCs w:val="28"/>
          <w:highlight w:val="white"/>
        </w:rPr>
        <w:t xml:space="preserve">внесении</w:t>
      </w:r>
      <w:r>
        <w:rPr>
          <w:rFonts w:ascii="Liberation Sans" w:hAnsi="Liberation Sans" w:eastAsia="Arial" w:cs="Liberation Sans"/>
          <w:color w:val="000000" w:themeColor="text1"/>
          <w:sz w:val="28"/>
          <w:szCs w:val="28"/>
          <w:highlight w:val="white"/>
        </w:rPr>
        <w:t xml:space="preserve"> изменений в отдельные законодательные акты Российской Федерации», схемами организации дорожного движения и проектами организации дорожного движения, а также проектной документацией.</w:t>
      </w:r>
      <w:r>
        <w:rPr>
          <w:rFonts w:ascii="Liberation Sans" w:hAnsi="Liberation Sans" w:eastAsia="Arial" w:cs="Liberation Sans"/>
          <w:color w:val="000000" w:themeColor="text1"/>
          <w:sz w:val="28"/>
          <w:szCs w:val="28"/>
          <w:highlight w:val="white"/>
        </w:rPr>
        <w:t xml:space="preserve"> </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7</w:t>
      </w:r>
      <w:r>
        <w:rPr>
          <w:rFonts w:ascii="Liberation Sans" w:hAnsi="Liberation Sans" w:eastAsia="Arial" w:cs="Liberation Sans"/>
          <w:color w:val="000000" w:themeColor="text1"/>
          <w:sz w:val="28"/>
          <w:szCs w:val="28"/>
          <w:highlight w:val="white"/>
        </w:rPr>
        <w:t xml:space="preserve">.4. Инициатором создания парковок могут выступать: </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владелец</w:t>
      </w:r>
      <w:r>
        <w:rPr>
          <w:rFonts w:ascii="Liberation Sans" w:hAnsi="Liberation Sans" w:eastAsia="Arial" w:cs="Liberation Sans"/>
          <w:color w:val="000000" w:themeColor="text1"/>
          <w:sz w:val="28"/>
          <w:szCs w:val="28"/>
          <w:highlight w:val="white"/>
        </w:rPr>
        <w:t xml:space="preserve"> автомобильной дороги (в том числе по результатам мониторинга интенсивности дорожного движения, стихийных стоянок на обочинах автомобильных дорог, способствующих образованию аварийно-опасных участков и мест концентрации дорожно-транспортных происшествий); </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заинтересованные лица (физические или юридические лица всех форм собственности, в том числе правообладатели элементов благоустройства, исходя из потребности населения по предоставлению услуг по временному размещению транспортных средств).</w:t>
      </w:r>
      <w:r>
        <w:rPr>
          <w:rFonts w:ascii="Liberation Sans" w:hAnsi="Liberation Sans" w:eastAsia="Arial" w:cs="Liberation Sans"/>
          <w:color w:val="000000" w:themeColor="text1"/>
          <w:sz w:val="28"/>
          <w:szCs w:val="28"/>
          <w:highlight w:val="white"/>
        </w:rPr>
        <w:t xml:space="preserve"> </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7</w:t>
      </w:r>
      <w:r>
        <w:rPr>
          <w:rFonts w:ascii="Liberation Sans" w:hAnsi="Liberation Sans" w:eastAsia="Arial" w:cs="Liberation Sans"/>
          <w:color w:val="000000" w:themeColor="text1"/>
          <w:sz w:val="28"/>
          <w:szCs w:val="28"/>
          <w:highlight w:val="white"/>
        </w:rPr>
        <w:t xml:space="preserve">.5. При размещении парковок должны соблюдаться следующие требования: </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размещение парковок не должно создавать помех участникам дорожного д</w:t>
      </w:r>
      <w:r>
        <w:rPr>
          <w:rFonts w:ascii="Liberation Sans" w:hAnsi="Liberation Sans" w:eastAsia="Arial" w:cs="Liberation Sans"/>
          <w:color w:val="000000" w:themeColor="text1"/>
          <w:sz w:val="28"/>
          <w:szCs w:val="28"/>
          <w:highlight w:val="white"/>
        </w:rPr>
        <w:t xml:space="preserve">вижения, снижать безопасность дорожного движения, противоречить требованиям Правил дорожного движения, касающихся остановки и стоянки транспортных средств, ухудшать условия использования и содержания автомобильной дороги и расположенных на ней сооружений; </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на каждой парковке должно выделяться не менее 10 процентов мест (но не менее одного места) для парковки транспортных средств, на к</w:t>
      </w:r>
      <w:r>
        <w:rPr>
          <w:rFonts w:ascii="Liberation Sans" w:hAnsi="Liberation Sans" w:eastAsia="Arial" w:cs="Liberation Sans"/>
          <w:color w:val="000000" w:themeColor="text1"/>
          <w:sz w:val="28"/>
          <w:szCs w:val="28"/>
          <w:highlight w:val="white"/>
        </w:rPr>
        <w:t xml:space="preserve">оторых установлен опознавательный знак «Инвалид»,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r>
        <w:rPr>
          <w:highlight w:val="white"/>
        </w:rPr>
      </w:r>
    </w:p>
    <w:p>
      <w:pPr>
        <w:pStyle w:val="806"/>
        <w:ind w:firstLine="708"/>
        <w:jc w:val="both"/>
        <w:rPr>
          <w:rFonts w:ascii="Liberation Sans" w:hAnsi="Liberation Sans" w:eastAsia="Arial"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размещение парковок, размеры их земельных участков и расстояния до других зданий и сооружений следует предусматривать с учетом требований </w:t>
      </w:r>
      <w:r>
        <w:rPr>
          <w:rFonts w:ascii="Liberation Sans" w:hAnsi="Liberation Sans" w:eastAsia="Arial" w:cs="Liberation Sans"/>
          <w:color w:val="000000" w:themeColor="text1"/>
          <w:sz w:val="28"/>
          <w:szCs w:val="28"/>
          <w:highlight w:val="white"/>
        </w:rPr>
        <w:t xml:space="preserve">Свода правил СП 42.13330.2016 «Градостроительство. Планировка и застройка</w:t>
      </w:r>
      <w:r>
        <w:rPr>
          <w:rFonts w:ascii="Liberation Sans" w:hAnsi="Liberation Sans" w:eastAsia="Arial" w:cs="Liberation Sans"/>
          <w:color w:val="000000" w:themeColor="text1"/>
          <w:sz w:val="28"/>
          <w:szCs w:val="28"/>
          <w:highlight w:val="white"/>
        </w:rPr>
        <w:t xml:space="preserve"> городских и сельских поселений»</w:t>
      </w:r>
      <w:r>
        <w:rPr>
          <w:rFonts w:ascii="Liberation Sans" w:hAnsi="Liberation Sans" w:eastAsia="Arial" w:cs="Liberation Sans"/>
          <w:color w:val="000000" w:themeColor="text1"/>
          <w:sz w:val="28"/>
          <w:szCs w:val="28"/>
          <w:highlight w:val="white"/>
        </w:rPr>
        <w:t xml:space="preserve">. Актуализированная редакция СНиП 2.07.01-89*, утвержденных приказом Министерства строительства и жилищно-коммунального хозяйства РФ от 30.12.2016 № 1034/</w:t>
      </w:r>
      <w:r>
        <w:rPr>
          <w:rFonts w:ascii="Liberation Sans" w:hAnsi="Liberation Sans" w:eastAsia="Arial" w:cs="Liberation Sans"/>
          <w:color w:val="000000" w:themeColor="text1"/>
          <w:sz w:val="28"/>
          <w:szCs w:val="28"/>
          <w:highlight w:val="white"/>
        </w:rPr>
        <w:t xml:space="preserve">пр</w:t>
      </w:r>
      <w:r>
        <w:rPr>
          <w:rFonts w:ascii="Liberation Sans" w:hAnsi="Liberation Sans" w:eastAsia="Arial" w:cs="Liberation Sans"/>
          <w:color w:val="000000" w:themeColor="text1"/>
          <w:sz w:val="28"/>
          <w:szCs w:val="28"/>
          <w:highlight w:val="white"/>
        </w:rPr>
        <w:t xml:space="preserve">;</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сопряжение покрытия площадки с проездом выполняется в одном уровне без укладки бортового камня; </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разделительные элементы на площадках парковок должны быть выполнены в виде разметки (белых полос), озелененных полос (газонов), мобильного озеленения; </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установка ограждений и иных конструкций, препятствующих использованию парковок, за исключением платных парковок общего пользования, не допускается; </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организация въезда транспортных средств на парковку и выезда с нее, движение транспортных средств на парковке должны осуществляться в соответствии с проектом организации дорожного движения; </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при планировке общественных пространств и дворовых территорий должны быть предусмотрены физические барьеры, делающие невозможной парковку транспортных средств на газонах.</w:t>
      </w:r>
      <w:r>
        <w:rPr>
          <w:rFonts w:ascii="Liberation Sans" w:hAnsi="Liberation Sans" w:eastAsia="Arial" w:cs="Liberation Sans"/>
          <w:color w:val="000000" w:themeColor="text1"/>
          <w:sz w:val="28"/>
          <w:szCs w:val="28"/>
          <w:highlight w:val="white"/>
        </w:rPr>
        <w:t xml:space="preserve"> </w:t>
      </w:r>
      <w:r>
        <w:rPr>
          <w:highlight w:val="white"/>
        </w:rPr>
      </w:r>
    </w:p>
    <w:p>
      <w:pPr>
        <w:pStyle w:val="806"/>
        <w:ind w:firstLine="708"/>
        <w:jc w:val="both"/>
        <w:rPr>
          <w:rFonts w:ascii="Liberation Sans" w:hAnsi="Liberation Sans" w:eastAsia="Arial"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7</w:t>
      </w:r>
      <w:r>
        <w:rPr>
          <w:rFonts w:ascii="Liberation Sans" w:hAnsi="Liberation Sans" w:eastAsia="Arial" w:cs="Liberation Sans"/>
          <w:color w:val="000000" w:themeColor="text1"/>
          <w:sz w:val="28"/>
          <w:szCs w:val="28"/>
          <w:highlight w:val="white"/>
        </w:rPr>
        <w:t xml:space="preserve">.6. Перечень элементов благоустройства территории парковок включает: твердые виды покрытия (железобетонное, бетонное, асфальтобетонное или щебеночное покрытие); элемен</w:t>
      </w:r>
      <w:r>
        <w:rPr>
          <w:rFonts w:ascii="Liberation Sans" w:hAnsi="Liberation Sans" w:eastAsia="Arial" w:cs="Liberation Sans"/>
          <w:color w:val="000000" w:themeColor="text1"/>
          <w:sz w:val="28"/>
          <w:szCs w:val="28"/>
          <w:highlight w:val="white"/>
        </w:rPr>
        <w:t xml:space="preserve">ты сопряжения поверхностей; разделительные элементы; оборудование наружным освещением, обеспечивающим равномерное распределение света, соответствующим требованиям действующих норм и правил; информационное оборудование; подъездные пути с твердым покрытием; </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7.</w:t>
      </w:r>
      <w:r>
        <w:rPr>
          <w:rFonts w:ascii="Liberation Sans" w:hAnsi="Liberation Sans" w:eastAsia="Arial" w:cs="Liberation Sans"/>
          <w:color w:val="000000" w:themeColor="text1"/>
          <w:sz w:val="28"/>
          <w:szCs w:val="28"/>
          <w:highlight w:val="white"/>
        </w:rPr>
        <w:t xml:space="preserve">7. Содержание (ремонт, уборка и т.д.) территорий парковок осуществляется их правообладателем (владельцами). Правообладатели (владельцы) парковок должны следить за надлежащим эстетическим и техническим состоянием, за чистотой, своевременной очисткой их от</w:t>
      </w:r>
      <w:r>
        <w:rPr>
          <w:rFonts w:ascii="Liberation Sans" w:hAnsi="Liberation Sans" w:eastAsia="Arial" w:cs="Liberation Sans"/>
          <w:color w:val="000000" w:themeColor="text1"/>
          <w:sz w:val="28"/>
          <w:szCs w:val="28"/>
          <w:highlight w:val="white"/>
        </w:rPr>
        <w:t xml:space="preserve"> грязи, снега, наледи, информационно-печатной продукции (при их наличии), не допускать складирования на парковках различного рода материалов, размещения брошенного, бесхозяйного, разукомплектованного (вышедшего из строя) транспорта и его частей, различных </w:t>
      </w:r>
      <w:r>
        <w:rPr>
          <w:rFonts w:ascii="Liberation Sans" w:hAnsi="Liberation Sans" w:eastAsia="Arial" w:cs="Liberation Sans"/>
          <w:color w:val="000000" w:themeColor="text1"/>
          <w:sz w:val="28"/>
          <w:szCs w:val="28"/>
          <w:highlight w:val="white"/>
        </w:rPr>
        <w:t xml:space="preserve">конструкций</w:t>
      </w:r>
      <w:r>
        <w:rPr>
          <w:rFonts w:ascii="Liberation Sans" w:hAnsi="Liberation Sans" w:eastAsia="Arial" w:cs="Liberation Sans"/>
          <w:color w:val="000000" w:themeColor="text1"/>
          <w:sz w:val="28"/>
          <w:szCs w:val="28"/>
          <w:highlight w:val="white"/>
        </w:rPr>
        <w:t xml:space="preserve"> как на территориях самих парковок, так и на территориях, прилегающих к парковкам, а также оборудовать парковки помещениями для дежурного персонала (при наличии персонала, обслуживания парковок).</w:t>
      </w:r>
      <w:r>
        <w:rPr>
          <w:rFonts w:ascii="Liberation Sans" w:hAnsi="Liberation Sans" w:eastAsia="Arial" w:cs="Liberation Sans"/>
          <w:color w:val="000000" w:themeColor="text1"/>
          <w:sz w:val="28"/>
          <w:szCs w:val="28"/>
          <w:highlight w:val="white"/>
        </w:rPr>
        <w:t xml:space="preserve"> </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7.</w:t>
      </w:r>
      <w:r>
        <w:rPr>
          <w:rFonts w:ascii="Liberation Sans" w:hAnsi="Liberation Sans" w:eastAsia="Arial" w:cs="Liberation Sans"/>
          <w:color w:val="000000" w:themeColor="text1"/>
          <w:sz w:val="28"/>
          <w:szCs w:val="28"/>
          <w:highlight w:val="white"/>
        </w:rPr>
        <w:t xml:space="preserve">8.</w:t>
      </w:r>
      <w:r>
        <w:rPr>
          <w:rFonts w:ascii="Liberation Sans" w:hAnsi="Liberation Sans" w:eastAsia="Arial" w:cs="Liberation Sans"/>
          <w:color w:val="000000" w:themeColor="text1"/>
          <w:sz w:val="28"/>
          <w:szCs w:val="28"/>
          <w:highlight w:val="white"/>
        </w:rPr>
        <w:t xml:space="preserve"> </w:t>
      </w:r>
      <w:r>
        <w:rPr>
          <w:rFonts w:ascii="Liberation Sans" w:hAnsi="Liberation Sans" w:eastAsia="Arial" w:cs="Liberation Sans"/>
          <w:color w:val="000000" w:themeColor="text1"/>
          <w:sz w:val="28"/>
          <w:szCs w:val="28"/>
          <w:highlight w:val="white"/>
        </w:rPr>
        <w:t xml:space="preserve">Эксплуатация (использование) парковок может быть приостановлена или прекращена в случаях: </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производства работ по ремонту (реконструкции) проезжей части улично-дорожной сети в месте размещения парковки (парковочных мест); </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изменения схемы организации дорожного движения; </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проведения специальных мероприятий (праздничные манифестации, соревнования и др.).</w:t>
      </w:r>
      <w:r>
        <w:rPr>
          <w:rFonts w:ascii="Liberation Sans" w:hAnsi="Liberation Sans" w:eastAsia="Arial" w:cs="Liberation Sans"/>
          <w:color w:val="000000" w:themeColor="text1"/>
          <w:sz w:val="28"/>
          <w:szCs w:val="28"/>
          <w:highlight w:val="white"/>
        </w:rPr>
        <w:t xml:space="preserve"> </w:t>
      </w:r>
      <w:r>
        <w:rPr>
          <w:highlight w:val="white"/>
        </w:rPr>
      </w:r>
    </w:p>
    <w:p>
      <w:pPr>
        <w:pStyle w:val="806"/>
        <w:ind w:firstLine="708"/>
        <w:jc w:val="both"/>
        <w:rPr>
          <w:rFonts w:ascii="Liberation Sans" w:hAnsi="Liberation Sans" w:cs="Liberation Sans"/>
          <w:color w:val="000000" w:themeColor="text1"/>
          <w:highlight w:val="white"/>
        </w:rPr>
      </w:pPr>
      <w:r>
        <w:rPr>
          <w:rFonts w:ascii="Liberation Sans" w:hAnsi="Liberation Sans" w:eastAsia="Arial" w:cs="Liberation Sans"/>
          <w:color w:val="000000" w:themeColor="text1"/>
          <w:sz w:val="28"/>
          <w:szCs w:val="28"/>
          <w:highlight w:val="white"/>
        </w:rPr>
        <w:t xml:space="preserve">7</w:t>
      </w:r>
      <w:r>
        <w:rPr>
          <w:rFonts w:ascii="Liberation Sans" w:hAnsi="Liberation Sans" w:eastAsia="Arial" w:cs="Liberation Sans"/>
          <w:color w:val="000000" w:themeColor="text1"/>
          <w:sz w:val="28"/>
          <w:szCs w:val="28"/>
          <w:highlight w:val="white"/>
        </w:rPr>
        <w:t xml:space="preserve">.9. Размещение транспортных средств на парковке осуществляется в соответствии с нанесенной разметкой. </w:t>
      </w:r>
      <w:r>
        <w:rPr>
          <w:highlight w:val="white"/>
        </w:rPr>
      </w:r>
    </w:p>
    <w:p>
      <w:pPr>
        <w:ind w:firstLine="709"/>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highlight w:val="white"/>
        </w:rPr>
        <w:t xml:space="preserve">7</w:t>
      </w:r>
      <w:r>
        <w:rPr>
          <w:rFonts w:ascii="Liberation Sans" w:hAnsi="Liberation Sans" w:eastAsia="Arial" w:cs="Liberation Sans"/>
          <w:color w:val="000000" w:themeColor="text1"/>
          <w:sz w:val="28"/>
          <w:szCs w:val="28"/>
          <w:highlight w:val="white"/>
        </w:rPr>
        <w:t xml:space="preserve">.10. В целях обеспечения доступной среды жизнедеятельности для инвалидов и других МГН на территории города оборудуются парковочные места в непосредственной близости с административными зданиями и жилыми домами с учетом требований, установленных </w:t>
      </w:r>
      <w:hyperlink r:id="rId20" w:tooltip="https://internet.garant.ru/document/redirect/10164504/0" w:history="1">
        <w:r>
          <w:rPr>
            <w:rFonts w:ascii="Liberation Sans" w:hAnsi="Liberation Sans" w:eastAsia="Arial" w:cs="Liberation Sans"/>
            <w:color w:val="000000" w:themeColor="text1"/>
            <w:sz w:val="28"/>
            <w:szCs w:val="28"/>
            <w:highlight w:val="white"/>
          </w:rPr>
          <w:t xml:space="preserve">Федеральным законом</w:t>
        </w:r>
      </w:hyperlink>
      <w:r>
        <w:rPr>
          <w:rFonts w:ascii="Liberation Sans" w:hAnsi="Liberation Sans" w:eastAsia="Arial" w:cs="Liberation Sans"/>
          <w:color w:val="000000" w:themeColor="text1"/>
          <w:sz w:val="28"/>
          <w:szCs w:val="28"/>
          <w:highlight w:val="white"/>
        </w:rPr>
        <w:t xml:space="preserve"> от 24.1</w:t>
      </w:r>
      <w:r>
        <w:rPr>
          <w:rFonts w:ascii="Liberation Sans" w:hAnsi="Liberation Sans" w:eastAsia="Arial" w:cs="Liberation Sans"/>
          <w:color w:val="000000" w:themeColor="text1"/>
          <w:sz w:val="28"/>
          <w:szCs w:val="28"/>
        </w:rPr>
        <w:t xml:space="preserve">1.1995 № 181-ФЗ «О социальной защите инвалидов в Российской Федерации», </w:t>
      </w:r>
      <w:hyperlink r:id="rId21" w:tooltip="https://internet.garant.ru/document/redirect/70584354/0" w:history="1">
        <w:r>
          <w:rPr>
            <w:rFonts w:ascii="Liberation Sans" w:hAnsi="Liberation Sans" w:eastAsia="Arial" w:cs="Liberation Sans"/>
            <w:color w:val="000000" w:themeColor="text1"/>
            <w:sz w:val="28"/>
            <w:szCs w:val="28"/>
          </w:rPr>
          <w:t xml:space="preserve">СП 137.13330.2012</w:t>
        </w:r>
      </w:hyperlink>
      <w:r>
        <w:rPr>
          <w:rFonts w:ascii="Liberation Sans" w:hAnsi="Liberation Sans" w:eastAsia="Arial" w:cs="Liberation Sans"/>
          <w:color w:val="000000" w:themeColor="text1"/>
          <w:sz w:val="28"/>
          <w:szCs w:val="28"/>
        </w:rPr>
        <w:t xml:space="preserve"> «Свод правил. Жилая среда с планировочными элементами, доступными инвалидам. Правила проектирования».</w:t>
      </w:r>
      <w:r/>
    </w:p>
    <w:p>
      <w:pPr>
        <w:ind w:firstLine="709"/>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7</w:t>
      </w:r>
      <w:r>
        <w:rPr>
          <w:rFonts w:ascii="Liberation Sans" w:hAnsi="Liberation Sans" w:eastAsia="Arial" w:cs="Liberation Sans"/>
          <w:color w:val="000000" w:themeColor="text1"/>
          <w:sz w:val="28"/>
          <w:szCs w:val="28"/>
        </w:rPr>
        <w:t xml:space="preserve">.11. Место парковки для инвалидов обозначается специальным дорожным знаком и выделяется разметкой с изображением пиктограммы «Инвалид».</w:t>
      </w:r>
      <w:r/>
    </w:p>
    <w:p>
      <w:pPr>
        <w:ind w:firstLine="709"/>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7</w:t>
      </w:r>
      <w:r>
        <w:rPr>
          <w:rFonts w:ascii="Liberation Sans" w:hAnsi="Liberation Sans" w:eastAsia="Arial" w:cs="Liberation Sans"/>
          <w:color w:val="000000" w:themeColor="text1"/>
          <w:sz w:val="28"/>
          <w:szCs w:val="28"/>
        </w:rPr>
        <w:t xml:space="preserve">.12. Установка зарядных устройств (станций, колон</w:t>
      </w:r>
      <w:r>
        <w:rPr>
          <w:rFonts w:ascii="Liberation Sans" w:hAnsi="Liberation Sans" w:eastAsia="Arial" w:cs="Liberation Sans"/>
          <w:color w:val="000000" w:themeColor="text1"/>
          <w:sz w:val="28"/>
          <w:szCs w:val="28"/>
        </w:rPr>
        <w:t xml:space="preserve">ок) для транспортных средств с электродвигателями на парковках регулируется Сводом правил СП 113.13330.2023 «Стоянки автомобилей. СНиП 21-02-99*», утвержденным приказом Министерства строительства и жилищно-коммунального хозяйства РФ от 05.10.2023 № 718/пр.</w:t>
      </w:r>
      <w:r/>
    </w:p>
    <w:p>
      <w:pPr>
        <w:ind w:firstLine="709"/>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7</w:t>
      </w:r>
      <w:r>
        <w:rPr>
          <w:rFonts w:ascii="Liberation Sans" w:hAnsi="Liberation Sans" w:eastAsia="Arial" w:cs="Liberation Sans"/>
          <w:color w:val="000000" w:themeColor="text1"/>
          <w:sz w:val="28"/>
          <w:szCs w:val="28"/>
        </w:rPr>
        <w:t xml:space="preserve">.13. На территории парковок запрещается:</w:t>
      </w:r>
      <w:r/>
    </w:p>
    <w:p>
      <w:pPr>
        <w:ind w:firstLine="709"/>
        <w:jc w:val="both"/>
        <w:spacing w:after="0" w:line="240" w:lineRule="auto"/>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rPr>
        <w:t xml:space="preserve">- самовольное устройство и (или) использование ограждающих конструкций и приспособлений, установка табличек с регистрационными знаками в целях индивидуализации стоянки тр</w:t>
      </w:r>
      <w:r>
        <w:rPr>
          <w:rFonts w:ascii="Liberation Sans" w:hAnsi="Liberation Sans" w:eastAsia="Arial" w:cs="Liberation Sans"/>
          <w:color w:val="000000" w:themeColor="text1"/>
          <w:sz w:val="28"/>
          <w:szCs w:val="28"/>
          <w:highlight w:val="white"/>
        </w:rPr>
        <w:t xml:space="preserve">анспортных средств;</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осуществление ремонта и (или) мойки транспортных средств;</w:t>
      </w:r>
      <w:r>
        <w:rPr>
          <w:highlight w:val="white"/>
        </w:rPr>
      </w:r>
    </w:p>
    <w:p>
      <w:pPr>
        <w:pStyle w:val="806"/>
        <w:ind w:firstLine="708"/>
        <w:jc w:val="both"/>
        <w:rPr>
          <w:rFonts w:ascii="Liberation Sans" w:hAnsi="Liberation Sans" w:eastAsia="Arial" w:cs="Liberation Sans"/>
          <w:color w:val="000000" w:themeColor="text1"/>
          <w:sz w:val="28"/>
          <w:szCs w:val="28"/>
        </w:rPr>
      </w:pPr>
      <w:r>
        <w:rPr>
          <w:rFonts w:ascii="Liberation Sans" w:hAnsi="Liberation Sans" w:eastAsia="Arial" w:cs="Liberation Sans"/>
          <w:color w:val="000000" w:themeColor="text1"/>
          <w:sz w:val="28"/>
          <w:szCs w:val="28"/>
          <w:highlight w:val="white"/>
        </w:rPr>
        <w:t xml:space="preserve">- оставлять транспорт</w:t>
      </w:r>
      <w:r>
        <w:rPr>
          <w:rFonts w:ascii="Liberation Sans" w:hAnsi="Liberation Sans" w:eastAsia="Arial" w:cs="Liberation Sans"/>
          <w:color w:val="000000" w:themeColor="text1"/>
          <w:sz w:val="28"/>
          <w:szCs w:val="28"/>
          <w:highlight w:val="white"/>
        </w:rPr>
        <w:t xml:space="preserve">ное средство, заметенное снегом без присмотра для исключения его повреждения (уничтожен</w:t>
      </w:r>
      <w:r>
        <w:rPr>
          <w:rFonts w:ascii="Liberation Sans" w:hAnsi="Liberation Sans" w:eastAsia="Arial" w:cs="Liberation Sans"/>
          <w:color w:val="000000" w:themeColor="text1"/>
          <w:sz w:val="28"/>
          <w:szCs w:val="28"/>
        </w:rPr>
        <w:t xml:space="preserve">ие) снегоуборочной техникой при уборке снега, после уведомления от организации, осуществляющей указанные работы, о необходимости освобождения соответствующей территории.</w:t>
      </w:r>
      <w:r/>
    </w:p>
    <w:p>
      <w:pPr>
        <w:ind w:firstLine="709"/>
        <w:jc w:val="both"/>
        <w:spacing w:after="0" w:line="240" w:lineRule="auto"/>
        <w:rPr>
          <w:rFonts w:ascii="Liberation Sans" w:hAnsi="Liberation Sans" w:eastAsia="Arial" w:cs="Liberation Sans"/>
          <w:color w:val="000000" w:themeColor="text1"/>
          <w:sz w:val="28"/>
          <w:szCs w:val="28"/>
        </w:rPr>
      </w:pPr>
      <w:r>
        <w:rPr>
          <w:rFonts w:ascii="Liberation Sans" w:hAnsi="Liberation Sans" w:eastAsia="Arial" w:cs="Liberation Sans"/>
          <w:color w:val="000000" w:themeColor="text1"/>
          <w:sz w:val="28"/>
          <w:szCs w:val="28"/>
        </w:rPr>
        <w:t xml:space="preserve">7.14.</w:t>
      </w:r>
      <w:r>
        <w:rPr>
          <w:rFonts w:ascii="Liberation Sans" w:hAnsi="Liberation Sans" w:eastAsia="Arial" w:cs="Liberation Sans"/>
          <w:color w:val="000000" w:themeColor="text1"/>
          <w:sz w:val="28"/>
          <w:szCs w:val="28"/>
        </w:rPr>
        <w:t xml:space="preserve"> </w:t>
      </w:r>
      <w:r>
        <w:rPr>
          <w:rFonts w:ascii="Liberation Sans" w:hAnsi="Liberation Sans" w:eastAsia="Arial" w:cs="Liberation Sans"/>
          <w:color w:val="000000" w:themeColor="text1"/>
          <w:sz w:val="28"/>
          <w:szCs w:val="28"/>
        </w:rPr>
        <w:t xml:space="preserve">Запрещается размещение брошенных (разукомплектованных) транспортных средств на территории многоквартирных домов, в местах общего</w:t>
      </w:r>
      <w:r>
        <w:rPr>
          <w:rFonts w:ascii="Liberation Sans" w:hAnsi="Liberation Sans" w:eastAsia="Arial" w:cs="Liberation Sans"/>
          <w:color w:val="000000" w:themeColor="text1"/>
          <w:sz w:val="28"/>
          <w:szCs w:val="28"/>
        </w:rPr>
        <w:t xml:space="preserve"> пользования, техническое состояние которых исключает их эксплуатацию, а также хранить брошенные (разукомплектованные) транспортные средства вне специально отведенных мест (станции технического обслуживания, пункты приема и утилизации металлолома, гаражи).</w:t>
      </w:r>
      <w:r/>
    </w:p>
    <w:p>
      <w:pPr>
        <w:ind w:firstLine="709"/>
        <w:jc w:val="both"/>
        <w:spacing w:after="0" w:line="240" w:lineRule="auto"/>
        <w:rPr>
          <w:rFonts w:ascii="Liberation Sans" w:hAnsi="Liberation Sans" w:cs="Liberation Sans"/>
          <w:color w:val="000000" w:themeColor="text1"/>
          <w:sz w:val="28"/>
          <w:szCs w:val="28"/>
        </w:rPr>
      </w:pPr>
      <w:r/>
      <w:hyperlink r:id="rId22" w:tooltip="https://internet.garant.ru/document/redirect/408810993/1000" w:history="1">
        <w:r>
          <w:rPr>
            <w:rFonts w:ascii="Liberation Sans" w:hAnsi="Liberation Sans" w:eastAsia="Arial" w:cs="Liberation Sans"/>
            <w:color w:val="000000" w:themeColor="text1"/>
            <w:sz w:val="28"/>
            <w:szCs w:val="28"/>
          </w:rPr>
          <w:t xml:space="preserve">Порядок</w:t>
        </w:r>
      </w:hyperlink>
      <w:r>
        <w:rPr>
          <w:rFonts w:ascii="Liberation Sans" w:hAnsi="Liberation Sans" w:eastAsia="Arial" w:cs="Liberation Sans"/>
          <w:color w:val="000000" w:themeColor="text1"/>
          <w:sz w:val="28"/>
          <w:szCs w:val="28"/>
        </w:rPr>
        <w:t xml:space="preserve"> принудительной эвакуации брошенных транспортных средств, перемещения транспортных средств, препятствующ</w:t>
      </w:r>
      <w:r>
        <w:rPr>
          <w:rFonts w:ascii="Liberation Sans" w:hAnsi="Liberation Sans" w:eastAsia="Arial" w:cs="Liberation Sans"/>
          <w:color w:val="000000" w:themeColor="text1"/>
          <w:sz w:val="28"/>
          <w:szCs w:val="28"/>
        </w:rPr>
        <w:t xml:space="preserve">их проведению работ на объектах улично-дорожной сети, определяется решением Думы города Новый Уренгой, состав комиссии по организации мероприятий, связанных с эвакуацией и перемещением транспортных средств, определяется правовым актом Администрации города.</w:t>
      </w:r>
      <w:r>
        <w:rPr>
          <w:rFonts w:ascii="Liberation Sans" w:hAnsi="Liberation Sans" w:cs="Liberation Sans"/>
          <w:color w:val="000000" w:themeColor="text1"/>
          <w:sz w:val="28"/>
          <w:szCs w:val="28"/>
        </w:rPr>
        <w:t xml:space="preserve"> </w:t>
      </w:r>
      <w:r/>
    </w:p>
    <w:p>
      <w:pPr>
        <w:jc w:val="both"/>
        <w:spacing w:after="0" w:line="288" w:lineRule="atLeast"/>
        <w:rPr>
          <w:rFonts w:ascii="Liberation Sans" w:hAnsi="Liberation Sans" w:cs="Liberation Sans"/>
          <w:color w:val="000000" w:themeColor="text1"/>
          <w:sz w:val="28"/>
          <w:szCs w:val="28"/>
        </w:rPr>
        <w:pBdr>
          <w:top w:val="none" w:color="000000" w:sz="4" w:space="0"/>
          <w:left w:val="none" w:color="000000" w:sz="4" w:space="0"/>
          <w:bottom w:val="none" w:color="000000" w:sz="4" w:space="0"/>
          <w:right w:val="none" w:color="000000" w:sz="4" w:space="0"/>
        </w:pBdr>
      </w:pPr>
      <w:r>
        <w:rPr>
          <w:rFonts w:ascii="Liberation Sans" w:hAnsi="Liberation Sans" w:cs="Liberation Sans"/>
          <w:color w:val="000000" w:themeColor="text1"/>
          <w:sz w:val="28"/>
          <w:szCs w:val="28"/>
        </w:rPr>
      </w:r>
      <w:r/>
    </w:p>
    <w:p>
      <w:pPr>
        <w:jc w:val="center"/>
        <w:spacing w:after="0" w:line="240" w:lineRule="auto"/>
        <w:widowControl w:val="off"/>
        <w:rPr>
          <w:rFonts w:ascii="Liberation Sans" w:hAnsi="Liberation Sans" w:cs="Liberation Sans"/>
          <w:color w:val="000000" w:themeColor="text1"/>
        </w:rPr>
      </w:pPr>
      <w:r>
        <w:rPr>
          <w:rFonts w:ascii="Liberation Sans" w:hAnsi="Liberation Sans" w:eastAsia="Arial" w:cs="Liberation Sans"/>
          <w:b/>
          <w:bCs/>
          <w:color w:val="000000" w:themeColor="text1"/>
          <w:sz w:val="28"/>
          <w:szCs w:val="28"/>
        </w:rPr>
        <w:t xml:space="preserve">8. Б</w:t>
      </w:r>
      <w:r>
        <w:rPr>
          <w:rFonts w:ascii="Liberation Sans" w:hAnsi="Liberation Sans" w:eastAsia="Arial" w:cs="Liberation Sans"/>
          <w:b/>
          <w:bCs/>
          <w:color w:val="000000" w:themeColor="text1"/>
          <w:sz w:val="28"/>
          <w:szCs w:val="28"/>
        </w:rPr>
        <w:t xml:space="preserve">лагоустройство рекреационных территорий</w:t>
      </w:r>
      <w:r/>
    </w:p>
    <w:p>
      <w:pPr>
        <w:ind w:firstLine="720"/>
        <w:jc w:val="both"/>
        <w:spacing w:after="0" w:line="240" w:lineRule="auto"/>
        <w:widowControl w:val="off"/>
        <w:rPr>
          <w:rFonts w:ascii="Liberation Sans" w:hAnsi="Liberation Sans" w:cs="Liberation Sans"/>
          <w:color w:val="000000" w:themeColor="text1"/>
          <w:sz w:val="28"/>
          <w:szCs w:val="28"/>
        </w:rPr>
      </w:pPr>
      <w:r>
        <w:rPr>
          <w:rFonts w:ascii="Liberation Sans" w:hAnsi="Liberation Sans" w:cs="Liberation Sans"/>
          <w:color w:val="000000" w:themeColor="text1"/>
          <w:sz w:val="28"/>
          <w:szCs w:val="28"/>
        </w:rPr>
      </w:r>
      <w:r/>
    </w:p>
    <w:p>
      <w:pPr>
        <w:ind w:firstLine="720"/>
        <w:jc w:val="both"/>
        <w:spacing w:after="0" w:line="240" w:lineRule="auto"/>
        <w:widowControl w:val="off"/>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8.1. Объекты рекреации - зоны отдыха, парки, бульвары, скверы. </w:t>
      </w:r>
      <w:r/>
    </w:p>
    <w:p>
      <w:pPr>
        <w:ind w:firstLine="720"/>
        <w:jc w:val="both"/>
        <w:spacing w:after="0" w:line="240" w:lineRule="auto"/>
        <w:widowControl w:val="off"/>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Их планировочная структура должна соответствовать градостроительным, функциональным и природным особенностям территории. При проектировании благоустройства следует в первую очередь у</w:t>
      </w:r>
      <w:r>
        <w:rPr>
          <w:rFonts w:ascii="Liberation Sans" w:hAnsi="Liberation Sans" w:eastAsia="Arial" w:cs="Liberation Sans"/>
          <w:color w:val="000000" w:themeColor="text1"/>
          <w:sz w:val="28"/>
          <w:szCs w:val="28"/>
        </w:rPr>
        <w:t xml:space="preserve">читывать</w:t>
      </w:r>
      <w:r>
        <w:rPr>
          <w:rFonts w:ascii="Liberation Sans" w:hAnsi="Liberation Sans" w:eastAsia="Arial" w:cs="Liberation Sans"/>
          <w:color w:val="000000" w:themeColor="text1"/>
          <w:sz w:val="28"/>
          <w:szCs w:val="28"/>
        </w:rPr>
        <w:t xml:space="preserve"> природоохранные факторы: для крупных объектов рекреаци</w:t>
      </w:r>
      <w:r>
        <w:rPr>
          <w:rFonts w:ascii="Liberation Sans" w:hAnsi="Liberation Sans" w:eastAsia="Arial" w:cs="Liberation Sans"/>
          <w:color w:val="000000" w:themeColor="text1"/>
          <w:sz w:val="28"/>
          <w:szCs w:val="28"/>
        </w:rPr>
        <w:t xml:space="preserve">и - сохранение природного, естественного характера ландшафта; для малых объектов рекреации (скверы, бульвары) - активный уход за насаждениями; для всех объектов рекреации - защита от высоких техногенных и рекреационных нагрузок муниципального образования. </w:t>
      </w:r>
      <w:r/>
    </w:p>
    <w:p>
      <w:pPr>
        <w:ind w:firstLine="720"/>
        <w:jc w:val="both"/>
        <w:spacing w:after="0" w:line="240" w:lineRule="auto"/>
        <w:widowControl w:val="off"/>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8</w:t>
      </w:r>
      <w:r>
        <w:rPr>
          <w:rFonts w:ascii="Liberation Sans" w:hAnsi="Liberation Sans" w:eastAsia="Arial" w:cs="Liberation Sans"/>
          <w:color w:val="000000" w:themeColor="text1"/>
          <w:sz w:val="28"/>
          <w:szCs w:val="28"/>
        </w:rPr>
        <w:t xml:space="preserve">.2. </w:t>
      </w:r>
      <w:r>
        <w:rPr>
          <w:rFonts w:ascii="Liberation Sans" w:hAnsi="Liberation Sans" w:eastAsia="Arial" w:cs="Liberation Sans"/>
          <w:bCs/>
          <w:color w:val="000000" w:themeColor="text1"/>
          <w:sz w:val="28"/>
          <w:szCs w:val="28"/>
        </w:rPr>
        <w:t xml:space="preserve">Создание</w:t>
      </w:r>
      <w:r>
        <w:rPr>
          <w:rFonts w:ascii="Liberation Sans" w:hAnsi="Liberation Sans" w:eastAsia="Arial" w:cs="Liberation Sans"/>
          <w:bCs/>
          <w:color w:val="000000" w:themeColor="text1"/>
          <w:sz w:val="28"/>
          <w:szCs w:val="28"/>
        </w:rPr>
        <w:t xml:space="preserve"> объектов благоустройства на рекреационных </w:t>
      </w:r>
      <w:r>
        <w:rPr>
          <w:rFonts w:ascii="Liberation Sans" w:hAnsi="Liberation Sans" w:eastAsia="Arial" w:cs="Liberation Sans"/>
          <w:bCs/>
          <w:color w:val="000000" w:themeColor="text1"/>
          <w:sz w:val="28"/>
          <w:szCs w:val="28"/>
        </w:rPr>
        <w:t xml:space="preserve">территориях</w:t>
      </w:r>
      <w:r>
        <w:rPr>
          <w:rFonts w:ascii="Liberation Sans" w:hAnsi="Liberation Sans" w:eastAsia="Arial" w:cs="Liberation Sans"/>
          <w:color w:val="000000" w:themeColor="text1"/>
          <w:sz w:val="28"/>
          <w:szCs w:val="28"/>
        </w:rPr>
        <w:t xml:space="preserve"> включает: проектирование, озеленение, оборудование территории элементами благоустройства и учёт особенностей ландшафта. </w:t>
      </w:r>
      <w:r/>
    </w:p>
    <w:p>
      <w:pPr>
        <w:ind w:firstLine="720"/>
        <w:jc w:val="both"/>
        <w:spacing w:after="0" w:line="240" w:lineRule="auto"/>
        <w:widowControl w:val="off"/>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8</w:t>
      </w:r>
      <w:r>
        <w:rPr>
          <w:rFonts w:ascii="Liberation Sans" w:hAnsi="Liberation Sans" w:eastAsia="Arial" w:cs="Liberation Sans"/>
          <w:color w:val="000000" w:themeColor="text1"/>
          <w:sz w:val="28"/>
          <w:szCs w:val="28"/>
        </w:rPr>
        <w:t xml:space="preserve">.3. При реконструкции объектов рекреации предусматривается: </w:t>
      </w:r>
      <w:r/>
    </w:p>
    <w:p>
      <w:pPr>
        <w:ind w:firstLine="720"/>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для парков: </w:t>
      </w:r>
      <w:r>
        <w:rPr>
          <w:rFonts w:ascii="Liberation Sans" w:hAnsi="Liberation Sans" w:eastAsia="Arial" w:cs="Liberation Sans"/>
          <w:color w:val="000000" w:themeColor="text1"/>
          <w:sz w:val="28"/>
          <w:szCs w:val="28"/>
        </w:rPr>
        <w:t xml:space="preserve">разреживание</w:t>
      </w:r>
      <w:r>
        <w:rPr>
          <w:rFonts w:ascii="Liberation Sans" w:hAnsi="Liberation Sans" w:eastAsia="Arial" w:cs="Liberation Sans"/>
          <w:color w:val="000000" w:themeColor="text1"/>
          <w:sz w:val="28"/>
          <w:szCs w:val="28"/>
        </w:rPr>
        <w:t xml:space="preserve"> участков с</w:t>
      </w:r>
      <w:r>
        <w:rPr>
          <w:rFonts w:ascii="Liberation Sans" w:hAnsi="Liberation Sans" w:eastAsia="Arial" w:cs="Liberation Sans"/>
          <w:color w:val="000000" w:themeColor="text1"/>
          <w:sz w:val="28"/>
          <w:szCs w:val="28"/>
        </w:rPr>
        <w:t xml:space="preserve"> повышенной плотностью насаждений, удаление больных, старых, недекоративных, потерявших декоративность деревьев и растений малоценных видов, их замена на декоративно-лиственные и красивоцветущие формы деревьев и кустарников, применение различных видов и пр</w:t>
      </w:r>
      <w:r>
        <w:rPr>
          <w:rFonts w:ascii="Liberation Sans" w:hAnsi="Liberation Sans" w:eastAsia="Arial" w:cs="Liberation Sans"/>
          <w:color w:val="000000" w:themeColor="text1"/>
          <w:sz w:val="28"/>
          <w:szCs w:val="28"/>
        </w:rPr>
        <w:t xml:space="preserve">иемов озеленения, благоустройство ландшафта, создание пешеходных коммуникаций, организацию площадок отдыха, детских игровых, детских спортивных и детских инклюзивных площадок, спортивных площадок для всех категорий населения, установку парковых сооружений;</w:t>
      </w:r>
      <w:r/>
    </w:p>
    <w:p>
      <w:pPr>
        <w:ind w:firstLine="720"/>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для бульваров и скверов: удаление больных, старых и недекоративных, потерявших декоративность деревьев и растений малоценных видов, их замену на декоративно-лиственные и красивоцветущие формы деревьев и кустарников, создание и </w:t>
      </w:r>
      <w:r>
        <w:rPr>
          <w:rFonts w:ascii="Liberation Sans" w:hAnsi="Liberation Sans" w:eastAsia="Arial" w:cs="Liberation Sans"/>
          <w:color w:val="000000" w:themeColor="text1"/>
          <w:sz w:val="28"/>
          <w:szCs w:val="28"/>
        </w:rPr>
        <w:t xml:space="preserve">увеличение расстояний между краем проезжей части и ближайшим рядом деревьев, посадку за пределами зоны риска преимущественно крупномерного посадочного материала с использованием специальных технологий посадки и содержания, создание пешеходных коммуникаций.</w:t>
      </w:r>
      <w:r/>
    </w:p>
    <w:p>
      <w:pPr>
        <w:ind w:firstLine="720"/>
        <w:jc w:val="both"/>
        <w:spacing w:after="0" w:line="240" w:lineRule="auto"/>
        <w:widowControl w:val="off"/>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8</w:t>
      </w:r>
      <w:r>
        <w:rPr>
          <w:rFonts w:ascii="Liberation Sans" w:hAnsi="Liberation Sans" w:eastAsia="Arial" w:cs="Liberation Sans"/>
          <w:color w:val="000000" w:themeColor="text1"/>
          <w:sz w:val="28"/>
          <w:szCs w:val="28"/>
        </w:rPr>
        <w:t xml:space="preserve">.4. Проектирование инженерных коммуникаций на территориях рекреационного назначения должно быть выполнено с учетом экологических особенностей территории, преимущественно в проходных коллекторах или в обход объекта рекреации.</w:t>
      </w:r>
      <w:r/>
    </w:p>
    <w:p>
      <w:pPr>
        <w:ind w:firstLine="720"/>
        <w:jc w:val="both"/>
        <w:spacing w:after="0" w:line="240" w:lineRule="auto"/>
        <w:widowControl w:val="off"/>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8</w:t>
      </w:r>
      <w:r>
        <w:rPr>
          <w:rFonts w:ascii="Liberation Sans" w:hAnsi="Liberation Sans" w:eastAsia="Arial" w:cs="Liberation Sans"/>
          <w:color w:val="000000" w:themeColor="text1"/>
          <w:sz w:val="28"/>
          <w:szCs w:val="28"/>
        </w:rPr>
        <w:t xml:space="preserve">.5. Зоны отдыха - территории, предназначенные для активного массового отдыха, купания. </w:t>
      </w:r>
      <w:r/>
    </w:p>
    <w:p>
      <w:pPr>
        <w:ind w:firstLine="720"/>
        <w:jc w:val="both"/>
        <w:spacing w:after="0" w:line="240" w:lineRule="auto"/>
        <w:widowControl w:val="off"/>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Зоны отдыха, включая пляжи, и территории, связанные с использованием водных объектов или их частей для рекреационных ц</w:t>
      </w:r>
      <w:r>
        <w:rPr>
          <w:rFonts w:ascii="Liberation Sans" w:hAnsi="Liberation Sans" w:eastAsia="Arial" w:cs="Liberation Sans"/>
          <w:color w:val="000000" w:themeColor="text1"/>
          <w:sz w:val="28"/>
          <w:szCs w:val="28"/>
        </w:rPr>
        <w:t xml:space="preserve">елей, создаются в соответствии с требованиями водного, земельного, градостроительного законодательства Российской Федерации, законодательства Российской Федерации о санитарно-эпидемиологическом благополучии населения, а также противопожарных норм и правил.</w:t>
      </w:r>
      <w:r/>
    </w:p>
    <w:p>
      <w:pPr>
        <w:ind w:firstLine="720"/>
        <w:jc w:val="both"/>
        <w:spacing w:after="0" w:line="240" w:lineRule="auto"/>
        <w:widowControl w:val="off"/>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8</w:t>
      </w:r>
      <w:r>
        <w:rPr>
          <w:rFonts w:ascii="Liberation Sans" w:hAnsi="Liberation Sans" w:eastAsia="Arial" w:cs="Liberation Sans"/>
          <w:color w:val="000000" w:themeColor="text1"/>
          <w:sz w:val="28"/>
          <w:szCs w:val="28"/>
        </w:rPr>
        <w:t xml:space="preserve">.6. В перечень элементов благоустройства на территории зон отдыха включаются: твердые виды покрытия проезда, комбинированные дорожки, озеленение, скамьи, урны, оборудование (навесы от солнца, лежаки, кабинки для переодевания), туалетные кабины. </w:t>
      </w:r>
      <w:r/>
    </w:p>
    <w:p>
      <w:pPr>
        <w:ind w:firstLine="709"/>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8</w:t>
      </w:r>
      <w:r>
        <w:rPr>
          <w:rFonts w:ascii="Liberation Sans" w:hAnsi="Liberation Sans" w:eastAsia="Arial" w:cs="Liberation Sans"/>
          <w:color w:val="000000" w:themeColor="text1"/>
          <w:sz w:val="28"/>
          <w:szCs w:val="28"/>
        </w:rPr>
        <w:t xml:space="preserve">.7. Парки предназначены для периодического массового отдыха, развлечения, активного и тихого отдыха, устройства аттракционов для взрослых и детей.</w:t>
      </w:r>
      <w:r/>
    </w:p>
    <w:p>
      <w:pPr>
        <w:ind w:firstLine="720"/>
        <w:jc w:val="both"/>
        <w:spacing w:after="0" w:line="240" w:lineRule="auto"/>
        <w:widowControl w:val="off"/>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На территории города могут проектироваться парки многофункциональные, парки жилых зон. </w:t>
      </w:r>
      <w:r/>
    </w:p>
    <w:p>
      <w:pPr>
        <w:ind w:firstLine="720"/>
        <w:jc w:val="both"/>
        <w:spacing w:after="0" w:line="240" w:lineRule="auto"/>
        <w:widowControl w:val="off"/>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8</w:t>
      </w:r>
      <w:r>
        <w:rPr>
          <w:rFonts w:ascii="Liberation Sans" w:hAnsi="Liberation Sans" w:eastAsia="Arial" w:cs="Liberation Sans"/>
          <w:color w:val="000000" w:themeColor="text1"/>
          <w:sz w:val="28"/>
          <w:szCs w:val="28"/>
        </w:rPr>
        <w:t xml:space="preserve">.8. На территории многофункционального парка следует предусматривать: систему аллей, дорожек и площадок, парковые сооружения (аттракционы, беседки, павильоны, туалеты и др.). </w:t>
      </w:r>
      <w:r/>
    </w:p>
    <w:p>
      <w:pPr>
        <w:ind w:firstLine="720"/>
        <w:jc w:val="both"/>
        <w:spacing w:after="0" w:line="240" w:lineRule="auto"/>
        <w:widowControl w:val="off"/>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В перечень элементов благоустройства на территории многофункц</w:t>
      </w:r>
      <w:r>
        <w:rPr>
          <w:rFonts w:ascii="Liberation Sans" w:hAnsi="Liberation Sans" w:eastAsia="Arial" w:cs="Liberation Sans"/>
          <w:color w:val="000000" w:themeColor="text1"/>
          <w:sz w:val="28"/>
          <w:szCs w:val="28"/>
        </w:rPr>
        <w:t xml:space="preserve">ионального парка включаются: 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декоративно-прикладного оформления, скамьи, урны и малые контейнеры для </w:t>
      </w:r>
      <w:r>
        <w:rPr>
          <w:rFonts w:ascii="Liberation Sans" w:hAnsi="Liberation Sans" w:eastAsia="Arial" w:cs="Liberation Sans"/>
          <w:color w:val="000000" w:themeColor="text1"/>
          <w:sz w:val="28"/>
          <w:szCs w:val="28"/>
        </w:rPr>
        <w:t xml:space="preserve">мусора, ограждение (парка в целом, зон аттракционов, отдельных площадок или насаждений), оборудование площадок, уличное техническое оборудование, осветительное оборудование, оборудование архитектурно-декоративного освещения, информационные указатели о зоне</w:t>
      </w:r>
      <w:r>
        <w:rPr>
          <w:rFonts w:ascii="Liberation Sans" w:hAnsi="Liberation Sans" w:eastAsia="Arial" w:cs="Liberation Sans"/>
          <w:color w:val="000000" w:themeColor="text1"/>
          <w:sz w:val="28"/>
          <w:szCs w:val="28"/>
        </w:rPr>
        <w:t xml:space="preserve"> парка или о парке в целом.</w:t>
      </w:r>
      <w:r/>
    </w:p>
    <w:p>
      <w:pPr>
        <w:ind w:firstLine="720"/>
        <w:jc w:val="both"/>
        <w:spacing w:after="0" w:line="240" w:lineRule="auto"/>
        <w:widowControl w:val="off"/>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8</w:t>
      </w:r>
      <w:r>
        <w:rPr>
          <w:rFonts w:ascii="Liberation Sans" w:hAnsi="Liberation Sans" w:eastAsia="Arial" w:cs="Liberation Sans"/>
          <w:color w:val="000000" w:themeColor="text1"/>
          <w:sz w:val="28"/>
          <w:szCs w:val="28"/>
        </w:rPr>
        <w:t xml:space="preserve">.9. Парк жилой зоны предназначен для организации активного и тихого отдыха населения жилой зоны. </w:t>
      </w:r>
      <w:r/>
    </w:p>
    <w:p>
      <w:pPr>
        <w:ind w:firstLine="720"/>
        <w:jc w:val="both"/>
        <w:spacing w:after="0" w:line="240" w:lineRule="auto"/>
        <w:widowControl w:val="off"/>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На тер</w:t>
      </w:r>
      <w:r>
        <w:rPr>
          <w:rFonts w:ascii="Liberation Sans" w:hAnsi="Liberation Sans" w:eastAsia="Arial" w:cs="Liberation Sans"/>
          <w:color w:val="000000" w:themeColor="text1"/>
          <w:sz w:val="28"/>
          <w:szCs w:val="28"/>
        </w:rPr>
        <w:t xml:space="preserve">ритории парка следует предусматривать: систему аллей и дорожек, площадки (детские, тихого и активного отдыха, спортивные). Рядом с парком или на его территории может располагаться спортивный комплекс, детские игровые площадки, место для катания на роликах.</w:t>
      </w:r>
      <w:r/>
    </w:p>
    <w:p>
      <w:pPr>
        <w:ind w:firstLine="720"/>
        <w:jc w:val="both"/>
        <w:spacing w:after="0" w:line="240" w:lineRule="auto"/>
        <w:widowControl w:val="off"/>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В перечень элементов благоустройства на территории парка жилой зоны включаются: твердые виды покрытия основных дорожек, элементы сопряжения поверхностей, озеленение, скамьи, урны и малые контейнеры для мусора, осветительное оборудование. </w:t>
      </w:r>
      <w:r/>
    </w:p>
    <w:p>
      <w:pPr>
        <w:ind w:firstLine="720"/>
        <w:jc w:val="both"/>
        <w:spacing w:after="0" w:line="240" w:lineRule="auto"/>
        <w:widowControl w:val="off"/>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При озеленении парка жилой зоны следует предусматривать цветочное оформление с использованием видов растений, характерных для данной климатической зоны. Возможно размещение уличного технического оборудования и ННС (летние кафе).</w:t>
      </w:r>
      <w:r/>
    </w:p>
    <w:p>
      <w:pPr>
        <w:ind w:firstLine="720"/>
        <w:jc w:val="both"/>
        <w:spacing w:after="0" w:line="240" w:lineRule="auto"/>
        <w:widowControl w:val="off"/>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8</w:t>
      </w:r>
      <w:r>
        <w:rPr>
          <w:rFonts w:ascii="Liberation Sans" w:hAnsi="Liberation Sans" w:eastAsia="Arial" w:cs="Liberation Sans"/>
          <w:color w:val="000000" w:themeColor="text1"/>
          <w:sz w:val="28"/>
          <w:szCs w:val="28"/>
        </w:rPr>
        <w:t xml:space="preserve">.10. На территории парков устанавливаются: урны, мобильные (передвижные) туалеты или биотуалеты (</w:t>
      </w:r>
      <w:r>
        <w:rPr>
          <w:rFonts w:ascii="Liberation Sans" w:hAnsi="Liberation Sans" w:eastAsia="Arial" w:cs="Liberation Sans"/>
          <w:color w:val="000000" w:themeColor="text1"/>
          <w:sz w:val="28"/>
          <w:szCs w:val="28"/>
        </w:rPr>
        <w:t xml:space="preserve">биокабины</w:t>
      </w:r>
      <w:r>
        <w:rPr>
          <w:rFonts w:ascii="Liberation Sans" w:hAnsi="Liberation Sans" w:eastAsia="Arial" w:cs="Liberation Sans"/>
          <w:color w:val="000000" w:themeColor="text1"/>
          <w:sz w:val="28"/>
          <w:szCs w:val="28"/>
        </w:rPr>
        <w:t xml:space="preserve">).</w:t>
      </w:r>
      <w:r/>
    </w:p>
    <w:p>
      <w:pPr>
        <w:ind w:firstLine="720"/>
        <w:jc w:val="both"/>
        <w:spacing w:after="0" w:line="240" w:lineRule="auto"/>
        <w:widowControl w:val="off"/>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Для удобства сбора отходов в местах, удаленных от массового скопления отдыхающих, следует устанавливать промежуточные сборники для временного хранения отходов и смета.</w:t>
      </w:r>
      <w:r/>
    </w:p>
    <w:p>
      <w:pPr>
        <w:ind w:firstLine="709"/>
        <w:jc w:val="both"/>
        <w:spacing w:after="0" w:line="240" w:lineRule="auto"/>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8</w:t>
      </w:r>
      <w:r>
        <w:rPr>
          <w:rFonts w:ascii="Liberation Sans" w:hAnsi="Liberation Sans" w:eastAsia="Arial" w:cs="Liberation Sans"/>
          <w:color w:val="000000" w:themeColor="text1"/>
          <w:sz w:val="28"/>
          <w:szCs w:val="28"/>
        </w:rPr>
        <w:t xml:space="preserve">.11. Бульвары и скверы предназначены для организации кратковременного отдыха, прогулок, транзитных пешеходных передвижений. </w:t>
      </w:r>
      <w:r/>
    </w:p>
    <w:p>
      <w:pPr>
        <w:ind w:firstLine="708"/>
        <w:jc w:val="both"/>
        <w:spacing w:after="0" w:line="240" w:lineRule="auto"/>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8</w:t>
      </w:r>
      <w:r>
        <w:rPr>
          <w:rFonts w:ascii="Liberation Sans" w:hAnsi="Liberation Sans" w:eastAsia="Arial" w:cs="Liberation Sans"/>
          <w:color w:val="000000" w:themeColor="text1"/>
          <w:sz w:val="28"/>
          <w:szCs w:val="28"/>
        </w:rPr>
        <w:t xml:space="preserve">.12. В перечень элементов благоустройства на террито</w:t>
      </w:r>
      <w:r>
        <w:rPr>
          <w:rFonts w:ascii="Liberation Sans" w:hAnsi="Liberation Sans" w:eastAsia="Arial" w:cs="Liberation Sans"/>
          <w:color w:val="000000" w:themeColor="text1"/>
          <w:sz w:val="28"/>
          <w:szCs w:val="28"/>
        </w:rPr>
        <w:t xml:space="preserve">рии бульваров и скверов включаются: твердые виды покрытия дорожек и площадок, элементы сопряжения поверхностей, зеленые насаждения, скамьи, урны или малые контейнеры для мусора, осветительное оборудование, оборудование архитектурно-декоративного освещения.</w:t>
      </w:r>
      <w:r/>
    </w:p>
    <w:p>
      <w:pPr>
        <w:ind w:firstLine="720"/>
        <w:jc w:val="both"/>
        <w:spacing w:after="0" w:line="240" w:lineRule="auto"/>
        <w:widowControl w:val="off"/>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8</w:t>
      </w:r>
      <w:r>
        <w:rPr>
          <w:rFonts w:ascii="Liberation Sans" w:hAnsi="Liberation Sans" w:eastAsia="Arial" w:cs="Liberation Sans"/>
          <w:color w:val="000000" w:themeColor="text1"/>
          <w:sz w:val="28"/>
          <w:szCs w:val="28"/>
        </w:rPr>
        <w:t xml:space="preserve">.13. Рекомендуется проектировать покрытие дорожек преимущественно в виде плиточного мощения, предусматривать колористическое решение покрытия, размещение элементов </w:t>
      </w:r>
      <w:r>
        <w:rPr>
          <w:rFonts w:ascii="Liberation Sans" w:hAnsi="Liberation Sans" w:eastAsia="Arial" w:cs="Liberation Sans"/>
          <w:color w:val="000000" w:themeColor="text1"/>
          <w:sz w:val="28"/>
          <w:szCs w:val="28"/>
        </w:rPr>
        <w:t xml:space="preserve">декоративно-прикладного оформления, низких декоративных ограждений.</w:t>
      </w:r>
      <w:r/>
    </w:p>
    <w:p>
      <w:pPr>
        <w:ind w:firstLine="720"/>
        <w:jc w:val="both"/>
        <w:spacing w:after="0" w:line="240" w:lineRule="auto"/>
        <w:widowControl w:val="off"/>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8</w:t>
      </w:r>
      <w:r>
        <w:rPr>
          <w:rFonts w:ascii="Liberation Sans" w:hAnsi="Liberation Sans" w:eastAsia="Arial" w:cs="Liberation Sans"/>
          <w:color w:val="000000" w:themeColor="text1"/>
          <w:sz w:val="28"/>
          <w:szCs w:val="28"/>
        </w:rPr>
        <w:t xml:space="preserve">.14. При озеленении бульваров следует предусматривать насаждения, изолирующие внутренние территории бульвара от улиц; перед крупными общественными зданиями - широкие видовые разрывы с разбивкой цветников.</w:t>
      </w:r>
      <w:r>
        <w:rPr>
          <w:rFonts w:ascii="Liberation Sans" w:hAnsi="Liberation Sans" w:cs="Liberation Sans"/>
          <w:color w:val="000000" w:themeColor="text1"/>
        </w:rPr>
        <w:t xml:space="preserve"> </w:t>
      </w:r>
      <w:r/>
    </w:p>
    <w:p>
      <w:pPr>
        <w:ind w:firstLine="720"/>
        <w:jc w:val="both"/>
        <w:spacing w:after="0" w:line="240" w:lineRule="auto"/>
        <w:widowControl w:val="off"/>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При озеленении скверов используются приемы зрительного расширения озеленяемого пространства.</w:t>
      </w:r>
      <w:r/>
    </w:p>
    <w:p>
      <w:pPr>
        <w:pStyle w:val="806"/>
        <w:ind w:firstLine="708"/>
        <w:jc w:val="both"/>
        <w:rPr>
          <w:rFonts w:ascii="Liberation Sans" w:hAnsi="Liberation Sans" w:cs="Liberation Sans"/>
          <w:color w:val="000000" w:themeColor="text1"/>
          <w:sz w:val="24"/>
          <w:szCs w:val="24"/>
        </w:rPr>
      </w:pPr>
      <w:r>
        <w:rPr>
          <w:rFonts w:ascii="Liberation Sans" w:hAnsi="Liberation Sans" w:eastAsia="Arial" w:cs="Liberation Sans"/>
          <w:color w:val="000000" w:themeColor="text1"/>
          <w:sz w:val="28"/>
          <w:szCs w:val="28"/>
        </w:rPr>
        <w:t xml:space="preserve">8.15.</w:t>
      </w:r>
      <w:r>
        <w:rPr>
          <w:rFonts w:ascii="Liberation Sans" w:hAnsi="Liberation Sans" w:eastAsia="Arial" w:cs="Liberation Sans"/>
          <w:color w:val="000000" w:themeColor="text1"/>
          <w:sz w:val="28"/>
          <w:szCs w:val="28"/>
        </w:rPr>
        <w:t xml:space="preserve"> Содержа</w:t>
      </w:r>
      <w:r>
        <w:rPr>
          <w:rFonts w:ascii="Liberation Sans" w:hAnsi="Liberation Sans" w:eastAsia="Arial" w:cs="Liberation Sans"/>
          <w:color w:val="000000" w:themeColor="text1"/>
          <w:sz w:val="28"/>
          <w:szCs w:val="28"/>
        </w:rPr>
        <w:t xml:space="preserve">ние рекреационных территорий осуществляется в соответствии с муниципальным контрактом, в пределах средств, предусмотренных в бюджете города Новый Уренгой, а также с привлечением иных источников финансирования, предусмотренных действующим законодательством.</w:t>
      </w:r>
      <w:r>
        <w:rPr>
          <w:rFonts w:ascii="Liberation Sans" w:hAnsi="Liberation Sans" w:eastAsia="Arial" w:cs="Liberation Sans"/>
          <w:color w:val="000000" w:themeColor="text1"/>
          <w:sz w:val="24"/>
          <w:szCs w:val="24"/>
          <w:highlight w:val="cyan"/>
        </w:rPr>
        <w:t xml:space="preserve"> </w:t>
      </w:r>
      <w:r/>
    </w:p>
    <w:p>
      <w:pPr>
        <w:jc w:val="both"/>
        <w:spacing w:after="0" w:line="288" w:lineRule="atLeast"/>
        <w:rPr>
          <w:rFonts w:ascii="Liberation Sans" w:hAnsi="Liberation Sans" w:cs="Liberation Sans"/>
          <w:color w:val="000000" w:themeColor="text1"/>
          <w:sz w:val="28"/>
          <w:szCs w:val="28"/>
        </w:rPr>
        <w:pBdr>
          <w:top w:val="none" w:color="000000" w:sz="4" w:space="0"/>
          <w:left w:val="none" w:color="000000" w:sz="4" w:space="0"/>
          <w:bottom w:val="none" w:color="000000" w:sz="4" w:space="0"/>
          <w:right w:val="none" w:color="000000" w:sz="4" w:space="0"/>
        </w:pBdr>
      </w:pPr>
      <w:r>
        <w:rPr>
          <w:rFonts w:ascii="Liberation Sans" w:hAnsi="Liberation Sans" w:cs="Liberation Sans"/>
          <w:color w:val="000000" w:themeColor="text1"/>
          <w:sz w:val="28"/>
          <w:szCs w:val="28"/>
        </w:rPr>
      </w:r>
      <w:r/>
    </w:p>
    <w:p>
      <w:pPr>
        <w:pStyle w:val="806"/>
        <w:jc w:val="center"/>
        <w:rPr>
          <w:rFonts w:ascii="Liberation Sans" w:hAnsi="Liberation Sans" w:cs="Liberation Sans"/>
          <w:b/>
          <w:bCs/>
          <w:color w:val="000000" w:themeColor="text1"/>
          <w:sz w:val="28"/>
          <w:szCs w:val="28"/>
        </w:rPr>
      </w:pPr>
      <w:r>
        <w:rPr>
          <w:rFonts w:ascii="Liberation Sans" w:hAnsi="Liberation Sans" w:eastAsia="Arial" w:cs="Liberation Sans"/>
          <w:b/>
          <w:bCs/>
          <w:color w:val="000000" w:themeColor="text1"/>
          <w:sz w:val="28"/>
          <w:szCs w:val="28"/>
          <w:highlight w:val="white"/>
        </w:rPr>
        <w:t xml:space="preserve">9</w:t>
      </w:r>
      <w:r>
        <w:rPr>
          <w:rFonts w:ascii="Liberation Sans" w:hAnsi="Liberation Sans" w:eastAsia="Arial" w:cs="Liberation Sans"/>
          <w:b/>
          <w:bCs/>
          <w:color w:val="000000" w:themeColor="text1"/>
          <w:sz w:val="28"/>
          <w:szCs w:val="28"/>
          <w:highlight w:val="white"/>
        </w:rPr>
        <w:t xml:space="preserve">. Организация пешеходных коммуникаций, в том числе тротуаров, аллей, дорожек, тропинок</w:t>
      </w:r>
      <w:r/>
    </w:p>
    <w:p>
      <w:pPr>
        <w:ind w:firstLine="720"/>
        <w:jc w:val="both"/>
        <w:spacing w:after="0" w:line="240" w:lineRule="auto"/>
        <w:rPr>
          <w:rFonts w:ascii="Liberation Sans" w:hAnsi="Liberation Sans" w:eastAsia="Arial" w:cs="Liberation Sans"/>
          <w:color w:val="000000" w:themeColor="text1"/>
          <w:sz w:val="28"/>
          <w:szCs w:val="28"/>
        </w:rPr>
      </w:pPr>
      <w:r/>
      <w:bookmarkStart w:id="10" w:name="sub_151"/>
      <w:r/>
      <w:r/>
    </w:p>
    <w:p>
      <w:pPr>
        <w:ind w:firstLine="720"/>
        <w:jc w:val="both"/>
        <w:spacing w:after="0" w:line="240" w:lineRule="auto"/>
        <w:rPr>
          <w:rFonts w:ascii="Liberation Sans" w:hAnsi="Liberation Sans" w:eastAsia="Arial" w:cs="Liberation Sans"/>
          <w:color w:val="000000" w:themeColor="text1"/>
          <w:sz w:val="28"/>
          <w:szCs w:val="28"/>
        </w:rPr>
      </w:pPr>
      <w:r>
        <w:rPr>
          <w:rFonts w:ascii="Liberation Sans" w:hAnsi="Liberation Sans" w:eastAsia="Arial" w:cs="Liberation Sans"/>
          <w:color w:val="000000" w:themeColor="text1"/>
          <w:sz w:val="28"/>
          <w:szCs w:val="28"/>
        </w:rPr>
        <w:t xml:space="preserve">9</w:t>
      </w:r>
      <w:r>
        <w:rPr>
          <w:rFonts w:ascii="Liberation Sans" w:hAnsi="Liberation Sans" w:eastAsia="Arial" w:cs="Liberation Sans"/>
          <w:color w:val="000000" w:themeColor="text1"/>
          <w:sz w:val="28"/>
          <w:szCs w:val="28"/>
        </w:rPr>
        <w:t xml:space="preserve">.1. </w:t>
      </w:r>
      <w:r>
        <w:rPr>
          <w:rFonts w:ascii="Liberation Sans" w:hAnsi="Liberation Sans" w:eastAsia="Arial" w:cs="Liberation Sans"/>
          <w:color w:val="000000" w:themeColor="text1"/>
          <w:sz w:val="28"/>
          <w:szCs w:val="28"/>
        </w:rPr>
        <w:t xml:space="preserve">Пешеходные коммуникации обеспечивают пешеходные связи и передвижения. К пешеходным коммуникациям относят тротуары, аллеи, пешеходные дорожки, тропинки на территории жилого и общественного назначения.</w:t>
      </w:r>
      <w:r/>
    </w:p>
    <w:p>
      <w:pPr>
        <w:ind w:firstLine="720"/>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При создании и благоустройстве пешеходных коммуникаций на территории города обеспечивается минимальное количество пересечений с транспортными коммуникациями, непрерывность системы пешеходных комм</w:t>
      </w:r>
      <w:r>
        <w:rPr>
          <w:rFonts w:ascii="Liberation Sans" w:hAnsi="Liberation Sans" w:eastAsia="Arial" w:cs="Liberation Sans"/>
          <w:color w:val="000000" w:themeColor="text1"/>
          <w:sz w:val="28"/>
          <w:szCs w:val="28"/>
        </w:rPr>
        <w:t xml:space="preserve">уникаций, возможность безопасного, беспрепятственного и удобного передвижения людей, включая инвалидов и МГН, высокий уровень благоустройства и озеленения. В системе пешеходных коммуникаций рекомендуется выделять основные и второстепенные пешеходные связи.</w:t>
      </w:r>
      <w:bookmarkEnd w:id="10"/>
      <w:r/>
      <w:r/>
    </w:p>
    <w:p>
      <w:pPr>
        <w:ind w:firstLine="708"/>
        <w:jc w:val="both"/>
        <w:spacing w:after="0" w:line="288" w:lineRule="atLeast"/>
        <w:rPr>
          <w:rFonts w:ascii="Liberation Sans" w:hAnsi="Liberation Sans" w:cs="Liberation Sans"/>
          <w:color w:val="000000" w:themeColor="text1"/>
        </w:rPr>
        <w:pBdr>
          <w:top w:val="none" w:color="000000" w:sz="4" w:space="0"/>
          <w:left w:val="none" w:color="000000" w:sz="4" w:space="0"/>
          <w:bottom w:val="none" w:color="000000" w:sz="4" w:space="0"/>
          <w:right w:val="none" w:color="000000" w:sz="4" w:space="0"/>
        </w:pBdr>
      </w:pPr>
      <w:r/>
      <w:bookmarkStart w:id="11" w:name="sub_152"/>
      <w:r>
        <w:rPr>
          <w:rFonts w:ascii="Liberation Sans" w:hAnsi="Liberation Sans" w:eastAsia="Arial" w:cs="Liberation Sans"/>
          <w:color w:val="000000" w:themeColor="text1"/>
          <w:sz w:val="28"/>
          <w:szCs w:val="28"/>
        </w:rPr>
        <w:t xml:space="preserve">9.</w:t>
      </w:r>
      <w:r>
        <w:rPr>
          <w:rFonts w:ascii="Liberation Sans" w:hAnsi="Liberation Sans" w:eastAsia="Arial" w:cs="Liberation Sans"/>
          <w:color w:val="000000" w:themeColor="text1"/>
          <w:sz w:val="28"/>
          <w:szCs w:val="28"/>
        </w:rPr>
        <w:t xml:space="preserve">2.</w:t>
      </w:r>
      <w:r>
        <w:rPr>
          <w:rFonts w:ascii="Liberation Sans" w:hAnsi="Liberation Sans" w:eastAsia="Arial" w:cs="Liberation Sans"/>
          <w:color w:val="000000" w:themeColor="text1"/>
          <w:sz w:val="28"/>
          <w:szCs w:val="28"/>
        </w:rPr>
        <w:t xml:space="preserve"> При планировочной организац</w:t>
      </w:r>
      <w:r>
        <w:rPr>
          <w:rFonts w:ascii="Liberation Sans" w:hAnsi="Liberation Sans" w:eastAsia="Arial" w:cs="Liberation Sans"/>
          <w:color w:val="000000" w:themeColor="text1"/>
          <w:sz w:val="28"/>
          <w:szCs w:val="28"/>
        </w:rPr>
        <w:t xml:space="preserve">ии пешеходных коммуникаций предусматривается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в соответствии с требованиями </w:t>
      </w:r>
      <w:bookmarkEnd w:id="11"/>
      <w:r>
        <w:rPr>
          <w:rFonts w:ascii="Liberation Sans" w:hAnsi="Liberation Sans" w:cs="Liberation Sans"/>
          <w:color w:val="000000" w:themeColor="text1"/>
        </w:rPr>
        <w:fldChar w:fldCharType="begin"/>
      </w:r>
      <w:r>
        <w:rPr>
          <w:rFonts w:ascii="Liberation Sans" w:hAnsi="Liberation Sans" w:cs="Liberation Sans"/>
          <w:color w:val="000000" w:themeColor="text1"/>
        </w:rPr>
        <w:instrText xml:space="preserve"> HYPERLINK "https://internet.garant.ru/document/redirect/400382837/0" \o "https://internet.garant.ru/document/redirect/400382837/0" </w:instrText>
      </w:r>
      <w:r>
        <w:rPr>
          <w:rFonts w:ascii="Liberation Sans" w:hAnsi="Liberation Sans" w:cs="Liberation Sans"/>
          <w:color w:val="000000" w:themeColor="text1"/>
        </w:rPr>
        <w:fldChar w:fldCharType="separate"/>
      </w:r>
      <w:r>
        <w:rPr>
          <w:rFonts w:ascii="Liberation Sans" w:hAnsi="Liberation Sans" w:eastAsia="Arial" w:cs="Liberation Sans"/>
          <w:color w:val="000000" w:themeColor="text1"/>
          <w:sz w:val="28"/>
          <w:szCs w:val="28"/>
        </w:rPr>
        <w:t xml:space="preserve">СП 59.13330.2020</w:t>
      </w:r>
      <w:r>
        <w:rPr>
          <w:rFonts w:ascii="Liberation Sans" w:hAnsi="Liberation Sans" w:eastAsia="Arial" w:cs="Liberation Sans"/>
          <w:color w:val="000000" w:themeColor="text1"/>
          <w:sz w:val="28"/>
          <w:szCs w:val="28"/>
        </w:rPr>
        <w:fldChar w:fldCharType="end"/>
      </w:r>
      <w:r>
        <w:rPr>
          <w:rFonts w:ascii="Liberation Sans" w:hAnsi="Liberation Sans" w:eastAsia="Arial" w:cs="Liberation Sans"/>
          <w:color w:val="000000" w:themeColor="text1"/>
          <w:sz w:val="28"/>
          <w:szCs w:val="28"/>
        </w:rPr>
        <w:t xml:space="preserve"> «СНиП 35-01-2001 Доступность зданий и сооружений для маломобильных групп населения» места для МГН.</w:t>
      </w:r>
      <w:r/>
    </w:p>
    <w:p>
      <w:pPr>
        <w:ind w:firstLine="720"/>
        <w:jc w:val="both"/>
        <w:spacing w:after="0" w:line="240" w:lineRule="auto"/>
        <w:rPr>
          <w:rFonts w:ascii="Liberation Sans" w:hAnsi="Liberation Sans" w:cs="Liberation Sans"/>
          <w:color w:val="000000" w:themeColor="text1"/>
          <w:sz w:val="28"/>
          <w:szCs w:val="28"/>
        </w:rPr>
      </w:pPr>
      <w:r/>
      <w:bookmarkStart w:id="12" w:name="sub_153"/>
      <w:r>
        <w:rPr>
          <w:rFonts w:ascii="Liberation Sans" w:hAnsi="Liberation Sans" w:eastAsia="Arial" w:cs="Liberation Sans"/>
          <w:color w:val="000000" w:themeColor="text1"/>
          <w:sz w:val="28"/>
          <w:szCs w:val="28"/>
        </w:rPr>
        <w:t xml:space="preserve">9</w:t>
      </w:r>
      <w:r>
        <w:rPr>
          <w:rFonts w:ascii="Liberation Sans" w:hAnsi="Liberation Sans" w:eastAsia="Arial" w:cs="Liberation Sans"/>
          <w:color w:val="000000" w:themeColor="text1"/>
          <w:sz w:val="28"/>
          <w:szCs w:val="28"/>
        </w:rPr>
        <w:t xml:space="preserve">.3. Покрытие пешеходных коммуникаций должно быть удобным при ходьбе и устойчивым к износу.</w:t>
      </w:r>
      <w:bookmarkEnd w:id="12"/>
      <w:r/>
      <w:r/>
    </w:p>
    <w:p>
      <w:pPr>
        <w:ind w:firstLine="720"/>
        <w:jc w:val="both"/>
        <w:spacing w:after="0" w:line="240" w:lineRule="auto"/>
        <w:rPr>
          <w:rFonts w:ascii="Liberation Sans" w:hAnsi="Liberation Sans" w:eastAsia="Arial" w:cs="Liberation Sans"/>
          <w:color w:val="000000" w:themeColor="text1"/>
          <w:sz w:val="28"/>
          <w:szCs w:val="28"/>
        </w:rPr>
      </w:pPr>
      <w:r>
        <w:rPr>
          <w:rFonts w:ascii="Liberation Sans" w:hAnsi="Liberation Sans" w:eastAsia="Arial" w:cs="Liberation Sans"/>
          <w:color w:val="000000" w:themeColor="text1"/>
          <w:sz w:val="28"/>
          <w:szCs w:val="28"/>
        </w:rPr>
        <w:t xml:space="preserve">9</w:t>
      </w:r>
      <w:r>
        <w:rPr>
          <w:rFonts w:ascii="Liberation Sans" w:hAnsi="Liberation Sans" w:eastAsia="Arial" w:cs="Liberation Sans"/>
          <w:color w:val="000000" w:themeColor="text1"/>
          <w:sz w:val="28"/>
          <w:szCs w:val="28"/>
        </w:rPr>
        <w:t xml:space="preserve">.4. Пешеходные маршруты обеспе</w:t>
      </w:r>
      <w:r>
        <w:rPr>
          <w:rFonts w:ascii="Liberation Sans" w:hAnsi="Liberation Sans" w:eastAsia="Arial" w:cs="Liberation Sans"/>
          <w:color w:val="000000" w:themeColor="text1"/>
          <w:sz w:val="28"/>
          <w:szCs w:val="28"/>
        </w:rPr>
        <w:t xml:space="preserve">чиваются необходимым освещением и </w:t>
      </w:r>
      <w:r>
        <w:rPr>
          <w:rFonts w:ascii="Liberation Sans" w:hAnsi="Liberation Sans" w:eastAsia="Arial" w:cs="Liberation Sans"/>
          <w:color w:val="000000" w:themeColor="text1"/>
          <w:sz w:val="28"/>
          <w:szCs w:val="28"/>
        </w:rPr>
        <w:t xml:space="preserve">созда</w:t>
      </w:r>
      <w:r>
        <w:rPr>
          <w:rFonts w:ascii="Liberation Sans" w:hAnsi="Liberation Sans" w:eastAsia="Arial" w:cs="Liberation Sans"/>
          <w:color w:val="000000" w:themeColor="text1"/>
          <w:sz w:val="28"/>
          <w:szCs w:val="28"/>
        </w:rPr>
        <w:t xml:space="preserve">нием</w:t>
      </w:r>
      <w:r>
        <w:rPr>
          <w:rFonts w:ascii="Liberation Sans" w:hAnsi="Liberation Sans" w:eastAsia="Arial" w:cs="Liberation Sans"/>
          <w:color w:val="000000" w:themeColor="text1"/>
          <w:sz w:val="28"/>
          <w:szCs w:val="28"/>
        </w:rPr>
        <w:t xml:space="preserve"> мест для кратковременного отдыха (скамейки), в том числе для МГН.</w:t>
      </w:r>
      <w:r/>
    </w:p>
    <w:p>
      <w:pPr>
        <w:ind w:firstLine="720"/>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Количество элементов благоустройства (скамейки, урны) определяется с учетом интенсивности пешеходного движения.</w:t>
      </w:r>
      <w:r/>
    </w:p>
    <w:p>
      <w:pPr>
        <w:ind w:firstLine="720"/>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9</w:t>
      </w:r>
      <w:r>
        <w:rPr>
          <w:rFonts w:ascii="Liberation Sans" w:hAnsi="Liberation Sans" w:eastAsia="Arial" w:cs="Liberation Sans"/>
          <w:color w:val="000000" w:themeColor="text1"/>
          <w:sz w:val="28"/>
          <w:szCs w:val="28"/>
        </w:rPr>
        <w:t xml:space="preserve">.</w:t>
      </w:r>
      <w:r>
        <w:rPr>
          <w:rFonts w:ascii="Liberation Sans" w:hAnsi="Liberation Sans" w:eastAsia="Arial" w:cs="Liberation Sans"/>
          <w:color w:val="000000" w:themeColor="text1"/>
          <w:sz w:val="28"/>
          <w:szCs w:val="28"/>
        </w:rPr>
        <w:t xml:space="preserve">5</w:t>
      </w:r>
      <w:r>
        <w:rPr>
          <w:rFonts w:ascii="Liberation Sans" w:hAnsi="Liberation Sans" w:eastAsia="Arial" w:cs="Liberation Sans"/>
          <w:color w:val="000000" w:themeColor="text1"/>
          <w:sz w:val="28"/>
          <w:szCs w:val="28"/>
        </w:rPr>
        <w:t xml:space="preserve">. </w:t>
      </w:r>
      <w:r>
        <w:rPr>
          <w:rFonts w:ascii="Liberation Sans" w:hAnsi="Liberation Sans" w:eastAsia="Arial" w:cs="Liberation Sans"/>
          <w:color w:val="000000" w:themeColor="text1"/>
          <w:sz w:val="28"/>
          <w:szCs w:val="28"/>
        </w:rPr>
        <w:t xml:space="preserve">Запрещается нанесение на покрытие дорог (улично-дорожной сети), тротуаров, пешеходных зон, велосипедных и </w:t>
      </w:r>
      <w:r>
        <w:rPr>
          <w:rFonts w:ascii="Liberation Sans" w:hAnsi="Liberation Sans" w:eastAsia="Arial" w:cs="Liberation Sans"/>
          <w:color w:val="000000" w:themeColor="text1"/>
          <w:sz w:val="28"/>
          <w:szCs w:val="28"/>
        </w:rPr>
        <w:t xml:space="preserve">пешеходных дорожек надписей и изображений, выполненных стойкими материалами, кроме относящихся к порядку их эксплуатации и наносимых в рамках исполнения муниципального контракта.</w:t>
      </w:r>
      <w:r/>
    </w:p>
    <w:p>
      <w:pPr>
        <w:ind w:firstLine="720"/>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9</w:t>
      </w:r>
      <w:r>
        <w:rPr>
          <w:rFonts w:ascii="Liberation Sans" w:hAnsi="Liberation Sans" w:eastAsia="Arial" w:cs="Liberation Sans"/>
          <w:color w:val="000000" w:themeColor="text1"/>
          <w:sz w:val="28"/>
          <w:szCs w:val="28"/>
        </w:rPr>
        <w:t xml:space="preserve">.</w:t>
      </w:r>
      <w:r>
        <w:rPr>
          <w:rFonts w:ascii="Liberation Sans" w:hAnsi="Liberation Sans" w:eastAsia="Arial" w:cs="Liberation Sans"/>
          <w:color w:val="000000" w:themeColor="text1"/>
          <w:sz w:val="28"/>
          <w:szCs w:val="28"/>
        </w:rPr>
        <w:t xml:space="preserve">6</w:t>
      </w:r>
      <w:r>
        <w:rPr>
          <w:rFonts w:ascii="Liberation Sans" w:hAnsi="Liberation Sans" w:eastAsia="Arial" w:cs="Liberation Sans"/>
          <w:color w:val="000000" w:themeColor="text1"/>
          <w:sz w:val="28"/>
          <w:szCs w:val="28"/>
        </w:rPr>
        <w:t xml:space="preserve">. Обязательный перечень элементов благоустройства на территории основных пе</w:t>
      </w:r>
      <w:r>
        <w:rPr>
          <w:rFonts w:ascii="Liberation Sans" w:hAnsi="Liberation Sans" w:eastAsia="Arial" w:cs="Liberation Sans"/>
          <w:color w:val="000000" w:themeColor="text1"/>
          <w:sz w:val="28"/>
          <w:szCs w:val="28"/>
        </w:rPr>
        <w:t xml:space="preserve">шеходных коммуникаций включает в себя: твердые виды покрытия, элементы сопряжения поверхностей, урны или малые контейнеры для мусора, осветительное оборудование, скамейки, информационные указатели, возможно размещение ННС на тротуарах шириной более 4,5 м. </w:t>
      </w:r>
      <w:r/>
    </w:p>
    <w:p>
      <w:pPr>
        <w:ind w:firstLine="720"/>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9</w:t>
      </w:r>
      <w:r>
        <w:rPr>
          <w:rFonts w:ascii="Liberation Sans" w:hAnsi="Liberation Sans" w:eastAsia="Arial" w:cs="Liberation Sans"/>
          <w:color w:val="000000" w:themeColor="text1"/>
          <w:sz w:val="28"/>
          <w:szCs w:val="28"/>
        </w:rPr>
        <w:t xml:space="preserve">.</w:t>
      </w:r>
      <w:r>
        <w:rPr>
          <w:rFonts w:ascii="Liberation Sans" w:hAnsi="Liberation Sans" w:eastAsia="Arial" w:cs="Liberation Sans"/>
          <w:color w:val="000000" w:themeColor="text1"/>
          <w:sz w:val="28"/>
          <w:szCs w:val="28"/>
        </w:rPr>
        <w:t xml:space="preserve">7</w:t>
      </w:r>
      <w:r>
        <w:rPr>
          <w:rFonts w:ascii="Liberation Sans" w:hAnsi="Liberation Sans" w:eastAsia="Arial" w:cs="Liberation Sans"/>
          <w:color w:val="000000" w:themeColor="text1"/>
          <w:sz w:val="28"/>
          <w:szCs w:val="28"/>
        </w:rPr>
        <w:t xml:space="preserve">. Пешеходные связи бывают основные и второстепенные.</w:t>
      </w:r>
      <w:r/>
    </w:p>
    <w:p>
      <w:pPr>
        <w:ind w:firstLine="720"/>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Основные пешеходные коммуникации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w:t>
      </w:r>
      <w:r/>
    </w:p>
    <w:p>
      <w:pPr>
        <w:ind w:firstLine="720"/>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Ширина основных пешеходных коммуникаций составляет от 0,75 м до 3 м. При пересечении основных пешеходных коммуникаций с транспортными проездами необходимо обустройство</w:t>
      </w:r>
      <w:r>
        <w:rPr>
          <w:rFonts w:ascii="Liberation Sans" w:hAnsi="Liberation Sans" w:eastAsia="Arial" w:cs="Liberation Sans"/>
          <w:color w:val="000000" w:themeColor="text1"/>
          <w:sz w:val="28"/>
          <w:szCs w:val="28"/>
        </w:rPr>
        <w:t xml:space="preserve"> бордюрных пандусов. Не допускается использование существующих пешеходных коммуникаций и прилегающих к ним газонов для остановки и стоянки транспортных средств. При создании основных пешеходных коммуникаций рекомендуется использовать твердые виды покрытия.</w:t>
      </w:r>
      <w:r>
        <w:rPr>
          <w:rFonts w:ascii="Liberation Sans" w:hAnsi="Liberation Sans" w:eastAsia="Arial" w:cs="Liberation Sans"/>
          <w:color w:val="000000" w:themeColor="text1"/>
          <w:sz w:val="28"/>
          <w:szCs w:val="28"/>
        </w:rPr>
        <w:t xml:space="preserve"> Точки пересечения основных пешеходных коммуникаций с транспортными проездами, в том числе ННС, рекомендуется оснащать бордюрными пандусами. Лестницы, пандусы, мостики и другие подобные элементы рекомендуется выполнять с соблюдением пропускной способности.</w:t>
      </w:r>
      <w:r/>
    </w:p>
    <w:p>
      <w:pPr>
        <w:ind w:firstLine="720"/>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Второстепенные пеше</w:t>
      </w:r>
      <w:r>
        <w:rPr>
          <w:rFonts w:ascii="Liberation Sans" w:hAnsi="Liberation Sans" w:eastAsia="Arial" w:cs="Liberation Sans"/>
          <w:color w:val="000000" w:themeColor="text1"/>
          <w:sz w:val="28"/>
          <w:szCs w:val="28"/>
        </w:rPr>
        <w:t xml:space="preserve">ходные коммуникации обеспечивают связь между застройкой и элементами благоустройства (площадками) в пределах участка территории, а также передвижения на территории объектов рекреации. Ширина второстепенных пешеходных коммуникаций составляет от 0,75 до 2 м.</w:t>
      </w:r>
      <w:r/>
    </w:p>
    <w:p>
      <w:pPr>
        <w:ind w:firstLine="720"/>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При создании второстепенных пешеходных </w:t>
      </w:r>
      <w:r>
        <w:rPr>
          <w:rFonts w:ascii="Liberation Sans" w:hAnsi="Liberation Sans" w:eastAsia="Arial" w:cs="Liberation Sans"/>
          <w:color w:val="000000" w:themeColor="text1"/>
          <w:sz w:val="28"/>
          <w:szCs w:val="28"/>
        </w:rPr>
        <w:t xml:space="preserve">коммуникаций</w:t>
      </w:r>
      <w:r>
        <w:rPr>
          <w:rFonts w:ascii="Liberation Sans" w:hAnsi="Liberation Sans" w:eastAsia="Arial" w:cs="Liberation Sans"/>
          <w:color w:val="000000" w:themeColor="text1"/>
          <w:sz w:val="28"/>
          <w:szCs w:val="28"/>
        </w:rPr>
        <w:t xml:space="preserve"> возможно использовать различные виды покрытия:</w:t>
      </w:r>
      <w:r/>
    </w:p>
    <w:p>
      <w:pPr>
        <w:ind w:firstLine="720"/>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дорожки скверов, бульваров, садов следует устраивать с твердыми видами покрытия и элементами сопряжения поверхностей, в виде плиточного мощения, необходимо предусматривать колористическое решение покрытия;</w:t>
      </w:r>
      <w:r/>
    </w:p>
    <w:p>
      <w:pPr>
        <w:ind w:firstLine="720"/>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дорожки крупных озелененных территорий и территорий рекреационного назначения следует устраивать с различными видами мягкого или комбинированного покрытия, пешеходные тропы - с естественным грунтовым покрытием.</w:t>
      </w:r>
      <w:r/>
    </w:p>
    <w:p>
      <w:pPr>
        <w:ind w:firstLine="720"/>
        <w:jc w:val="both"/>
        <w:spacing w:after="0" w:line="240" w:lineRule="auto"/>
        <w:rPr>
          <w:rFonts w:ascii="Liberation Sans" w:hAnsi="Liberation Sans" w:eastAsia="Arial" w:cs="Liberation Sans"/>
          <w:color w:val="000000" w:themeColor="text1"/>
          <w:sz w:val="28"/>
          <w:szCs w:val="28"/>
        </w:rPr>
      </w:pPr>
      <w:r>
        <w:rPr>
          <w:rFonts w:ascii="Liberation Sans" w:hAnsi="Liberation Sans" w:eastAsia="Arial" w:cs="Liberation Sans"/>
          <w:color w:val="000000" w:themeColor="text1"/>
          <w:sz w:val="28"/>
          <w:szCs w:val="28"/>
        </w:rPr>
        <w:t xml:space="preserve">Пешеходные коммуникации должны содержаться в чистоте и порядке, обеспечивающем безопасное и беспрепятственное движение пешеходов.</w:t>
      </w:r>
      <w:r/>
    </w:p>
    <w:p>
      <w:pPr>
        <w:ind w:firstLine="720"/>
        <w:jc w:val="both"/>
        <w:spacing w:after="0" w:line="240" w:lineRule="auto"/>
        <w:rPr>
          <w:rFonts w:ascii="Liberation Sans" w:hAnsi="Liberation Sans" w:eastAsia="Arial" w:cs="Liberation Sans"/>
          <w:color w:val="000000" w:themeColor="text1"/>
          <w:sz w:val="28"/>
          <w:szCs w:val="28"/>
        </w:rPr>
      </w:pPr>
      <w:r>
        <w:rPr>
          <w:rFonts w:ascii="Liberation Sans" w:hAnsi="Liberation Sans" w:eastAsia="Arial" w:cs="Liberation Sans"/>
          <w:color w:val="000000" w:themeColor="text1"/>
          <w:sz w:val="28"/>
          <w:szCs w:val="28"/>
        </w:rPr>
        <w:t xml:space="preserve">9.8. </w:t>
      </w:r>
      <w:r>
        <w:rPr>
          <w:rFonts w:ascii="Liberation Sans" w:hAnsi="Liberation Sans" w:eastAsia="Arial" w:cs="Liberation Sans"/>
          <w:color w:val="000000" w:themeColor="text1"/>
          <w:sz w:val="28"/>
          <w:szCs w:val="28"/>
        </w:rPr>
        <w:t xml:space="preserve">Во всех случаях пересечения основных пешеходных коммуникаций с транспортными проездами предусматривается устройство бордюрных пандусов.</w:t>
      </w:r>
      <w:r/>
    </w:p>
    <w:p>
      <w:pPr>
        <w:ind w:firstLine="720"/>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9</w:t>
      </w:r>
      <w:r>
        <w:rPr>
          <w:rFonts w:ascii="Liberation Sans" w:hAnsi="Liberation Sans" w:eastAsia="Arial" w:cs="Liberation Sans"/>
          <w:color w:val="000000" w:themeColor="text1"/>
          <w:sz w:val="28"/>
          <w:szCs w:val="28"/>
        </w:rPr>
        <w:t xml:space="preserve">.9. Пешеходные переходы следует размещать в местах пересечения основных пешеходных коммуникаций с городскими улицами и дорогами. Пешеходные переходы проектируются в одном уровне с проезжей частью улицы (наземные).</w:t>
      </w:r>
      <w:r/>
    </w:p>
    <w:p>
      <w:pPr>
        <w:ind w:firstLine="720"/>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При размещении наземного пешеходного перехода на улицах нерегулируемого движения следует обеспечивать треугольник видимости, </w:t>
      </w:r>
      <w:r>
        <w:rPr>
          <w:rFonts w:ascii="Liberation Sans" w:hAnsi="Liberation Sans" w:eastAsia="Arial" w:cs="Liberation Sans"/>
          <w:color w:val="000000" w:themeColor="text1"/>
          <w:sz w:val="28"/>
          <w:szCs w:val="28"/>
        </w:rPr>
        <w:t xml:space="preserve">в зоне которого не следует допускать размещение строений, ННС, рекламных щитов, зеленых насаждений высотой более 0,5 м. Стороны треугольника следует принимать: 8 x 40 м при разрешенной скорости движения транспорта 40 км/ч; 10 x 50 м - при скорости 60 км/ч.</w:t>
      </w:r>
      <w:r/>
    </w:p>
    <w:p>
      <w:pPr>
        <w:ind w:firstLine="720"/>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Обязательный перечень элементов благоустройства наземных пешеходных переходов должен включать в себя:</w:t>
      </w:r>
      <w:r/>
    </w:p>
    <w:p>
      <w:pPr>
        <w:ind w:firstLine="720"/>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дорожную разметку, пандусы для съезда с уровня тротуара на уровень проезжей части, осветительное оборудование;</w:t>
      </w:r>
      <w:r/>
    </w:p>
    <w:p>
      <w:pPr>
        <w:ind w:firstLine="720"/>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если в составе наземного пешеходного пер</w:t>
      </w:r>
      <w:r>
        <w:rPr>
          <w:rFonts w:ascii="Liberation Sans" w:hAnsi="Liberation Sans" w:eastAsia="Arial" w:cs="Liberation Sans"/>
          <w:color w:val="000000" w:themeColor="text1"/>
          <w:sz w:val="28"/>
          <w:szCs w:val="28"/>
        </w:rPr>
        <w:t xml:space="preserve">ехода расположен островок безопасности, приподнятый над уровнем дорожного полотна, в нем следует предусматривать проезд шириной не менее 0,9 м на уровне транспортного полотна для беспрепятственного передвижения колясок (детских, инвалидных, хозяйственных).</w:t>
      </w:r>
      <w:r/>
    </w:p>
    <w:p>
      <w:pPr>
        <w:ind w:firstLine="720"/>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Следует обеспечить в зоне наземного пешеходного перехода дополнительное освещение, отчетливо выделяющее его на проезжей части.</w:t>
      </w:r>
      <w:r/>
    </w:p>
    <w:p>
      <w:pPr>
        <w:ind w:firstLine="720"/>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9</w:t>
      </w:r>
      <w:r>
        <w:rPr>
          <w:rFonts w:ascii="Liberation Sans" w:hAnsi="Liberation Sans" w:eastAsia="Arial" w:cs="Liberation Sans"/>
          <w:color w:val="000000" w:themeColor="text1"/>
          <w:sz w:val="28"/>
          <w:szCs w:val="28"/>
        </w:rPr>
        <w:t xml:space="preserve">.10. При сопряжении покрытия пешеходных коммуникаций с </w:t>
      </w:r>
      <w:r>
        <w:rPr>
          <w:rFonts w:ascii="Liberation Sans" w:hAnsi="Liberation Sans" w:eastAsia="Arial" w:cs="Liberation Sans"/>
          <w:color w:val="000000" w:themeColor="text1"/>
          <w:sz w:val="28"/>
          <w:szCs w:val="28"/>
        </w:rPr>
        <w:t xml:space="preserve">газоном необходимо проектировать установку садового борта, дающего превышение над уровнем газона не менее 50 мм на расстоянии не менее 0,5 м, что защищает газон и предотвращает попадание грязи и растительного мусора на покрытие, увеличивая срок его службы.</w:t>
      </w:r>
      <w:r/>
    </w:p>
    <w:p>
      <w:pPr>
        <w:ind w:firstLine="720"/>
        <w:jc w:val="both"/>
        <w:spacing w:after="0" w:line="240" w:lineRule="auto"/>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rPr>
        <w:t xml:space="preserve">При уклонах пешеходных коммуникаций более 60 промилле пре</w:t>
      </w:r>
      <w:r>
        <w:rPr>
          <w:rFonts w:ascii="Liberation Sans" w:hAnsi="Liberation Sans" w:eastAsia="Arial" w:cs="Liberation Sans"/>
          <w:color w:val="000000" w:themeColor="text1"/>
          <w:sz w:val="28"/>
          <w:szCs w:val="28"/>
          <w:highlight w:val="white"/>
        </w:rPr>
        <w:t xml:space="preserve">дусматривать устройство лестниц.</w:t>
      </w:r>
      <w:r>
        <w:rPr>
          <w:highlight w:val="white"/>
        </w:rPr>
      </w:r>
    </w:p>
    <w:p>
      <w:pPr>
        <w:ind w:firstLine="720"/>
        <w:jc w:val="both"/>
        <w:spacing w:after="0" w:line="240" w:lineRule="auto"/>
        <w:rPr>
          <w:rFonts w:ascii="Liberation Sans" w:hAnsi="Liberation Sans" w:cs="Liberation Sans"/>
          <w:color w:val="000000" w:themeColor="text1"/>
          <w:sz w:val="28"/>
          <w:szCs w:val="28"/>
          <w:highlight w:val="white"/>
        </w:rPr>
      </w:pPr>
      <w:r>
        <w:rPr>
          <w:highlight w:val="white"/>
        </w:rPr>
      </w:r>
      <w:bookmarkStart w:id="13" w:name="sub_1510"/>
      <w:r>
        <w:rPr>
          <w:rFonts w:ascii="Liberation Sans" w:hAnsi="Liberation Sans" w:eastAsia="Arial" w:cs="Liberation Sans"/>
          <w:color w:val="000000" w:themeColor="text1"/>
          <w:sz w:val="28"/>
          <w:szCs w:val="28"/>
          <w:highlight w:val="white"/>
        </w:rPr>
        <w:t xml:space="preserve">9</w:t>
      </w:r>
      <w:r>
        <w:rPr>
          <w:rFonts w:ascii="Liberation Sans" w:hAnsi="Liberation Sans" w:eastAsia="Arial" w:cs="Liberation Sans"/>
          <w:color w:val="000000" w:themeColor="text1"/>
          <w:sz w:val="28"/>
          <w:szCs w:val="28"/>
          <w:highlight w:val="white"/>
        </w:rPr>
        <w:t xml:space="preserve">.11. Благоустройство пешеходной зоны (пешеходных тротуаров и велосипедных дорожек) осуществляется с учетом комфортности пребывания в ней и доступности для маломобильных пешеходов.</w:t>
      </w:r>
      <w:r>
        <w:rPr>
          <w:highlight w:val="white"/>
        </w:rPr>
      </w:r>
    </w:p>
    <w:p>
      <w:pPr>
        <w:ind w:firstLine="720"/>
        <w:jc w:val="both"/>
        <w:spacing w:after="0" w:line="240" w:lineRule="auto"/>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При создании сети велосипедных и </w:t>
      </w:r>
      <w:r>
        <w:rPr>
          <w:rFonts w:ascii="Liberation Sans" w:hAnsi="Liberation Sans" w:eastAsia="Arial" w:cs="Liberation Sans"/>
          <w:color w:val="000000" w:themeColor="text1"/>
          <w:sz w:val="28"/>
          <w:szCs w:val="28"/>
          <w:highlight w:val="white"/>
        </w:rPr>
        <w:t xml:space="preserve">велопешеходных</w:t>
      </w:r>
      <w:r>
        <w:rPr>
          <w:rFonts w:ascii="Liberation Sans" w:hAnsi="Liberation Sans" w:eastAsia="Arial" w:cs="Liberation Sans"/>
          <w:color w:val="000000" w:themeColor="text1"/>
          <w:sz w:val="28"/>
          <w:szCs w:val="28"/>
          <w:highlight w:val="white"/>
        </w:rPr>
        <w:t xml:space="preserve"> дорожек рекомендуется связывать между собой все части города, создавая условия для беспрепятственного передвижения на велосипеде, обеспечения безопасности, связности, прямолинейности, комфортности.</w:t>
      </w:r>
      <w:r>
        <w:rPr>
          <w:highlight w:val="white"/>
        </w:rPr>
      </w:r>
    </w:p>
    <w:p>
      <w:pPr>
        <w:ind w:firstLine="720"/>
        <w:jc w:val="both"/>
        <w:spacing w:after="0" w:line="240" w:lineRule="auto"/>
        <w:rPr>
          <w:rFonts w:ascii="Liberation Sans" w:hAnsi="Liberation Sans" w:cs="Liberation Sans"/>
          <w:color w:val="000000" w:themeColor="text1"/>
        </w:rPr>
      </w:pPr>
      <w:r>
        <w:rPr>
          <w:rFonts w:ascii="Liberation Sans" w:hAnsi="Liberation Sans" w:eastAsia="Arial" w:cs="Liberation Sans"/>
          <w:color w:val="000000" w:themeColor="text1"/>
          <w:sz w:val="28"/>
          <w:szCs w:val="28"/>
          <w:highlight w:val="white"/>
        </w:rPr>
        <w:t xml:space="preserve">9</w:t>
      </w:r>
      <w:r>
        <w:rPr>
          <w:rFonts w:ascii="Liberation Sans" w:hAnsi="Liberation Sans" w:eastAsia="Arial" w:cs="Liberation Sans"/>
          <w:color w:val="000000" w:themeColor="text1"/>
          <w:sz w:val="28"/>
          <w:szCs w:val="28"/>
          <w:highlight w:val="white"/>
        </w:rPr>
        <w:t xml:space="preserve">.12. Обязательный перечень элементов комплексного благоустройства в</w:t>
      </w:r>
      <w:r>
        <w:rPr>
          <w:rFonts w:ascii="Liberation Sans" w:hAnsi="Liberation Sans" w:eastAsia="Arial" w:cs="Liberation Sans"/>
          <w:color w:val="000000" w:themeColor="text1"/>
          <w:sz w:val="28"/>
          <w:szCs w:val="28"/>
        </w:rPr>
        <w:t xml:space="preserve">елодорожек включает: твердый тип покрытия, </w:t>
      </w:r>
      <w:r>
        <w:rPr>
          <w:rFonts w:ascii="Liberation Sans" w:hAnsi="Liberation Sans" w:eastAsia="Arial" w:cs="Liberation Sans"/>
          <w:color w:val="000000" w:themeColor="text1"/>
          <w:sz w:val="28"/>
          <w:szCs w:val="28"/>
        </w:rPr>
        <w:t xml:space="preserve">элементы сопряжения поверхности велодорожки с прилегающими территориями.</w:t>
      </w:r>
      <w:bookmarkEnd w:id="13"/>
      <w:r/>
      <w:r/>
    </w:p>
    <w:p>
      <w:pPr>
        <w:ind w:firstLine="720"/>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Типология объектов велосипедной инфраструктуры зависит от их функции (транспортная или рекреационная), роли в масштабе города и характеристик автомобильного и пешеходного трафика пространств, в которые интегрируется </w:t>
      </w:r>
      <w:r>
        <w:rPr>
          <w:rFonts w:ascii="Liberation Sans" w:hAnsi="Liberation Sans" w:eastAsia="Arial" w:cs="Liberation Sans"/>
          <w:color w:val="000000" w:themeColor="text1"/>
          <w:sz w:val="28"/>
          <w:szCs w:val="28"/>
        </w:rPr>
        <w:t xml:space="preserve">велодвижение</w:t>
      </w:r>
      <w:r>
        <w:rPr>
          <w:rFonts w:ascii="Liberation Sans" w:hAnsi="Liberation Sans" w:eastAsia="Arial" w:cs="Liberation Sans"/>
          <w:color w:val="000000" w:themeColor="text1"/>
          <w:sz w:val="28"/>
          <w:szCs w:val="28"/>
        </w:rPr>
        <w:t xml:space="preserve">. В зависимости от этих факторов могут применяться различные решения - от организации полностью изолированной велодорожки, связывающей периферийные районы с центром города, до полного отсутствия выделенных велодорожек или </w:t>
      </w:r>
      <w:r>
        <w:rPr>
          <w:rFonts w:ascii="Liberation Sans" w:hAnsi="Liberation Sans" w:eastAsia="Arial" w:cs="Liberation Sans"/>
          <w:color w:val="000000" w:themeColor="text1"/>
          <w:sz w:val="28"/>
          <w:szCs w:val="28"/>
        </w:rPr>
        <w:t xml:space="preserve">велополос</w:t>
      </w:r>
      <w:r>
        <w:rPr>
          <w:rFonts w:ascii="Liberation Sans" w:hAnsi="Liberation Sans" w:eastAsia="Arial" w:cs="Liberation Sans"/>
          <w:color w:val="000000" w:themeColor="text1"/>
          <w:sz w:val="28"/>
          <w:szCs w:val="28"/>
        </w:rPr>
        <w:t xml:space="preserve"> на местных улицах и проездах, где скоростной режим не превышает 30 км/ч.</w:t>
      </w:r>
      <w:r/>
    </w:p>
    <w:p>
      <w:pPr>
        <w:ind w:firstLine="720"/>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К объектам велосипедной инфраструктуры предъявляются следующие основные требования: безопасность, связность, прямолинейность и комфортность. Безопасность предполагает изоляцию </w:t>
      </w:r>
      <w:r>
        <w:rPr>
          <w:rFonts w:ascii="Liberation Sans" w:hAnsi="Liberation Sans" w:eastAsia="Arial" w:cs="Liberation Sans"/>
          <w:color w:val="000000" w:themeColor="text1"/>
          <w:sz w:val="28"/>
          <w:szCs w:val="28"/>
        </w:rPr>
        <w:t xml:space="preserve">велодвижения</w:t>
      </w:r>
      <w:r>
        <w:rPr>
          <w:rFonts w:ascii="Liberation Sans" w:hAnsi="Liberation Sans" w:eastAsia="Arial" w:cs="Liberation Sans"/>
          <w:color w:val="000000" w:themeColor="text1"/>
          <w:sz w:val="28"/>
          <w:szCs w:val="28"/>
        </w:rPr>
        <w:t xml:space="preserve"> от интенсивных транспортных и пешеходных потоков и обеспечение видимости «Водитель - велосипедист». Связность и прямолинейность обеспечивают возможность беспрепятственно добраться на велосипеде из пункта</w:t>
      </w:r>
      <w:r>
        <w:rPr>
          <w:rFonts w:ascii="Liberation Sans" w:hAnsi="Liberation Sans" w:eastAsia="Arial" w:cs="Liberation Sans"/>
          <w:color w:val="000000" w:themeColor="text1"/>
          <w:sz w:val="28"/>
          <w:szCs w:val="28"/>
        </w:rPr>
        <w:t xml:space="preserve"> А</w:t>
      </w:r>
      <w:r>
        <w:rPr>
          <w:rFonts w:ascii="Liberation Sans" w:hAnsi="Liberation Sans" w:eastAsia="Arial" w:cs="Liberation Sans"/>
          <w:color w:val="000000" w:themeColor="text1"/>
          <w:sz w:val="28"/>
          <w:szCs w:val="28"/>
        </w:rPr>
        <w:t xml:space="preserve"> в пункт Б кратчайшим путем. Комфортность включает в себя следующие характеристики: ширина полосы движения, материал покрытия, отсутствие резких перепадов, освещенность и др.</w:t>
      </w:r>
      <w:r/>
    </w:p>
    <w:p>
      <w:pPr>
        <w:ind w:firstLine="720"/>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На велодорожках, размещаемых вдоль улиц и дорог, рекомендуется предусматривать освещение, на территориях рекреационного назначения - озеленение.</w:t>
      </w:r>
      <w:r/>
    </w:p>
    <w:p>
      <w:pPr>
        <w:ind w:firstLine="720"/>
        <w:jc w:val="both"/>
        <w:spacing w:after="0" w:line="240" w:lineRule="auto"/>
        <w:rPr>
          <w:rFonts w:ascii="Liberation Sans" w:hAnsi="Liberation Sans" w:eastAsia="Arial" w:cs="Liberation Sans"/>
          <w:color w:val="000000" w:themeColor="text1"/>
          <w:sz w:val="28"/>
          <w:szCs w:val="28"/>
        </w:rPr>
      </w:pPr>
      <w:r/>
      <w:bookmarkStart w:id="14" w:name="sub_1511"/>
      <w:r>
        <w:rPr>
          <w:rFonts w:ascii="Liberation Sans" w:hAnsi="Liberation Sans" w:eastAsia="Arial" w:cs="Liberation Sans"/>
          <w:color w:val="000000" w:themeColor="text1"/>
          <w:sz w:val="28"/>
          <w:szCs w:val="28"/>
        </w:rPr>
        <w:t xml:space="preserve">9</w:t>
      </w:r>
      <w:r>
        <w:rPr>
          <w:rFonts w:ascii="Liberation Sans" w:hAnsi="Liberation Sans" w:eastAsia="Arial" w:cs="Liberation Sans"/>
          <w:color w:val="000000" w:themeColor="text1"/>
          <w:sz w:val="28"/>
          <w:szCs w:val="28"/>
        </w:rPr>
        <w:t xml:space="preserve">.13.</w:t>
      </w:r>
      <w:r>
        <w:rPr>
          <w:rFonts w:ascii="Liberation Sans" w:hAnsi="Liberation Sans" w:eastAsia="Arial" w:cs="Liberation Sans"/>
          <w:color w:val="000000" w:themeColor="text1"/>
          <w:sz w:val="28"/>
          <w:szCs w:val="28"/>
        </w:rPr>
        <w:t xml:space="preserve"> </w:t>
      </w:r>
      <w:r>
        <w:rPr>
          <w:rFonts w:ascii="Liberation Sans" w:hAnsi="Liberation Sans" w:eastAsia="Arial" w:cs="Liberation Sans"/>
          <w:color w:val="000000" w:themeColor="text1"/>
          <w:sz w:val="28"/>
          <w:szCs w:val="28"/>
        </w:rPr>
        <w:t xml:space="preserve">Пешеходные зоны необходимо создавать во всех районах </w:t>
      </w:r>
      <w:r>
        <w:rPr>
          <w:rFonts w:ascii="Liberation Sans" w:hAnsi="Liberation Sans" w:eastAsia="Arial" w:cs="Liberation Sans"/>
          <w:color w:val="000000" w:themeColor="text1"/>
          <w:sz w:val="28"/>
          <w:szCs w:val="28"/>
        </w:rPr>
        <w:t xml:space="preserve">города</w:t>
      </w:r>
      <w:r>
        <w:rPr>
          <w:rFonts w:ascii="Liberation Sans" w:hAnsi="Liberation Sans" w:eastAsia="Arial" w:cs="Liberation Sans"/>
          <w:color w:val="000000" w:themeColor="text1"/>
          <w:sz w:val="28"/>
          <w:szCs w:val="28"/>
        </w:rPr>
        <w:t xml:space="preserve">, в парках и скверах. Эти зоны являются не только пешеходными коммуникациями, но также общественными пространствами, что определяет режим их использования.</w:t>
      </w:r>
      <w:bookmarkEnd w:id="14"/>
      <w:r/>
    </w:p>
    <w:p>
      <w:pPr>
        <w:ind w:firstLine="720"/>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При проектировании и (или) благоустройстве пешеходной зоны рекомендуется произвести о</w:t>
      </w:r>
      <w:r>
        <w:rPr>
          <w:rFonts w:ascii="Liberation Sans" w:hAnsi="Liberation Sans" w:eastAsia="Arial" w:cs="Liberation Sans"/>
          <w:color w:val="000000" w:themeColor="text1"/>
          <w:sz w:val="28"/>
          <w:szCs w:val="28"/>
        </w:rPr>
        <w:t xml:space="preserve">смотр территории совместно с представителями жителей планируемого к благоустройству квартала, микрорайона, выявить точки притяжения, с учетом интересов всех групп населения, в том числе молодежи, детей различного возраста и их родителей, пенсионеров и МГН.</w:t>
      </w:r>
      <w:r/>
    </w:p>
    <w:p>
      <w:pPr>
        <w:jc w:val="both"/>
        <w:spacing w:after="0" w:line="288" w:lineRule="atLeast"/>
        <w:rPr>
          <w:rFonts w:ascii="Liberation Sans" w:hAnsi="Liberation Sans" w:eastAsia="Arial" w:cs="Liberation Sans"/>
          <w:color w:val="000000" w:themeColor="text1"/>
          <w:sz w:val="28"/>
          <w:szCs w:val="28"/>
        </w:rPr>
        <w:pBdr>
          <w:top w:val="none" w:color="000000" w:sz="4" w:space="0"/>
          <w:left w:val="none" w:color="000000" w:sz="4" w:space="0"/>
          <w:bottom w:val="none" w:color="000000" w:sz="4" w:space="0"/>
          <w:right w:val="none" w:color="000000" w:sz="4" w:space="0"/>
        </w:pBdr>
      </w:pPr>
      <w:r>
        <w:rPr>
          <w:rFonts w:ascii="Liberation Sans" w:hAnsi="Liberation Sans" w:cs="Liberation Sans"/>
          <w:color w:val="000000" w:themeColor="text1"/>
          <w:sz w:val="28"/>
          <w:szCs w:val="28"/>
        </w:rPr>
        <w:tab/>
        <w:t xml:space="preserve">9.14. </w:t>
      </w:r>
      <w:r>
        <w:rPr>
          <w:rFonts w:ascii="Liberation Sans" w:hAnsi="Liberation Sans" w:eastAsia="Arial" w:cs="Liberation Sans"/>
          <w:color w:val="000000" w:themeColor="text1"/>
          <w:sz w:val="28"/>
          <w:szCs w:val="28"/>
        </w:rPr>
        <w:t xml:space="preserve">При проектировании ограждений пешеходных коммуникаций, расположенных на верхних бровках откосов и террас, следует предусматривать ограждение подпорных стенок и верхних бровок откосов при размещении на них транспортных коммуникаций согласно </w:t>
      </w:r>
      <w:hyperlink r:id="rId23" w:tooltip="https://internet.garant.ru/document/redirect/73728515/0" w:history="1">
        <w:r>
          <w:rPr>
            <w:rFonts w:ascii="Liberation Sans" w:hAnsi="Liberation Sans" w:eastAsia="Arial" w:cs="Liberation Sans"/>
            <w:color w:val="000000" w:themeColor="text1"/>
            <w:sz w:val="28"/>
            <w:szCs w:val="28"/>
          </w:rPr>
          <w:t xml:space="preserve">ГОСТ </w:t>
        </w:r>
        <w:r>
          <w:rPr>
            <w:rFonts w:ascii="Liberation Sans" w:hAnsi="Liberation Sans" w:eastAsia="Arial" w:cs="Liberation Sans"/>
            <w:color w:val="000000" w:themeColor="text1"/>
            <w:sz w:val="28"/>
            <w:szCs w:val="28"/>
          </w:rPr>
          <w:t xml:space="preserve">Р</w:t>
        </w:r>
        <w:r>
          <w:rPr>
            <w:rFonts w:ascii="Liberation Sans" w:hAnsi="Liberation Sans" w:eastAsia="Arial" w:cs="Liberation Sans"/>
            <w:color w:val="000000" w:themeColor="text1"/>
            <w:sz w:val="28"/>
            <w:szCs w:val="28"/>
          </w:rPr>
          <w:t xml:space="preserve"> 52289-2019</w:t>
        </w:r>
      </w:hyperlink>
      <w:r>
        <w:rPr>
          <w:rFonts w:ascii="Liberation Sans" w:hAnsi="Liberation Sans" w:eastAsia="Arial" w:cs="Liberation Sans"/>
          <w:color w:val="000000" w:themeColor="text1"/>
          <w:sz w:val="28"/>
          <w:szCs w:val="28"/>
        </w:rPr>
        <w:t xml:space="preserve"> действующих нормативов. Также следует предусматривать ограждения пешеходных дорожек, размещаемых вдоль этих сооружений, при высоте подпорной стенки более 1,0 м, а откоса - более 2 м. Высоту ограждений необходимо устанавливать не менее 0,9 м.</w:t>
      </w:r>
      <w:r/>
    </w:p>
    <w:p>
      <w:pPr>
        <w:jc w:val="both"/>
        <w:spacing w:after="0" w:line="288" w:lineRule="atLeast"/>
        <w:rPr>
          <w:rFonts w:ascii="Liberation Sans" w:hAnsi="Liberation Sans" w:cs="Liberation Sans"/>
          <w:color w:val="000000" w:themeColor="text1"/>
          <w:sz w:val="28"/>
          <w:szCs w:val="28"/>
        </w:rPr>
        <w:pBdr>
          <w:top w:val="none" w:color="000000" w:sz="4" w:space="0"/>
          <w:left w:val="none" w:color="000000" w:sz="4" w:space="0"/>
          <w:bottom w:val="none" w:color="000000" w:sz="4" w:space="0"/>
          <w:right w:val="none" w:color="000000" w:sz="4" w:space="0"/>
        </w:pBdr>
      </w:pPr>
      <w:r>
        <w:rPr>
          <w:rFonts w:ascii="Liberation Sans" w:hAnsi="Liberation Sans" w:cs="Liberation Sans"/>
          <w:color w:val="000000" w:themeColor="text1"/>
          <w:sz w:val="28"/>
          <w:szCs w:val="28"/>
        </w:rPr>
      </w:r>
      <w:r/>
    </w:p>
    <w:p>
      <w:pPr>
        <w:jc w:val="center"/>
        <w:spacing w:after="0" w:line="240" w:lineRule="auto"/>
        <w:rPr>
          <w:rFonts w:ascii="Liberation Sans" w:hAnsi="Liberation Sans" w:cs="Liberation Sans"/>
          <w:b/>
          <w:color w:val="000000" w:themeColor="text1"/>
          <w:sz w:val="28"/>
          <w:szCs w:val="28"/>
        </w:rPr>
      </w:pPr>
      <w:r/>
      <w:bookmarkStart w:id="15" w:name="sub_81"/>
      <w:r>
        <w:rPr>
          <w:rFonts w:ascii="Liberation Sans" w:hAnsi="Liberation Sans" w:eastAsia="Arial" w:cs="Liberation Sans"/>
          <w:b/>
          <w:color w:val="000000" w:themeColor="text1"/>
          <w:sz w:val="28"/>
          <w:szCs w:val="28"/>
        </w:rPr>
        <w:t xml:space="preserve">10. Сопряжения поверхностей</w:t>
      </w:r>
      <w:bookmarkEnd w:id="15"/>
      <w:r/>
      <w:r/>
    </w:p>
    <w:p>
      <w:pPr>
        <w:ind w:firstLine="720"/>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w:t>
      </w:r>
      <w:r/>
    </w:p>
    <w:p>
      <w:pPr>
        <w:ind w:firstLine="720"/>
        <w:jc w:val="both"/>
        <w:spacing w:after="0" w:line="240" w:lineRule="auto"/>
        <w:rPr>
          <w:rFonts w:ascii="Liberation Sans" w:hAnsi="Liberation Sans" w:cs="Liberation Sans"/>
          <w:color w:val="000000" w:themeColor="text1"/>
          <w:sz w:val="28"/>
          <w:szCs w:val="28"/>
        </w:rPr>
      </w:pPr>
      <w:r/>
      <w:bookmarkStart w:id="16" w:name="sub_811"/>
      <w:r>
        <w:rPr>
          <w:rFonts w:ascii="Liberation Sans" w:hAnsi="Liberation Sans" w:eastAsia="Arial" w:cs="Liberation Sans"/>
          <w:color w:val="000000" w:themeColor="text1"/>
          <w:sz w:val="28"/>
          <w:szCs w:val="28"/>
        </w:rPr>
        <w:t xml:space="preserve">10.1. К элементам сопряжения поверхностей относятся различные виды бортовых камней, пандусы, ступени, лестницы.</w:t>
      </w:r>
      <w:bookmarkEnd w:id="16"/>
      <w:r/>
      <w:r/>
    </w:p>
    <w:p>
      <w:pPr>
        <w:ind w:firstLine="720"/>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10.</w:t>
      </w:r>
      <w:r>
        <w:rPr>
          <w:rFonts w:ascii="Liberation Sans" w:hAnsi="Liberation Sans" w:eastAsia="Arial" w:cs="Liberation Sans"/>
          <w:color w:val="000000" w:themeColor="text1"/>
          <w:sz w:val="28"/>
          <w:szCs w:val="28"/>
        </w:rPr>
        <w:t xml:space="preserve">2.</w:t>
      </w:r>
      <w:r>
        <w:rPr>
          <w:rFonts w:ascii="Liberation Sans" w:hAnsi="Liberation Sans" w:eastAsia="Arial" w:cs="Liberation Sans"/>
          <w:color w:val="000000" w:themeColor="text1"/>
          <w:sz w:val="28"/>
          <w:szCs w:val="28"/>
        </w:rPr>
        <w:t xml:space="preserve"> На стыке</w:t>
      </w:r>
      <w:r>
        <w:rPr>
          <w:rFonts w:ascii="Liberation Sans" w:hAnsi="Liberation Sans" w:eastAsia="Arial" w:cs="Liberation Sans"/>
          <w:color w:val="000000" w:themeColor="text1"/>
          <w:sz w:val="28"/>
          <w:szCs w:val="28"/>
        </w:rPr>
        <w:t xml:space="preserve"> тротуара и проезжей части следует устанавливать дорожные бортовые камни. Бортовые камни рекомендуется устанавливать с нормативным превышением над уровнем проезжей части не менее 150 мм, которое должно сохраняться и в случае ремонта поверхностей покрытий. </w:t>
      </w:r>
      <w:r/>
    </w:p>
    <w:p>
      <w:pPr>
        <w:ind w:firstLine="720"/>
        <w:jc w:val="both"/>
        <w:spacing w:after="0" w:line="240" w:lineRule="auto"/>
        <w:rPr>
          <w:rFonts w:ascii="Liberation Sans" w:hAnsi="Liberation Sans" w:cs="Liberation Sans"/>
          <w:color w:val="000000" w:themeColor="text1"/>
          <w:sz w:val="28"/>
          <w:szCs w:val="28"/>
        </w:rPr>
      </w:pPr>
      <w:r/>
      <w:bookmarkStart w:id="17" w:name="sub_813"/>
      <w:r>
        <w:rPr>
          <w:rFonts w:ascii="Liberation Sans" w:hAnsi="Liberation Sans" w:eastAsia="Arial" w:cs="Liberation Sans"/>
          <w:color w:val="000000" w:themeColor="text1"/>
          <w:sz w:val="28"/>
          <w:szCs w:val="28"/>
        </w:rPr>
        <w:t xml:space="preserve">1</w:t>
      </w:r>
      <w:r>
        <w:rPr>
          <w:rFonts w:ascii="Liberation Sans" w:hAnsi="Liberation Sans" w:eastAsia="Arial" w:cs="Liberation Sans"/>
          <w:color w:val="000000" w:themeColor="text1"/>
          <w:sz w:val="28"/>
          <w:szCs w:val="28"/>
        </w:rPr>
        <w:t xml:space="preserve">0</w:t>
      </w:r>
      <w:r>
        <w:rPr>
          <w:rFonts w:ascii="Liberation Sans" w:hAnsi="Liberation Sans" w:eastAsia="Arial" w:cs="Liberation Sans"/>
          <w:color w:val="000000" w:themeColor="text1"/>
          <w:sz w:val="28"/>
          <w:szCs w:val="28"/>
        </w:rPr>
        <w:t xml:space="preserve">.3. Для предотвращения наезда автотранспорта на газон в местах сопряжения покрытия проезжей части с газоном необходимо применять повышенный бортовой камень на улицах общегородского значения и площадках автостоянок.</w:t>
      </w:r>
      <w:bookmarkEnd w:id="17"/>
      <w:r/>
      <w:r/>
    </w:p>
    <w:p>
      <w:pPr>
        <w:ind w:firstLine="720"/>
        <w:jc w:val="both"/>
        <w:spacing w:after="0" w:line="240" w:lineRule="auto"/>
        <w:rPr>
          <w:rFonts w:ascii="Liberation Sans" w:hAnsi="Liberation Sans" w:cs="Liberation Sans"/>
          <w:color w:val="000000" w:themeColor="text1"/>
          <w:sz w:val="28"/>
          <w:szCs w:val="28"/>
        </w:rPr>
      </w:pPr>
      <w:r/>
      <w:bookmarkStart w:id="18" w:name="sub_814"/>
      <w:r>
        <w:rPr>
          <w:rFonts w:ascii="Liberation Sans" w:hAnsi="Liberation Sans" w:eastAsia="Arial" w:cs="Liberation Sans"/>
          <w:color w:val="000000" w:themeColor="text1"/>
          <w:sz w:val="28"/>
          <w:szCs w:val="28"/>
        </w:rPr>
        <w:t xml:space="preserve">1</w:t>
      </w:r>
      <w:r>
        <w:rPr>
          <w:rFonts w:ascii="Liberation Sans" w:hAnsi="Liberation Sans" w:eastAsia="Arial" w:cs="Liberation Sans"/>
          <w:color w:val="000000" w:themeColor="text1"/>
          <w:sz w:val="28"/>
          <w:szCs w:val="28"/>
        </w:rPr>
        <w:t xml:space="preserve">0</w:t>
      </w:r>
      <w:r>
        <w:rPr>
          <w:rFonts w:ascii="Liberation Sans" w:hAnsi="Liberation Sans" w:eastAsia="Arial" w:cs="Liberation Sans"/>
          <w:color w:val="000000" w:themeColor="text1"/>
          <w:sz w:val="28"/>
          <w:szCs w:val="28"/>
        </w:rPr>
        <w:t xml:space="preserve">.4. При сопряжении пешеходных</w:t>
      </w:r>
      <w:r>
        <w:rPr>
          <w:rFonts w:ascii="Liberation Sans" w:hAnsi="Liberation Sans" w:eastAsia="Arial" w:cs="Liberation Sans"/>
          <w:color w:val="000000" w:themeColor="text1"/>
          <w:sz w:val="28"/>
          <w:szCs w:val="28"/>
        </w:rPr>
        <w:t xml:space="preserve"> коммуникаций с газоном следует устанавливать садовый борт, дающий превышение над уровнем газона не менее 50 мм на расстоянии не менее 0,5 м, что защищает газон и предотвращает попадание грязи и растительного мусора на покрытие, увеличивая срок его службы.</w:t>
      </w:r>
      <w:bookmarkEnd w:id="18"/>
      <w:r/>
      <w:r/>
    </w:p>
    <w:p>
      <w:pPr>
        <w:ind w:firstLine="720"/>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При уклонах пешеходных коммуникаций более 60 промилле предусматривать устройство лестниц.</w:t>
      </w:r>
      <w:r/>
    </w:p>
    <w:p>
      <w:pPr>
        <w:ind w:firstLine="720"/>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При пересечении основных пешеходных коммуникаций с транспортными проездами необходимо предусматривать бордюрный пандус для обеспечения спуска с покрытия тротуара на уровень дорожного покрытия.</w:t>
      </w:r>
      <w:r/>
    </w:p>
    <w:p>
      <w:pPr>
        <w:ind w:firstLine="720"/>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1</w:t>
      </w:r>
      <w:r>
        <w:rPr>
          <w:rFonts w:ascii="Liberation Sans" w:hAnsi="Liberation Sans" w:eastAsia="Arial" w:cs="Liberation Sans"/>
          <w:color w:val="000000" w:themeColor="text1"/>
          <w:sz w:val="28"/>
          <w:szCs w:val="28"/>
        </w:rPr>
        <w:t xml:space="preserve">0</w:t>
      </w:r>
      <w:r>
        <w:rPr>
          <w:rFonts w:ascii="Liberation Sans" w:hAnsi="Liberation Sans" w:eastAsia="Arial" w:cs="Liberation Sans"/>
          <w:color w:val="000000" w:themeColor="text1"/>
          <w:sz w:val="28"/>
          <w:szCs w:val="28"/>
        </w:rPr>
        <w:t xml:space="preserve">.5. При проектировании открытых лестниц на перепадах рельефа высоту ступеней рекомендуется назначать не более 120 мм, ширину - не менее 400 мм и уклон 10 - 20 промилле в сторону вышележащей ступени. После каждых 10</w:t>
      </w:r>
      <w:r>
        <w:rPr>
          <w:rFonts w:ascii="Liberation Sans" w:hAnsi="Liberation Sans" w:eastAsia="Arial" w:cs="Liberation Sans"/>
          <w:color w:val="000000" w:themeColor="text1"/>
          <w:sz w:val="28"/>
          <w:szCs w:val="28"/>
        </w:rPr>
        <w:t xml:space="preserve"> - 12 ступеней рекомендуется устраивать площадки длиной не менее 1,5 м. Край первых ступеней лестниц при спуске и подъеме рекомендуется выделять полосами яркой контрастной окраски. Все ступени наружных лестниц в пределах одного марша следует устанавливать </w:t>
      </w:r>
      <w:r>
        <w:rPr>
          <w:rFonts w:ascii="Liberation Sans" w:hAnsi="Liberation Sans" w:eastAsia="Arial" w:cs="Liberation Sans"/>
          <w:color w:val="000000" w:themeColor="text1"/>
          <w:sz w:val="28"/>
          <w:szCs w:val="28"/>
        </w:rPr>
        <w:t xml:space="preserve">одинаковыми</w:t>
      </w:r>
      <w:r>
        <w:rPr>
          <w:rFonts w:ascii="Liberation Sans" w:hAnsi="Liberation Sans" w:eastAsia="Arial" w:cs="Liberation Sans"/>
          <w:color w:val="000000" w:themeColor="text1"/>
          <w:sz w:val="28"/>
          <w:szCs w:val="28"/>
        </w:rPr>
        <w:t xml:space="preserve"> по ширине и высоте подъема ступеней. </w:t>
      </w:r>
      <w:r/>
    </w:p>
    <w:p>
      <w:pPr>
        <w:ind w:firstLine="720"/>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1</w:t>
      </w:r>
      <w:r>
        <w:rPr>
          <w:rFonts w:ascii="Liberation Sans" w:hAnsi="Liberation Sans" w:eastAsia="Arial" w:cs="Liberation Sans"/>
          <w:color w:val="000000" w:themeColor="text1"/>
          <w:sz w:val="28"/>
          <w:szCs w:val="28"/>
        </w:rPr>
        <w:t xml:space="preserve">0</w:t>
      </w:r>
      <w:r>
        <w:rPr>
          <w:rFonts w:ascii="Liberation Sans" w:hAnsi="Liberation Sans" w:eastAsia="Arial" w:cs="Liberation Sans"/>
          <w:color w:val="000000" w:themeColor="text1"/>
          <w:sz w:val="28"/>
          <w:szCs w:val="28"/>
        </w:rPr>
        <w:t xml:space="preserve">.6. Пандус рекомендуется выполнять из нескользкого материала с шероховатой текстурой поверхности без горизонтальных канавок. </w:t>
      </w:r>
      <w:r/>
    </w:p>
    <w:p>
      <w:pPr>
        <w:ind w:firstLine="720"/>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При отсутствии ограждающих конструкций необходимо предусматривать ограждающий бортик высотой не менее 75 мм и поручни. </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При повороте пандуса или его прот</w:t>
      </w:r>
      <w:r>
        <w:rPr>
          <w:rFonts w:ascii="Liberation Sans" w:hAnsi="Liberation Sans" w:eastAsia="Arial" w:cs="Liberation Sans"/>
          <w:color w:val="000000" w:themeColor="text1"/>
          <w:sz w:val="28"/>
          <w:szCs w:val="28"/>
        </w:rPr>
        <w:t xml:space="preserve">яженности более 9 м не реже чем через каждые 9 м рекомендуется предусматривать горизонтальные площадки размером 1,5 x 1,5 м. Горизонтальные участки пути в начале и конце пандуса следует выполнять отличающимися от окружающих поверхностей текстурой и цветом.</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По обеим сторонам лестницы или пандуса необходимо предусматривать поручни на высоте 800 - 920 мм круглого или </w:t>
      </w:r>
      <w:r>
        <w:rPr>
          <w:rFonts w:ascii="Liberation Sans" w:hAnsi="Liberation Sans" w:eastAsia="Arial" w:cs="Liberation Sans"/>
          <w:color w:val="000000" w:themeColor="text1"/>
          <w:sz w:val="28"/>
          <w:szCs w:val="28"/>
        </w:rPr>
        <w:t xml:space="preserve">прямоугольного сечения, удобного для охвата рукой и отстоящего от стены на 40 мм. Длину поручней следует устанавливать больше длины пандуса или лестницы с каждой стороны не менее чем на 0,3 м, с округленными и гладкими концами поручней. </w:t>
      </w:r>
      <w:r/>
    </w:p>
    <w:p>
      <w:pPr>
        <w:ind w:firstLine="720"/>
        <w:jc w:val="both"/>
        <w:spacing w:after="0" w:line="240" w:lineRule="auto"/>
        <w:rPr>
          <w:rFonts w:ascii="Liberation Sans" w:hAnsi="Liberation Sans" w:cs="Liberation Sans"/>
          <w:color w:val="000000" w:themeColor="text1"/>
          <w:highlight w:val="white"/>
        </w:rPr>
      </w:pPr>
      <w:r>
        <w:rPr>
          <w:rFonts w:ascii="Liberation Sans" w:hAnsi="Liberation Sans" w:eastAsia="Arial" w:cs="Liberation Sans"/>
          <w:color w:val="000000" w:themeColor="text1"/>
          <w:sz w:val="28"/>
          <w:szCs w:val="28"/>
          <w:highlight w:val="white"/>
        </w:rPr>
        <w:t xml:space="preserve">1</w:t>
      </w:r>
      <w:r>
        <w:rPr>
          <w:rFonts w:ascii="Liberation Sans" w:hAnsi="Liberation Sans" w:eastAsia="Arial" w:cs="Liberation Sans"/>
          <w:color w:val="000000" w:themeColor="text1"/>
          <w:sz w:val="28"/>
          <w:szCs w:val="28"/>
          <w:highlight w:val="white"/>
        </w:rPr>
        <w:t xml:space="preserve">0</w:t>
      </w:r>
      <w:r>
        <w:rPr>
          <w:rFonts w:ascii="Liberation Sans" w:hAnsi="Liberation Sans" w:eastAsia="Arial" w:cs="Liberation Sans"/>
          <w:color w:val="000000" w:themeColor="text1"/>
          <w:sz w:val="28"/>
          <w:szCs w:val="28"/>
          <w:highlight w:val="white"/>
        </w:rPr>
        <w:t xml:space="preserve">.7. </w:t>
      </w:r>
      <w:r>
        <w:rPr>
          <w:rFonts w:ascii="Liberation Sans" w:hAnsi="Liberation Sans" w:eastAsia="Arial" w:cs="Liberation Sans"/>
          <w:color w:val="000000" w:themeColor="text1"/>
          <w:sz w:val="28"/>
          <w:szCs w:val="28"/>
          <w:highlight w:val="white"/>
        </w:rPr>
        <w:t xml:space="preserve">Устройство и содержание элементов сопряжения поверхностей осуществляют:</w:t>
      </w:r>
      <w:r>
        <w:rPr>
          <w:highlight w:val="white"/>
        </w:rPr>
      </w:r>
    </w:p>
    <w:p>
      <w:pPr>
        <w:ind w:firstLine="720"/>
        <w:jc w:val="both"/>
        <w:spacing w:after="0" w:line="240" w:lineRule="auto"/>
        <w:rPr>
          <w:rFonts w:ascii="Liberation Sans" w:hAnsi="Liberation Sans" w:cs="Liberation Sans"/>
          <w:highlight w:val="white"/>
        </w:rPr>
      </w:pPr>
      <w:r>
        <w:rPr>
          <w:rFonts w:ascii="Liberation Sans" w:hAnsi="Liberation Sans" w:eastAsia="Arial" w:cs="Liberation Sans"/>
          <w:color w:val="000000" w:themeColor="text1"/>
          <w:sz w:val="28"/>
          <w:szCs w:val="28"/>
          <w:highlight w:val="white"/>
        </w:rPr>
        <w:t xml:space="preserve">- на территориях общего пользования - специализированные организации на основании муниципальных контрактов, </w:t>
      </w:r>
      <w:r>
        <w:rPr>
          <w:rFonts w:ascii="Liberation Sans" w:hAnsi="Liberation Sans" w:eastAsia="Arial" w:cs="Liberation Sans"/>
          <w:sz w:val="28"/>
          <w:szCs w:val="28"/>
          <w:highlight w:val="white"/>
        </w:rPr>
        <w:t xml:space="preserve">заключенных с муниципальными заказчиками в соответствии с действующим</w:t>
      </w:r>
      <w:r>
        <w:rPr>
          <w:rFonts w:ascii="Liberation Sans" w:hAnsi="Liberation Sans" w:cs="Liberation Sans"/>
          <w:highlight w:val="white"/>
        </w:rPr>
        <w:t xml:space="preserve"> </w:t>
      </w:r>
      <w:r>
        <w:rPr>
          <w:rFonts w:ascii="Liberation Sans" w:hAnsi="Liberation Sans" w:eastAsia="Arial" w:cs="Liberation Sans"/>
          <w:sz w:val="28"/>
          <w:szCs w:val="28"/>
          <w:highlight w:val="white"/>
        </w:rPr>
        <w:t xml:space="preserve">законодательством;</w:t>
      </w:r>
      <w:r>
        <w:rPr>
          <w:highlight w:val="white"/>
        </w:rPr>
      </w:r>
    </w:p>
    <w:p>
      <w:pPr>
        <w:ind w:firstLine="720"/>
        <w:jc w:val="both"/>
        <w:spacing w:after="0" w:line="240" w:lineRule="auto"/>
        <w:rPr>
          <w:rFonts w:ascii="Liberation Sans" w:hAnsi="Liberation Sans" w:cs="Liberation Sans"/>
          <w:color w:val="000000" w:themeColor="text1"/>
          <w:highlight w:val="white"/>
        </w:rPr>
      </w:pPr>
      <w:r>
        <w:rPr>
          <w:rFonts w:ascii="Liberation Sans" w:hAnsi="Liberation Sans" w:eastAsia="Arial" w:cs="Liberation Sans"/>
          <w:color w:val="000000" w:themeColor="text1"/>
          <w:sz w:val="28"/>
          <w:szCs w:val="28"/>
          <w:highlight w:val="white"/>
        </w:rPr>
        <w:t xml:space="preserve">- у подъездов многоквартирного дома - организации, осуществляющие управление многоквартирными домами; </w:t>
      </w:r>
      <w:r>
        <w:rPr>
          <w:highlight w:val="white"/>
        </w:rPr>
      </w:r>
    </w:p>
    <w:p>
      <w:pPr>
        <w:ind w:firstLine="720"/>
        <w:jc w:val="both"/>
        <w:spacing w:after="0" w:line="240" w:lineRule="auto"/>
        <w:rPr>
          <w:rFonts w:ascii="Liberation Sans" w:hAnsi="Liberation Sans" w:cs="Liberation Sans"/>
          <w:color w:val="000000" w:themeColor="text1"/>
          <w:highlight w:val="white"/>
        </w:rPr>
      </w:pPr>
      <w:r>
        <w:rPr>
          <w:rFonts w:ascii="Liberation Sans" w:hAnsi="Liberation Sans" w:eastAsia="Arial" w:cs="Liberation Sans"/>
          <w:color w:val="000000" w:themeColor="text1"/>
          <w:sz w:val="28"/>
          <w:szCs w:val="28"/>
          <w:highlight w:val="white"/>
        </w:rPr>
        <w:t xml:space="preserve">- при входе в торговый объект, административное и общественное здание, на территории ярмарки, автобусные остановки, на иных территориях (объектах) с массовым пребыванием людей, кроме жилых домов - правообладатели.</w:t>
      </w:r>
      <w:r>
        <w:rPr>
          <w:highlight w:val="white"/>
        </w:rPr>
      </w:r>
    </w:p>
    <w:p>
      <w:pPr>
        <w:ind w:firstLine="720"/>
        <w:jc w:val="both"/>
        <w:spacing w:after="0" w:line="240" w:lineRule="auto"/>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Правообладатели (владельцы) элементов сопряжения поверхностей должны следить за надлежащим эстетическим и техническим состоянием, за чистотой, своевременной очисткой их от грязи, снега, наледи.</w:t>
      </w:r>
      <w:r>
        <w:rPr>
          <w:rFonts w:ascii="Liberation Sans" w:hAnsi="Liberation Sans" w:eastAsia="Arial" w:cs="Liberation Sans"/>
          <w:color w:val="000000" w:themeColor="text1"/>
          <w:sz w:val="28"/>
          <w:szCs w:val="28"/>
          <w:highlight w:val="white"/>
        </w:rPr>
        <w:t xml:space="preserve"> </w:t>
      </w:r>
      <w:r>
        <w:rPr>
          <w:highlight w:val="white"/>
        </w:rPr>
      </w:r>
    </w:p>
    <w:p>
      <w:pPr>
        <w:pStyle w:val="806"/>
        <w:rPr>
          <w:rFonts w:ascii="Liberation Sans" w:hAnsi="Liberation Sans" w:cs="Liberation Sans"/>
          <w:color w:val="000000" w:themeColor="text1"/>
          <w:sz w:val="28"/>
          <w:szCs w:val="28"/>
          <w:highlight w:val="white"/>
        </w:rPr>
      </w:pPr>
      <w:r>
        <w:rPr>
          <w:rFonts w:ascii="Liberation Sans" w:hAnsi="Liberation Sans" w:cs="Liberation Sans"/>
          <w:color w:val="000000" w:themeColor="text1"/>
          <w:sz w:val="28"/>
          <w:szCs w:val="28"/>
          <w:highlight w:val="white"/>
        </w:rPr>
      </w:r>
      <w:r>
        <w:rPr>
          <w:highlight w:val="white"/>
        </w:rPr>
      </w:r>
    </w:p>
    <w:p>
      <w:pPr>
        <w:pStyle w:val="806"/>
        <w:jc w:val="center"/>
        <w:rPr>
          <w:rFonts w:ascii="Liberation Sans" w:hAnsi="Liberation Sans" w:cs="Liberation Sans"/>
          <w:color w:val="000000" w:themeColor="text1"/>
          <w:highlight w:val="white"/>
        </w:rPr>
      </w:pPr>
      <w:r>
        <w:rPr>
          <w:rFonts w:ascii="Liberation Sans" w:hAnsi="Liberation Sans" w:eastAsia="Arial" w:cs="Liberation Sans"/>
          <w:b/>
          <w:bCs/>
          <w:color w:val="000000" w:themeColor="text1"/>
          <w:sz w:val="28"/>
          <w:szCs w:val="28"/>
          <w:highlight w:val="white"/>
        </w:rPr>
        <w:t xml:space="preserve">11. Размещение и содержание де</w:t>
      </w:r>
      <w:r>
        <w:rPr>
          <w:rFonts w:ascii="Liberation Sans" w:hAnsi="Liberation Sans" w:eastAsia="Arial" w:cs="Liberation Sans"/>
          <w:b/>
          <w:bCs/>
          <w:color w:val="000000" w:themeColor="text1"/>
          <w:sz w:val="28"/>
          <w:szCs w:val="28"/>
          <w:highlight w:val="white"/>
        </w:rPr>
        <w:t xml:space="preserve">тских и спортивных площадок</w:t>
      </w:r>
      <w:r/>
    </w:p>
    <w:p>
      <w:pPr>
        <w:pStyle w:val="806"/>
        <w:jc w:val="center"/>
        <w:rPr>
          <w:rFonts w:ascii="Liberation Sans" w:hAnsi="Liberation Sans" w:cs="Liberation Sans"/>
          <w:color w:val="000000" w:themeColor="text1"/>
          <w:highlight w:val="white"/>
        </w:rPr>
      </w:pPr>
      <w:r>
        <w:rPr>
          <w:rFonts w:ascii="Liberation Sans" w:hAnsi="Liberation Sans" w:cs="Liberation Sans"/>
          <w:color w:val="000000" w:themeColor="text1"/>
          <w:highlight w:val="white"/>
        </w:rPr>
      </w:r>
      <w:r/>
    </w:p>
    <w:p>
      <w:pPr>
        <w:pStyle w:val="806"/>
        <w:ind w:firstLine="708"/>
        <w:jc w:val="both"/>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11.1. На территории города могут размещаться площадки следующих видов:</w:t>
      </w:r>
      <w:r/>
    </w:p>
    <w:p>
      <w:pPr>
        <w:pStyle w:val="806"/>
        <w:ind w:firstLine="708"/>
        <w:jc w:val="both"/>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 детские игровые площадки;</w:t>
      </w:r>
      <w:r/>
    </w:p>
    <w:p>
      <w:pPr>
        <w:pStyle w:val="806"/>
        <w:ind w:firstLine="708"/>
        <w:jc w:val="both"/>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 детские спортивные площадки;</w:t>
      </w:r>
      <w:r/>
    </w:p>
    <w:p>
      <w:pPr>
        <w:pStyle w:val="806"/>
        <w:ind w:firstLine="708"/>
        <w:jc w:val="both"/>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 спортивные площадки;</w:t>
      </w:r>
      <w:r/>
    </w:p>
    <w:p>
      <w:pPr>
        <w:pStyle w:val="806"/>
        <w:ind w:firstLine="708"/>
        <w:jc w:val="both"/>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 детские инклюзивные площадки;</w:t>
      </w:r>
      <w:r/>
    </w:p>
    <w:p>
      <w:pPr>
        <w:pStyle w:val="806"/>
        <w:ind w:firstLine="708"/>
        <w:jc w:val="both"/>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 инклюзивные спортивные площадки;</w:t>
      </w:r>
      <w:r/>
    </w:p>
    <w:p>
      <w:pPr>
        <w:pStyle w:val="806"/>
        <w:ind w:firstLine="708"/>
        <w:jc w:val="both"/>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 площадки для занятий активными видами спорта, в том числе </w:t>
      </w:r>
      <w:r>
        <w:rPr>
          <w:rFonts w:ascii="Liberation Sans" w:hAnsi="Liberation Sans" w:eastAsia="Arial" w:cs="Liberation Sans"/>
          <w:color w:val="000000" w:themeColor="text1"/>
          <w:sz w:val="28"/>
          <w:szCs w:val="28"/>
        </w:rPr>
        <w:t xml:space="preserve">скейт</w:t>
      </w:r>
      <w:r>
        <w:rPr>
          <w:rFonts w:ascii="Liberation Sans" w:hAnsi="Liberation Sans" w:eastAsia="Arial" w:cs="Liberation Sans"/>
          <w:color w:val="000000" w:themeColor="text1"/>
          <w:sz w:val="28"/>
          <w:szCs w:val="28"/>
        </w:rPr>
        <w:t xml:space="preserve">-площадки.</w:t>
      </w:r>
      <w:r/>
    </w:p>
    <w:p>
      <w:pPr>
        <w:pStyle w:val="806"/>
        <w:ind w:firstLine="708"/>
        <w:jc w:val="both"/>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11</w:t>
      </w:r>
      <w:r>
        <w:rPr>
          <w:rFonts w:ascii="Liberation Sans" w:hAnsi="Liberation Sans" w:eastAsia="Arial" w:cs="Liberation Sans"/>
          <w:color w:val="000000" w:themeColor="text1"/>
          <w:sz w:val="28"/>
          <w:szCs w:val="28"/>
        </w:rPr>
        <w:t xml:space="preserve">.2.</w:t>
      </w:r>
      <w:r>
        <w:rPr>
          <w:rFonts w:ascii="Liberation Sans" w:hAnsi="Liberation Sans" w:eastAsia="Arial" w:cs="Liberation Sans"/>
          <w:color w:val="000000" w:themeColor="text1"/>
          <w:sz w:val="28"/>
          <w:szCs w:val="28"/>
        </w:rPr>
        <w:t xml:space="preserve"> Площадки рекомендуется создавать с разнообразными функциональными возможностями, используя при этом </w:t>
      </w:r>
      <w:r>
        <w:rPr>
          <w:rFonts w:ascii="Liberation Sans" w:hAnsi="Liberation Sans" w:eastAsia="Arial" w:cs="Liberation Sans"/>
          <w:color w:val="000000" w:themeColor="text1"/>
          <w:sz w:val="28"/>
          <w:szCs w:val="28"/>
        </w:rPr>
        <w:t xml:space="preserve">универсальное многофункциональное оборудование, инклюзивное оборудование, что позволяет использовать его людям и с ограничениями здоровья, и без ограничений. На каждой площадке рекомендуется устанавливать информационные таблички со сведениями о возрастной </w:t>
      </w:r>
      <w:r>
        <w:rPr>
          <w:rFonts w:ascii="Liberation Sans" w:hAnsi="Liberation Sans" w:eastAsia="Arial" w:cs="Liberation Sans"/>
          <w:color w:val="000000" w:themeColor="text1"/>
          <w:sz w:val="28"/>
          <w:szCs w:val="28"/>
        </w:rPr>
        <w:t xml:space="preserve">группе, для которой предназначена площадка; с правилами пользования оборудованием, включая ограничения по росту и весу; с номерами телефонов службы спасения, скорой помощи, контактными данными организации, осуществляющей содержание и эксплуатацию площадки.</w:t>
      </w:r>
      <w:r/>
    </w:p>
    <w:p>
      <w:pPr>
        <w:pStyle w:val="806"/>
        <w:ind w:firstLine="708"/>
        <w:jc w:val="both"/>
        <w:rPr>
          <w:rFonts w:ascii="Liberation Sans" w:hAnsi="Liberation Sans" w:cs="Liberation Sans"/>
          <w:color w:val="000000" w:themeColor="text1"/>
          <w:highlight w:val="white"/>
        </w:rPr>
      </w:pPr>
      <w:r>
        <w:rPr>
          <w:rFonts w:ascii="Liberation Sans" w:hAnsi="Liberation Sans" w:eastAsia="Arial" w:cs="Liberation Sans"/>
          <w:color w:val="000000" w:themeColor="text1"/>
          <w:sz w:val="28"/>
          <w:szCs w:val="28"/>
        </w:rPr>
        <w:t xml:space="preserve">11.</w:t>
      </w:r>
      <w:r>
        <w:rPr>
          <w:rFonts w:ascii="Liberation Sans" w:hAnsi="Liberation Sans" w:eastAsia="Arial" w:cs="Liberation Sans"/>
          <w:color w:val="000000" w:themeColor="text1"/>
          <w:sz w:val="28"/>
          <w:szCs w:val="28"/>
        </w:rPr>
        <w:t xml:space="preserve">3. Детские площадки должны соответствовать общим требованиям и мерам защиты, установленным национальными </w:t>
      </w:r>
      <w:r>
        <w:rPr>
          <w:rFonts w:ascii="Liberation Sans" w:hAnsi="Liberation Sans" w:eastAsia="Arial" w:cs="Liberation Sans"/>
          <w:color w:val="000000" w:themeColor="text1"/>
          <w:sz w:val="28"/>
          <w:szCs w:val="28"/>
        </w:rPr>
        <w:t xml:space="preserve">стандартами качества, определяющими требования к детским площадкам, соответствовать возрастной группе детей, для которой они предназначены, а также обеспечивать доступ взрослых для ок</w:t>
      </w:r>
      <w:r>
        <w:rPr>
          <w:rFonts w:ascii="Liberation Sans" w:hAnsi="Liberation Sans" w:eastAsia="Arial" w:cs="Liberation Sans"/>
          <w:color w:val="000000" w:themeColor="text1"/>
          <w:sz w:val="28"/>
          <w:szCs w:val="28"/>
          <w:highlight w:val="white"/>
        </w:rPr>
        <w:t xml:space="preserve">азания помощи. </w:t>
      </w:r>
      <w:r>
        <w:rPr>
          <w:highlight w:val="white"/>
        </w:rPr>
      </w:r>
    </w:p>
    <w:p>
      <w:pPr>
        <w:pStyle w:val="806"/>
        <w:ind w:firstLine="708"/>
        <w:jc w:val="both"/>
        <w:rPr>
          <w:rFonts w:ascii="Liberation Sans" w:hAnsi="Liberation Sans" w:cs="Liberation Sans"/>
          <w:color w:val="000000" w:themeColor="text1"/>
          <w:highlight w:val="white"/>
        </w:rPr>
      </w:pPr>
      <w:r>
        <w:rPr>
          <w:rFonts w:ascii="Liberation Sans" w:hAnsi="Liberation Sans" w:eastAsia="Arial" w:cs="Liberation Sans"/>
          <w:color w:val="000000" w:themeColor="text1"/>
          <w:sz w:val="28"/>
          <w:szCs w:val="28"/>
          <w:highlight w:val="white"/>
        </w:rPr>
        <w:t xml:space="preserve">1</w:t>
      </w:r>
      <w:r>
        <w:rPr>
          <w:rFonts w:ascii="Liberation Sans" w:hAnsi="Liberation Sans" w:eastAsia="Arial" w:cs="Liberation Sans"/>
          <w:color w:val="000000" w:themeColor="text1"/>
          <w:sz w:val="28"/>
          <w:szCs w:val="28"/>
          <w:highlight w:val="white"/>
        </w:rPr>
        <w:t xml:space="preserve">1.4. Детские игровые площадки предназначены для игр и активного отдыха детей разных возрастов: </w:t>
      </w:r>
      <w:r>
        <w:rPr>
          <w:rFonts w:ascii="Liberation Sans" w:hAnsi="Liberation Sans" w:eastAsia="Arial" w:cs="Liberation Sans"/>
          <w:color w:val="000000" w:themeColor="text1"/>
          <w:sz w:val="28"/>
          <w:szCs w:val="28"/>
          <w:highlight w:val="white"/>
        </w:rPr>
        <w:t xml:space="preserve">преддошкольного</w:t>
      </w:r>
      <w:r>
        <w:rPr>
          <w:rFonts w:ascii="Liberation Sans" w:hAnsi="Liberation Sans" w:eastAsia="Arial" w:cs="Liberation Sans"/>
          <w:color w:val="000000" w:themeColor="text1"/>
          <w:sz w:val="28"/>
          <w:szCs w:val="28"/>
          <w:highlight w:val="white"/>
        </w:rPr>
        <w:t xml:space="preserve"> (до 3 лет), дошкольного (до 7 лет), младшего и среднего школьного возраста (7-12</w:t>
      </w:r>
      <w:r>
        <w:rPr>
          <w:rFonts w:ascii="Liberation Sans" w:hAnsi="Liberation Sans" w:eastAsia="Arial" w:cs="Liberation Sans"/>
          <w:color w:val="000000" w:themeColor="text1"/>
          <w:sz w:val="28"/>
          <w:szCs w:val="28"/>
          <w:highlight w:val="white"/>
        </w:rPr>
        <w:t xml:space="preserve">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(12-16 лет) следует организовать спортивно-игровые комплексы (</w:t>
      </w:r>
      <w:r>
        <w:rPr>
          <w:rFonts w:ascii="Liberation Sans" w:hAnsi="Liberation Sans" w:eastAsia="Arial" w:cs="Liberation Sans"/>
          <w:color w:val="000000" w:themeColor="text1"/>
          <w:sz w:val="28"/>
          <w:szCs w:val="28"/>
          <w:highlight w:val="white"/>
        </w:rPr>
        <w:t xml:space="preserve">микроскалодромы</w:t>
      </w:r>
      <w:r>
        <w:rPr>
          <w:rFonts w:ascii="Liberation Sans" w:hAnsi="Liberation Sans" w:eastAsia="Arial" w:cs="Liberation Sans"/>
          <w:color w:val="000000" w:themeColor="text1"/>
          <w:sz w:val="28"/>
          <w:szCs w:val="28"/>
          <w:highlight w:val="white"/>
        </w:rPr>
        <w:t xml:space="preserve">, велодромы и т. п.), оборудовать специальные места для катания на самокатах, роликовых досках и коньках.</w:t>
      </w:r>
      <w:r>
        <w:rPr>
          <w:highlight w:val="white"/>
        </w:rPr>
      </w:r>
    </w:p>
    <w:p>
      <w:pPr>
        <w:pStyle w:val="806"/>
        <w:ind w:firstLine="708"/>
        <w:jc w:val="both"/>
        <w:rPr>
          <w:rFonts w:ascii="Liberation Sans" w:hAnsi="Liberation Sans" w:cs="Liberation Sans"/>
          <w:color w:val="000000" w:themeColor="text1"/>
          <w:highlight w:val="white"/>
        </w:rPr>
      </w:pPr>
      <w:r>
        <w:rPr>
          <w:rFonts w:ascii="Liberation Sans" w:hAnsi="Liberation Sans" w:eastAsia="Arial" w:cs="Liberation Sans"/>
          <w:color w:val="000000" w:themeColor="text1"/>
          <w:sz w:val="28"/>
          <w:szCs w:val="28"/>
          <w:highlight w:val="white"/>
        </w:rPr>
        <w:t xml:space="preserve">1</w:t>
      </w:r>
      <w:r>
        <w:rPr>
          <w:rFonts w:ascii="Liberation Sans" w:hAnsi="Liberation Sans" w:eastAsia="Arial" w:cs="Liberation Sans"/>
          <w:color w:val="000000" w:themeColor="text1"/>
          <w:sz w:val="28"/>
          <w:szCs w:val="28"/>
          <w:highlight w:val="white"/>
        </w:rPr>
        <w:t xml:space="preserve">1.5. В исторической или высокоплотной застройке расстояние от окон жилых домов и общественных зданий до границ детских площадок могут приниматься в зависимости от имеющихся территориальных возможностей при условии соблюдения норм безопасности.</w:t>
      </w:r>
      <w:r>
        <w:rPr>
          <w:highlight w:val="white"/>
        </w:rPr>
      </w:r>
    </w:p>
    <w:p>
      <w:pPr>
        <w:ind w:firstLine="720"/>
        <w:jc w:val="both"/>
        <w:spacing w:after="0" w:line="240" w:lineRule="auto"/>
        <w:widowControl w:val="off"/>
        <w:rPr>
          <w:rFonts w:ascii="Liberation Sans" w:hAnsi="Liberation Sans" w:cs="Liberation Sans"/>
          <w:color w:val="000000" w:themeColor="text1"/>
          <w:highlight w:val="white"/>
        </w:rPr>
      </w:pPr>
      <w:r>
        <w:rPr>
          <w:rFonts w:ascii="Liberation Sans" w:hAnsi="Liberation Sans" w:eastAsia="Arial" w:cs="Liberation Sans"/>
          <w:color w:val="000000" w:themeColor="text1"/>
          <w:sz w:val="28"/>
          <w:szCs w:val="28"/>
          <w:highlight w:val="white"/>
        </w:rPr>
        <w:t xml:space="preserve">1</w:t>
      </w:r>
      <w:r>
        <w:rPr>
          <w:rFonts w:ascii="Liberation Sans" w:hAnsi="Liberation Sans" w:eastAsia="Arial" w:cs="Liberation Sans"/>
          <w:color w:val="000000" w:themeColor="text1"/>
          <w:sz w:val="28"/>
          <w:szCs w:val="28"/>
          <w:highlight w:val="white"/>
        </w:rPr>
        <w:t xml:space="preserve">1.6. Общие требования к площадкам: </w:t>
      </w:r>
      <w:r>
        <w:rPr>
          <w:highlight w:val="white"/>
        </w:rPr>
      </w:r>
    </w:p>
    <w:p>
      <w:pPr>
        <w:ind w:firstLine="720"/>
        <w:jc w:val="both"/>
        <w:spacing w:after="0" w:line="240" w:lineRule="auto"/>
        <w:widowControl w:val="off"/>
        <w:rPr>
          <w:rFonts w:ascii="Liberation Sans" w:hAnsi="Liberation Sans" w:cs="Liberation Sans"/>
          <w:color w:val="000000" w:themeColor="text1"/>
          <w:highlight w:val="white"/>
        </w:rPr>
      </w:pPr>
      <w:r>
        <w:rPr>
          <w:rFonts w:ascii="Liberation Sans" w:hAnsi="Liberation Sans" w:eastAsia="Arial" w:cs="Liberation Sans"/>
          <w:color w:val="000000" w:themeColor="text1"/>
          <w:sz w:val="28"/>
          <w:szCs w:val="28"/>
          <w:highlight w:val="white"/>
        </w:rPr>
        <w:t xml:space="preserve">- наличие исправного освещения; </w:t>
      </w:r>
      <w:r>
        <w:rPr>
          <w:highlight w:val="white"/>
        </w:rPr>
      </w:r>
    </w:p>
    <w:p>
      <w:pPr>
        <w:ind w:firstLine="720"/>
        <w:jc w:val="both"/>
        <w:spacing w:after="0" w:line="240" w:lineRule="auto"/>
        <w:widowControl w:val="off"/>
        <w:rPr>
          <w:rFonts w:ascii="Liberation Sans" w:hAnsi="Liberation Sans" w:cs="Liberation Sans"/>
          <w:color w:val="000000" w:themeColor="text1"/>
          <w:highlight w:val="white"/>
        </w:rPr>
      </w:pPr>
      <w:r>
        <w:rPr>
          <w:rFonts w:ascii="Liberation Sans" w:hAnsi="Liberation Sans" w:eastAsia="Arial" w:cs="Liberation Sans"/>
          <w:color w:val="000000" w:themeColor="text1"/>
          <w:sz w:val="28"/>
          <w:szCs w:val="28"/>
          <w:highlight w:val="white"/>
        </w:rPr>
        <w:t xml:space="preserve">- система отвода поверхностных вод с площадки; </w:t>
      </w:r>
      <w:r>
        <w:rPr>
          <w:highlight w:val="white"/>
        </w:rPr>
      </w:r>
    </w:p>
    <w:p>
      <w:pPr>
        <w:ind w:firstLine="720"/>
        <w:jc w:val="both"/>
        <w:spacing w:after="0" w:line="240" w:lineRule="auto"/>
        <w:widowControl w:val="off"/>
        <w:rPr>
          <w:rFonts w:ascii="Liberation Sans" w:hAnsi="Liberation Sans" w:cs="Liberation Sans"/>
          <w:color w:val="000000" w:themeColor="text1"/>
          <w:highlight w:val="white"/>
        </w:rPr>
      </w:pPr>
      <w:r>
        <w:rPr>
          <w:rFonts w:ascii="Liberation Sans" w:hAnsi="Liberation Sans" w:eastAsia="Arial" w:cs="Liberation Sans"/>
          <w:color w:val="000000" w:themeColor="text1"/>
          <w:sz w:val="28"/>
          <w:szCs w:val="28"/>
          <w:highlight w:val="white"/>
        </w:rPr>
        <w:t xml:space="preserve">- горизонтальное и ровное покрытие; </w:t>
      </w:r>
      <w:r>
        <w:rPr>
          <w:highlight w:val="white"/>
        </w:rPr>
      </w:r>
    </w:p>
    <w:p>
      <w:pPr>
        <w:ind w:firstLine="720"/>
        <w:jc w:val="both"/>
        <w:spacing w:after="0" w:line="240" w:lineRule="auto"/>
        <w:widowControl w:val="off"/>
        <w:rPr>
          <w:rFonts w:ascii="Liberation Sans" w:hAnsi="Liberation Sans" w:cs="Liberation Sans"/>
          <w:color w:val="000000" w:themeColor="text1"/>
          <w:highlight w:val="white"/>
        </w:rPr>
      </w:pPr>
      <w:r>
        <w:rPr>
          <w:rFonts w:ascii="Liberation Sans" w:hAnsi="Liberation Sans" w:eastAsia="Arial" w:cs="Liberation Sans"/>
          <w:color w:val="000000" w:themeColor="text1"/>
          <w:sz w:val="28"/>
          <w:szCs w:val="28"/>
          <w:highlight w:val="white"/>
        </w:rPr>
        <w:t xml:space="preserve">- разметка в соответствии с назначением (вид спорта); </w:t>
      </w:r>
      <w:r>
        <w:rPr>
          <w:highlight w:val="white"/>
        </w:rPr>
      </w:r>
    </w:p>
    <w:p>
      <w:pPr>
        <w:ind w:firstLine="720"/>
        <w:jc w:val="both"/>
        <w:spacing w:after="0" w:line="240" w:lineRule="auto"/>
        <w:widowControl w:val="off"/>
        <w:rPr>
          <w:rFonts w:ascii="Liberation Sans" w:hAnsi="Liberation Sans" w:cs="Liberation Sans"/>
          <w:color w:val="000000" w:themeColor="text1"/>
          <w:highlight w:val="white"/>
        </w:rPr>
      </w:pPr>
      <w:r>
        <w:rPr>
          <w:rFonts w:ascii="Liberation Sans" w:hAnsi="Liberation Sans" w:eastAsia="Arial" w:cs="Liberation Sans"/>
          <w:color w:val="000000" w:themeColor="text1"/>
          <w:sz w:val="28"/>
          <w:szCs w:val="28"/>
          <w:highlight w:val="white"/>
        </w:rPr>
        <w:t xml:space="preserve">- наличие сертифицированного оборудования (в соответствии с назначением (вид спорта); </w:t>
      </w:r>
      <w:r>
        <w:rPr>
          <w:highlight w:val="white"/>
        </w:rPr>
      </w:r>
    </w:p>
    <w:p>
      <w:pPr>
        <w:ind w:firstLine="720"/>
        <w:jc w:val="both"/>
        <w:spacing w:after="0" w:line="240" w:lineRule="auto"/>
        <w:widowControl w:val="off"/>
        <w:rPr>
          <w:rFonts w:ascii="Liberation Sans" w:hAnsi="Liberation Sans" w:cs="Liberation Sans"/>
          <w:color w:val="000000" w:themeColor="text1"/>
          <w:highlight w:val="white"/>
        </w:rPr>
      </w:pPr>
      <w:r>
        <w:rPr>
          <w:rFonts w:ascii="Liberation Sans" w:hAnsi="Liberation Sans" w:eastAsia="Arial" w:cs="Liberation Sans"/>
          <w:color w:val="000000" w:themeColor="text1"/>
          <w:sz w:val="28"/>
          <w:szCs w:val="28"/>
          <w:highlight w:val="white"/>
        </w:rPr>
        <w:t xml:space="preserve">- места для переодевания (скамьи, павильоны); </w:t>
      </w:r>
      <w:r>
        <w:rPr>
          <w:highlight w:val="white"/>
        </w:rPr>
      </w:r>
    </w:p>
    <w:p>
      <w:pPr>
        <w:ind w:firstLine="720"/>
        <w:jc w:val="both"/>
        <w:spacing w:after="0" w:line="240" w:lineRule="auto"/>
        <w:widowControl w:val="off"/>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информационный стенд, на котором размещена следующая информация: адрес спортивной площадки, наименование и телефон эксплуатирующей организации, телефоны экстренной связи.</w:t>
      </w:r>
      <w:r>
        <w:rPr>
          <w:highlight w:val="white"/>
        </w:rPr>
      </w:r>
    </w:p>
    <w:p>
      <w:pPr>
        <w:ind w:firstLine="709"/>
        <w:jc w:val="both"/>
        <w:spacing w:after="0" w:line="240" w:lineRule="auto"/>
        <w:rPr>
          <w:rFonts w:ascii="Liberation Sans" w:hAnsi="Liberation Sans" w:cs="Liberation Sans"/>
          <w:color w:val="000000" w:themeColor="text1"/>
        </w:rPr>
      </w:pPr>
      <w:r>
        <w:rPr>
          <w:rFonts w:ascii="Liberation Sans" w:hAnsi="Liberation Sans" w:eastAsia="Arial" w:cs="Liberation Sans"/>
          <w:color w:val="000000" w:themeColor="text1"/>
          <w:sz w:val="28"/>
          <w:szCs w:val="28"/>
          <w:highlight w:val="white"/>
        </w:rPr>
        <w:t xml:space="preserve">1</w:t>
      </w:r>
      <w:r>
        <w:rPr>
          <w:rFonts w:ascii="Liberation Sans" w:hAnsi="Liberation Sans" w:eastAsia="Arial" w:cs="Liberation Sans"/>
          <w:color w:val="000000" w:themeColor="text1"/>
          <w:sz w:val="28"/>
          <w:szCs w:val="28"/>
          <w:highlight w:val="white"/>
        </w:rPr>
        <w:t xml:space="preserve">1.7. Мягкие виды пок</w:t>
      </w:r>
      <w:r>
        <w:rPr>
          <w:rFonts w:ascii="Liberation Sans" w:hAnsi="Liberation Sans" w:eastAsia="Arial" w:cs="Liberation Sans"/>
          <w:color w:val="000000" w:themeColor="text1"/>
          <w:sz w:val="28"/>
          <w:szCs w:val="28"/>
          <w:highlight w:val="white"/>
        </w:rPr>
        <w:t xml:space="preserve">рытия (песчаное, уплотненное песчаное </w:t>
      </w:r>
      <w:r>
        <w:rPr>
          <w:rFonts w:ascii="Liberation Sans" w:hAnsi="Liberation Sans" w:eastAsia="Arial" w:cs="Liberation Sans"/>
          <w:color w:val="000000" w:themeColor="text1"/>
          <w:sz w:val="28"/>
          <w:szCs w:val="28"/>
        </w:rPr>
        <w:t xml:space="preserve">на грунтовом основании или гравийной крошке, мягкое резиновое или мягкое синтетическое) следует предусматривать на площадках в местах расположения игрового оборудования и других, связанных с возможностью падения детей.</w:t>
      </w:r>
      <w:r/>
    </w:p>
    <w:p>
      <w:pPr>
        <w:pStyle w:val="806"/>
        <w:ind w:firstLine="709"/>
        <w:jc w:val="both"/>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1</w:t>
      </w:r>
      <w:r>
        <w:rPr>
          <w:rFonts w:ascii="Liberation Sans" w:hAnsi="Liberation Sans" w:eastAsia="Arial" w:cs="Liberation Sans"/>
          <w:color w:val="000000" w:themeColor="text1"/>
          <w:sz w:val="28"/>
          <w:szCs w:val="28"/>
        </w:rPr>
        <w:t xml:space="preserve">1.8. Осветительное оборудование должно функционировать в режиме освещения территории, на которой расположена детская и спортивная площадка. Осветительное оборудование необходимо размещать на высоте не менее 2,5 м. </w:t>
      </w:r>
      <w:r/>
    </w:p>
    <w:p>
      <w:pPr>
        <w:pStyle w:val="806"/>
        <w:ind w:firstLine="709"/>
        <w:jc w:val="both"/>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1</w:t>
      </w:r>
      <w:r>
        <w:rPr>
          <w:rFonts w:ascii="Liberation Sans" w:hAnsi="Liberation Sans" w:eastAsia="Arial" w:cs="Liberation Sans"/>
          <w:color w:val="000000" w:themeColor="text1"/>
          <w:sz w:val="28"/>
          <w:szCs w:val="28"/>
        </w:rPr>
        <w:t xml:space="preserve">1.9. Места установки скамеек необходимо оборудовать твердыми видами покрытия или фундаментом. При травяном покрытии детских площадок  следует предусматривать пешеходные дорожки к оборудованию с твердым, мягким или комбинированным видами покрытия.</w:t>
      </w:r>
      <w:r/>
    </w:p>
    <w:p>
      <w:pPr>
        <w:pStyle w:val="806"/>
        <w:ind w:firstLine="708"/>
        <w:jc w:val="both"/>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1</w:t>
      </w:r>
      <w:r>
        <w:rPr>
          <w:rFonts w:ascii="Liberation Sans" w:hAnsi="Liberation Sans" w:eastAsia="Arial" w:cs="Liberation Sans"/>
          <w:color w:val="000000" w:themeColor="text1"/>
          <w:sz w:val="28"/>
          <w:szCs w:val="28"/>
        </w:rPr>
        <w:t xml:space="preserve">1.10. Территорию площадок необходимо озеленять.</w:t>
      </w:r>
      <w:r/>
    </w:p>
    <w:p>
      <w:pPr>
        <w:pStyle w:val="806"/>
        <w:ind w:firstLine="708"/>
        <w:jc w:val="both"/>
        <w:rPr>
          <w:rFonts w:ascii="Liberation Sans" w:hAnsi="Liberation Sans" w:cs="Liberation Sans"/>
          <w:color w:val="000000" w:themeColor="text1"/>
          <w:highlight w:val="white"/>
        </w:rPr>
      </w:pPr>
      <w:r>
        <w:rPr>
          <w:rFonts w:ascii="Liberation Sans" w:hAnsi="Liberation Sans" w:eastAsia="Arial" w:cs="Liberation Sans"/>
          <w:color w:val="000000" w:themeColor="text1"/>
          <w:sz w:val="28"/>
          <w:szCs w:val="28"/>
        </w:rPr>
        <w:t xml:space="preserve">1</w:t>
      </w:r>
      <w:r>
        <w:rPr>
          <w:rFonts w:ascii="Liberation Sans" w:hAnsi="Liberation Sans" w:eastAsia="Arial" w:cs="Liberation Sans"/>
          <w:color w:val="000000" w:themeColor="text1"/>
          <w:sz w:val="28"/>
          <w:szCs w:val="28"/>
        </w:rPr>
        <w:t xml:space="preserve">1.11.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w:t>
      </w:r>
      <w:r>
        <w:rPr>
          <w:rFonts w:ascii="Liberation Sans" w:hAnsi="Liberation Sans" w:eastAsia="Arial" w:cs="Liberation Sans"/>
          <w:color w:val="000000" w:themeColor="text1"/>
          <w:sz w:val="28"/>
          <w:szCs w:val="28"/>
          <w:highlight w:val="white"/>
        </w:rPr>
        <w:t xml:space="preserve">рудование, скамьи и урны, осветительное оборудование. </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1</w:t>
      </w:r>
      <w:r>
        <w:rPr>
          <w:rFonts w:ascii="Liberation Sans" w:hAnsi="Liberation Sans" w:eastAsia="Arial" w:cs="Liberation Sans"/>
          <w:color w:val="000000" w:themeColor="text1"/>
          <w:sz w:val="28"/>
          <w:szCs w:val="28"/>
          <w:highlight w:val="white"/>
        </w:rPr>
        <w:t xml:space="preserve">1.12. Оборудование или комплекс оборудования, размещенного на детской площадке, должен соответствовать стандартам и требованиям, в том числе: ГОСТ </w:t>
      </w:r>
      <w:r>
        <w:rPr>
          <w:rFonts w:ascii="Liberation Sans" w:hAnsi="Liberation Sans" w:eastAsia="Arial" w:cs="Liberation Sans"/>
          <w:color w:val="000000" w:themeColor="text1"/>
          <w:sz w:val="28"/>
          <w:szCs w:val="28"/>
          <w:highlight w:val="white"/>
        </w:rPr>
        <w:t xml:space="preserve">Р</w:t>
      </w:r>
      <w:r>
        <w:rPr>
          <w:rFonts w:ascii="Liberation Sans" w:hAnsi="Liberation Sans" w:eastAsia="Arial" w:cs="Liberation Sans"/>
          <w:color w:val="000000" w:themeColor="text1"/>
          <w:sz w:val="28"/>
          <w:szCs w:val="28"/>
          <w:highlight w:val="white"/>
        </w:rPr>
        <w:t xml:space="preserve"> 52169-2012 «Оборудование и покрытия детских игровых площадок. Безопасность конструкции и методы испытаний. Общие требования», </w:t>
      </w:r>
      <w:r>
        <w:rPr>
          <w:rFonts w:ascii="Liberation Sans" w:hAnsi="Liberation Sans" w:eastAsia="Liberation Sans" w:cs="Liberation Sans"/>
          <w:color w:val="000000" w:themeColor="text1"/>
          <w:sz w:val="28"/>
          <w:szCs w:val="28"/>
          <w:highlight w:val="white"/>
        </w:rPr>
        <w:t xml:space="preserve">техническому регламенту Евразийского экономического союза «О безопасности оборудования для детских игровых площадок»</w:t>
      </w:r>
      <w:r>
        <w:rPr>
          <w:rFonts w:ascii="Liberation Sans" w:hAnsi="Liberation Sans" w:eastAsia="Arial" w:cs="Liberation Sans"/>
          <w:color w:val="000000" w:themeColor="text1"/>
          <w:sz w:val="28"/>
          <w:szCs w:val="28"/>
          <w:highlight w:val="white"/>
        </w:rPr>
        <w:t xml:space="preserve"> </w:t>
      </w:r>
      <w:r>
        <w:rPr>
          <w:rFonts w:ascii="Liberation Sans" w:hAnsi="Liberation Sans" w:eastAsia="Arial" w:cs="Liberation Sans"/>
          <w:color w:val="000000" w:themeColor="text1"/>
          <w:sz w:val="28"/>
          <w:szCs w:val="28"/>
          <w:highlight w:val="white"/>
        </w:rPr>
        <w:t xml:space="preserve">ТР</w:t>
      </w:r>
      <w:r>
        <w:rPr>
          <w:rFonts w:ascii="Liberation Sans" w:hAnsi="Liberation Sans" w:eastAsia="Arial" w:cs="Liberation Sans"/>
          <w:color w:val="000000" w:themeColor="text1"/>
          <w:sz w:val="28"/>
          <w:szCs w:val="28"/>
          <w:highlight w:val="white"/>
        </w:rPr>
        <w:t xml:space="preserve"> ЕАЭС 042/2017), СНиП 2.02.01-83 «Основания зданий и сооружений» и обладать паспортом оборудования.</w:t>
      </w:r>
      <w:r>
        <w:rPr>
          <w:highlight w:val="white"/>
        </w:rPr>
      </w:r>
    </w:p>
    <w:p>
      <w:pPr>
        <w:pStyle w:val="806"/>
        <w:ind w:firstLine="708"/>
        <w:jc w:val="both"/>
        <w:rPr>
          <w:rFonts w:ascii="Liberation Sans" w:hAnsi="Liberation Sans" w:cs="Liberation Sans"/>
          <w:color w:val="000000" w:themeColor="text1"/>
        </w:rPr>
      </w:pPr>
      <w:r>
        <w:rPr>
          <w:rFonts w:ascii="Liberation Sans" w:hAnsi="Liberation Sans" w:eastAsia="Arial" w:cs="Liberation Sans"/>
          <w:color w:val="000000" w:themeColor="text1"/>
          <w:sz w:val="28"/>
          <w:szCs w:val="28"/>
          <w:highlight w:val="white"/>
        </w:rPr>
        <w:t xml:space="preserve">1</w:t>
      </w:r>
      <w:r>
        <w:rPr>
          <w:rFonts w:ascii="Liberation Sans" w:hAnsi="Liberation Sans" w:eastAsia="Arial" w:cs="Liberation Sans"/>
          <w:color w:val="000000" w:themeColor="text1"/>
          <w:sz w:val="28"/>
          <w:szCs w:val="28"/>
          <w:highlight w:val="white"/>
        </w:rPr>
        <w:t xml:space="preserve">1.13. Материалы, из которых изготовлено оборудование, размещаемое на детской площадке, не должны оказывать вредное воздействие на здоровье люд</w:t>
      </w:r>
      <w:r>
        <w:rPr>
          <w:rFonts w:ascii="Liberation Sans" w:hAnsi="Liberation Sans" w:eastAsia="Arial" w:cs="Liberation Sans"/>
          <w:color w:val="000000" w:themeColor="text1"/>
          <w:sz w:val="28"/>
          <w:szCs w:val="28"/>
        </w:rPr>
        <w:t xml:space="preserve">ей и окружающую среду в процессе эксплуатации. </w:t>
      </w:r>
      <w:r/>
    </w:p>
    <w:p>
      <w:pPr>
        <w:pStyle w:val="806"/>
        <w:ind w:firstLine="708"/>
        <w:jc w:val="both"/>
        <w:rPr>
          <w:rFonts w:ascii="Liberation Sans" w:hAnsi="Liberation Sans" w:cs="Liberation Sans"/>
          <w:color w:val="000000" w:themeColor="text1"/>
          <w:sz w:val="28"/>
          <w:szCs w:val="28"/>
          <w:highlight w:val="yellow"/>
        </w:rPr>
      </w:pPr>
      <w:r>
        <w:rPr>
          <w:rFonts w:ascii="Liberation Sans" w:hAnsi="Liberation Sans" w:eastAsia="Arial" w:cs="Liberation Sans"/>
          <w:color w:val="000000" w:themeColor="text1"/>
          <w:sz w:val="28"/>
          <w:szCs w:val="28"/>
        </w:rPr>
        <w:t xml:space="preserve">1</w:t>
      </w:r>
      <w:r>
        <w:rPr>
          <w:rFonts w:ascii="Liberation Sans" w:hAnsi="Liberation Sans" w:eastAsia="Arial" w:cs="Liberation Sans"/>
          <w:color w:val="000000" w:themeColor="text1"/>
          <w:sz w:val="28"/>
          <w:szCs w:val="28"/>
        </w:rPr>
        <w:t xml:space="preserve">1.14. В целях обеспечения без</w:t>
      </w:r>
      <w:r>
        <w:rPr>
          <w:rFonts w:ascii="Liberation Sans" w:hAnsi="Liberation Sans" w:eastAsia="Arial" w:cs="Liberation Sans"/>
          <w:color w:val="000000" w:themeColor="text1"/>
          <w:sz w:val="28"/>
          <w:szCs w:val="28"/>
        </w:rPr>
        <w:t xml:space="preserve">опасности людей площадки должны быть отгорожены от транзитного пешеходного движения, проездов, разворотных площадок, контейнерных площадок, мест, предназначенных для размещения транспортных средств бортовым (бордюрным) камнем, бровкой или иным ограждением.</w:t>
      </w:r>
      <w:r>
        <w:rPr>
          <w:rFonts w:ascii="Liberation Sans" w:hAnsi="Liberation Sans" w:eastAsia="Arial" w:cs="Liberation Sans"/>
          <w:color w:val="000000" w:themeColor="text1"/>
          <w:sz w:val="28"/>
          <w:szCs w:val="28"/>
          <w:highlight w:val="yellow"/>
        </w:rPr>
        <w:t xml:space="preserve"> </w:t>
      </w:r>
      <w:r/>
    </w:p>
    <w:p>
      <w:pPr>
        <w:pStyle w:val="806"/>
        <w:ind w:firstLine="708"/>
        <w:jc w:val="both"/>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1</w:t>
      </w:r>
      <w:r>
        <w:rPr>
          <w:rFonts w:ascii="Liberation Sans" w:hAnsi="Liberation Sans" w:eastAsia="Arial" w:cs="Liberation Sans"/>
          <w:color w:val="000000" w:themeColor="text1"/>
          <w:sz w:val="28"/>
          <w:szCs w:val="28"/>
        </w:rPr>
        <w:t xml:space="preserve">1.15. Конструкции оборудования детских площадок не должны приводить к скоплению воды на поверхности покрытия, должны обеспечивать свободный сток воды и просыхание. </w:t>
      </w:r>
      <w:r/>
    </w:p>
    <w:p>
      <w:pPr>
        <w:pStyle w:val="806"/>
        <w:ind w:firstLine="708"/>
        <w:jc w:val="both"/>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1</w:t>
      </w:r>
      <w:r>
        <w:rPr>
          <w:rFonts w:ascii="Liberation Sans" w:hAnsi="Liberation Sans" w:eastAsia="Arial" w:cs="Liberation Sans"/>
          <w:color w:val="000000" w:themeColor="text1"/>
          <w:sz w:val="28"/>
          <w:szCs w:val="28"/>
        </w:rPr>
        <w:t xml:space="preserve">1.16. Конструкция оборудования должна обеспечивать прочность, устойчивость и жесткость детской площадки. Качество узловых соединений и устойчивость конструкций должны быть надежными (при покачивании конструкции). </w:t>
      </w:r>
      <w:r/>
    </w:p>
    <w:p>
      <w:pPr>
        <w:pStyle w:val="806"/>
        <w:ind w:firstLine="708"/>
        <w:jc w:val="both"/>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1</w:t>
      </w:r>
      <w:r>
        <w:rPr>
          <w:rFonts w:ascii="Liberation Sans" w:hAnsi="Liberation Sans" w:eastAsia="Arial" w:cs="Liberation Sans"/>
          <w:color w:val="000000" w:themeColor="text1"/>
          <w:sz w:val="28"/>
          <w:szCs w:val="28"/>
        </w:rPr>
        <w:t xml:space="preserve">1.17. Элементы оборудования из металла должны быть защищены от коррозии или изготовлены из </w:t>
      </w:r>
      <w:r>
        <w:rPr>
          <w:rFonts w:ascii="Liberation Sans" w:hAnsi="Liberation Sans" w:eastAsia="Arial" w:cs="Liberation Sans"/>
          <w:color w:val="000000" w:themeColor="text1"/>
          <w:sz w:val="28"/>
          <w:szCs w:val="28"/>
        </w:rPr>
        <w:t xml:space="preserve">коррозионно-стойких</w:t>
      </w:r>
      <w:r>
        <w:rPr>
          <w:rFonts w:ascii="Liberation Sans" w:hAnsi="Liberation Sans" w:eastAsia="Arial" w:cs="Liberation Sans"/>
          <w:color w:val="000000" w:themeColor="text1"/>
          <w:sz w:val="28"/>
          <w:szCs w:val="28"/>
        </w:rPr>
        <w:t xml:space="preserve"> материалов. Не допускается наличие глубокой коррозии металлических конструкций элементов оборудования. Металлические материалы, образующие окислы, шелушащиеся или отслаивающиеся, должны быть защищены нетоксичным покрытием. </w:t>
      </w:r>
      <w:r/>
    </w:p>
    <w:p>
      <w:pPr>
        <w:pStyle w:val="806"/>
        <w:ind w:firstLine="708"/>
        <w:jc w:val="both"/>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1</w:t>
      </w:r>
      <w:r>
        <w:rPr>
          <w:rFonts w:ascii="Liberation Sans" w:hAnsi="Liberation Sans" w:eastAsia="Arial" w:cs="Liberation Sans"/>
          <w:color w:val="000000" w:themeColor="text1"/>
          <w:sz w:val="28"/>
          <w:szCs w:val="28"/>
        </w:rPr>
        <w:t xml:space="preserve">1.18. Выступающие концы болтовых соединений должны быть защищены способом, исключающим </w:t>
      </w:r>
      <w:r>
        <w:rPr>
          <w:rFonts w:ascii="Liberation Sans" w:hAnsi="Liberation Sans" w:eastAsia="Arial" w:cs="Liberation Sans"/>
          <w:color w:val="000000" w:themeColor="text1"/>
          <w:sz w:val="28"/>
          <w:szCs w:val="28"/>
        </w:rPr>
        <w:t xml:space="preserve">травмирование</w:t>
      </w:r>
      <w:r>
        <w:rPr>
          <w:rFonts w:ascii="Liberation Sans" w:hAnsi="Liberation Sans" w:eastAsia="Arial" w:cs="Liberation Sans"/>
          <w:color w:val="000000" w:themeColor="text1"/>
          <w:sz w:val="28"/>
          <w:szCs w:val="28"/>
        </w:rPr>
        <w:t xml:space="preserve">. Сварные швы конструкции (оборудования) должны быть гладкими. </w:t>
      </w:r>
      <w:r/>
    </w:p>
    <w:p>
      <w:pPr>
        <w:pStyle w:val="806"/>
        <w:ind w:firstLine="708"/>
        <w:jc w:val="both"/>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1</w:t>
      </w:r>
      <w:r>
        <w:rPr>
          <w:rFonts w:ascii="Liberation Sans" w:hAnsi="Liberation Sans" w:eastAsia="Arial" w:cs="Liberation Sans"/>
          <w:color w:val="000000" w:themeColor="text1"/>
          <w:sz w:val="28"/>
          <w:szCs w:val="28"/>
        </w:rPr>
        <w:t xml:space="preserve">1.19. Элементы оборудования из полимерных материалов, композиционных материалов, которые со временем становятся хрупкими, должны заменяться по истечении периода времени, указанного изготовителем. </w:t>
      </w:r>
      <w:r/>
    </w:p>
    <w:p>
      <w:pPr>
        <w:pStyle w:val="806"/>
        <w:ind w:firstLine="708"/>
        <w:jc w:val="both"/>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1</w:t>
      </w:r>
      <w:r>
        <w:rPr>
          <w:rFonts w:ascii="Liberation Sans" w:hAnsi="Liberation Sans" w:eastAsia="Arial" w:cs="Liberation Sans"/>
          <w:color w:val="000000" w:themeColor="text1"/>
          <w:sz w:val="28"/>
          <w:szCs w:val="28"/>
        </w:rPr>
        <w:t xml:space="preserve">1.20. Элементы оборудования из древесины не должны иметь на поверхности дефектов обработки (заусенцев, </w:t>
      </w:r>
      <w:r>
        <w:rPr>
          <w:rFonts w:ascii="Liberation Sans" w:hAnsi="Liberation Sans" w:eastAsia="Arial" w:cs="Liberation Sans"/>
          <w:color w:val="000000" w:themeColor="text1"/>
          <w:sz w:val="28"/>
          <w:szCs w:val="28"/>
        </w:rPr>
        <w:t xml:space="preserve">отщепов</w:t>
      </w:r>
      <w:r>
        <w:rPr>
          <w:rFonts w:ascii="Liberation Sans" w:hAnsi="Liberation Sans" w:eastAsia="Arial" w:cs="Liberation Sans"/>
          <w:color w:val="000000" w:themeColor="text1"/>
          <w:sz w:val="28"/>
          <w:szCs w:val="28"/>
        </w:rPr>
        <w:t xml:space="preserve">, сколов и </w:t>
      </w:r>
      <w:r>
        <w:rPr>
          <w:rFonts w:ascii="Liberation Sans" w:hAnsi="Liberation Sans" w:eastAsia="Arial" w:cs="Liberation Sans"/>
          <w:color w:val="000000" w:themeColor="text1"/>
          <w:sz w:val="28"/>
          <w:szCs w:val="28"/>
        </w:rPr>
        <w:t xml:space="preserve">т.п.). Не допускается наличие гниения основания деревянных опор и стоек. </w:t>
      </w:r>
      <w:r/>
    </w:p>
    <w:p>
      <w:pPr>
        <w:pStyle w:val="806"/>
        <w:ind w:firstLine="708"/>
        <w:jc w:val="both"/>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1</w:t>
      </w:r>
      <w:r>
        <w:rPr>
          <w:rFonts w:ascii="Liberation Sans" w:hAnsi="Liberation Sans" w:eastAsia="Arial" w:cs="Liberation Sans"/>
          <w:color w:val="000000" w:themeColor="text1"/>
          <w:sz w:val="28"/>
          <w:szCs w:val="28"/>
        </w:rPr>
        <w:t xml:space="preserve">1.21. Не </w:t>
      </w:r>
      <w:r>
        <w:rPr>
          <w:rFonts w:ascii="Liberation Sans" w:hAnsi="Liberation Sans" w:eastAsia="Arial" w:cs="Liberation Sans"/>
          <w:color w:val="000000" w:themeColor="text1"/>
          <w:sz w:val="28"/>
          <w:szCs w:val="28"/>
        </w:rPr>
        <w:t xml:space="preserve">допускается наличие на детской площадке выступающих элементов оборудования с острыми концами или кромками, а также наличие шероховатых поверхностей, способных нанести травму. Углы и края любой доступной для детей части оборудования должны быть закруглены. </w:t>
      </w:r>
      <w:r/>
    </w:p>
    <w:p>
      <w:pPr>
        <w:pStyle w:val="806"/>
        <w:ind w:firstLine="708"/>
        <w:jc w:val="both"/>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1</w:t>
      </w:r>
      <w:r>
        <w:rPr>
          <w:rFonts w:ascii="Liberation Sans" w:hAnsi="Liberation Sans" w:eastAsia="Arial" w:cs="Liberation Sans"/>
          <w:color w:val="000000" w:themeColor="text1"/>
          <w:sz w:val="28"/>
          <w:szCs w:val="28"/>
        </w:rPr>
        <w:t xml:space="preserve">1.22. Для предупреждения травм при падении детей с конструкций (оборудования) детской площадки устанавливаются </w:t>
      </w:r>
      <w:r>
        <w:rPr>
          <w:rFonts w:ascii="Liberation Sans" w:hAnsi="Liberation Sans" w:eastAsia="Arial" w:cs="Liberation Sans"/>
          <w:color w:val="000000" w:themeColor="text1"/>
          <w:sz w:val="28"/>
          <w:szCs w:val="28"/>
        </w:rPr>
        <w:t xml:space="preserve">ударопоглощающие</w:t>
      </w:r>
      <w:r>
        <w:rPr>
          <w:rFonts w:ascii="Liberation Sans" w:hAnsi="Liberation Sans" w:eastAsia="Arial" w:cs="Liberation Sans"/>
          <w:color w:val="000000" w:themeColor="text1"/>
          <w:sz w:val="28"/>
          <w:szCs w:val="28"/>
        </w:rPr>
        <w:t xml:space="preserve"> покрытия. </w:t>
      </w:r>
      <w:r/>
    </w:p>
    <w:p>
      <w:pPr>
        <w:pStyle w:val="806"/>
        <w:ind w:firstLine="708"/>
        <w:jc w:val="both"/>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1</w:t>
      </w:r>
      <w:r>
        <w:rPr>
          <w:rFonts w:ascii="Liberation Sans" w:hAnsi="Liberation Sans" w:eastAsia="Arial" w:cs="Liberation Sans"/>
          <w:color w:val="000000" w:themeColor="text1"/>
          <w:sz w:val="28"/>
          <w:szCs w:val="28"/>
        </w:rPr>
        <w:t xml:space="preserve">1.23. Песок в песочнице (при ее наличии на детской площадке) не должен содержать мусора, экскрементов животных. Вновь завозимый песок должен соответствовать гигиеническим нормативам по </w:t>
      </w:r>
      <w:r>
        <w:rPr>
          <w:rFonts w:ascii="Liberation Sans" w:hAnsi="Liberation Sans" w:eastAsia="Arial" w:cs="Liberation Sans"/>
          <w:color w:val="000000" w:themeColor="text1"/>
          <w:sz w:val="28"/>
          <w:szCs w:val="28"/>
        </w:rPr>
        <w:t xml:space="preserve">паразитологическим</w:t>
      </w:r>
      <w:r>
        <w:rPr>
          <w:rFonts w:ascii="Liberation Sans" w:hAnsi="Liberation Sans" w:eastAsia="Arial" w:cs="Liberation Sans"/>
          <w:color w:val="000000" w:themeColor="text1"/>
          <w:sz w:val="28"/>
          <w:szCs w:val="28"/>
        </w:rPr>
        <w:t xml:space="preserve">, микробиологическим, санитарно-химическим, радиологическим показателям. </w:t>
      </w:r>
      <w:r/>
    </w:p>
    <w:p>
      <w:pPr>
        <w:ind w:firstLine="709"/>
        <w:jc w:val="both"/>
        <w:spacing w:after="0" w:line="240" w:lineRule="auto"/>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1</w:t>
      </w:r>
      <w:r>
        <w:rPr>
          <w:rFonts w:ascii="Liberation Sans" w:hAnsi="Liberation Sans" w:eastAsia="Arial" w:cs="Liberation Sans"/>
          <w:color w:val="000000" w:themeColor="text1"/>
          <w:sz w:val="28"/>
          <w:szCs w:val="28"/>
        </w:rPr>
        <w:t xml:space="preserve">1.24. Перечень элементов благоустройства территории на спортивной площадке включает: мягкие или газонные виды покрытия, спортивное оборудование, озеленение и ограждение площадки.</w:t>
      </w:r>
      <w:r/>
    </w:p>
    <w:p>
      <w:pPr>
        <w:ind w:firstLine="720"/>
        <w:jc w:val="both"/>
        <w:spacing w:after="0" w:line="240" w:lineRule="auto"/>
        <w:widowControl w:val="off"/>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1</w:t>
      </w:r>
      <w:r>
        <w:rPr>
          <w:rFonts w:ascii="Liberation Sans" w:hAnsi="Liberation Sans" w:eastAsia="Arial" w:cs="Liberation Sans"/>
          <w:color w:val="000000" w:themeColor="text1"/>
          <w:sz w:val="28"/>
          <w:szCs w:val="28"/>
        </w:rPr>
        <w:t xml:space="preserve">1.25. Спортивное оборудование предназначено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рекреациях. Спортивное оборудова</w:t>
      </w:r>
      <w:r>
        <w:rPr>
          <w:rFonts w:ascii="Liberation Sans" w:hAnsi="Liberation Sans" w:eastAsia="Arial" w:cs="Liberation Sans"/>
          <w:color w:val="000000" w:themeColor="text1"/>
          <w:sz w:val="28"/>
          <w:szCs w:val="28"/>
        </w:rPr>
        <w:t xml:space="preserve">ние в виде специальных физкультурных снарядов и тренажеров может быть как заводского изготовления, так и кустарного, выполненного из бревен и брусьев со специально обработанной поверхностью, исключающей получение травм (отсутствие трещин, сколов и т. п.). </w:t>
      </w:r>
      <w:r/>
    </w:p>
    <w:p>
      <w:pPr>
        <w:ind w:firstLine="720"/>
        <w:jc w:val="both"/>
        <w:spacing w:after="0" w:line="240" w:lineRule="auto"/>
        <w:widowControl w:val="off"/>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При его размещении следует руководствоваться каталогами сертифицированного оборудования. Спортивное оборудование может размещаться на комплексных площадках при соблюдении норм безопасности.</w:t>
      </w:r>
      <w:r/>
    </w:p>
    <w:p>
      <w:pPr>
        <w:pStyle w:val="806"/>
        <w:ind w:firstLine="708"/>
        <w:jc w:val="both"/>
        <w:rPr>
          <w:rFonts w:ascii="Liberation Sans" w:hAnsi="Liberation Sans" w:cs="Liberation Sans"/>
          <w:color w:val="000000" w:themeColor="text1"/>
          <w:highlight w:val="white"/>
        </w:rPr>
      </w:pPr>
      <w:r>
        <w:rPr>
          <w:rFonts w:ascii="Liberation Sans" w:hAnsi="Liberation Sans" w:eastAsia="Arial" w:cs="Liberation Sans"/>
          <w:color w:val="000000" w:themeColor="text1"/>
          <w:sz w:val="28"/>
          <w:szCs w:val="28"/>
        </w:rPr>
        <w:t xml:space="preserve">1</w:t>
      </w:r>
      <w:r>
        <w:rPr>
          <w:rFonts w:ascii="Liberation Sans" w:hAnsi="Liberation Sans" w:eastAsia="Arial" w:cs="Liberation Sans"/>
          <w:color w:val="000000" w:themeColor="text1"/>
          <w:sz w:val="28"/>
          <w:szCs w:val="28"/>
        </w:rPr>
        <w:t xml:space="preserve">1.26. Спортивные площадки оборудуются сетчатым ограждением высотой 2,5 - 3 м, а в местах примыкания спортивных п</w:t>
      </w:r>
      <w:r>
        <w:rPr>
          <w:rFonts w:ascii="Liberation Sans" w:hAnsi="Liberation Sans" w:eastAsia="Arial" w:cs="Liberation Sans"/>
          <w:color w:val="000000" w:themeColor="text1"/>
          <w:sz w:val="28"/>
          <w:szCs w:val="28"/>
          <w:highlight w:val="white"/>
        </w:rPr>
        <w:t xml:space="preserve">лощадок друг к другу - высотой не менее 1,2 м. </w:t>
      </w:r>
      <w:r>
        <w:rPr>
          <w:highlight w:val="white"/>
        </w:rPr>
      </w:r>
    </w:p>
    <w:p>
      <w:pPr>
        <w:pStyle w:val="806"/>
        <w:ind w:firstLine="708"/>
        <w:jc w:val="both"/>
        <w:rPr>
          <w:rFonts w:ascii="Liberation Sans" w:hAnsi="Liberation Sans" w:eastAsia="Arial"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11.</w:t>
      </w:r>
      <w:r>
        <w:rPr>
          <w:rFonts w:ascii="Liberation Sans" w:hAnsi="Liberation Sans" w:eastAsia="Arial" w:cs="Liberation Sans"/>
          <w:color w:val="000000" w:themeColor="text1"/>
          <w:sz w:val="28"/>
          <w:szCs w:val="28"/>
          <w:highlight w:val="white"/>
        </w:rPr>
        <w:t xml:space="preserve">27</w:t>
      </w:r>
      <w:r>
        <w:rPr>
          <w:rFonts w:ascii="Liberation Sans" w:hAnsi="Liberation Sans" w:eastAsia="Arial" w:cs="Liberation Sans"/>
          <w:color w:val="000000" w:themeColor="text1"/>
          <w:sz w:val="28"/>
          <w:szCs w:val="28"/>
          <w:highlight w:val="white"/>
        </w:rPr>
        <w:t xml:space="preserve">. Обязанность по содержанию детских и спортивных площадок возлагается на ее правообладателя.</w:t>
      </w:r>
      <w:r>
        <w:rPr>
          <w:highlight w:val="white"/>
        </w:rPr>
      </w:r>
    </w:p>
    <w:p>
      <w:pPr>
        <w:pStyle w:val="806"/>
        <w:ind w:firstLine="708"/>
        <w:jc w:val="both"/>
        <w:rPr>
          <w:rFonts w:ascii="Liberation Sans" w:hAnsi="Liberation Sans" w:eastAsia="Arial"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1</w:t>
      </w:r>
      <w:r>
        <w:rPr>
          <w:rFonts w:ascii="Liberation Sans" w:hAnsi="Liberation Sans" w:eastAsia="Arial" w:cs="Liberation Sans"/>
          <w:color w:val="000000" w:themeColor="text1"/>
          <w:sz w:val="28"/>
          <w:szCs w:val="28"/>
          <w:highlight w:val="white"/>
        </w:rPr>
        <w:t xml:space="preserve">1.28. Дорожки, ограждения</w:t>
      </w:r>
      <w:r>
        <w:rPr>
          <w:rFonts w:ascii="Liberation Sans" w:hAnsi="Liberation Sans" w:eastAsia="Arial" w:cs="Liberation Sans"/>
          <w:color w:val="000000" w:themeColor="text1"/>
          <w:sz w:val="28"/>
          <w:szCs w:val="28"/>
          <w:highlight w:val="white"/>
        </w:rPr>
        <w:t xml:space="preserve">, скамьи, урны для мусора должны находиться в исправном состоянии. </w:t>
      </w:r>
      <w:r>
        <w:rPr>
          <w:highlight w:val="white"/>
        </w:rPr>
      </w:r>
    </w:p>
    <w:p>
      <w:pPr>
        <w:pStyle w:val="806"/>
        <w:ind w:firstLine="708"/>
        <w:jc w:val="both"/>
        <w:rPr>
          <w:rFonts w:ascii="Liberation Sans" w:hAnsi="Liberation Sans" w:cs="Liberation Sans"/>
          <w:color w:val="000000" w:themeColor="text1"/>
          <w:highlight w:val="white"/>
        </w:rPr>
      </w:pPr>
      <w:r>
        <w:rPr>
          <w:rFonts w:ascii="Liberation Sans" w:hAnsi="Liberation Sans" w:eastAsia="Arial" w:cs="Liberation Sans"/>
          <w:color w:val="000000" w:themeColor="text1"/>
          <w:sz w:val="28"/>
          <w:szCs w:val="28"/>
          <w:highlight w:val="white"/>
        </w:rPr>
        <w:t xml:space="preserve">1</w:t>
      </w:r>
      <w:r>
        <w:rPr>
          <w:rFonts w:ascii="Liberation Sans" w:hAnsi="Liberation Sans" w:eastAsia="Arial" w:cs="Liberation Sans"/>
          <w:color w:val="000000" w:themeColor="text1"/>
          <w:sz w:val="28"/>
          <w:szCs w:val="28"/>
          <w:highlight w:val="white"/>
        </w:rPr>
        <w:t xml:space="preserve">1.29. 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и ржавчины, плафоны не должны иметь трещин и сколов. </w:t>
      </w:r>
      <w:r>
        <w:rPr>
          <w:highlight w:val="white"/>
        </w:rPr>
      </w:r>
    </w:p>
    <w:p>
      <w:pPr>
        <w:pStyle w:val="986"/>
        <w:ind w:firstLine="720"/>
        <w:jc w:val="both"/>
        <w:spacing w:before="0" w:beforeAutospacing="0" w:after="0" w:afterAutospacing="0"/>
        <w:rPr>
          <w:rFonts w:ascii="Liberation Sans" w:hAnsi="Liberation Sans" w:eastAsia="Arial" w:cs="Liberation Sans"/>
          <w:color w:val="000000" w:themeColor="text1"/>
          <w:sz w:val="28"/>
          <w:szCs w:val="28"/>
          <w:lang w:eastAsia="en-US"/>
        </w:rPr>
      </w:pPr>
      <w:r>
        <w:rPr>
          <w:rFonts w:ascii="Liberation Sans" w:hAnsi="Liberation Sans" w:eastAsia="Arial" w:cs="Liberation Sans"/>
          <w:color w:val="000000" w:themeColor="text1"/>
          <w:sz w:val="28"/>
          <w:szCs w:val="28"/>
          <w:highlight w:val="white"/>
        </w:rPr>
        <w:t xml:space="preserve">11.30</w:t>
      </w:r>
      <w:r>
        <w:rPr>
          <w:rFonts w:ascii="Liberation Sans" w:hAnsi="Liberation Sans" w:eastAsia="Arial" w:cs="Liberation Sans"/>
          <w:color w:val="000000" w:themeColor="text1"/>
          <w:sz w:val="28"/>
          <w:szCs w:val="28"/>
          <w:highlight w:val="white"/>
          <w:lang w:eastAsia="en-US"/>
        </w:rPr>
        <w:t xml:space="preserve">. П</w:t>
      </w:r>
      <w:r>
        <w:rPr>
          <w:rFonts w:ascii="Liberation Sans" w:hAnsi="Liberation Sans" w:eastAsia="Arial" w:cs="Liberation Sans"/>
          <w:color w:val="000000" w:themeColor="text1"/>
          <w:sz w:val="28"/>
          <w:szCs w:val="28"/>
          <w:highlight w:val="white"/>
          <w:lang w:eastAsia="en-US"/>
        </w:rPr>
        <w:t xml:space="preserve">ри выполнении работ по содержанию площадок, организации, с которыми заключены контра</w:t>
      </w:r>
      <w:r>
        <w:rPr>
          <w:rFonts w:ascii="Liberation Sans" w:hAnsi="Liberation Sans" w:eastAsia="Arial" w:cs="Liberation Sans"/>
          <w:color w:val="000000" w:themeColor="text1"/>
          <w:sz w:val="28"/>
          <w:szCs w:val="28"/>
          <w:lang w:eastAsia="en-US"/>
        </w:rPr>
        <w:t xml:space="preserve">кты (договоры) по </w:t>
      </w:r>
      <w:r>
        <w:rPr>
          <w:rFonts w:ascii="Liberation Sans" w:hAnsi="Liberation Sans" w:eastAsia="Arial" w:cs="Liberation Sans"/>
          <w:color w:val="000000" w:themeColor="text1"/>
          <w:sz w:val="28"/>
          <w:szCs w:val="28"/>
          <w:lang w:eastAsia="en-US"/>
        </w:rPr>
        <w:t xml:space="preserve">содержанию площадок, либо собственник (правообладатель) в случае отсутствия обслуживающей организации обязаны:</w:t>
      </w:r>
      <w:r/>
    </w:p>
    <w:p>
      <w:pPr>
        <w:ind w:firstLine="720"/>
        <w:jc w:val="both"/>
        <w:spacing w:after="0" w:line="240" w:lineRule="auto"/>
        <w:rPr>
          <w:rFonts w:ascii="Liberation Sans" w:hAnsi="Liberation Sans" w:eastAsia="Arial" w:cs="Liberation Sans"/>
          <w:color w:val="000000" w:themeColor="text1"/>
          <w:sz w:val="28"/>
          <w:szCs w:val="28"/>
        </w:rPr>
      </w:pPr>
      <w:r>
        <w:rPr>
          <w:rFonts w:ascii="Liberation Sans" w:hAnsi="Liberation Sans" w:eastAsia="Arial" w:cs="Liberation Sans"/>
          <w:color w:val="000000" w:themeColor="text1"/>
          <w:sz w:val="28"/>
          <w:szCs w:val="28"/>
        </w:rPr>
        <w:t xml:space="preserve">- использовать способы уборки, исключающие порчу (разрушение, деформацию) площадки, в том числе покрытия и оборудования;</w:t>
      </w:r>
      <w:r/>
    </w:p>
    <w:p>
      <w:pPr>
        <w:ind w:firstLine="720"/>
        <w:jc w:val="both"/>
        <w:spacing w:after="0" w:line="240" w:lineRule="auto"/>
        <w:rPr>
          <w:rFonts w:ascii="Liberation Sans" w:hAnsi="Liberation Sans" w:eastAsia="Arial" w:cs="Liberation Sans"/>
          <w:color w:val="000000" w:themeColor="text1"/>
          <w:sz w:val="28"/>
          <w:szCs w:val="28"/>
        </w:rPr>
      </w:pPr>
      <w:r>
        <w:rPr>
          <w:rFonts w:ascii="Liberation Sans" w:hAnsi="Liberation Sans" w:eastAsia="Arial" w:cs="Liberation Sans"/>
          <w:color w:val="000000" w:themeColor="text1"/>
          <w:sz w:val="28"/>
          <w:szCs w:val="28"/>
        </w:rPr>
        <w:t xml:space="preserve">- использовать экологически безопасные для окружающей среды средства для очистки (мойки) конструктивных элементов площадки;</w:t>
      </w:r>
      <w:r/>
    </w:p>
    <w:p>
      <w:pPr>
        <w:ind w:firstLine="720"/>
        <w:jc w:val="both"/>
        <w:spacing w:after="0" w:line="240" w:lineRule="auto"/>
        <w:rPr>
          <w:rFonts w:ascii="Liberation Sans" w:hAnsi="Liberation Sans" w:eastAsia="Arial" w:cs="Liberation Sans"/>
          <w:color w:val="000000" w:themeColor="text1"/>
          <w:sz w:val="28"/>
          <w:szCs w:val="28"/>
        </w:rPr>
      </w:pPr>
      <w:r>
        <w:rPr>
          <w:rFonts w:ascii="Liberation Sans" w:hAnsi="Liberation Sans" w:eastAsia="Arial" w:cs="Liberation Sans"/>
          <w:color w:val="000000" w:themeColor="text1"/>
          <w:sz w:val="28"/>
          <w:szCs w:val="28"/>
        </w:rPr>
        <w:t xml:space="preserve">- ежедневно производить очистку от мусора, снега и наледи на оборудовании и территории площадки, а также МАФ, опорожнение урн от мусора. Наличие на территории площадок снега, снежного наката, наледи не допускается;</w:t>
      </w:r>
      <w:r/>
    </w:p>
    <w:p>
      <w:pPr>
        <w:ind w:firstLine="720"/>
        <w:jc w:val="both"/>
        <w:spacing w:after="0" w:line="240" w:lineRule="auto"/>
        <w:rPr>
          <w:rFonts w:ascii="Liberation Sans" w:hAnsi="Liberation Sans" w:eastAsia="Arial" w:cs="Liberation Sans"/>
          <w:color w:val="000000" w:themeColor="text1"/>
          <w:sz w:val="28"/>
          <w:szCs w:val="28"/>
        </w:rPr>
      </w:pPr>
      <w:r>
        <w:rPr>
          <w:rFonts w:ascii="Liberation Sans" w:hAnsi="Liberation Sans" w:eastAsia="Arial" w:cs="Liberation Sans"/>
          <w:color w:val="000000" w:themeColor="text1"/>
          <w:sz w:val="28"/>
          <w:szCs w:val="28"/>
        </w:rPr>
        <w:t xml:space="preserve">- проводить внешний осмотр оборудования и пр</w:t>
      </w:r>
      <w:r>
        <w:rPr>
          <w:rFonts w:ascii="Liberation Sans" w:hAnsi="Liberation Sans" w:eastAsia="Arial" w:cs="Liberation Sans"/>
          <w:color w:val="000000" w:themeColor="text1"/>
          <w:sz w:val="28"/>
          <w:szCs w:val="28"/>
        </w:rPr>
        <w:t xml:space="preserve">инимать меры по устранению выявленных недостатков в течение 1 (одних) суток после выявления. Если для замены либо ремонта оборудования необходимо длительное время, эксплуатацию оборудования необходимо прекратить, установив ограждение (ограничить доступ) и </w:t>
      </w:r>
      <w:r>
        <w:rPr>
          <w:rFonts w:ascii="Liberation Sans" w:hAnsi="Liberation Sans" w:eastAsia="Arial" w:cs="Liberation Sans"/>
          <w:color w:val="000000" w:themeColor="text1"/>
          <w:sz w:val="28"/>
          <w:szCs w:val="28"/>
        </w:rPr>
        <w:t xml:space="preserve">разместить информацию</w:t>
      </w:r>
      <w:r>
        <w:rPr>
          <w:rFonts w:ascii="Liberation Sans" w:hAnsi="Liberation Sans" w:eastAsia="Arial" w:cs="Liberation Sans"/>
          <w:color w:val="000000" w:themeColor="text1"/>
          <w:sz w:val="28"/>
          <w:szCs w:val="28"/>
        </w:rPr>
        <w:t xml:space="preserve"> о запрете использования данного оборудования. В случае</w:t>
      </w:r>
      <w:r>
        <w:rPr>
          <w:rFonts w:ascii="Liberation Sans" w:hAnsi="Liberation Sans" w:eastAsia="Arial" w:cs="Liberation Sans"/>
          <w:color w:val="000000" w:themeColor="text1"/>
          <w:sz w:val="28"/>
          <w:szCs w:val="28"/>
        </w:rPr>
        <w:t xml:space="preserve">,</w:t>
      </w:r>
      <w:r>
        <w:rPr>
          <w:rFonts w:ascii="Liberation Sans" w:hAnsi="Liberation Sans" w:eastAsia="Arial" w:cs="Liberation Sans"/>
          <w:color w:val="000000" w:themeColor="text1"/>
          <w:sz w:val="28"/>
          <w:szCs w:val="28"/>
        </w:rPr>
        <w:t xml:space="preserve"> если оборудование по результатам осмотра признано не подлежащим дальнейшей эксплуатации, оборудование должно быть демонтировано и удалено с площадки в кратчайшие сроки;</w:t>
      </w:r>
      <w:r/>
    </w:p>
    <w:p>
      <w:pPr>
        <w:ind w:firstLine="720"/>
        <w:jc w:val="both"/>
        <w:spacing w:after="0" w:line="240" w:lineRule="auto"/>
        <w:rPr>
          <w:rFonts w:ascii="Liberation Sans" w:hAnsi="Liberation Sans" w:eastAsia="Arial" w:cs="Liberation Sans"/>
          <w:color w:val="000000" w:themeColor="text1"/>
          <w:sz w:val="28"/>
          <w:szCs w:val="28"/>
        </w:rPr>
      </w:pPr>
      <w:r>
        <w:rPr>
          <w:rFonts w:ascii="Liberation Sans" w:hAnsi="Liberation Sans" w:eastAsia="Arial" w:cs="Liberation Sans"/>
          <w:color w:val="000000" w:themeColor="text1"/>
          <w:sz w:val="28"/>
          <w:szCs w:val="28"/>
        </w:rPr>
        <w:t xml:space="preserve">- обеспечивать своевременный вывоз мусора и снега с территории объекта в специальные места накопления снега;</w:t>
      </w:r>
      <w:r/>
    </w:p>
    <w:p>
      <w:pPr>
        <w:ind w:firstLine="720"/>
        <w:jc w:val="both"/>
        <w:spacing w:after="0" w:line="240" w:lineRule="auto"/>
        <w:rPr>
          <w:rFonts w:ascii="Liberation Sans" w:hAnsi="Liberation Sans" w:eastAsia="Arial" w:cs="Liberation Sans"/>
          <w:color w:val="000000" w:themeColor="text1"/>
          <w:sz w:val="28"/>
          <w:szCs w:val="28"/>
        </w:rPr>
      </w:pPr>
      <w:r>
        <w:rPr>
          <w:rFonts w:ascii="Liberation Sans" w:hAnsi="Liberation Sans" w:eastAsia="Arial" w:cs="Liberation Sans"/>
          <w:color w:val="000000" w:themeColor="text1"/>
          <w:sz w:val="28"/>
          <w:szCs w:val="28"/>
        </w:rPr>
        <w:t xml:space="preserve">- обеспечить и нести полную ответственность за соблюдением во время проведения работ правил техники безопасности и охраны труда, противопожарные, санитарные и экологические нормы производимых работ в соответствии с требованиями нормативных документов;</w:t>
      </w:r>
      <w:r/>
    </w:p>
    <w:p>
      <w:pPr>
        <w:ind w:firstLine="720"/>
        <w:jc w:val="both"/>
        <w:spacing w:after="0" w:line="240" w:lineRule="auto"/>
        <w:rPr>
          <w:rFonts w:ascii="Liberation Sans" w:hAnsi="Liberation Sans" w:eastAsia="Arial" w:cs="Liberation Sans"/>
          <w:color w:val="000000" w:themeColor="text1"/>
          <w:sz w:val="28"/>
          <w:szCs w:val="28"/>
        </w:rPr>
      </w:pPr>
      <w:r>
        <w:rPr>
          <w:rFonts w:ascii="Liberation Sans" w:hAnsi="Liberation Sans" w:eastAsia="Arial" w:cs="Liberation Sans"/>
          <w:color w:val="000000" w:themeColor="text1"/>
          <w:sz w:val="28"/>
          <w:szCs w:val="28"/>
        </w:rPr>
        <w:t xml:space="preserve">- менять песок в песочницах не менее одного раза в год (в весенне-летний период);</w:t>
      </w:r>
      <w:r/>
    </w:p>
    <w:p>
      <w:pPr>
        <w:ind w:firstLine="720"/>
        <w:jc w:val="both"/>
        <w:spacing w:after="0" w:line="240" w:lineRule="auto"/>
        <w:rPr>
          <w:rFonts w:ascii="Liberation Sans" w:hAnsi="Liberation Sans" w:eastAsia="Arial" w:cs="Liberation Sans"/>
          <w:color w:val="000000" w:themeColor="text1"/>
          <w:sz w:val="28"/>
          <w:szCs w:val="28"/>
        </w:rPr>
      </w:pPr>
      <w:r>
        <w:rPr>
          <w:rFonts w:ascii="Liberation Sans" w:hAnsi="Liberation Sans" w:eastAsia="Arial" w:cs="Liberation Sans"/>
          <w:color w:val="000000" w:themeColor="text1"/>
          <w:sz w:val="28"/>
          <w:szCs w:val="28"/>
        </w:rPr>
        <w:t xml:space="preserve">- следить за соответствием требованиям прочности, надежности и безопасности конструктивных элементов оборудования и покрытия площадки;</w:t>
      </w:r>
      <w:r/>
    </w:p>
    <w:p>
      <w:pPr>
        <w:ind w:firstLine="720"/>
        <w:jc w:val="both"/>
        <w:spacing w:after="0" w:line="240" w:lineRule="auto"/>
        <w:rPr>
          <w:rFonts w:ascii="Liberation Sans" w:hAnsi="Liberation Sans" w:eastAsia="Arial" w:cs="Liberation Sans"/>
          <w:color w:val="000000" w:themeColor="text1"/>
          <w:sz w:val="28"/>
          <w:szCs w:val="28"/>
        </w:rPr>
      </w:pPr>
      <w:r>
        <w:rPr>
          <w:rFonts w:ascii="Liberation Sans" w:hAnsi="Liberation Sans" w:eastAsia="Arial" w:cs="Liberation Sans"/>
          <w:color w:val="000000" w:themeColor="text1"/>
          <w:sz w:val="28"/>
          <w:szCs w:val="28"/>
        </w:rPr>
        <w:t xml:space="preserve">- организовывать работы </w:t>
      </w:r>
      <w:r>
        <w:rPr>
          <w:rFonts w:ascii="Liberation Sans" w:hAnsi="Liberation Sans" w:eastAsia="Arial" w:cs="Liberation Sans"/>
          <w:color w:val="000000" w:themeColor="text1"/>
          <w:sz w:val="28"/>
          <w:szCs w:val="28"/>
        </w:rPr>
        <w:t xml:space="preserve">по покосу травы на прилегающей территории к площадке в летний период при высоте</w:t>
      </w:r>
      <w:r>
        <w:rPr>
          <w:rFonts w:ascii="Liberation Sans" w:hAnsi="Liberation Sans" w:eastAsia="Arial" w:cs="Liberation Sans"/>
          <w:color w:val="000000" w:themeColor="text1"/>
          <w:sz w:val="28"/>
          <w:szCs w:val="28"/>
        </w:rPr>
        <w:t xml:space="preserve"> травы более 30 сантиметров от поверхности земли;</w:t>
      </w:r>
      <w:r/>
    </w:p>
    <w:p>
      <w:pPr>
        <w:ind w:firstLine="720"/>
        <w:jc w:val="both"/>
        <w:spacing w:after="0" w:line="240" w:lineRule="auto"/>
        <w:rPr>
          <w:rFonts w:ascii="Liberation Sans" w:hAnsi="Liberation Sans" w:eastAsia="Arial" w:cs="Liberation Sans"/>
          <w:color w:val="000000" w:themeColor="text1"/>
          <w:sz w:val="28"/>
          <w:szCs w:val="28"/>
        </w:rPr>
      </w:pPr>
      <w:r>
        <w:rPr>
          <w:rFonts w:ascii="Liberation Sans" w:hAnsi="Liberation Sans" w:eastAsia="Arial" w:cs="Liberation Sans"/>
          <w:color w:val="000000" w:themeColor="text1"/>
          <w:sz w:val="28"/>
          <w:szCs w:val="28"/>
        </w:rPr>
        <w:t xml:space="preserve">- по мере необходимости в течение 3 (трех) дней актуализировать информацию на информационном стенде;</w:t>
      </w:r>
      <w:r/>
    </w:p>
    <w:p>
      <w:pPr>
        <w:ind w:firstLine="720"/>
        <w:jc w:val="both"/>
        <w:spacing w:after="0" w:line="240" w:lineRule="auto"/>
        <w:rPr>
          <w:rFonts w:ascii="Liberation Sans" w:hAnsi="Liberation Sans" w:eastAsia="Arial" w:cs="Liberation Sans"/>
          <w:color w:val="000000" w:themeColor="text1"/>
          <w:sz w:val="28"/>
          <w:szCs w:val="28"/>
        </w:rPr>
      </w:pPr>
      <w:r>
        <w:rPr>
          <w:rFonts w:ascii="Liberation Sans" w:hAnsi="Liberation Sans" w:eastAsia="Arial" w:cs="Liberation Sans"/>
          <w:color w:val="000000" w:themeColor="text1"/>
          <w:sz w:val="28"/>
          <w:szCs w:val="28"/>
        </w:rPr>
        <w:t xml:space="preserve">- ежедневно поддерживать надлежащее санитарное состояние территории площадки;</w:t>
      </w:r>
      <w:r/>
    </w:p>
    <w:p>
      <w:pPr>
        <w:ind w:firstLine="720"/>
        <w:jc w:val="both"/>
        <w:spacing w:after="0" w:line="240" w:lineRule="auto"/>
        <w:rPr>
          <w:rFonts w:ascii="Liberation Sans" w:hAnsi="Liberation Sans" w:eastAsia="Arial" w:cs="Liberation Sans"/>
          <w:color w:val="000000" w:themeColor="text1"/>
          <w:sz w:val="28"/>
          <w:szCs w:val="28"/>
        </w:rPr>
      </w:pPr>
      <w:r>
        <w:rPr>
          <w:rFonts w:ascii="Liberation Sans" w:hAnsi="Liberation Sans" w:eastAsia="Arial" w:cs="Liberation Sans"/>
          <w:color w:val="000000" w:themeColor="text1"/>
          <w:sz w:val="28"/>
          <w:szCs w:val="28"/>
        </w:rPr>
        <w:t xml:space="preserve">- избегать надписей, граффити, рисунков и иного визуального мусора на оборудовании и в течение 1 (одних) суток с момента выявления удалять его способами исключающими порчу оборудования;</w:t>
      </w:r>
      <w:r/>
    </w:p>
    <w:p>
      <w:pPr>
        <w:ind w:firstLine="720"/>
        <w:jc w:val="both"/>
        <w:spacing w:after="0" w:line="240" w:lineRule="auto"/>
        <w:rPr>
          <w:rFonts w:ascii="Liberation Sans" w:hAnsi="Liberation Sans" w:eastAsia="Arial" w:cs="Liberation Sans"/>
          <w:color w:val="000000" w:themeColor="text1"/>
          <w:sz w:val="28"/>
          <w:szCs w:val="28"/>
        </w:rPr>
      </w:pPr>
      <w:r>
        <w:rPr>
          <w:rFonts w:ascii="Liberation Sans" w:hAnsi="Liberation Sans" w:eastAsia="Arial" w:cs="Liberation Sans"/>
          <w:color w:val="000000" w:themeColor="text1"/>
          <w:sz w:val="28"/>
          <w:szCs w:val="28"/>
        </w:rPr>
        <w:t xml:space="preserve">- проводить очистку МАФ и ограждений от старой краски, ржавчины, их промывку и окраску, а также замену сломанны</w:t>
      </w:r>
      <w:r>
        <w:rPr>
          <w:rFonts w:ascii="Liberation Sans" w:hAnsi="Liberation Sans" w:eastAsia="Arial" w:cs="Liberation Sans"/>
          <w:color w:val="000000" w:themeColor="text1"/>
          <w:sz w:val="28"/>
          <w:szCs w:val="28"/>
        </w:rPr>
        <w:t xml:space="preserve">х (вышедших из строя) элементов.</w:t>
      </w:r>
      <w:r/>
    </w:p>
    <w:p>
      <w:pPr>
        <w:pStyle w:val="806"/>
        <w:jc w:val="both"/>
        <w:rPr>
          <w:rFonts w:ascii="Liberation Sans" w:hAnsi="Liberation Sans" w:cs="Liberation Sans"/>
          <w:color w:val="000000" w:themeColor="text1"/>
          <w:sz w:val="28"/>
          <w:szCs w:val="28"/>
          <w:highlight w:val="white"/>
        </w:rPr>
      </w:pPr>
      <w:r>
        <w:rPr>
          <w:rFonts w:ascii="Liberation Sans" w:hAnsi="Liberation Sans" w:eastAsia="Arial" w:cs="Liberation Sans"/>
          <w:b/>
          <w:bCs/>
          <w:color w:val="000000" w:themeColor="text1"/>
          <w:sz w:val="28"/>
          <w:szCs w:val="28"/>
        </w:rPr>
        <w:tab/>
      </w:r>
      <w:r>
        <w:rPr>
          <w:rFonts w:ascii="Liberation Sans" w:hAnsi="Liberation Sans" w:eastAsia="Arial" w:cs="Liberation Sans"/>
          <w:bCs/>
          <w:color w:val="000000" w:themeColor="text1"/>
          <w:sz w:val="28"/>
          <w:szCs w:val="28"/>
        </w:rPr>
        <w:t xml:space="preserve">1</w:t>
      </w:r>
      <w:r>
        <w:rPr>
          <w:rFonts w:ascii="Liberation Sans" w:hAnsi="Liberation Sans" w:eastAsia="Arial" w:cs="Liberation Sans"/>
          <w:color w:val="000000" w:themeColor="text1"/>
          <w:sz w:val="28"/>
          <w:szCs w:val="28"/>
        </w:rPr>
        <w:t xml:space="preserve">1.31. </w:t>
      </w:r>
      <w:r>
        <w:rPr>
          <w:rFonts w:ascii="Liberation Sans" w:hAnsi="Liberation Sans" w:eastAsia="Arial" w:cs="Liberation Sans"/>
          <w:color w:val="000000" w:themeColor="text1"/>
          <w:sz w:val="28"/>
          <w:szCs w:val="28"/>
          <w:highlight w:val="white"/>
        </w:rPr>
        <w:t xml:space="preserve">На </w:t>
      </w:r>
      <w:r>
        <w:rPr>
          <w:rFonts w:ascii="Liberation Sans" w:hAnsi="Liberation Sans" w:eastAsia="Arial" w:cs="Liberation Sans"/>
          <w:color w:val="000000" w:themeColor="text1"/>
          <w:sz w:val="28"/>
          <w:szCs w:val="28"/>
          <w:highlight w:val="white"/>
        </w:rPr>
        <w:t xml:space="preserve">территориях детских и спортивных площадок запрещается размещение транспортных средств (за исключением специальных транспортных сре</w:t>
      </w:r>
      <w:r>
        <w:rPr>
          <w:rFonts w:ascii="Liberation Sans" w:hAnsi="Liberation Sans" w:eastAsia="Arial" w:cs="Liberation Sans"/>
          <w:color w:val="000000" w:themeColor="text1"/>
          <w:sz w:val="28"/>
          <w:szCs w:val="28"/>
          <w:highlight w:val="white"/>
        </w:rPr>
        <w:t xml:space="preserve">дств пр</w:t>
      </w:r>
      <w:r>
        <w:rPr>
          <w:rFonts w:ascii="Liberation Sans" w:hAnsi="Liberation Sans" w:eastAsia="Arial" w:cs="Liberation Sans"/>
          <w:color w:val="000000" w:themeColor="text1"/>
          <w:sz w:val="28"/>
          <w:szCs w:val="28"/>
          <w:highlight w:val="white"/>
        </w:rPr>
        <w:t xml:space="preserve">и производстве работ по благоустройству и озеленению).</w:t>
      </w:r>
      <w:r>
        <w:rPr>
          <w:rFonts w:ascii="Liberation Sans" w:hAnsi="Liberation Sans" w:eastAsia="Arial" w:cs="Liberation Sans"/>
          <w:color w:val="000000" w:themeColor="text1"/>
          <w:sz w:val="28"/>
          <w:szCs w:val="28"/>
          <w:highlight w:val="white"/>
        </w:rPr>
        <w:t xml:space="preserve"> </w:t>
      </w:r>
      <w:r>
        <w:rPr>
          <w:highlight w:val="white"/>
        </w:rPr>
      </w:r>
    </w:p>
    <w:p>
      <w:pPr>
        <w:jc w:val="both"/>
        <w:spacing w:after="0" w:line="288" w:lineRule="atLeast"/>
        <w:rPr>
          <w:rFonts w:ascii="Liberation Sans" w:hAnsi="Liberation Sans" w:cs="Liberation Sans"/>
          <w:color w:val="000000" w:themeColor="text1"/>
          <w:sz w:val="28"/>
          <w:szCs w:val="28"/>
          <w:highlight w:val="white"/>
        </w:rPr>
        <w:pBdr>
          <w:top w:val="none" w:color="000000" w:sz="4" w:space="0"/>
          <w:left w:val="none" w:color="000000" w:sz="4" w:space="0"/>
          <w:bottom w:val="none" w:color="000000" w:sz="4" w:space="0"/>
          <w:right w:val="none" w:color="000000" w:sz="4" w:space="0"/>
        </w:pBdr>
      </w:pPr>
      <w:r>
        <w:rPr>
          <w:rFonts w:ascii="Liberation Sans" w:hAnsi="Liberation Sans" w:cs="Liberation Sans"/>
          <w:color w:val="000000" w:themeColor="text1"/>
          <w:sz w:val="28"/>
          <w:szCs w:val="28"/>
          <w:highlight w:val="white"/>
        </w:rPr>
      </w:r>
      <w:r>
        <w:rPr>
          <w:highlight w:val="white"/>
        </w:rPr>
      </w:r>
    </w:p>
    <w:p>
      <w:pPr>
        <w:pStyle w:val="806"/>
        <w:jc w:val="center"/>
        <w:rPr>
          <w:rFonts w:ascii="Liberation Sans" w:hAnsi="Liberation Sans" w:cs="Liberation Sans"/>
          <w:b/>
          <w:bCs/>
          <w:color w:val="000000" w:themeColor="text1"/>
          <w:sz w:val="28"/>
          <w:szCs w:val="28"/>
          <w:highlight w:val="white"/>
        </w:rPr>
      </w:pPr>
      <w:r>
        <w:rPr>
          <w:rFonts w:ascii="Liberation Sans" w:hAnsi="Liberation Sans" w:eastAsia="Arial" w:cs="Liberation Sans"/>
          <w:b/>
          <w:bCs/>
          <w:color w:val="000000" w:themeColor="text1"/>
          <w:sz w:val="28"/>
          <w:szCs w:val="28"/>
          <w:highlight w:val="white"/>
        </w:rPr>
        <w:t xml:space="preserve">12. Размещение и содержание пл</w:t>
      </w:r>
      <w:r>
        <w:rPr>
          <w:rFonts w:ascii="Liberation Sans" w:hAnsi="Liberation Sans" w:eastAsia="Arial" w:cs="Liberation Sans"/>
          <w:b/>
          <w:bCs/>
          <w:color w:val="000000" w:themeColor="text1"/>
          <w:sz w:val="28"/>
          <w:szCs w:val="28"/>
          <w:highlight w:val="white"/>
        </w:rPr>
        <w:t xml:space="preserve">ощадок для выгула животных</w:t>
      </w:r>
      <w:r/>
    </w:p>
    <w:p>
      <w:pPr>
        <w:pStyle w:val="806"/>
        <w:jc w:val="both"/>
        <w:rPr>
          <w:rFonts w:ascii="Liberation Sans" w:hAnsi="Liberation Sans" w:cs="Liberation Sans"/>
          <w:b/>
          <w:bCs/>
          <w:color w:val="000000" w:themeColor="text1"/>
          <w:sz w:val="28"/>
          <w:szCs w:val="28"/>
          <w:highlight w:val="white"/>
        </w:rPr>
      </w:pPr>
      <w:r>
        <w:rPr>
          <w:rFonts w:ascii="Liberation Sans" w:hAnsi="Liberation Sans" w:cs="Liberation Sans"/>
          <w:b/>
          <w:bCs/>
          <w:color w:val="000000" w:themeColor="text1"/>
          <w:sz w:val="28"/>
          <w:szCs w:val="28"/>
          <w:highlight w:val="white"/>
        </w:rPr>
      </w:r>
      <w:r/>
    </w:p>
    <w:p>
      <w:pPr>
        <w:pStyle w:val="806"/>
        <w:ind w:firstLine="709"/>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12.1. Места для выгула домашних животных на территории города определяются нормативным правовым актом Администрации города.</w:t>
      </w:r>
      <w:r/>
    </w:p>
    <w:p>
      <w:pPr>
        <w:pStyle w:val="806"/>
        <w:ind w:firstLine="709"/>
        <w:jc w:val="both"/>
        <w:rPr>
          <w:rFonts w:ascii="Liberation Sans" w:hAnsi="Liberation Sans" w:cs="Liberation Sans"/>
          <w:sz w:val="28"/>
          <w:szCs w:val="28"/>
        </w:rPr>
      </w:pPr>
      <w:r>
        <w:rPr>
          <w:rFonts w:ascii="Liberation Sans" w:hAnsi="Liberation Sans" w:eastAsia="Arial" w:cs="Liberation Sans"/>
          <w:color w:val="000000" w:themeColor="text1"/>
          <w:sz w:val="28"/>
          <w:szCs w:val="28"/>
        </w:rPr>
        <w:t xml:space="preserve">Местами </w:t>
      </w:r>
      <w:r>
        <w:rPr>
          <w:rFonts w:ascii="Liberation Sans" w:hAnsi="Liberation Sans" w:eastAsia="Arial" w:cs="Liberation Sans"/>
          <w:sz w:val="28"/>
          <w:szCs w:val="28"/>
        </w:rPr>
        <w:t xml:space="preserve">для свободного выгула </w:t>
      </w:r>
      <w:r>
        <w:rPr>
          <w:rFonts w:ascii="Liberation Sans" w:hAnsi="Liberation Sans" w:eastAsia="Arial" w:cs="Liberation Sans"/>
          <w:color w:val="000000" w:themeColor="text1"/>
          <w:sz w:val="28"/>
          <w:szCs w:val="28"/>
        </w:rPr>
        <w:t xml:space="preserve">домашних животных являются </w:t>
      </w:r>
      <w:r>
        <w:rPr>
          <w:rFonts w:ascii="Liberation Sans" w:hAnsi="Liberation Sans" w:eastAsia="Arial" w:cs="Liberation Sans"/>
          <w:sz w:val="28"/>
          <w:szCs w:val="28"/>
        </w:rPr>
        <w:t xml:space="preserve">специальные площадки </w:t>
      </w:r>
      <w:r>
        <w:rPr>
          <w:rFonts w:ascii="Liberation Sans" w:hAnsi="Liberation Sans" w:eastAsia="Arial" w:cs="Liberation Sans"/>
          <w:color w:val="000000" w:themeColor="text1"/>
          <w:sz w:val="28"/>
          <w:szCs w:val="28"/>
        </w:rPr>
        <w:t xml:space="preserve">для выгула и (или) дрессировки животных, а также </w:t>
      </w:r>
      <w:r>
        <w:rPr>
          <w:rFonts w:ascii="Liberation Sans" w:hAnsi="Liberation Sans" w:eastAsia="Liberation Sans" w:cs="Liberation Sans"/>
          <w:color w:val="000000" w:themeColor="text1"/>
          <w:sz w:val="28"/>
          <w:szCs w:val="28"/>
        </w:rPr>
        <w:t xml:space="preserve">другие места, разрешенные для свободного выгула домашних животны</w:t>
      </w:r>
      <w:r>
        <w:rPr>
          <w:rFonts w:ascii="Liberation Sans" w:hAnsi="Liberation Sans" w:eastAsia="Liberation Sans" w:cs="Liberation Sans"/>
          <w:color w:val="000000" w:themeColor="text1"/>
          <w:sz w:val="28"/>
          <w:szCs w:val="28"/>
        </w:rPr>
        <w:t xml:space="preserve">х: без скопления людей, расположенные за жилым сектором и не относящиеся к общественным местам (участки лесотундры и пустыри), при условии постоянного контроля над животным владельца и обеспечения им безопасности граждан, сохранности их имущества и других </w:t>
      </w:r>
      <w:r>
        <w:rPr>
          <w:rFonts w:ascii="Liberation Sans" w:hAnsi="Liberation Sans" w:eastAsia="Liberation Sans" w:cs="Liberation Sans"/>
          <w:sz w:val="28"/>
          <w:szCs w:val="28"/>
        </w:rPr>
        <w:t xml:space="preserve">животных</w:t>
      </w:r>
      <w:r>
        <w:rPr>
          <w:rFonts w:ascii="Liberation Sans" w:hAnsi="Liberation Sans" w:cs="Liberation Sans"/>
          <w:sz w:val="28"/>
          <w:szCs w:val="28"/>
        </w:rPr>
        <w:t xml:space="preserve">, определенные </w:t>
      </w:r>
      <w:r>
        <w:rPr>
          <w:rFonts w:ascii="Liberation Sans" w:hAnsi="Liberation Sans" w:eastAsia="Arial" w:cs="Liberation Sans"/>
          <w:sz w:val="28"/>
          <w:szCs w:val="28"/>
        </w:rPr>
        <w:t xml:space="preserve">нормативным правовым актом Администрации города.</w:t>
      </w:r>
      <w:r/>
    </w:p>
    <w:p>
      <w:pPr>
        <w:pStyle w:val="806"/>
        <w:ind w:firstLine="708"/>
        <w:jc w:val="both"/>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1</w:t>
      </w:r>
      <w:r>
        <w:rPr>
          <w:rFonts w:ascii="Liberation Sans" w:hAnsi="Liberation Sans" w:eastAsia="Arial" w:cs="Liberation Sans"/>
          <w:color w:val="000000" w:themeColor="text1"/>
          <w:sz w:val="28"/>
          <w:szCs w:val="28"/>
        </w:rPr>
        <w:t xml:space="preserve">2.2.</w:t>
      </w:r>
      <w:r>
        <w:rPr>
          <w:rFonts w:ascii="Liberation Sans" w:hAnsi="Liberation Sans" w:eastAsia="Arial" w:cs="Liberation Sans"/>
          <w:color w:val="000000" w:themeColor="text1"/>
          <w:sz w:val="28"/>
          <w:szCs w:val="28"/>
        </w:rPr>
        <w:t xml:space="preserve"> Площадки для выгула и (или) дрессировки животных (далее - площадки) размещаются на территориях общего пользования.</w:t>
      </w:r>
      <w:r/>
    </w:p>
    <w:p>
      <w:pPr>
        <w:pStyle w:val="806"/>
        <w:ind w:firstLine="709"/>
        <w:jc w:val="both"/>
        <w:rPr>
          <w:rFonts w:ascii="Liberation Sans" w:hAnsi="Liberation Sans" w:cs="Liberation Sans"/>
          <w:color w:val="ff0000"/>
        </w:rPr>
      </w:pPr>
      <w:r>
        <w:rPr>
          <w:rFonts w:ascii="Liberation Sans" w:hAnsi="Liberation Sans" w:eastAsia="Arial" w:cs="Liberation Sans"/>
          <w:color w:val="000000" w:themeColor="text1"/>
          <w:sz w:val="28"/>
          <w:szCs w:val="28"/>
        </w:rPr>
        <w:t xml:space="preserve">1</w:t>
      </w:r>
      <w:r>
        <w:rPr>
          <w:rFonts w:ascii="Liberation Sans" w:hAnsi="Liberation Sans" w:eastAsia="Arial" w:cs="Liberation Sans"/>
          <w:color w:val="000000" w:themeColor="text1"/>
          <w:sz w:val="28"/>
          <w:szCs w:val="28"/>
        </w:rPr>
        <w:t xml:space="preserve">2.3. Пе</w:t>
      </w:r>
      <w:r>
        <w:rPr>
          <w:rFonts w:ascii="Liberation Sans" w:hAnsi="Liberation Sans" w:eastAsia="Arial" w:cs="Liberation Sans"/>
          <w:color w:val="000000" w:themeColor="text1"/>
          <w:sz w:val="28"/>
          <w:szCs w:val="28"/>
        </w:rPr>
        <w:t xml:space="preserve">речень объектов благоустройства на территории площадки включает: различные виды покрытия, специальное тренировочное оборудование, ограждение, скамьи, урны, специализированный контейнер для экскрементов животных, осветительное и информационное оборудование.</w:t>
      </w:r>
      <w:r>
        <w:rPr>
          <w:rFonts w:ascii="Liberation Sans" w:hAnsi="Liberation Sans" w:cs="Liberation Sans"/>
          <w:color w:val="000000" w:themeColor="text1"/>
        </w:rPr>
        <w:t xml:space="preserve"> </w:t>
      </w:r>
      <w:r/>
    </w:p>
    <w:p>
      <w:pPr>
        <w:pStyle w:val="806"/>
        <w:ind w:firstLine="709"/>
        <w:jc w:val="both"/>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1</w:t>
      </w:r>
      <w:r>
        <w:rPr>
          <w:rFonts w:ascii="Liberation Sans" w:hAnsi="Liberation Sans" w:eastAsia="Arial" w:cs="Liberation Sans"/>
          <w:color w:val="000000" w:themeColor="text1"/>
          <w:sz w:val="28"/>
          <w:szCs w:val="28"/>
        </w:rPr>
        <w:t xml:space="preserve">2.4. Покрытие поверхности площадки, на которой предусмотрен выгул и (или) дрессировка животных должно быть выполнено на выровненной поверхност</w:t>
      </w:r>
      <w:r>
        <w:rPr>
          <w:rFonts w:ascii="Liberation Sans" w:hAnsi="Liberation Sans" w:eastAsia="Arial" w:cs="Liberation Sans"/>
          <w:color w:val="000000" w:themeColor="text1"/>
          <w:sz w:val="28"/>
          <w:szCs w:val="28"/>
        </w:rPr>
        <w:t xml:space="preserve">и, обеспечивать хороший дренаж, не травмировать конечности животных (газонное, песчаное, песчано-земляное), а также быть удобным для уборки и обновления. По периметру площадки должно быть установлено ограждение высотой не менее 2 метров с размещением на не</w:t>
      </w:r>
      <w:r>
        <w:rPr>
          <w:rFonts w:ascii="Liberation Sans" w:hAnsi="Liberation Sans" w:eastAsia="Arial" w:cs="Liberation Sans"/>
          <w:color w:val="000000" w:themeColor="text1"/>
          <w:sz w:val="28"/>
          <w:szCs w:val="28"/>
          <w:highlight w:val="white"/>
        </w:rPr>
        <w:t xml:space="preserve">м информационного стенда с </w:t>
      </w:r>
      <w:r>
        <w:rPr>
          <w:rFonts w:ascii="Liberation Sans" w:hAnsi="Liberation Sans" w:eastAsia="Arial" w:cs="Liberation Sans"/>
          <w:color w:val="000000" w:themeColor="text1"/>
          <w:sz w:val="28"/>
          <w:szCs w:val="28"/>
        </w:rPr>
        <w:t xml:space="preserve">правилами пользования площадкой. </w:t>
      </w:r>
      <w:r/>
    </w:p>
    <w:p>
      <w:pPr>
        <w:pStyle w:val="806"/>
        <w:ind w:firstLine="709"/>
        <w:jc w:val="both"/>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r/>
    </w:p>
    <w:p>
      <w:pPr>
        <w:pStyle w:val="806"/>
        <w:ind w:firstLine="708"/>
        <w:jc w:val="both"/>
        <w:rPr>
          <w:rFonts w:ascii="Liberation Sans" w:hAnsi="Liberation Sans" w:eastAsia="Arial" w:cs="Liberation Sans"/>
          <w:color w:val="000000" w:themeColor="text1"/>
          <w:sz w:val="28"/>
          <w:szCs w:val="28"/>
        </w:rPr>
      </w:pPr>
      <w:r>
        <w:rPr>
          <w:rFonts w:ascii="Liberation Sans" w:hAnsi="Liberation Sans" w:eastAsia="Arial" w:cs="Liberation Sans"/>
          <w:color w:val="000000" w:themeColor="text1"/>
          <w:sz w:val="28"/>
          <w:szCs w:val="28"/>
        </w:rPr>
        <w:t xml:space="preserve">1</w:t>
      </w:r>
      <w:r>
        <w:rPr>
          <w:rFonts w:ascii="Liberation Sans" w:hAnsi="Liberation Sans" w:eastAsia="Arial" w:cs="Liberation Sans"/>
          <w:color w:val="000000" w:themeColor="text1"/>
          <w:sz w:val="28"/>
          <w:szCs w:val="28"/>
        </w:rPr>
        <w:t xml:space="preserve">2.5. Содержание площадок осуществляется их правообладателями. </w:t>
      </w:r>
      <w:r/>
    </w:p>
    <w:p>
      <w:pPr>
        <w:ind w:firstLine="720"/>
        <w:jc w:val="both"/>
        <w:spacing w:after="0" w:line="240" w:lineRule="auto"/>
        <w:rPr>
          <w:rFonts w:ascii="Liberation Sans" w:hAnsi="Liberation Sans" w:eastAsia="Arial" w:cs="Liberation Sans"/>
          <w:color w:val="000000" w:themeColor="text1"/>
          <w:sz w:val="28"/>
          <w:szCs w:val="28"/>
        </w:rPr>
      </w:pPr>
      <w:r>
        <w:rPr>
          <w:rFonts w:ascii="Liberation Sans" w:hAnsi="Liberation Sans" w:eastAsia="Arial" w:cs="Liberation Sans"/>
          <w:color w:val="000000" w:themeColor="text1"/>
          <w:sz w:val="28"/>
          <w:szCs w:val="28"/>
        </w:rPr>
        <w:t xml:space="preserve">Содержание площадок включает в себя:</w:t>
      </w:r>
      <w:r/>
    </w:p>
    <w:p>
      <w:pPr>
        <w:ind w:firstLine="720"/>
        <w:jc w:val="both"/>
        <w:spacing w:after="0" w:line="240" w:lineRule="auto"/>
        <w:rPr>
          <w:rFonts w:ascii="Liberation Sans" w:hAnsi="Liberation Sans" w:eastAsia="Arial" w:cs="Liberation Sans"/>
          <w:color w:val="000000" w:themeColor="text1"/>
          <w:sz w:val="28"/>
          <w:szCs w:val="28"/>
        </w:rPr>
      </w:pPr>
      <w:r>
        <w:rPr>
          <w:rFonts w:ascii="Liberation Sans" w:hAnsi="Liberation Sans" w:eastAsia="Arial" w:cs="Liberation Sans"/>
          <w:color w:val="000000" w:themeColor="text1"/>
          <w:sz w:val="28"/>
          <w:szCs w:val="28"/>
        </w:rPr>
        <w:t xml:space="preserve">- ежедневную очистку от отходов и посторонних предметов и мусора;</w:t>
      </w:r>
      <w:r/>
    </w:p>
    <w:p>
      <w:pPr>
        <w:ind w:firstLine="720"/>
        <w:jc w:val="both"/>
        <w:spacing w:after="0" w:line="240" w:lineRule="auto"/>
        <w:rPr>
          <w:rFonts w:ascii="Liberation Sans" w:hAnsi="Liberation Sans" w:eastAsia="Arial" w:cs="Liberation Sans"/>
          <w:color w:val="000000" w:themeColor="text1"/>
          <w:sz w:val="28"/>
          <w:szCs w:val="28"/>
        </w:rPr>
      </w:pPr>
      <w:r>
        <w:rPr>
          <w:rFonts w:ascii="Liberation Sans" w:hAnsi="Liberation Sans" w:eastAsia="Arial" w:cs="Liberation Sans"/>
          <w:color w:val="000000" w:themeColor="text1"/>
          <w:sz w:val="28"/>
          <w:szCs w:val="28"/>
        </w:rPr>
        <w:t xml:space="preserve">- поддержание в исправном состоянии дорожек, ограждений, скамеек, урн и другого установленного оборудования;</w:t>
      </w:r>
      <w:r/>
    </w:p>
    <w:p>
      <w:pPr>
        <w:ind w:firstLine="720"/>
        <w:jc w:val="both"/>
        <w:spacing w:after="0" w:line="240" w:lineRule="auto"/>
        <w:rPr>
          <w:rFonts w:ascii="Liberation Sans" w:hAnsi="Liberation Sans" w:eastAsia="Arial" w:cs="Liberation Sans"/>
          <w:color w:val="000000" w:themeColor="text1"/>
          <w:sz w:val="28"/>
          <w:szCs w:val="28"/>
        </w:rPr>
      </w:pPr>
      <w:r>
        <w:rPr>
          <w:rFonts w:ascii="Liberation Sans" w:hAnsi="Liberation Sans" w:eastAsia="Arial" w:cs="Liberation Sans"/>
          <w:color w:val="000000" w:themeColor="text1"/>
          <w:sz w:val="28"/>
          <w:szCs w:val="28"/>
        </w:rPr>
        <w:t xml:space="preserve">- отходы из урн и контейнеров для накопления экскрементов удаляются в утренние часы по мере необходимости, но не реже одного раза в сутки;</w:t>
      </w:r>
      <w:r/>
    </w:p>
    <w:p>
      <w:pPr>
        <w:ind w:firstLine="720"/>
        <w:jc w:val="both"/>
        <w:spacing w:after="0" w:line="240" w:lineRule="auto"/>
        <w:rPr>
          <w:rFonts w:ascii="Liberation Sans" w:hAnsi="Liberation Sans" w:eastAsia="Arial" w:cs="Liberation Sans"/>
          <w:color w:val="000000" w:themeColor="text1"/>
          <w:sz w:val="28"/>
          <w:szCs w:val="28"/>
        </w:rPr>
      </w:pPr>
      <w:r>
        <w:rPr>
          <w:rFonts w:ascii="Liberation Sans" w:hAnsi="Liberation Sans" w:eastAsia="Arial" w:cs="Liberation Sans"/>
          <w:color w:val="000000" w:themeColor="text1"/>
          <w:sz w:val="28"/>
          <w:szCs w:val="28"/>
        </w:rPr>
        <w:t xml:space="preserve">- покрытие площадки в виде газона или песка подлежит замене не реже чем каждые 12 месяцев.</w:t>
      </w:r>
      <w:r/>
    </w:p>
    <w:p>
      <w:pPr>
        <w:pStyle w:val="806"/>
        <w:ind w:firstLine="709"/>
        <w:jc w:val="both"/>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1</w:t>
      </w:r>
      <w:r>
        <w:rPr>
          <w:rFonts w:ascii="Liberation Sans" w:hAnsi="Liberation Sans" w:eastAsia="Arial" w:cs="Liberation Sans"/>
          <w:color w:val="000000" w:themeColor="text1"/>
          <w:sz w:val="28"/>
          <w:szCs w:val="28"/>
        </w:rPr>
        <w:t xml:space="preserve">2.6. Уборка продуктов жизнедеятельности домашних животных во время их выгула на территории площадок осуществляется владельцами животных собственными силами.</w:t>
      </w:r>
      <w:r/>
    </w:p>
    <w:p>
      <w:pPr>
        <w:pStyle w:val="806"/>
        <w:ind w:firstLine="708"/>
        <w:jc w:val="both"/>
        <w:rPr>
          <w:rFonts w:ascii="Liberation Sans" w:hAnsi="Liberation Sans" w:eastAsia="Arial" w:cs="Liberation Sans"/>
          <w:b/>
          <w:bCs/>
          <w:color w:val="000000" w:themeColor="text1"/>
          <w:highlight w:val="white"/>
        </w:rPr>
      </w:pPr>
      <w:r>
        <w:rPr>
          <w:rFonts w:ascii="Liberation Sans" w:hAnsi="Liberation Sans" w:eastAsia="Arial" w:cs="Liberation Sans"/>
          <w:color w:val="000000" w:themeColor="text1"/>
          <w:sz w:val="28"/>
          <w:szCs w:val="28"/>
          <w:highlight w:val="white"/>
        </w:rPr>
        <w:t xml:space="preserve">12.7. </w:t>
      </w:r>
      <w:r>
        <w:rPr>
          <w:rFonts w:ascii="Liberation Sans" w:hAnsi="Liberation Sans" w:eastAsia="Arial" w:cs="Liberation Sans"/>
          <w:color w:val="000000" w:themeColor="text1"/>
          <w:sz w:val="28"/>
          <w:szCs w:val="28"/>
          <w:highlight w:val="white"/>
        </w:rPr>
        <w:t xml:space="preserve">На территориях площадок для </w:t>
      </w:r>
      <w:r>
        <w:rPr>
          <w:rFonts w:ascii="Liberation Sans" w:hAnsi="Liberation Sans" w:eastAsia="Arial" w:cs="Liberation Sans"/>
          <w:sz w:val="28"/>
          <w:szCs w:val="28"/>
          <w:highlight w:val="white"/>
        </w:rPr>
        <w:t xml:space="preserve">выгула домашних животных </w:t>
      </w:r>
      <w:r>
        <w:rPr>
          <w:rFonts w:ascii="Liberation Sans" w:hAnsi="Liberation Sans" w:eastAsia="Arial" w:cs="Liberation Sans"/>
          <w:color w:val="000000" w:themeColor="text1"/>
          <w:sz w:val="28"/>
          <w:szCs w:val="28"/>
          <w:highlight w:val="white"/>
        </w:rPr>
        <w:t xml:space="preserve">запрещается размещение транспортных средств (за исключением </w:t>
      </w:r>
      <w:r>
        <w:rPr>
          <w:rFonts w:ascii="Liberation Sans" w:hAnsi="Liberation Sans" w:eastAsia="Arial" w:cs="Liberation Sans"/>
          <w:color w:val="000000" w:themeColor="text1"/>
          <w:sz w:val="28"/>
          <w:szCs w:val="28"/>
          <w:highlight w:val="white"/>
        </w:rPr>
        <w:t xml:space="preserve">специальных транспортных сре</w:t>
      </w:r>
      <w:r>
        <w:rPr>
          <w:rFonts w:ascii="Liberation Sans" w:hAnsi="Liberation Sans" w:eastAsia="Arial" w:cs="Liberation Sans"/>
          <w:color w:val="000000" w:themeColor="text1"/>
          <w:sz w:val="28"/>
          <w:szCs w:val="28"/>
          <w:highlight w:val="white"/>
        </w:rPr>
        <w:t xml:space="preserve">дств пр</w:t>
      </w:r>
      <w:r>
        <w:rPr>
          <w:rFonts w:ascii="Liberation Sans" w:hAnsi="Liberation Sans" w:eastAsia="Arial" w:cs="Liberation Sans"/>
          <w:color w:val="000000" w:themeColor="text1"/>
          <w:sz w:val="28"/>
          <w:szCs w:val="28"/>
          <w:highlight w:val="white"/>
        </w:rPr>
        <w:t xml:space="preserve">и производстве работ по благоустройству и озеленению).</w:t>
      </w:r>
      <w:r>
        <w:rPr>
          <w:rFonts w:ascii="Liberation Sans" w:hAnsi="Liberation Sans" w:eastAsia="Arial" w:cs="Liberation Sans"/>
          <w:b/>
          <w:bCs/>
          <w:color w:val="000000" w:themeColor="text1"/>
          <w:highlight w:val="white"/>
        </w:rPr>
        <w:t xml:space="preserve"> </w:t>
      </w:r>
      <w:r>
        <w:rPr>
          <w:highlight w:val="white"/>
        </w:rPr>
      </w:r>
    </w:p>
    <w:p>
      <w:pPr>
        <w:ind w:firstLine="720"/>
        <w:jc w:val="both"/>
        <w:spacing w:after="0" w:line="240" w:lineRule="auto"/>
        <w:rPr>
          <w:rFonts w:ascii="Liberation Sans" w:hAnsi="Liberation Sans" w:eastAsia="Arial" w:cs="Liberation Sans"/>
          <w:color w:val="000000" w:themeColor="text1"/>
          <w:sz w:val="28"/>
          <w:szCs w:val="28"/>
        </w:rPr>
      </w:pPr>
      <w:r>
        <w:rPr>
          <w:rFonts w:ascii="Liberation Sans" w:hAnsi="Liberation Sans" w:eastAsia="Arial" w:cs="Liberation Sans"/>
          <w:color w:val="000000" w:themeColor="text1"/>
          <w:sz w:val="28"/>
          <w:szCs w:val="28"/>
          <w:highlight w:val="white"/>
        </w:rPr>
        <w:t xml:space="preserve">12.8. </w:t>
      </w:r>
      <w:r>
        <w:rPr>
          <w:rFonts w:ascii="Liberation Sans" w:hAnsi="Liberation Sans" w:eastAsia="Arial" w:cs="Liberation Sans"/>
          <w:color w:val="000000" w:themeColor="text1"/>
          <w:sz w:val="28"/>
          <w:szCs w:val="28"/>
          <w:highlight w:val="white"/>
        </w:rPr>
        <w:t xml:space="preserve">Запрещается нахождение и</w:t>
      </w:r>
      <w:r>
        <w:rPr>
          <w:rFonts w:ascii="Liberation Sans" w:hAnsi="Liberation Sans" w:eastAsia="Arial" w:cs="Liberation Sans"/>
          <w:color w:val="000000" w:themeColor="text1"/>
          <w:sz w:val="28"/>
          <w:szCs w:val="28"/>
        </w:rPr>
        <w:t xml:space="preserve"> (или) передвижение домашних животных в местах и на территориях общего пользования без сопровождения их владельцами.</w:t>
      </w:r>
      <w:r/>
    </w:p>
    <w:p>
      <w:pPr>
        <w:ind w:firstLine="720"/>
        <w:jc w:val="both"/>
        <w:spacing w:after="0" w:line="240" w:lineRule="auto"/>
        <w:rPr>
          <w:rFonts w:ascii="Liberation Sans" w:hAnsi="Liberation Sans" w:eastAsia="Arial" w:cs="Liberation Sans"/>
          <w:color w:val="000000" w:themeColor="text1"/>
          <w:sz w:val="28"/>
          <w:szCs w:val="28"/>
        </w:rPr>
      </w:pPr>
      <w:r>
        <w:rPr>
          <w:rFonts w:ascii="Liberation Sans" w:hAnsi="Liberation Sans" w:eastAsia="Arial" w:cs="Liberation Sans"/>
          <w:color w:val="000000" w:themeColor="text1"/>
          <w:sz w:val="28"/>
          <w:szCs w:val="28"/>
        </w:rPr>
        <w:t xml:space="preserve">Запрещен выгул домашних животных:</w:t>
      </w:r>
      <w:r/>
    </w:p>
    <w:p>
      <w:pPr>
        <w:ind w:firstLine="720"/>
        <w:jc w:val="both"/>
        <w:spacing w:after="0" w:line="240" w:lineRule="auto"/>
        <w:rPr>
          <w:rFonts w:ascii="Liberation Sans" w:hAnsi="Liberation Sans" w:eastAsia="Arial" w:cs="Liberation Sans"/>
          <w:color w:val="000000" w:themeColor="text1"/>
          <w:sz w:val="28"/>
          <w:szCs w:val="28"/>
        </w:rPr>
      </w:pPr>
      <w:r>
        <w:rPr>
          <w:rFonts w:ascii="Liberation Sans" w:hAnsi="Liberation Sans" w:eastAsia="Arial" w:cs="Liberation Sans"/>
          <w:color w:val="000000" w:themeColor="text1"/>
          <w:sz w:val="28"/>
          <w:szCs w:val="28"/>
        </w:rPr>
        <w:t xml:space="preserve">- лицами в состоянии алкогольного, наркотического и (или) токсического опьянения;</w:t>
      </w:r>
      <w:r/>
    </w:p>
    <w:p>
      <w:pPr>
        <w:ind w:firstLine="720"/>
        <w:jc w:val="both"/>
        <w:spacing w:after="0" w:line="240" w:lineRule="auto"/>
        <w:rPr>
          <w:rFonts w:ascii="Liberation Sans" w:hAnsi="Liberation Sans" w:eastAsia="Arial" w:cs="Liberation Sans"/>
          <w:color w:val="000000" w:themeColor="text1"/>
          <w:sz w:val="28"/>
          <w:szCs w:val="28"/>
        </w:rPr>
      </w:pPr>
      <w:r>
        <w:rPr>
          <w:rFonts w:ascii="Liberation Sans" w:hAnsi="Liberation Sans" w:eastAsia="Arial" w:cs="Liberation Sans"/>
          <w:color w:val="000000" w:themeColor="text1"/>
          <w:sz w:val="28"/>
          <w:szCs w:val="28"/>
        </w:rPr>
        <w:t xml:space="preserve">- лицами, не достигшими 14-летнего возраста, без сопровождения взрослых. Данный запрет не распространяется на выгул собак карликовых пород и щенков всех пород в возрасте до 2 месяцев;</w:t>
      </w:r>
      <w:r/>
    </w:p>
    <w:p>
      <w:pPr>
        <w:ind w:firstLine="720"/>
        <w:jc w:val="both"/>
        <w:spacing w:after="0" w:line="240" w:lineRule="auto"/>
        <w:rPr>
          <w:rFonts w:ascii="Liberation Sans" w:hAnsi="Liberation Sans" w:eastAsia="Arial" w:cs="Liberation Sans"/>
          <w:color w:val="000000" w:themeColor="text1"/>
          <w:sz w:val="28"/>
          <w:szCs w:val="28"/>
        </w:rPr>
      </w:pPr>
      <w:r>
        <w:rPr>
          <w:rFonts w:ascii="Liberation Sans" w:hAnsi="Liberation Sans" w:eastAsia="Arial" w:cs="Liberation Sans"/>
          <w:color w:val="000000" w:themeColor="text1"/>
          <w:sz w:val="28"/>
          <w:szCs w:val="28"/>
        </w:rPr>
        <w:t xml:space="preserve">- лицами, признанными недееспособными;</w:t>
      </w:r>
      <w:r/>
    </w:p>
    <w:p>
      <w:pPr>
        <w:ind w:firstLine="720"/>
        <w:jc w:val="both"/>
        <w:spacing w:after="0" w:line="240" w:lineRule="auto"/>
        <w:rPr>
          <w:rFonts w:ascii="Liberation Sans" w:hAnsi="Liberation Sans" w:eastAsia="Arial" w:cs="Liberation Sans"/>
          <w:color w:val="000000" w:themeColor="text1"/>
          <w:sz w:val="28"/>
          <w:szCs w:val="28"/>
        </w:rPr>
      </w:pPr>
      <w:r>
        <w:rPr>
          <w:rFonts w:ascii="Liberation Sans" w:hAnsi="Liberation Sans" w:eastAsia="Arial" w:cs="Liberation Sans"/>
          <w:color w:val="000000" w:themeColor="text1"/>
          <w:sz w:val="28"/>
          <w:szCs w:val="28"/>
        </w:rPr>
        <w:t xml:space="preserve">- в местах проведения массовых мероприятий;</w:t>
      </w:r>
      <w:r/>
    </w:p>
    <w:p>
      <w:pPr>
        <w:ind w:firstLine="720"/>
        <w:jc w:val="both"/>
        <w:spacing w:after="0" w:line="240" w:lineRule="auto"/>
        <w:rPr>
          <w:rFonts w:ascii="Liberation Sans" w:hAnsi="Liberation Sans" w:eastAsia="Arial" w:cs="Liberation Sans"/>
          <w:color w:val="000000" w:themeColor="text1"/>
          <w:sz w:val="28"/>
          <w:szCs w:val="28"/>
        </w:rPr>
      </w:pPr>
      <w:r>
        <w:rPr>
          <w:rFonts w:ascii="Liberation Sans" w:hAnsi="Liberation Sans" w:eastAsia="Arial" w:cs="Liberation Sans"/>
          <w:color w:val="000000" w:themeColor="text1"/>
          <w:sz w:val="28"/>
          <w:szCs w:val="28"/>
        </w:rPr>
        <w:t xml:space="preserve">- на детских и спортивных площадках, территориях образовательных организаций, медицинских организаций, организаций культуры, пляжах и иных тер</w:t>
      </w:r>
      <w:r>
        <w:rPr>
          <w:rFonts w:ascii="Liberation Sans" w:hAnsi="Liberation Sans" w:eastAsia="Arial" w:cs="Liberation Sans"/>
          <w:color w:val="000000" w:themeColor="text1"/>
          <w:sz w:val="28"/>
          <w:szCs w:val="28"/>
        </w:rPr>
        <w:t xml:space="preserve">риториях, обозначенных знаками «Выгул собак запрещен»</w:t>
      </w:r>
      <w:r>
        <w:rPr>
          <w:rFonts w:ascii="Liberation Sans" w:hAnsi="Liberation Sans" w:eastAsia="Arial" w:cs="Liberation Sans"/>
          <w:color w:val="000000" w:themeColor="text1"/>
          <w:sz w:val="28"/>
          <w:szCs w:val="28"/>
        </w:rPr>
        <w:t xml:space="preserve">.</w:t>
      </w:r>
      <w:r/>
    </w:p>
    <w:p>
      <w:pPr>
        <w:ind w:firstLine="720"/>
        <w:jc w:val="both"/>
        <w:spacing w:after="0" w:line="240" w:lineRule="auto"/>
        <w:rPr>
          <w:rFonts w:ascii="Liberation Sans" w:hAnsi="Liberation Sans" w:eastAsia="Arial" w:cs="Liberation Sans"/>
          <w:color w:val="000000" w:themeColor="text1"/>
          <w:sz w:val="28"/>
          <w:szCs w:val="28"/>
        </w:rPr>
      </w:pPr>
      <w:r/>
      <w:bookmarkStart w:id="19" w:name="sub_514"/>
      <w:r>
        <w:rPr>
          <w:rFonts w:ascii="Liberation Sans" w:hAnsi="Liberation Sans" w:eastAsia="Arial" w:cs="Liberation Sans"/>
          <w:color w:val="000000" w:themeColor="text1"/>
          <w:sz w:val="28"/>
          <w:szCs w:val="28"/>
        </w:rPr>
        <w:t xml:space="preserve">12</w:t>
      </w:r>
      <w:r>
        <w:rPr>
          <w:rFonts w:ascii="Liberation Sans" w:hAnsi="Liberation Sans" w:eastAsia="Arial" w:cs="Liberation Sans"/>
          <w:color w:val="000000" w:themeColor="text1"/>
          <w:sz w:val="28"/>
          <w:szCs w:val="28"/>
        </w:rPr>
        <w:t xml:space="preserve">.</w:t>
      </w:r>
      <w:r>
        <w:rPr>
          <w:rFonts w:ascii="Liberation Sans" w:hAnsi="Liberation Sans" w:eastAsia="Arial" w:cs="Liberation Sans"/>
          <w:color w:val="000000" w:themeColor="text1"/>
          <w:sz w:val="28"/>
          <w:szCs w:val="28"/>
        </w:rPr>
        <w:t xml:space="preserve">9.</w:t>
      </w:r>
      <w:r>
        <w:rPr>
          <w:rFonts w:ascii="Liberation Sans" w:hAnsi="Liberation Sans" w:eastAsia="Arial" w:cs="Liberation Sans"/>
          <w:color w:val="000000" w:themeColor="text1"/>
          <w:sz w:val="28"/>
          <w:szCs w:val="28"/>
        </w:rPr>
        <w:t xml:space="preserve"> Физическим и юридическим лицам запрещается прикорм животных без владельцев, организация мест для прикорма животных без владельцев, оставление пищевых отходов, кормов для животных без владельцев:</w:t>
      </w:r>
      <w:bookmarkEnd w:id="19"/>
      <w:r/>
      <w:r/>
    </w:p>
    <w:p>
      <w:pPr>
        <w:ind w:firstLine="720"/>
        <w:jc w:val="both"/>
        <w:spacing w:after="0" w:line="240" w:lineRule="auto"/>
        <w:rPr>
          <w:rFonts w:ascii="Liberation Sans" w:hAnsi="Liberation Sans" w:eastAsia="Arial" w:cs="Liberation Sans"/>
          <w:color w:val="000000" w:themeColor="text1"/>
          <w:sz w:val="28"/>
          <w:szCs w:val="28"/>
        </w:rPr>
      </w:pPr>
      <w:r/>
      <w:bookmarkStart w:id="20" w:name="sub_5141"/>
      <w:r>
        <w:rPr>
          <w:rFonts w:ascii="Liberation Sans" w:hAnsi="Liberation Sans" w:eastAsia="Arial" w:cs="Liberation Sans"/>
          <w:color w:val="000000" w:themeColor="text1"/>
          <w:sz w:val="28"/>
          <w:szCs w:val="28"/>
        </w:rPr>
        <w:t xml:space="preserve">-</w:t>
      </w:r>
      <w:r>
        <w:rPr>
          <w:rFonts w:ascii="Liberation Sans" w:hAnsi="Liberation Sans" w:eastAsia="Arial" w:cs="Liberation Sans"/>
          <w:color w:val="000000" w:themeColor="text1"/>
          <w:sz w:val="28"/>
          <w:szCs w:val="28"/>
        </w:rPr>
        <w:t xml:space="preserve"> </w:t>
      </w:r>
      <w:r>
        <w:rPr>
          <w:rFonts w:ascii="Liberation Sans" w:hAnsi="Liberation Sans" w:eastAsia="Arial" w:cs="Liberation Sans"/>
          <w:color w:val="000000" w:themeColor="text1"/>
          <w:sz w:val="28"/>
          <w:szCs w:val="28"/>
        </w:rPr>
        <w:t xml:space="preserve">н</w:t>
      </w:r>
      <w:r>
        <w:rPr>
          <w:rFonts w:ascii="Liberation Sans" w:hAnsi="Liberation Sans" w:eastAsia="Arial" w:cs="Liberation Sans"/>
          <w:color w:val="000000" w:themeColor="text1"/>
          <w:sz w:val="28"/>
          <w:szCs w:val="28"/>
        </w:rPr>
        <w:t xml:space="preserve">а детских площадках;</w:t>
      </w:r>
      <w:bookmarkEnd w:id="20"/>
      <w:r/>
      <w:r/>
    </w:p>
    <w:p>
      <w:pPr>
        <w:ind w:firstLine="720"/>
        <w:jc w:val="both"/>
        <w:spacing w:after="0" w:line="240" w:lineRule="auto"/>
        <w:rPr>
          <w:rFonts w:ascii="Liberation Sans" w:hAnsi="Liberation Sans" w:eastAsia="Arial" w:cs="Liberation Sans"/>
          <w:color w:val="000000" w:themeColor="text1"/>
          <w:sz w:val="28"/>
          <w:szCs w:val="28"/>
        </w:rPr>
      </w:pPr>
      <w:r/>
      <w:bookmarkStart w:id="21" w:name="sub_5142"/>
      <w:r>
        <w:rPr>
          <w:rFonts w:ascii="Liberation Sans" w:hAnsi="Liberation Sans" w:eastAsia="Arial" w:cs="Liberation Sans"/>
          <w:color w:val="000000" w:themeColor="text1"/>
          <w:sz w:val="28"/>
          <w:szCs w:val="28"/>
        </w:rPr>
        <w:t xml:space="preserve">- н</w:t>
      </w:r>
      <w:r>
        <w:rPr>
          <w:rFonts w:ascii="Liberation Sans" w:hAnsi="Liberation Sans" w:eastAsia="Arial" w:cs="Liberation Sans"/>
          <w:color w:val="000000" w:themeColor="text1"/>
          <w:sz w:val="28"/>
          <w:szCs w:val="28"/>
        </w:rPr>
        <w:t xml:space="preserve">а территориях, предназначенных для оказания образовательных услуг организациями вне зависимости от форм собственности;</w:t>
      </w:r>
      <w:bookmarkEnd w:id="21"/>
      <w:r/>
      <w:r/>
    </w:p>
    <w:p>
      <w:pPr>
        <w:ind w:firstLine="720"/>
        <w:jc w:val="both"/>
        <w:spacing w:after="0" w:line="240" w:lineRule="auto"/>
        <w:rPr>
          <w:rFonts w:ascii="Liberation Sans" w:hAnsi="Liberation Sans" w:eastAsia="Arial" w:cs="Liberation Sans"/>
          <w:color w:val="000000" w:themeColor="text1"/>
          <w:sz w:val="28"/>
          <w:szCs w:val="28"/>
        </w:rPr>
      </w:pPr>
      <w:r/>
      <w:bookmarkStart w:id="22" w:name="sub_5143"/>
      <w:r>
        <w:rPr>
          <w:rFonts w:ascii="Liberation Sans" w:hAnsi="Liberation Sans" w:eastAsia="Arial" w:cs="Liberation Sans"/>
          <w:color w:val="000000" w:themeColor="text1"/>
          <w:sz w:val="28"/>
          <w:szCs w:val="28"/>
        </w:rPr>
        <w:t xml:space="preserve">- н</w:t>
      </w:r>
      <w:r>
        <w:rPr>
          <w:rFonts w:ascii="Liberation Sans" w:hAnsi="Liberation Sans" w:eastAsia="Arial" w:cs="Liberation Sans"/>
          <w:color w:val="000000" w:themeColor="text1"/>
          <w:sz w:val="28"/>
          <w:szCs w:val="28"/>
        </w:rPr>
        <w:t xml:space="preserve">а территориях, на которых размещены объекты социальной инфраструктуры для детей;</w:t>
      </w:r>
      <w:bookmarkEnd w:id="22"/>
      <w:r/>
      <w:r/>
    </w:p>
    <w:p>
      <w:pPr>
        <w:ind w:firstLine="720"/>
        <w:jc w:val="both"/>
        <w:spacing w:after="0" w:line="240" w:lineRule="auto"/>
        <w:rPr>
          <w:rFonts w:ascii="Liberation Sans" w:hAnsi="Liberation Sans" w:eastAsia="Arial" w:cs="Liberation Sans"/>
          <w:color w:val="000000" w:themeColor="text1"/>
          <w:sz w:val="28"/>
          <w:szCs w:val="28"/>
        </w:rPr>
      </w:pPr>
      <w:r/>
      <w:bookmarkStart w:id="23" w:name="sub_5144"/>
      <w:r>
        <w:rPr>
          <w:rFonts w:ascii="Liberation Sans" w:hAnsi="Liberation Sans" w:eastAsia="Arial" w:cs="Liberation Sans"/>
          <w:color w:val="000000" w:themeColor="text1"/>
          <w:sz w:val="28"/>
          <w:szCs w:val="28"/>
        </w:rPr>
        <w:t xml:space="preserve">-</w:t>
      </w:r>
      <w:r>
        <w:rPr>
          <w:rFonts w:ascii="Liberation Sans" w:hAnsi="Liberation Sans" w:eastAsia="Arial" w:cs="Liberation Sans"/>
          <w:color w:val="000000" w:themeColor="text1"/>
          <w:sz w:val="28"/>
          <w:szCs w:val="28"/>
        </w:rPr>
        <w:t xml:space="preserve"> </w:t>
      </w:r>
      <w:r>
        <w:rPr>
          <w:rFonts w:ascii="Liberation Sans" w:hAnsi="Liberation Sans" w:eastAsia="Arial" w:cs="Liberation Sans"/>
          <w:color w:val="000000" w:themeColor="text1"/>
          <w:sz w:val="28"/>
          <w:szCs w:val="28"/>
        </w:rPr>
        <w:t xml:space="preserve">н</w:t>
      </w:r>
      <w:r>
        <w:rPr>
          <w:rFonts w:ascii="Liberation Sans" w:hAnsi="Liberation Sans" w:eastAsia="Arial" w:cs="Liberation Sans"/>
          <w:color w:val="000000" w:themeColor="text1"/>
          <w:sz w:val="28"/>
          <w:szCs w:val="28"/>
        </w:rPr>
        <w:t xml:space="preserve">а территориях, предназначенных для оказания услуг учреждениями культуры вне зависимости от форм собственности и учреждениями органов по делам молодежи;</w:t>
      </w:r>
      <w:bookmarkEnd w:id="23"/>
      <w:r/>
      <w:r/>
    </w:p>
    <w:p>
      <w:pPr>
        <w:ind w:firstLine="720"/>
        <w:jc w:val="both"/>
        <w:spacing w:after="0" w:line="240" w:lineRule="auto"/>
        <w:rPr>
          <w:rFonts w:ascii="Liberation Sans" w:hAnsi="Liberation Sans" w:eastAsia="Arial" w:cs="Liberation Sans"/>
          <w:color w:val="000000" w:themeColor="text1"/>
          <w:sz w:val="28"/>
          <w:szCs w:val="28"/>
        </w:rPr>
      </w:pPr>
      <w:r/>
      <w:bookmarkStart w:id="24" w:name="sub_5145"/>
      <w:r>
        <w:rPr>
          <w:rFonts w:ascii="Liberation Sans" w:hAnsi="Liberation Sans" w:eastAsia="Arial" w:cs="Liberation Sans"/>
          <w:color w:val="000000" w:themeColor="text1"/>
          <w:sz w:val="28"/>
          <w:szCs w:val="28"/>
        </w:rPr>
        <w:t xml:space="preserve">- н</w:t>
      </w:r>
      <w:r>
        <w:rPr>
          <w:rFonts w:ascii="Liberation Sans" w:hAnsi="Liberation Sans" w:eastAsia="Arial" w:cs="Liberation Sans"/>
          <w:color w:val="000000" w:themeColor="text1"/>
          <w:sz w:val="28"/>
          <w:szCs w:val="28"/>
        </w:rPr>
        <w:t xml:space="preserve">а территориях, предназначенных для оказания услуг в области физической культуры и спорта организациями вне зависимости от форм собственности;</w:t>
      </w:r>
      <w:bookmarkEnd w:id="24"/>
      <w:r/>
      <w:r/>
    </w:p>
    <w:p>
      <w:pPr>
        <w:ind w:firstLine="720"/>
        <w:jc w:val="both"/>
        <w:spacing w:after="0" w:line="240" w:lineRule="auto"/>
        <w:rPr>
          <w:rFonts w:ascii="Liberation Sans" w:hAnsi="Liberation Sans" w:eastAsia="Arial" w:cs="Liberation Sans"/>
          <w:color w:val="000000" w:themeColor="text1"/>
          <w:sz w:val="28"/>
          <w:szCs w:val="28"/>
        </w:rPr>
      </w:pPr>
      <w:r/>
      <w:bookmarkStart w:id="25" w:name="sub_5146"/>
      <w:r>
        <w:rPr>
          <w:rFonts w:ascii="Liberation Sans" w:hAnsi="Liberation Sans" w:eastAsia="Arial" w:cs="Liberation Sans"/>
          <w:color w:val="000000" w:themeColor="text1"/>
          <w:sz w:val="28"/>
          <w:szCs w:val="28"/>
        </w:rPr>
        <w:t xml:space="preserve">- н</w:t>
      </w:r>
      <w:r>
        <w:rPr>
          <w:rFonts w:ascii="Liberation Sans" w:hAnsi="Liberation Sans" w:eastAsia="Arial" w:cs="Liberation Sans"/>
          <w:color w:val="000000" w:themeColor="text1"/>
          <w:sz w:val="28"/>
          <w:szCs w:val="28"/>
        </w:rPr>
        <w:t xml:space="preserve">а территориях, предназначенных для оказания медицинских, реабилитационных и санаторно-курортных услуг организациями вне зависимости от форм собственности;</w:t>
      </w:r>
      <w:bookmarkEnd w:id="25"/>
      <w:r/>
      <w:r/>
    </w:p>
    <w:p>
      <w:pPr>
        <w:ind w:firstLine="720"/>
        <w:jc w:val="both"/>
        <w:spacing w:after="0" w:line="240" w:lineRule="auto"/>
        <w:rPr>
          <w:rFonts w:ascii="Liberation Sans" w:hAnsi="Liberation Sans" w:eastAsia="Arial" w:cs="Liberation Sans"/>
          <w:color w:val="000000" w:themeColor="text1"/>
          <w:sz w:val="28"/>
          <w:szCs w:val="28"/>
        </w:rPr>
      </w:pPr>
      <w:r/>
      <w:bookmarkStart w:id="26" w:name="sub_5147"/>
      <w:r>
        <w:rPr>
          <w:rFonts w:ascii="Liberation Sans" w:hAnsi="Liberation Sans" w:eastAsia="Arial" w:cs="Liberation Sans"/>
          <w:color w:val="000000" w:themeColor="text1"/>
          <w:sz w:val="28"/>
          <w:szCs w:val="28"/>
        </w:rPr>
        <w:t xml:space="preserve">- в</w:t>
      </w:r>
      <w:r>
        <w:rPr>
          <w:rFonts w:ascii="Liberation Sans" w:hAnsi="Liberation Sans" w:eastAsia="Arial" w:cs="Liberation Sans"/>
          <w:color w:val="000000" w:themeColor="text1"/>
          <w:sz w:val="28"/>
          <w:szCs w:val="28"/>
        </w:rPr>
        <w:t xml:space="preserve"> местах на открытом воздухе на территориях, предназначенных для проведения культурно-зрелищных, спортивных, театрально-концертных мероприятий;</w:t>
      </w:r>
      <w:bookmarkEnd w:id="26"/>
      <w:r/>
      <w:r/>
    </w:p>
    <w:p>
      <w:pPr>
        <w:ind w:firstLine="720"/>
        <w:jc w:val="both"/>
        <w:spacing w:after="0" w:line="240" w:lineRule="auto"/>
        <w:rPr>
          <w:rFonts w:ascii="Liberation Sans" w:hAnsi="Liberation Sans" w:eastAsia="Arial" w:cs="Liberation Sans"/>
          <w:color w:val="000000" w:themeColor="text1"/>
          <w:sz w:val="28"/>
          <w:szCs w:val="28"/>
        </w:rPr>
      </w:pPr>
      <w:r/>
      <w:bookmarkStart w:id="27" w:name="sub_5148"/>
      <w:r>
        <w:rPr>
          <w:rFonts w:ascii="Liberation Sans" w:hAnsi="Liberation Sans" w:eastAsia="Arial" w:cs="Liberation Sans"/>
          <w:color w:val="000000" w:themeColor="text1"/>
          <w:sz w:val="28"/>
          <w:szCs w:val="28"/>
        </w:rPr>
        <w:t xml:space="preserve">- в</w:t>
      </w:r>
      <w:r>
        <w:rPr>
          <w:rFonts w:ascii="Liberation Sans" w:hAnsi="Liberation Sans" w:eastAsia="Arial" w:cs="Liberation Sans"/>
          <w:color w:val="000000" w:themeColor="text1"/>
          <w:sz w:val="28"/>
          <w:szCs w:val="28"/>
        </w:rPr>
        <w:t xml:space="preserve"> местах на открытом воздухе на остановках общественного транспорта (транспорта общего пользования), а также на расстоянии менее чем пятнадцать метров от них;</w:t>
      </w:r>
      <w:bookmarkEnd w:id="27"/>
      <w:r/>
      <w:r/>
    </w:p>
    <w:p>
      <w:pPr>
        <w:ind w:firstLine="720"/>
        <w:jc w:val="both"/>
        <w:spacing w:after="0" w:line="240" w:lineRule="auto"/>
        <w:rPr>
          <w:rFonts w:ascii="Liberation Sans" w:hAnsi="Liberation Sans" w:eastAsia="Arial" w:cs="Liberation Sans"/>
          <w:color w:val="000000" w:themeColor="text1"/>
          <w:sz w:val="28"/>
          <w:szCs w:val="28"/>
        </w:rPr>
      </w:pPr>
      <w:r/>
      <w:bookmarkStart w:id="28" w:name="sub_5149"/>
      <w:r>
        <w:rPr>
          <w:rFonts w:ascii="Liberation Sans" w:hAnsi="Liberation Sans" w:eastAsia="Arial" w:cs="Liberation Sans"/>
          <w:color w:val="000000" w:themeColor="text1"/>
          <w:sz w:val="28"/>
          <w:szCs w:val="28"/>
        </w:rPr>
        <w:t xml:space="preserve">- в</w:t>
      </w:r>
      <w:r>
        <w:rPr>
          <w:rFonts w:ascii="Liberation Sans" w:hAnsi="Liberation Sans" w:eastAsia="Arial" w:cs="Liberation Sans"/>
          <w:color w:val="000000" w:themeColor="text1"/>
          <w:sz w:val="28"/>
          <w:szCs w:val="28"/>
        </w:rPr>
        <w:t xml:space="preserve"> местах на открытом воздухе на расстоянии менее чем пятьдесят метров от подъездов многоквартирных домов, в подъездах и подвальных помещениях многоквартирных домов;</w:t>
      </w:r>
      <w:bookmarkEnd w:id="28"/>
      <w:r/>
      <w:r/>
    </w:p>
    <w:p>
      <w:pPr>
        <w:ind w:firstLine="720"/>
        <w:jc w:val="both"/>
        <w:spacing w:after="0" w:line="240" w:lineRule="auto"/>
        <w:rPr>
          <w:rFonts w:ascii="Liberation Sans" w:hAnsi="Liberation Sans" w:eastAsia="Arial" w:cs="Liberation Sans"/>
          <w:color w:val="000000" w:themeColor="text1"/>
          <w:sz w:val="28"/>
          <w:szCs w:val="28"/>
        </w:rPr>
      </w:pPr>
      <w:r/>
      <w:bookmarkStart w:id="29" w:name="sub_51410"/>
      <w:r>
        <w:rPr>
          <w:rFonts w:ascii="Liberation Sans" w:hAnsi="Liberation Sans" w:eastAsia="Arial" w:cs="Liberation Sans"/>
          <w:color w:val="000000" w:themeColor="text1"/>
          <w:sz w:val="28"/>
          <w:szCs w:val="28"/>
        </w:rPr>
        <w:t xml:space="preserve">- н</w:t>
      </w:r>
      <w:r>
        <w:rPr>
          <w:rFonts w:ascii="Liberation Sans" w:hAnsi="Liberation Sans" w:eastAsia="Arial" w:cs="Liberation Sans"/>
          <w:color w:val="000000" w:themeColor="text1"/>
          <w:sz w:val="28"/>
          <w:szCs w:val="28"/>
        </w:rPr>
        <w:t xml:space="preserve">а автозаправочных станциях;</w:t>
      </w:r>
      <w:bookmarkEnd w:id="29"/>
      <w:r/>
      <w:r/>
    </w:p>
    <w:p>
      <w:pPr>
        <w:ind w:firstLine="720"/>
        <w:jc w:val="both"/>
        <w:spacing w:after="0" w:line="240" w:lineRule="auto"/>
        <w:rPr>
          <w:rFonts w:ascii="Liberation Sans" w:hAnsi="Liberation Sans" w:eastAsia="Arial" w:cs="Liberation Sans"/>
          <w:color w:val="000000" w:themeColor="text1"/>
          <w:sz w:val="28"/>
          <w:szCs w:val="28"/>
        </w:rPr>
      </w:pPr>
      <w:r/>
      <w:bookmarkStart w:id="30" w:name="sub_51411"/>
      <w:r>
        <w:rPr>
          <w:rFonts w:ascii="Liberation Sans" w:hAnsi="Liberation Sans" w:eastAsia="Arial" w:cs="Liberation Sans"/>
          <w:color w:val="000000" w:themeColor="text1"/>
          <w:sz w:val="28"/>
          <w:szCs w:val="28"/>
        </w:rPr>
        <w:t xml:space="preserve">- н</w:t>
      </w:r>
      <w:r>
        <w:rPr>
          <w:rFonts w:ascii="Liberation Sans" w:hAnsi="Liberation Sans" w:eastAsia="Arial" w:cs="Liberation Sans"/>
          <w:color w:val="000000" w:themeColor="text1"/>
          <w:sz w:val="28"/>
          <w:szCs w:val="28"/>
        </w:rPr>
        <w:t xml:space="preserve">а иных территориях общего пользования.</w:t>
      </w:r>
      <w:bookmarkEnd w:id="30"/>
      <w:r/>
      <w:r/>
    </w:p>
    <w:p>
      <w:pPr>
        <w:pStyle w:val="806"/>
        <w:ind w:firstLine="708"/>
        <w:jc w:val="both"/>
        <w:rPr>
          <w:rFonts w:ascii="Liberation Sans" w:hAnsi="Liberation Sans" w:cs="Liberation Sans"/>
          <w:color w:val="000000" w:themeColor="text1"/>
          <w:sz w:val="28"/>
          <w:szCs w:val="28"/>
        </w:rPr>
      </w:pPr>
      <w:r>
        <w:rPr>
          <w:rFonts w:ascii="Liberation Sans" w:hAnsi="Liberation Sans" w:cs="Liberation Sans"/>
          <w:color w:val="000000" w:themeColor="text1"/>
          <w:sz w:val="28"/>
          <w:szCs w:val="28"/>
        </w:rPr>
      </w:r>
      <w:r/>
    </w:p>
    <w:p>
      <w:pPr>
        <w:jc w:val="center"/>
        <w:spacing w:after="0" w:line="240" w:lineRule="auto"/>
        <w:rPr>
          <w:rFonts w:ascii="Liberation Sans" w:hAnsi="Liberation Sans" w:eastAsia="Arial" w:cs="Liberation Sans"/>
          <w:b/>
          <w:color w:val="000000" w:themeColor="text1"/>
          <w:sz w:val="28"/>
          <w:szCs w:val="28"/>
        </w:rPr>
      </w:pPr>
      <w:r>
        <w:rPr>
          <w:rFonts w:ascii="Liberation Sans" w:hAnsi="Liberation Sans" w:eastAsia="Arial" w:cs="Liberation Sans"/>
          <w:b/>
          <w:color w:val="000000" w:themeColor="text1"/>
          <w:sz w:val="28"/>
          <w:szCs w:val="28"/>
        </w:rPr>
        <w:t xml:space="preserve">13. Порядок размещения и эксплуатации нестационарных торговых объектов, некапитальных нестационарных сооружений</w:t>
      </w:r>
      <w:r/>
    </w:p>
    <w:p>
      <w:pPr>
        <w:jc w:val="center"/>
        <w:spacing w:after="0" w:line="240" w:lineRule="auto"/>
        <w:rPr>
          <w:rFonts w:ascii="Liberation Sans" w:hAnsi="Liberation Sans" w:eastAsia="Arial" w:cs="Liberation Sans"/>
          <w:b/>
          <w:color w:val="000000" w:themeColor="text1"/>
          <w:sz w:val="28"/>
          <w:szCs w:val="28"/>
        </w:rPr>
      </w:pPr>
      <w:r>
        <w:rPr>
          <w:rFonts w:ascii="Liberation Sans" w:hAnsi="Liberation Sans" w:eastAsia="Arial" w:cs="Liberation Sans"/>
          <w:b/>
          <w:color w:val="000000" w:themeColor="text1"/>
          <w:sz w:val="28"/>
          <w:szCs w:val="28"/>
        </w:rPr>
      </w:r>
      <w:r/>
    </w:p>
    <w:p>
      <w:pPr>
        <w:jc w:val="center"/>
        <w:spacing w:after="0" w:line="240" w:lineRule="auto"/>
        <w:rPr>
          <w:rFonts w:ascii="Liberation Sans" w:hAnsi="Liberation Sans" w:eastAsia="Arial" w:cs="Liberation Sans"/>
          <w:b/>
          <w:color w:val="000000" w:themeColor="text1"/>
          <w:sz w:val="28"/>
          <w:szCs w:val="28"/>
        </w:rPr>
      </w:pPr>
      <w:r>
        <w:rPr>
          <w:rFonts w:ascii="Liberation Sans" w:hAnsi="Liberation Sans" w:eastAsia="Arial" w:cs="Liberation Sans"/>
          <w:b/>
          <w:color w:val="000000" w:themeColor="text1"/>
          <w:sz w:val="28"/>
          <w:szCs w:val="28"/>
        </w:rPr>
        <w:t xml:space="preserve">13.1. Н</w:t>
      </w:r>
      <w:r>
        <w:rPr>
          <w:rFonts w:ascii="Liberation Sans" w:hAnsi="Liberation Sans" w:eastAsia="Arial" w:cs="Liberation Sans"/>
          <w:b/>
          <w:color w:val="000000" w:themeColor="text1"/>
          <w:sz w:val="28"/>
          <w:szCs w:val="28"/>
        </w:rPr>
        <w:t xml:space="preserve">естационарны</w:t>
      </w:r>
      <w:r>
        <w:rPr>
          <w:rFonts w:ascii="Liberation Sans" w:hAnsi="Liberation Sans" w:eastAsia="Arial" w:cs="Liberation Sans"/>
          <w:b/>
          <w:color w:val="000000" w:themeColor="text1"/>
          <w:sz w:val="28"/>
          <w:szCs w:val="28"/>
        </w:rPr>
        <w:t xml:space="preserve">е</w:t>
      </w:r>
      <w:r>
        <w:rPr>
          <w:rFonts w:ascii="Liberation Sans" w:hAnsi="Liberation Sans" w:eastAsia="Arial" w:cs="Liberation Sans"/>
          <w:b/>
          <w:color w:val="000000" w:themeColor="text1"/>
          <w:sz w:val="28"/>
          <w:szCs w:val="28"/>
        </w:rPr>
        <w:t xml:space="preserve"> торговы</w:t>
      </w:r>
      <w:r>
        <w:rPr>
          <w:rFonts w:ascii="Liberation Sans" w:hAnsi="Liberation Sans" w:eastAsia="Arial" w:cs="Liberation Sans"/>
          <w:b/>
          <w:color w:val="000000" w:themeColor="text1"/>
          <w:sz w:val="28"/>
          <w:szCs w:val="28"/>
        </w:rPr>
        <w:t xml:space="preserve">е</w:t>
      </w:r>
      <w:r>
        <w:rPr>
          <w:rFonts w:ascii="Liberation Sans" w:hAnsi="Liberation Sans" w:eastAsia="Arial" w:cs="Liberation Sans"/>
          <w:b/>
          <w:color w:val="000000" w:themeColor="text1"/>
          <w:sz w:val="28"/>
          <w:szCs w:val="28"/>
        </w:rPr>
        <w:t xml:space="preserve"> объект</w:t>
      </w:r>
      <w:r>
        <w:rPr>
          <w:rFonts w:ascii="Liberation Sans" w:hAnsi="Liberation Sans" w:eastAsia="Arial" w:cs="Liberation Sans"/>
          <w:b/>
          <w:color w:val="000000" w:themeColor="text1"/>
          <w:sz w:val="28"/>
          <w:szCs w:val="28"/>
        </w:rPr>
        <w:t xml:space="preserve">ы</w:t>
      </w:r>
      <w:r/>
    </w:p>
    <w:p>
      <w:pPr>
        <w:jc w:val="center"/>
        <w:spacing w:after="0" w:line="240" w:lineRule="auto"/>
        <w:rPr>
          <w:rFonts w:ascii="Liberation Sans" w:hAnsi="Liberation Sans" w:eastAsia="Arial" w:cs="Liberation Sans"/>
          <w:b/>
          <w:color w:val="000000" w:themeColor="text1"/>
          <w:sz w:val="28"/>
          <w:szCs w:val="28"/>
        </w:rPr>
      </w:pPr>
      <w:r>
        <w:rPr>
          <w:rFonts w:ascii="Liberation Sans" w:hAnsi="Liberation Sans" w:eastAsia="Arial" w:cs="Liberation Sans"/>
          <w:b/>
          <w:color w:val="000000" w:themeColor="text1"/>
          <w:sz w:val="28"/>
          <w:szCs w:val="28"/>
        </w:rPr>
      </w:r>
      <w:r/>
    </w:p>
    <w:p>
      <w:pPr>
        <w:pStyle w:val="806"/>
        <w:ind w:firstLine="708"/>
        <w:jc w:val="both"/>
        <w:rPr>
          <w:rFonts w:ascii="Liberation Sans" w:hAnsi="Liberation Sans" w:eastAsia="Arial"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1</w:t>
      </w:r>
      <w:r>
        <w:rPr>
          <w:rFonts w:ascii="Liberation Sans" w:hAnsi="Liberation Sans" w:eastAsia="Arial" w:cs="Liberation Sans"/>
          <w:color w:val="000000" w:themeColor="text1"/>
          <w:sz w:val="28"/>
          <w:szCs w:val="28"/>
          <w:highlight w:val="white"/>
        </w:rPr>
        <w:t xml:space="preserve">3.1.</w:t>
      </w:r>
      <w:r>
        <w:rPr>
          <w:rFonts w:ascii="Liberation Sans" w:hAnsi="Liberation Sans" w:eastAsia="Arial" w:cs="Liberation Sans"/>
          <w:color w:val="000000" w:themeColor="text1"/>
          <w:sz w:val="28"/>
          <w:szCs w:val="28"/>
          <w:highlight w:val="white"/>
        </w:rPr>
        <w:t xml:space="preserve">1.</w:t>
      </w:r>
      <w:r>
        <w:rPr>
          <w:rFonts w:ascii="Liberation Sans" w:hAnsi="Liberation Sans" w:eastAsia="Arial" w:cs="Liberation Sans"/>
          <w:color w:val="000000" w:themeColor="text1"/>
          <w:sz w:val="28"/>
          <w:szCs w:val="28"/>
          <w:highlight w:val="white"/>
        </w:rPr>
        <w:t xml:space="preserve"> </w:t>
      </w:r>
      <w:r>
        <w:rPr>
          <w:rFonts w:ascii="Liberation Sans" w:hAnsi="Liberation Sans" w:eastAsia="Arial" w:cs="Liberation Sans"/>
          <w:color w:val="000000" w:themeColor="text1"/>
          <w:sz w:val="28"/>
          <w:szCs w:val="28"/>
          <w:highlight w:val="white"/>
        </w:rPr>
        <w:t xml:space="preserve">Нестационарные торговые </w:t>
      </w:r>
      <w:r>
        <w:rPr>
          <w:rFonts w:ascii="Liberation Sans" w:hAnsi="Liberation Sans" w:eastAsia="Arial" w:cs="Liberation Sans"/>
          <w:color w:val="000000" w:themeColor="text1"/>
          <w:sz w:val="28"/>
          <w:szCs w:val="28"/>
          <w:highlight w:val="white"/>
        </w:rPr>
        <w:t xml:space="preserve">объекты (далее - НТО), летние</w:t>
      </w:r>
      <w:r>
        <w:rPr>
          <w:rFonts w:ascii="Liberation Sans" w:hAnsi="Liberation Sans" w:eastAsia="Arial" w:cs="Liberation Sans"/>
          <w:color w:val="000000" w:themeColor="text1"/>
          <w:sz w:val="28"/>
          <w:szCs w:val="28"/>
          <w:highlight w:val="white"/>
        </w:rPr>
        <w:t xml:space="preserve"> (сезонные) кафе рекомендуется размещать на территориях пешеходных зон, парках, бульварах</w:t>
      </w:r>
      <w:r>
        <w:rPr>
          <w:rFonts w:ascii="Liberation Sans" w:hAnsi="Liberation Sans" w:eastAsia="Arial" w:cs="Liberation Sans"/>
          <w:color w:val="000000" w:themeColor="text1"/>
          <w:sz w:val="28"/>
          <w:szCs w:val="28"/>
          <w:highlight w:val="white"/>
        </w:rPr>
        <w:t xml:space="preserve">.</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13.1.2. </w:t>
      </w:r>
      <w:r>
        <w:rPr>
          <w:rFonts w:ascii="Liberation Sans" w:hAnsi="Liberation Sans" w:eastAsia="Arial" w:cs="Liberation Sans"/>
          <w:color w:val="000000" w:themeColor="text1"/>
          <w:sz w:val="28"/>
          <w:szCs w:val="28"/>
          <w:highlight w:val="white"/>
        </w:rPr>
        <w:t xml:space="preserve">Размещение </w:t>
      </w:r>
      <w:r>
        <w:rPr>
          <w:rFonts w:ascii="Liberation Sans" w:hAnsi="Liberation Sans" w:eastAsia="Arial" w:cs="Liberation Sans"/>
          <w:color w:val="000000" w:themeColor="text1"/>
          <w:sz w:val="28"/>
          <w:szCs w:val="28"/>
          <w:highlight w:val="white"/>
        </w:rPr>
        <w:t xml:space="preserve">НТО</w:t>
      </w:r>
      <w:r>
        <w:rPr>
          <w:rFonts w:ascii="Liberation Sans" w:hAnsi="Liberation Sans" w:eastAsia="Arial" w:cs="Liberation Sans"/>
          <w:color w:val="000000" w:themeColor="text1"/>
          <w:sz w:val="28"/>
          <w:szCs w:val="28"/>
          <w:highlight w:val="white"/>
        </w:rPr>
        <w:t xml:space="preserve"> </w:t>
      </w:r>
      <w:r>
        <w:rPr>
          <w:rFonts w:ascii="Liberation Sans" w:hAnsi="Liberation Sans" w:eastAsia="Liberation Sans" w:cs="Liberation Sans"/>
          <w:color w:val="000000" w:themeColor="text1"/>
          <w:sz w:val="28"/>
          <w:szCs w:val="28"/>
          <w:highlight w:val="white"/>
        </w:rPr>
        <w:t xml:space="preserve">на земельном участке, в здании, строении, сооружении, находящихся в муниципальной собственности</w:t>
      </w:r>
      <w:r>
        <w:rPr>
          <w:rFonts w:ascii="Liberation Sans" w:hAnsi="Liberation Sans" w:eastAsia="Arial" w:cs="Liberation Sans"/>
          <w:color w:val="000000" w:themeColor="text1"/>
          <w:sz w:val="28"/>
          <w:szCs w:val="28"/>
          <w:highlight w:val="white"/>
        </w:rPr>
        <w:t xml:space="preserve"> осуществляется в соответствии со схемой размещения НТО, утвержденной правовым актом Администрации города. </w:t>
      </w:r>
      <w:r>
        <w:rPr>
          <w:highlight w:val="white"/>
        </w:rPr>
      </w:r>
    </w:p>
    <w:p>
      <w:pPr>
        <w:pStyle w:val="806"/>
        <w:ind w:firstLine="708"/>
        <w:jc w:val="both"/>
        <w:rPr>
          <w:rFonts w:ascii="Liberation Sans" w:hAnsi="Liberation Sans" w:cs="Liberation Sans"/>
          <w:color w:val="000000" w:themeColor="text1"/>
          <w:highlight w:val="white"/>
        </w:rPr>
      </w:pPr>
      <w:r>
        <w:rPr>
          <w:rFonts w:ascii="Liberation Sans" w:hAnsi="Liberation Sans" w:eastAsia="Arial" w:cs="Liberation Sans"/>
          <w:color w:val="000000" w:themeColor="text1"/>
          <w:sz w:val="28"/>
          <w:szCs w:val="28"/>
          <w:highlight w:val="white"/>
        </w:rPr>
        <w:t xml:space="preserve">Размещение, установка и (или) эксплуатация НТО на земельных участках, находящих</w:t>
      </w:r>
      <w:r>
        <w:rPr>
          <w:rFonts w:ascii="Liberation Sans" w:hAnsi="Liberation Sans" w:eastAsia="Arial" w:cs="Liberation Sans"/>
          <w:color w:val="000000" w:themeColor="text1"/>
          <w:sz w:val="28"/>
          <w:szCs w:val="28"/>
          <w:highlight w:val="white"/>
        </w:rPr>
        <w:t xml:space="preserve">ся в частной собственности, осуществляются по решению собственников земельных участков при условии, что  это не влечет нарушения обязательных требований, предусмотренных законодательством Российской Федерации и с учетом требований, установленных Правилами.</w:t>
      </w:r>
      <w:r>
        <w:rPr>
          <w:rFonts w:ascii="Liberation Sans" w:hAnsi="Liberation Sans" w:cs="Liberation Sans"/>
          <w:color w:val="000000" w:themeColor="text1"/>
          <w:highlight w:val="white"/>
        </w:rPr>
        <w:t xml:space="preserve"> </w:t>
      </w:r>
      <w:r>
        <w:rPr>
          <w:highlight w:val="white"/>
        </w:rPr>
      </w:r>
    </w:p>
    <w:p>
      <w:pPr>
        <w:pStyle w:val="806"/>
        <w:ind w:firstLine="708"/>
        <w:jc w:val="both"/>
        <w:rPr>
          <w:rFonts w:ascii="Liberation Sans" w:hAnsi="Liberation Sans" w:cs="Liberation Sans"/>
          <w:color w:val="000000" w:themeColor="text1"/>
          <w:highlight w:val="white"/>
        </w:rPr>
      </w:pPr>
      <w:r>
        <w:rPr>
          <w:rFonts w:ascii="Liberation Sans" w:hAnsi="Liberation Sans" w:eastAsia="Arial" w:cs="Liberation Sans"/>
          <w:color w:val="000000" w:themeColor="text1"/>
          <w:sz w:val="28"/>
          <w:szCs w:val="28"/>
          <w:highlight w:val="white"/>
        </w:rPr>
        <w:t xml:space="preserve">1</w:t>
      </w:r>
      <w:r>
        <w:rPr>
          <w:rFonts w:ascii="Liberation Sans" w:hAnsi="Liberation Sans" w:eastAsia="Arial" w:cs="Liberation Sans"/>
          <w:color w:val="000000" w:themeColor="text1"/>
          <w:sz w:val="28"/>
          <w:szCs w:val="28"/>
          <w:highlight w:val="white"/>
        </w:rPr>
        <w:t xml:space="preserve">3.</w:t>
      </w:r>
      <w:r>
        <w:rPr>
          <w:rFonts w:ascii="Liberation Sans" w:hAnsi="Liberation Sans" w:eastAsia="Arial" w:cs="Liberation Sans"/>
          <w:color w:val="000000" w:themeColor="text1"/>
          <w:sz w:val="28"/>
          <w:szCs w:val="28"/>
          <w:highlight w:val="white"/>
        </w:rPr>
        <w:t xml:space="preserve">1.3</w:t>
      </w:r>
      <w:r>
        <w:rPr>
          <w:rFonts w:ascii="Liberation Sans" w:hAnsi="Liberation Sans" w:eastAsia="Arial" w:cs="Liberation Sans"/>
          <w:color w:val="000000" w:themeColor="text1"/>
          <w:sz w:val="28"/>
          <w:szCs w:val="28"/>
          <w:highlight w:val="white"/>
        </w:rPr>
        <w:t xml:space="preserve">. Требования к внешнему виду НТО устанавливаются муниципальным правовым актом Администрации города. </w:t>
      </w:r>
      <w:r>
        <w:rPr>
          <w:highlight w:val="white"/>
        </w:rPr>
      </w:r>
    </w:p>
    <w:p>
      <w:pPr>
        <w:pStyle w:val="806"/>
        <w:ind w:firstLine="708"/>
        <w:jc w:val="both"/>
        <w:rPr>
          <w:rFonts w:ascii="Liberation Sans" w:hAnsi="Liberation Sans" w:cs="Liberation Sans"/>
          <w:i/>
          <w:iCs/>
          <w:color w:val="ff0000"/>
          <w:sz w:val="28"/>
          <w:szCs w:val="28"/>
        </w:rPr>
      </w:pPr>
      <w:r>
        <w:rPr>
          <w:rFonts w:ascii="Liberation Sans" w:hAnsi="Liberation Sans" w:eastAsia="Arial" w:cs="Liberation Sans"/>
          <w:color w:val="000000" w:themeColor="text1"/>
          <w:sz w:val="28"/>
          <w:szCs w:val="28"/>
          <w:highlight w:val="white"/>
        </w:rPr>
        <w:t xml:space="preserve">1</w:t>
      </w:r>
      <w:r>
        <w:rPr>
          <w:rFonts w:ascii="Liberation Sans" w:hAnsi="Liberation Sans" w:eastAsia="Arial" w:cs="Liberation Sans"/>
          <w:color w:val="000000" w:themeColor="text1"/>
          <w:sz w:val="28"/>
          <w:szCs w:val="28"/>
          <w:highlight w:val="white"/>
        </w:rPr>
        <w:t xml:space="preserve">3.</w:t>
      </w:r>
      <w:r>
        <w:rPr>
          <w:rFonts w:ascii="Liberation Sans" w:hAnsi="Liberation Sans" w:eastAsia="Arial" w:cs="Liberation Sans"/>
          <w:color w:val="000000" w:themeColor="text1"/>
          <w:sz w:val="28"/>
          <w:szCs w:val="28"/>
          <w:highlight w:val="white"/>
        </w:rPr>
        <w:t xml:space="preserve">1.4</w:t>
      </w:r>
      <w:r>
        <w:rPr>
          <w:rFonts w:ascii="Liberation Sans" w:hAnsi="Liberation Sans" w:eastAsia="Arial" w:cs="Liberation Sans"/>
          <w:color w:val="000000" w:themeColor="text1"/>
          <w:sz w:val="28"/>
          <w:szCs w:val="28"/>
          <w:highlight w:val="white"/>
        </w:rPr>
        <w:t xml:space="preserve">. Размещение НТО должно обеспечивать беспрепятственный </w:t>
      </w:r>
      <w:r>
        <w:rPr>
          <w:rFonts w:ascii="Liberation Sans" w:hAnsi="Liberation Sans" w:eastAsia="Arial" w:cs="Liberation Sans"/>
          <w:color w:val="000000" w:themeColor="text1"/>
          <w:sz w:val="28"/>
          <w:szCs w:val="28"/>
          <w:highlight w:val="white"/>
        </w:rPr>
        <w:t xml:space="preserve">подъезд специализированного трансп</w:t>
      </w:r>
      <w:r>
        <w:rPr>
          <w:rFonts w:ascii="Liberation Sans" w:hAnsi="Liberation Sans" w:eastAsia="Arial" w:cs="Liberation Sans"/>
          <w:color w:val="000000" w:themeColor="text1"/>
          <w:sz w:val="28"/>
          <w:szCs w:val="28"/>
        </w:rPr>
        <w:t xml:space="preserve">орта</w:t>
      </w:r>
      <w:r>
        <w:rPr>
          <w:rFonts w:ascii="Liberation Sans" w:hAnsi="Liberation Sans" w:eastAsia="Arial" w:cs="Liberation Sans"/>
          <w:color w:val="000000" w:themeColor="text1"/>
          <w:sz w:val="28"/>
          <w:szCs w:val="28"/>
        </w:rPr>
        <w:t xml:space="preserve"> при чрезвычайных ситуациях, свободное движение пешеходов и доступ потребителей к торговым объектам, в том числе обеспечение </w:t>
      </w:r>
      <w:r>
        <w:rPr>
          <w:rFonts w:ascii="Liberation Sans" w:hAnsi="Liberation Sans" w:eastAsia="Arial" w:cs="Liberation Sans"/>
          <w:color w:val="000000" w:themeColor="text1"/>
          <w:sz w:val="28"/>
          <w:szCs w:val="28"/>
        </w:rPr>
        <w:t xml:space="preserve">безбарьерной</w:t>
      </w:r>
      <w:r>
        <w:rPr>
          <w:rFonts w:ascii="Liberation Sans" w:hAnsi="Liberation Sans" w:eastAsia="Arial" w:cs="Liberation Sans"/>
          <w:color w:val="000000" w:themeColor="text1"/>
          <w:sz w:val="28"/>
          <w:szCs w:val="28"/>
        </w:rPr>
        <w:t xml:space="preserve"> среды жизнедеятельности для инвалидов и иных МНГ. </w:t>
      </w:r>
      <w:r>
        <w:rPr>
          <w:rFonts w:ascii="Liberation Sans" w:hAnsi="Liberation Sans" w:cs="Liberation Sans"/>
          <w:i/>
          <w:iCs/>
          <w:color w:val="ff0000"/>
          <w:sz w:val="28"/>
          <w:szCs w:val="28"/>
        </w:rPr>
        <w:t xml:space="preserve"> </w:t>
      </w:r>
      <w:r/>
    </w:p>
    <w:p>
      <w:pPr>
        <w:pStyle w:val="806"/>
        <w:ind w:firstLine="708"/>
        <w:jc w:val="both"/>
        <w:rPr>
          <w:rFonts w:ascii="Liberation Sans" w:hAnsi="Liberation Sans" w:eastAsia="Arial" w:cs="Liberation Sans"/>
          <w:color w:val="000000" w:themeColor="text1"/>
          <w:sz w:val="28"/>
          <w:szCs w:val="28"/>
        </w:rPr>
      </w:pPr>
      <w:r>
        <w:rPr>
          <w:rFonts w:ascii="Liberation Sans" w:hAnsi="Liberation Sans" w:eastAsia="Arial" w:cs="Liberation Sans"/>
          <w:color w:val="000000" w:themeColor="text1"/>
          <w:sz w:val="28"/>
          <w:szCs w:val="28"/>
        </w:rPr>
        <w:t xml:space="preserve">1</w:t>
      </w:r>
      <w:r>
        <w:rPr>
          <w:rFonts w:ascii="Liberation Sans" w:hAnsi="Liberation Sans" w:eastAsia="Arial" w:cs="Liberation Sans"/>
          <w:color w:val="000000" w:themeColor="text1"/>
          <w:sz w:val="28"/>
          <w:szCs w:val="28"/>
        </w:rPr>
        <w:t xml:space="preserve">3.</w:t>
      </w:r>
      <w:r>
        <w:rPr>
          <w:rFonts w:ascii="Liberation Sans" w:hAnsi="Liberation Sans" w:eastAsia="Arial" w:cs="Liberation Sans"/>
          <w:color w:val="000000" w:themeColor="text1"/>
          <w:sz w:val="28"/>
          <w:szCs w:val="28"/>
        </w:rPr>
        <w:t xml:space="preserve">1.5</w:t>
      </w:r>
      <w:r>
        <w:rPr>
          <w:rFonts w:ascii="Liberation Sans" w:hAnsi="Liberation Sans" w:eastAsia="Arial" w:cs="Liberation Sans"/>
          <w:color w:val="000000" w:themeColor="text1"/>
          <w:sz w:val="28"/>
          <w:szCs w:val="28"/>
        </w:rPr>
        <w:t xml:space="preserve">.</w:t>
      </w:r>
      <w:r>
        <w:rPr>
          <w:rFonts w:ascii="Liberation Sans" w:hAnsi="Liberation Sans" w:eastAsia="Arial" w:cs="Liberation Sans"/>
          <w:color w:val="000000" w:themeColor="text1"/>
          <w:sz w:val="28"/>
          <w:szCs w:val="28"/>
          <w:highlight w:val="white"/>
        </w:rPr>
        <w:t xml:space="preserve"> Подъездные пути, разгрузочные площадки, площадки для покупателей должны обеспечивать удобный доступ к входам, иметь </w:t>
      </w:r>
      <w:r>
        <w:rPr>
          <w:rFonts w:ascii="Liberation Sans" w:hAnsi="Liberation Sans" w:eastAsia="Arial" w:cs="Liberation Sans"/>
          <w:color w:val="000000" w:themeColor="text1"/>
          <w:sz w:val="28"/>
          <w:szCs w:val="28"/>
          <w:highlight w:val="white"/>
        </w:rPr>
        <w:t xml:space="preserve">твердое покрытие, обеспечивающее сток ливневых вод, а также должны быть освещены и обеспечены автопарковками с твердым покрытием в </w:t>
      </w:r>
      <w:r>
        <w:rPr>
          <w:rFonts w:ascii="Liberation Sans" w:hAnsi="Liberation Sans" w:eastAsia="Arial" w:cs="Liberation Sans"/>
          <w:color w:val="000000" w:themeColor="text1"/>
          <w:sz w:val="28"/>
          <w:szCs w:val="28"/>
        </w:rPr>
        <w:t xml:space="preserve">соответствии с </w:t>
      </w:r>
      <w:r>
        <w:rPr>
          <w:rFonts w:ascii="Liberation Sans" w:hAnsi="Liberation Sans" w:eastAsia="Arial" w:cs="Liberation Sans"/>
          <w:color w:val="000000" w:themeColor="text1"/>
          <w:sz w:val="28"/>
          <w:szCs w:val="28"/>
        </w:rPr>
        <w:t xml:space="preserve">требованиями</w:t>
      </w:r>
      <w:r>
        <w:rPr>
          <w:rFonts w:ascii="Liberation Sans" w:hAnsi="Liberation Sans" w:eastAsia="Arial" w:cs="Liberation Sans"/>
          <w:color w:val="000000" w:themeColor="text1"/>
          <w:sz w:val="28"/>
          <w:szCs w:val="28"/>
        </w:rPr>
        <w:t xml:space="preserve"> технических регламентов, Правил дорожного движения Российской Федерации</w:t>
      </w:r>
      <w:r>
        <w:rPr>
          <w:rFonts w:ascii="Liberation Sans" w:hAnsi="Liberation Sans" w:eastAsia="Arial" w:cs="Liberation Sans"/>
          <w:color w:val="000000" w:themeColor="text1"/>
          <w:sz w:val="28"/>
          <w:szCs w:val="28"/>
        </w:rPr>
        <w:t xml:space="preserve"> </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1</w:t>
      </w:r>
      <w:r>
        <w:rPr>
          <w:rFonts w:ascii="Liberation Sans" w:hAnsi="Liberation Sans" w:eastAsia="Arial" w:cs="Liberation Sans"/>
          <w:color w:val="000000" w:themeColor="text1"/>
          <w:sz w:val="28"/>
          <w:szCs w:val="28"/>
        </w:rPr>
        <w:t xml:space="preserve">3.</w:t>
      </w:r>
      <w:r>
        <w:rPr>
          <w:rFonts w:ascii="Liberation Sans" w:hAnsi="Liberation Sans" w:eastAsia="Arial" w:cs="Liberation Sans"/>
          <w:color w:val="000000" w:themeColor="text1"/>
          <w:sz w:val="28"/>
          <w:szCs w:val="28"/>
        </w:rPr>
        <w:t xml:space="preserve">1.6</w:t>
      </w:r>
      <w:r>
        <w:rPr>
          <w:rFonts w:ascii="Liberation Sans" w:hAnsi="Liberation Sans" w:eastAsia="Arial" w:cs="Liberation Sans"/>
          <w:color w:val="000000" w:themeColor="text1"/>
          <w:sz w:val="28"/>
          <w:szCs w:val="28"/>
        </w:rPr>
        <w:t xml:space="preserve">. Запрещается размещение НТО под козырьками вестибюлей, в арках </w:t>
      </w:r>
      <w:r>
        <w:rPr>
          <w:rFonts w:ascii="Liberation Sans" w:hAnsi="Liberation Sans" w:eastAsia="Arial" w:cs="Liberation Sans"/>
          <w:color w:val="000000" w:themeColor="text1"/>
          <w:sz w:val="28"/>
          <w:szCs w:val="28"/>
        </w:rPr>
        <w:t xml:space="preserve">зданий, на газонах, площадках (детских, отдыха, спортивных, транспортных стоянок), посадочных площадках городского пассажирского транспорта, в охранной зоне водопроводных и канализационных сетей, трубопроводов, ближе 15 м - от жилых и общественных зданий. </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1</w:t>
      </w:r>
      <w:r>
        <w:rPr>
          <w:rFonts w:ascii="Liberation Sans" w:hAnsi="Liberation Sans" w:eastAsia="Arial" w:cs="Liberation Sans"/>
          <w:color w:val="000000" w:themeColor="text1"/>
          <w:sz w:val="28"/>
          <w:szCs w:val="28"/>
        </w:rPr>
        <w:t xml:space="preserve">3.</w:t>
      </w:r>
      <w:r>
        <w:rPr>
          <w:rFonts w:ascii="Liberation Sans" w:hAnsi="Liberation Sans" w:eastAsia="Arial" w:cs="Liberation Sans"/>
          <w:color w:val="000000" w:themeColor="text1"/>
          <w:sz w:val="28"/>
          <w:szCs w:val="28"/>
        </w:rPr>
        <w:t xml:space="preserve">1.7</w:t>
      </w:r>
      <w:r>
        <w:rPr>
          <w:rFonts w:ascii="Liberation Sans" w:hAnsi="Liberation Sans" w:eastAsia="Arial" w:cs="Liberation Sans"/>
          <w:color w:val="000000" w:themeColor="text1"/>
          <w:sz w:val="28"/>
          <w:szCs w:val="28"/>
        </w:rPr>
        <w:t xml:space="preserve">. НТО должны быть оборудованы урнами для сбора мусора.</w:t>
      </w:r>
      <w:r>
        <w:rPr>
          <w:rFonts w:ascii="Liberation Sans" w:hAnsi="Liberation Sans" w:eastAsia="Liberation Sans" w:cs="Liberation Sans"/>
          <w:color w:val="000000" w:themeColor="text1"/>
          <w:sz w:val="24"/>
          <w:szCs w:val="24"/>
        </w:rPr>
        <w:t xml:space="preserve"> </w:t>
      </w:r>
      <w:r>
        <w:rPr>
          <w:rFonts w:ascii="Liberation Sans" w:hAnsi="Liberation Sans" w:eastAsia="Arial" w:cs="Liberation Sans"/>
          <w:color w:val="000000" w:themeColor="text1"/>
          <w:sz w:val="28"/>
          <w:szCs w:val="28"/>
        </w:rPr>
        <w:t xml:space="preserve">Урны должны находиться с наружной стороны входа (на улице). Допускается выставление незакреплённых урн на период работы объекта. </w:t>
      </w:r>
      <w:r/>
    </w:p>
    <w:p>
      <w:pPr>
        <w:pStyle w:val="806"/>
        <w:ind w:firstLine="708"/>
        <w:jc w:val="both"/>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1</w:t>
      </w:r>
      <w:r>
        <w:rPr>
          <w:rFonts w:ascii="Liberation Sans" w:hAnsi="Liberation Sans" w:eastAsia="Arial" w:cs="Liberation Sans"/>
          <w:color w:val="000000" w:themeColor="text1"/>
          <w:sz w:val="28"/>
          <w:szCs w:val="28"/>
        </w:rPr>
        <w:t xml:space="preserve">3.</w:t>
      </w:r>
      <w:r>
        <w:rPr>
          <w:rFonts w:ascii="Liberation Sans" w:hAnsi="Liberation Sans" w:eastAsia="Arial" w:cs="Liberation Sans"/>
          <w:color w:val="000000" w:themeColor="text1"/>
          <w:sz w:val="28"/>
          <w:szCs w:val="28"/>
        </w:rPr>
        <w:t xml:space="preserve">1.8</w:t>
      </w:r>
      <w:r>
        <w:rPr>
          <w:rFonts w:ascii="Liberation Sans" w:hAnsi="Liberation Sans" w:eastAsia="Arial" w:cs="Liberation Sans"/>
          <w:color w:val="000000" w:themeColor="text1"/>
          <w:sz w:val="28"/>
          <w:szCs w:val="28"/>
        </w:rPr>
        <w:t xml:space="preserve">. Запрещается использование тротуаров, пешеходных дорожек, газонов, элементов благоустройства для подъезда транспорта к зоне загрузки товара, для стоянки автотранспорта, осуществляющего доставку товара (продуктов питания). </w:t>
      </w:r>
      <w:r/>
    </w:p>
    <w:p>
      <w:pPr>
        <w:pStyle w:val="806"/>
        <w:ind w:firstLine="708"/>
        <w:jc w:val="both"/>
        <w:rPr>
          <w:rFonts w:ascii="Liberation Sans" w:hAnsi="Liberation Sans" w:eastAsia="Arial" w:cs="Liberation Sans"/>
          <w:color w:val="000000" w:themeColor="text1"/>
          <w:sz w:val="28"/>
          <w:szCs w:val="28"/>
        </w:rPr>
      </w:pPr>
      <w:r>
        <w:rPr>
          <w:rFonts w:ascii="Liberation Sans" w:hAnsi="Liberation Sans" w:eastAsia="Arial" w:cs="Liberation Sans"/>
          <w:color w:val="000000" w:themeColor="text1"/>
          <w:sz w:val="28"/>
          <w:szCs w:val="28"/>
        </w:rPr>
        <w:t xml:space="preserve">1</w:t>
      </w:r>
      <w:r>
        <w:rPr>
          <w:rFonts w:ascii="Liberation Sans" w:hAnsi="Liberation Sans" w:eastAsia="Arial" w:cs="Liberation Sans"/>
          <w:color w:val="000000" w:themeColor="text1"/>
          <w:sz w:val="28"/>
          <w:szCs w:val="28"/>
        </w:rPr>
        <w:t xml:space="preserve">3.</w:t>
      </w:r>
      <w:r>
        <w:rPr>
          <w:rFonts w:ascii="Liberation Sans" w:hAnsi="Liberation Sans" w:eastAsia="Arial" w:cs="Liberation Sans"/>
          <w:color w:val="000000" w:themeColor="text1"/>
          <w:sz w:val="28"/>
          <w:szCs w:val="28"/>
        </w:rPr>
        <w:t xml:space="preserve">1.9</w:t>
      </w:r>
      <w:r>
        <w:rPr>
          <w:rFonts w:ascii="Liberation Sans" w:hAnsi="Liberation Sans" w:eastAsia="Arial" w:cs="Liberation Sans"/>
          <w:color w:val="000000" w:themeColor="text1"/>
          <w:sz w:val="28"/>
          <w:szCs w:val="28"/>
        </w:rPr>
        <w:t xml:space="preserve">. </w:t>
      </w:r>
      <w:r>
        <w:rPr>
          <w:rFonts w:ascii="Liberation Sans" w:hAnsi="Liberation Sans" w:eastAsia="Arial" w:cs="Liberation Sans"/>
          <w:color w:val="000000" w:themeColor="text1"/>
          <w:sz w:val="28"/>
          <w:szCs w:val="28"/>
        </w:rPr>
        <w:t xml:space="preserve">Обязанность по содержанию НТО возлагается на ее правообладателя.</w:t>
      </w:r>
      <w:r/>
    </w:p>
    <w:p>
      <w:pPr>
        <w:pStyle w:val="806"/>
        <w:ind w:firstLine="708"/>
        <w:jc w:val="both"/>
        <w:rPr>
          <w:rFonts w:ascii="Liberation Sans" w:hAnsi="Liberation Sans" w:eastAsia="Arial" w:cs="Liberation Sans"/>
          <w:color w:val="000000" w:themeColor="text1"/>
          <w:sz w:val="28"/>
          <w:szCs w:val="28"/>
        </w:rPr>
      </w:pPr>
      <w:r>
        <w:rPr>
          <w:rFonts w:ascii="Liberation Sans" w:hAnsi="Liberation Sans" w:eastAsia="Arial" w:cs="Liberation Sans"/>
          <w:color w:val="000000" w:themeColor="text1"/>
          <w:sz w:val="28"/>
          <w:szCs w:val="28"/>
        </w:rPr>
        <w:t xml:space="preserve">Правообладатели</w:t>
      </w:r>
      <w:r>
        <w:rPr>
          <w:rFonts w:ascii="Liberation Sans" w:hAnsi="Liberation Sans" w:eastAsia="Arial" w:cs="Liberation Sans"/>
          <w:color w:val="000000" w:themeColor="text1"/>
          <w:sz w:val="28"/>
          <w:szCs w:val="28"/>
        </w:rPr>
        <w:t xml:space="preserve"> НТО обязаны обеспечить </w:t>
      </w:r>
      <w:r>
        <w:rPr>
          <w:rFonts w:ascii="Liberation Sans" w:hAnsi="Liberation Sans" w:eastAsia="Arial" w:cs="Liberation Sans"/>
          <w:color w:val="000000" w:themeColor="text1"/>
          <w:sz w:val="28"/>
          <w:szCs w:val="28"/>
        </w:rPr>
        <w:t xml:space="preserve">уход за их внешним видом: содержать в чистоте и порядке, своевременно красить и устранять повреждения на вывесках, конструктивных элементах, производить уборку и благоустройство территории, занимаемой элементом благоустройства, в соответствии с Правилами. </w:t>
      </w:r>
      <w:r/>
    </w:p>
    <w:p>
      <w:pPr>
        <w:ind w:firstLine="720"/>
        <w:jc w:val="both"/>
        <w:spacing w:after="0" w:line="240" w:lineRule="auto"/>
        <w:rPr>
          <w:rFonts w:ascii="Liberation Sans" w:hAnsi="Liberation Sans" w:eastAsia="Arial" w:cs="Liberation Sans"/>
          <w:color w:val="000000" w:themeColor="text1"/>
          <w:sz w:val="28"/>
          <w:szCs w:val="28"/>
        </w:rPr>
      </w:pPr>
      <w:r>
        <w:rPr>
          <w:rFonts w:ascii="Liberation Sans" w:hAnsi="Liberation Sans" w:eastAsia="Arial" w:cs="Liberation Sans"/>
          <w:color w:val="000000" w:themeColor="text1"/>
          <w:sz w:val="28"/>
          <w:szCs w:val="28"/>
        </w:rPr>
        <w:t xml:space="preserve">Е</w:t>
      </w:r>
      <w:r>
        <w:rPr>
          <w:rFonts w:ascii="Liberation Sans" w:hAnsi="Liberation Sans" w:eastAsia="Arial" w:cs="Liberation Sans"/>
          <w:color w:val="000000" w:themeColor="text1"/>
          <w:sz w:val="28"/>
          <w:szCs w:val="28"/>
        </w:rPr>
        <w:t xml:space="preserve">жедневно производить очистку от мусора, снега и наледи на </w:t>
      </w:r>
      <w:r>
        <w:rPr>
          <w:rFonts w:ascii="Liberation Sans" w:hAnsi="Liberation Sans" w:eastAsia="Arial" w:cs="Liberation Sans"/>
          <w:color w:val="000000" w:themeColor="text1"/>
          <w:sz w:val="28"/>
          <w:szCs w:val="28"/>
        </w:rPr>
        <w:t xml:space="preserve">объекте</w:t>
      </w:r>
      <w:r>
        <w:rPr>
          <w:rFonts w:ascii="Liberation Sans" w:hAnsi="Liberation Sans" w:eastAsia="Arial" w:cs="Liberation Sans"/>
          <w:color w:val="000000" w:themeColor="text1"/>
          <w:sz w:val="28"/>
          <w:szCs w:val="28"/>
        </w:rPr>
        <w:t xml:space="preserve"> и территории, опорожнение урн от мусора. </w:t>
      </w: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rPr>
        <w:t xml:space="preserve">1</w:t>
      </w:r>
      <w:r>
        <w:rPr>
          <w:rFonts w:ascii="Liberation Sans" w:hAnsi="Liberation Sans" w:eastAsia="Arial" w:cs="Liberation Sans"/>
          <w:color w:val="000000" w:themeColor="text1"/>
          <w:sz w:val="28"/>
          <w:szCs w:val="28"/>
        </w:rPr>
        <w:t xml:space="preserve">3.</w:t>
      </w:r>
      <w:r>
        <w:rPr>
          <w:rFonts w:ascii="Liberation Sans" w:hAnsi="Liberation Sans" w:eastAsia="Arial" w:cs="Liberation Sans"/>
          <w:color w:val="000000" w:themeColor="text1"/>
          <w:sz w:val="28"/>
          <w:szCs w:val="28"/>
        </w:rPr>
        <w:t xml:space="preserve">1.10</w:t>
      </w:r>
      <w:r>
        <w:rPr>
          <w:rFonts w:ascii="Liberation Sans" w:hAnsi="Liberation Sans" w:eastAsia="Arial" w:cs="Liberation Sans"/>
          <w:color w:val="000000" w:themeColor="text1"/>
          <w:sz w:val="28"/>
          <w:szCs w:val="28"/>
        </w:rPr>
        <w:t xml:space="preserve">. Мойка витрин и вывесок НТО осуществляется по мере необходимости, но не реже одного раза в месяц (за исключением зимн</w:t>
      </w:r>
      <w:r>
        <w:rPr>
          <w:rFonts w:ascii="Liberation Sans" w:hAnsi="Liberation Sans" w:eastAsia="Arial" w:cs="Liberation Sans"/>
          <w:color w:val="000000" w:themeColor="text1"/>
          <w:sz w:val="28"/>
          <w:szCs w:val="28"/>
          <w:highlight w:val="white"/>
        </w:rPr>
        <w:t xml:space="preserve">его периода), ремонт и окраска до 1 мая текущего года. </w:t>
      </w:r>
      <w:r>
        <w:rPr>
          <w:highlight w:val="white"/>
        </w:rPr>
      </w:r>
    </w:p>
    <w:p>
      <w:pPr>
        <w:pStyle w:val="806"/>
        <w:ind w:firstLine="708"/>
        <w:jc w:val="both"/>
        <w:rPr>
          <w:rFonts w:ascii="Liberation Sans" w:hAnsi="Liberation Sans" w:cs="Liberation Sans"/>
          <w:color w:val="000000" w:themeColor="text1"/>
          <w:highlight w:val="white"/>
        </w:rPr>
      </w:pPr>
      <w:r>
        <w:rPr>
          <w:rFonts w:ascii="Liberation Sans" w:hAnsi="Liberation Sans" w:eastAsia="Arial" w:cs="Liberation Sans"/>
          <w:color w:val="000000" w:themeColor="text1"/>
          <w:sz w:val="28"/>
          <w:szCs w:val="28"/>
          <w:highlight w:val="white"/>
        </w:rPr>
        <w:t xml:space="preserve">1</w:t>
      </w:r>
      <w:r>
        <w:rPr>
          <w:rFonts w:ascii="Liberation Sans" w:hAnsi="Liberation Sans" w:eastAsia="Arial" w:cs="Liberation Sans"/>
          <w:color w:val="000000" w:themeColor="text1"/>
          <w:sz w:val="28"/>
          <w:szCs w:val="28"/>
          <w:highlight w:val="white"/>
        </w:rPr>
        <w:t xml:space="preserve">3.1</w:t>
      </w:r>
      <w:r>
        <w:rPr>
          <w:rFonts w:ascii="Liberation Sans" w:hAnsi="Liberation Sans" w:eastAsia="Arial" w:cs="Liberation Sans"/>
          <w:color w:val="000000" w:themeColor="text1"/>
          <w:sz w:val="28"/>
          <w:szCs w:val="28"/>
          <w:highlight w:val="white"/>
        </w:rPr>
        <w:t xml:space="preserve">.11</w:t>
      </w:r>
      <w:r>
        <w:rPr>
          <w:rFonts w:ascii="Liberation Sans" w:hAnsi="Liberation Sans" w:eastAsia="Arial" w:cs="Liberation Sans"/>
          <w:color w:val="000000" w:themeColor="text1"/>
          <w:sz w:val="28"/>
          <w:szCs w:val="28"/>
          <w:highlight w:val="white"/>
        </w:rPr>
        <w:t xml:space="preserve">. Запрещается: </w:t>
      </w:r>
      <w:r>
        <w:rPr>
          <w:highlight w:val="white"/>
        </w:rPr>
      </w:r>
    </w:p>
    <w:p>
      <w:pPr>
        <w:pStyle w:val="806"/>
        <w:ind w:firstLine="708"/>
        <w:jc w:val="both"/>
        <w:rPr>
          <w:rFonts w:ascii="Liberation Sans" w:hAnsi="Liberation Sans" w:cs="Liberation Sans"/>
          <w:color w:val="000000" w:themeColor="text1"/>
          <w:highlight w:val="white"/>
        </w:rPr>
      </w:pPr>
      <w:r>
        <w:rPr>
          <w:rFonts w:ascii="Liberation Sans" w:hAnsi="Liberation Sans" w:eastAsia="Arial" w:cs="Liberation Sans"/>
          <w:color w:val="000000" w:themeColor="text1"/>
          <w:sz w:val="28"/>
          <w:szCs w:val="28"/>
          <w:highlight w:val="white"/>
        </w:rPr>
        <w:t xml:space="preserve">- возводить к НТО различного рода пристройки, козырьки, навесы, не предусмотренные согласованными проектами, и использовать их под складские цели; </w:t>
      </w:r>
      <w:r>
        <w:rPr>
          <w:highlight w:val="white"/>
        </w:rPr>
      </w:r>
    </w:p>
    <w:p>
      <w:pPr>
        <w:pStyle w:val="806"/>
        <w:ind w:firstLine="708"/>
        <w:jc w:val="both"/>
        <w:rPr>
          <w:rFonts w:ascii="Liberation Sans" w:hAnsi="Liberation Sans" w:cs="Liberation Sans"/>
          <w:color w:val="000000" w:themeColor="text1"/>
          <w:highlight w:val="white"/>
        </w:rPr>
      </w:pPr>
      <w:r>
        <w:rPr>
          <w:rFonts w:ascii="Liberation Sans" w:hAnsi="Liberation Sans" w:eastAsia="Arial" w:cs="Liberation Sans"/>
          <w:color w:val="000000" w:themeColor="text1"/>
          <w:sz w:val="28"/>
          <w:szCs w:val="28"/>
          <w:highlight w:val="white"/>
        </w:rPr>
        <w:t xml:space="preserve">- размещать, хранить и складировать тару, товары, детали и иные предметы бытового и производственного характера около НТО; </w:t>
      </w:r>
      <w:r>
        <w:rPr>
          <w:highlight w:val="white"/>
        </w:rPr>
      </w:r>
    </w:p>
    <w:p>
      <w:pPr>
        <w:pStyle w:val="806"/>
        <w:ind w:firstLine="708"/>
        <w:jc w:val="both"/>
        <w:rPr>
          <w:rFonts w:ascii="Liberation Sans" w:hAnsi="Liberation Sans" w:cs="Liberation Sans"/>
          <w:color w:val="000000" w:themeColor="text1"/>
          <w:highlight w:val="white"/>
        </w:rPr>
      </w:pPr>
      <w:r>
        <w:rPr>
          <w:rFonts w:ascii="Liberation Sans" w:hAnsi="Liberation Sans" w:eastAsia="Arial" w:cs="Liberation Sans"/>
          <w:color w:val="000000" w:themeColor="text1"/>
          <w:sz w:val="28"/>
          <w:szCs w:val="28"/>
          <w:highlight w:val="white"/>
        </w:rPr>
        <w:t xml:space="preserve">- допускать переполнение урн и контейнеров для сбора мусора, на прилегающей территории; </w:t>
      </w:r>
      <w:r>
        <w:rPr>
          <w:highlight w:val="white"/>
        </w:rPr>
      </w:r>
    </w:p>
    <w:p>
      <w:pPr>
        <w:pStyle w:val="806"/>
        <w:ind w:firstLine="708"/>
        <w:jc w:val="both"/>
        <w:rPr>
          <w:rFonts w:ascii="Liberation Sans" w:hAnsi="Liberation Sans" w:cs="Liberation Sans"/>
          <w:color w:val="000000" w:themeColor="text1"/>
          <w:highlight w:val="white"/>
        </w:rPr>
      </w:pPr>
      <w:r>
        <w:rPr>
          <w:rFonts w:ascii="Liberation Sans" w:hAnsi="Liberation Sans" w:eastAsia="Arial" w:cs="Liberation Sans"/>
          <w:color w:val="000000" w:themeColor="text1"/>
          <w:sz w:val="28"/>
          <w:szCs w:val="28"/>
          <w:highlight w:val="white"/>
        </w:rPr>
        <w:t xml:space="preserve">- допускать образование снежных навалов на урне и контейнере для сбора мусора в зимний период; </w:t>
      </w:r>
      <w:r>
        <w:rPr>
          <w:highlight w:val="white"/>
        </w:rPr>
      </w:r>
    </w:p>
    <w:p>
      <w:pPr>
        <w:pStyle w:val="806"/>
        <w:ind w:firstLine="708"/>
        <w:jc w:val="both"/>
        <w:rPr>
          <w:rFonts w:ascii="Liberation Sans" w:hAnsi="Liberation Sans" w:eastAsia="Arial"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допускать образование сосулек и наледи на конструкциях НТО.</w:t>
      </w:r>
      <w:r>
        <w:rPr>
          <w:highlight w:val="white"/>
        </w:rPr>
      </w:r>
    </w:p>
    <w:p>
      <w:pPr>
        <w:pStyle w:val="806"/>
        <w:jc w:val="both"/>
        <w:rPr>
          <w:rFonts w:ascii="Liberation Sans" w:hAnsi="Liberation Sans" w:eastAsia="Arial"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r>
      <w:r>
        <w:rPr>
          <w:highlight w:val="white"/>
        </w:rPr>
      </w:r>
    </w:p>
    <w:p>
      <w:pPr>
        <w:pStyle w:val="806"/>
        <w:jc w:val="center"/>
        <w:rPr>
          <w:rFonts w:ascii="Liberation Sans" w:hAnsi="Liberation Sans" w:eastAsia="Arial" w:cs="Liberation Sans"/>
          <w:b/>
          <w:color w:val="000000" w:themeColor="text1"/>
          <w:sz w:val="28"/>
          <w:szCs w:val="28"/>
          <w:highlight w:val="white"/>
        </w:rPr>
      </w:pPr>
      <w:r>
        <w:rPr>
          <w:rFonts w:ascii="Liberation Sans" w:hAnsi="Liberation Sans" w:eastAsia="Arial" w:cs="Liberation Sans"/>
          <w:b/>
          <w:color w:val="000000" w:themeColor="text1"/>
          <w:sz w:val="28"/>
          <w:szCs w:val="28"/>
          <w:highlight w:val="white"/>
        </w:rPr>
        <w:t xml:space="preserve">13.2. </w:t>
      </w:r>
      <w:r>
        <w:rPr>
          <w:rFonts w:ascii="Liberation Sans" w:hAnsi="Liberation Sans" w:eastAsia="Arial" w:cs="Liberation Sans"/>
          <w:b/>
          <w:color w:val="000000" w:themeColor="text1"/>
          <w:sz w:val="28"/>
          <w:szCs w:val="28"/>
          <w:highlight w:val="white"/>
        </w:rPr>
        <w:t xml:space="preserve">Некапитальные нестационарные сооружени</w:t>
      </w:r>
      <w:r>
        <w:rPr>
          <w:rFonts w:ascii="Liberation Sans" w:hAnsi="Liberation Sans" w:eastAsia="Arial" w:cs="Liberation Sans"/>
          <w:b/>
          <w:color w:val="000000" w:themeColor="text1"/>
          <w:sz w:val="28"/>
          <w:szCs w:val="28"/>
          <w:highlight w:val="white"/>
        </w:rPr>
        <w:t xml:space="preserve">я</w:t>
      </w:r>
      <w:r>
        <w:rPr>
          <w:highlight w:val="white"/>
        </w:rPr>
      </w:r>
    </w:p>
    <w:p>
      <w:pPr>
        <w:pStyle w:val="806"/>
        <w:jc w:val="both"/>
        <w:rPr>
          <w:rFonts w:ascii="Liberation Sans" w:hAnsi="Liberation Sans" w:cs="Liberation Sans"/>
          <w:color w:val="000000" w:themeColor="text1"/>
        </w:rPr>
      </w:pPr>
      <w:r>
        <w:rPr>
          <w:rFonts w:ascii="Liberation Sans" w:hAnsi="Liberation Sans" w:cs="Liberation Sans"/>
          <w:color w:val="000000" w:themeColor="text1"/>
        </w:rPr>
      </w:r>
      <w:r/>
    </w:p>
    <w:p>
      <w:pPr>
        <w:ind w:firstLine="720"/>
        <w:jc w:val="both"/>
        <w:spacing w:after="0" w:line="240" w:lineRule="auto"/>
        <w:widowControl w:val="off"/>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1</w:t>
      </w:r>
      <w:r>
        <w:rPr>
          <w:rFonts w:ascii="Liberation Sans" w:hAnsi="Liberation Sans" w:eastAsia="Arial" w:cs="Liberation Sans"/>
          <w:color w:val="000000" w:themeColor="text1"/>
          <w:sz w:val="28"/>
          <w:szCs w:val="28"/>
        </w:rPr>
        <w:t xml:space="preserve">3</w:t>
      </w:r>
      <w:r>
        <w:rPr>
          <w:rFonts w:ascii="Liberation Sans" w:hAnsi="Liberation Sans" w:eastAsia="Arial" w:cs="Liberation Sans"/>
          <w:color w:val="000000" w:themeColor="text1"/>
          <w:sz w:val="28"/>
          <w:szCs w:val="28"/>
          <w:highlight w:val="white"/>
        </w:rPr>
        <w:t xml:space="preserve">.</w:t>
      </w:r>
      <w:r>
        <w:rPr>
          <w:rFonts w:ascii="Liberation Sans" w:hAnsi="Liberation Sans" w:eastAsia="Arial" w:cs="Liberation Sans"/>
          <w:color w:val="000000" w:themeColor="text1"/>
          <w:sz w:val="28"/>
          <w:szCs w:val="28"/>
          <w:highlight w:val="white"/>
        </w:rPr>
        <w:t xml:space="preserve">2</w:t>
      </w:r>
      <w:r>
        <w:rPr>
          <w:rFonts w:ascii="Liberation Sans" w:hAnsi="Liberation Sans" w:eastAsia="Arial" w:cs="Liberation Sans"/>
          <w:color w:val="000000" w:themeColor="text1"/>
          <w:sz w:val="28"/>
          <w:szCs w:val="28"/>
          <w:highlight w:val="white"/>
        </w:rPr>
        <w:t xml:space="preserve">.</w:t>
      </w:r>
      <w:r>
        <w:rPr>
          <w:rFonts w:ascii="Liberation Sans" w:hAnsi="Liberation Sans" w:eastAsia="Arial" w:cs="Liberation Sans"/>
          <w:color w:val="000000" w:themeColor="text1"/>
          <w:sz w:val="28"/>
          <w:szCs w:val="28"/>
          <w:highlight w:val="white"/>
        </w:rPr>
        <w:t xml:space="preserve">1.</w:t>
      </w:r>
      <w:r>
        <w:rPr>
          <w:rFonts w:ascii="Liberation Sans" w:hAnsi="Liberation Sans" w:eastAsia="Arial" w:cs="Liberation Sans"/>
          <w:color w:val="000000" w:themeColor="text1"/>
          <w:sz w:val="28"/>
          <w:szCs w:val="28"/>
          <w:highlight w:val="white"/>
        </w:rPr>
        <w:t xml:space="preserve"> Размещение некапитальных нестационарных сооружений </w:t>
      </w:r>
      <w:r>
        <w:rPr>
          <w:rFonts w:ascii="Liberation Sans" w:hAnsi="Liberation Sans" w:eastAsia="Arial" w:cs="Liberation Sans"/>
          <w:color w:val="000000" w:themeColor="text1"/>
          <w:sz w:val="28"/>
          <w:szCs w:val="28"/>
          <w:highlight w:val="white"/>
        </w:rPr>
        <w:t xml:space="preserve">(далее - ННС) не должно мешать пешеходному движению, нарушать противопожарные требования, условия инсоляции территории и помещений, рядом с которыми они расположены, ухудшать визуальное восприятие городской среды.</w:t>
      </w:r>
      <w:r/>
    </w:p>
    <w:p>
      <w:pPr>
        <w:ind w:firstLine="720"/>
        <w:jc w:val="both"/>
        <w:spacing w:after="0" w:line="240" w:lineRule="auto"/>
        <w:widowControl w:val="off"/>
        <w:rPr>
          <w:rFonts w:ascii="Liberation Sans" w:hAnsi="Liberation Sans" w:eastAsia="Arial" w:cs="Liberation Sans"/>
          <w:sz w:val="28"/>
          <w:szCs w:val="28"/>
          <w:lang w:bidi="ru-RU"/>
        </w:rPr>
      </w:pPr>
      <w:r>
        <w:rPr>
          <w:rFonts w:ascii="Liberation Sans" w:hAnsi="Liberation Sans" w:eastAsia="Arial" w:cs="Liberation Sans"/>
          <w:sz w:val="28"/>
          <w:szCs w:val="28"/>
          <w:lang w:bidi="ru-RU"/>
        </w:rPr>
        <w:t xml:space="preserve">1</w:t>
      </w:r>
      <w:r>
        <w:rPr>
          <w:rFonts w:ascii="Liberation Sans" w:hAnsi="Liberation Sans" w:eastAsia="Arial" w:cs="Liberation Sans"/>
          <w:sz w:val="28"/>
          <w:szCs w:val="28"/>
          <w:lang w:bidi="ru-RU"/>
        </w:rPr>
        <w:t xml:space="preserve">3.2.</w:t>
      </w:r>
      <w:r>
        <w:rPr>
          <w:rFonts w:ascii="Liberation Sans" w:hAnsi="Liberation Sans" w:eastAsia="Arial" w:cs="Liberation Sans"/>
          <w:sz w:val="28"/>
          <w:szCs w:val="28"/>
          <w:lang w:bidi="ru-RU"/>
        </w:rPr>
        <w:t xml:space="preserve">2.</w:t>
      </w:r>
      <w:r>
        <w:rPr>
          <w:rFonts w:ascii="Liberation Sans" w:hAnsi="Liberation Sans" w:eastAsia="Arial" w:cs="Liberation Sans"/>
          <w:sz w:val="28"/>
          <w:szCs w:val="28"/>
          <w:lang w:bidi="ru-RU"/>
        </w:rPr>
        <w:t xml:space="preserve"> Запрещается размещение ННС на газонах, цветниках, площадках (детских площадках, площадках для отдыха, спортивных площадках), посадочных площадках (остано</w:t>
      </w:r>
      <w:r>
        <w:rPr>
          <w:rFonts w:ascii="Liberation Sans" w:hAnsi="Liberation Sans" w:eastAsia="Arial" w:cs="Liberation Sans"/>
          <w:sz w:val="28"/>
          <w:szCs w:val="28"/>
          <w:lang w:bidi="ru-RU"/>
        </w:rPr>
        <w:t xml:space="preserve">вках) городского пассажирского транспорта, стоянках для транспортных средств, а также с нарушением требований Правил к удаленности ННС и сооружений от зданий и сооружений, окон жилых и нежилых помещений, деревьев, границ земельных участков, проезжей части.</w:t>
      </w:r>
      <w:r/>
    </w:p>
    <w:p>
      <w:pPr>
        <w:ind w:firstLine="720"/>
        <w:jc w:val="both"/>
        <w:spacing w:after="0" w:line="240" w:lineRule="auto"/>
        <w:rPr>
          <w:rFonts w:ascii="Liberation Sans" w:hAnsi="Liberation Sans" w:eastAsia="Arial"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13.2.3. </w:t>
      </w:r>
      <w:r>
        <w:rPr>
          <w:rFonts w:ascii="Liberation Sans" w:hAnsi="Liberation Sans" w:eastAsia="Arial" w:cs="Liberation Sans"/>
          <w:color w:val="000000" w:themeColor="text1"/>
          <w:sz w:val="28"/>
          <w:szCs w:val="28"/>
          <w:highlight w:val="white"/>
        </w:rPr>
        <w:t xml:space="preserve">ННС</w:t>
      </w:r>
      <w:r>
        <w:rPr>
          <w:rFonts w:ascii="Liberation Sans" w:hAnsi="Liberation Sans" w:eastAsia="Arial" w:cs="Liberation Sans"/>
          <w:color w:val="000000" w:themeColor="text1"/>
          <w:sz w:val="28"/>
          <w:szCs w:val="28"/>
          <w:highlight w:val="white"/>
        </w:rPr>
        <w:t xml:space="preserve"> необходимо устанавливать на твердые виды покрытия, оборудовать осветительным оборудованием, урнами и малыми контейнерами для мусора.</w:t>
      </w:r>
      <w:r/>
    </w:p>
    <w:p>
      <w:pPr>
        <w:ind w:firstLine="720"/>
        <w:jc w:val="both"/>
        <w:spacing w:after="0" w:line="240" w:lineRule="auto"/>
        <w:rPr>
          <w:rFonts w:ascii="Liberation Sans" w:hAnsi="Liberation Sans" w:eastAsia="Arial"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При создании </w:t>
      </w:r>
      <w:r>
        <w:rPr>
          <w:rFonts w:ascii="Liberation Sans" w:hAnsi="Liberation Sans" w:eastAsia="Arial" w:cs="Liberation Sans"/>
          <w:color w:val="000000" w:themeColor="text1"/>
          <w:sz w:val="28"/>
          <w:szCs w:val="28"/>
          <w:highlight w:val="white"/>
        </w:rPr>
        <w:t xml:space="preserve">ННС</w:t>
      </w:r>
      <w:r>
        <w:rPr>
          <w:rFonts w:ascii="Liberation Sans" w:hAnsi="Liberation Sans" w:eastAsia="Arial" w:cs="Liberation Sans"/>
          <w:color w:val="000000" w:themeColor="text1"/>
          <w:sz w:val="28"/>
          <w:szCs w:val="28"/>
          <w:highlight w:val="white"/>
        </w:rPr>
        <w:t xml:space="preserve"> необходимо применять отделочные материалы, соответствующие архитектурно-художественному облику </w:t>
      </w:r>
      <w:r>
        <w:rPr>
          <w:rFonts w:ascii="Liberation Sans" w:hAnsi="Liberation Sans" w:eastAsia="Arial" w:cs="Liberation Sans"/>
          <w:color w:val="000000" w:themeColor="text1"/>
          <w:sz w:val="28"/>
          <w:szCs w:val="28"/>
          <w:highlight w:val="white"/>
        </w:rPr>
        <w:t xml:space="preserve">города</w:t>
      </w:r>
      <w:r>
        <w:rPr>
          <w:rFonts w:ascii="Liberation Sans" w:hAnsi="Liberation Sans" w:eastAsia="Arial" w:cs="Liberation Sans"/>
          <w:color w:val="000000" w:themeColor="text1"/>
          <w:sz w:val="28"/>
          <w:szCs w:val="28"/>
          <w:highlight w:val="white"/>
        </w:rPr>
        <w:t xml:space="preserve">, декоративно-художественному дизайнерскому стилю благоустраиваемой территории, а также отвечающие условиям долговременной эксплуатации.</w:t>
      </w:r>
      <w:r/>
    </w:p>
    <w:p>
      <w:pPr>
        <w:ind w:firstLine="720"/>
        <w:jc w:val="both"/>
        <w:spacing w:after="0" w:line="240" w:lineRule="auto"/>
        <w:rPr>
          <w:rFonts w:ascii="Liberation Sans" w:hAnsi="Liberation Sans" w:eastAsia="Arial" w:cs="Liberation Sans"/>
          <w:color w:val="000000" w:themeColor="text1"/>
          <w:sz w:val="28"/>
          <w:szCs w:val="28"/>
          <w:highlight w:val="white"/>
        </w:rPr>
      </w:pPr>
      <w:r/>
      <w:bookmarkStart w:id="31" w:name="sub_2344"/>
      <w:r>
        <w:rPr>
          <w:rFonts w:ascii="Liberation Sans" w:hAnsi="Liberation Sans" w:eastAsia="Arial" w:cs="Liberation Sans"/>
          <w:color w:val="000000" w:themeColor="text1"/>
          <w:sz w:val="28"/>
          <w:szCs w:val="28"/>
          <w:highlight w:val="white"/>
        </w:rPr>
        <w:t xml:space="preserve">13.2.4</w:t>
      </w:r>
      <w:r>
        <w:rPr>
          <w:rFonts w:ascii="Liberation Sans" w:hAnsi="Liberation Sans" w:eastAsia="Arial" w:cs="Liberation Sans"/>
          <w:color w:val="000000" w:themeColor="text1"/>
          <w:sz w:val="28"/>
          <w:szCs w:val="28"/>
          <w:highlight w:val="white"/>
        </w:rPr>
        <w:t xml:space="preserve">. При остеклении витрин рекомендуется применять безосколочные, ударостойкие материалы, безопасные упрочняющие многослойные пленочные покрытия, поликарбонатные стекла.</w:t>
      </w:r>
      <w:bookmarkEnd w:id="31"/>
      <w:r/>
      <w:r/>
    </w:p>
    <w:p>
      <w:pPr>
        <w:ind w:firstLine="720"/>
        <w:jc w:val="both"/>
        <w:spacing w:after="0" w:line="240" w:lineRule="auto"/>
        <w:rPr>
          <w:rFonts w:ascii="Liberation Sans" w:hAnsi="Liberation Sans" w:eastAsia="Arial" w:cs="Liberation Sans"/>
          <w:color w:val="000000" w:themeColor="text1"/>
          <w:sz w:val="28"/>
          <w:szCs w:val="28"/>
          <w:highlight w:val="white"/>
        </w:rPr>
      </w:pPr>
      <w:r/>
      <w:bookmarkStart w:id="32" w:name="sub_2345"/>
      <w:r>
        <w:rPr>
          <w:rFonts w:ascii="Liberation Sans" w:hAnsi="Liberation Sans" w:eastAsia="Arial" w:cs="Liberation Sans"/>
          <w:color w:val="000000" w:themeColor="text1"/>
          <w:sz w:val="28"/>
          <w:szCs w:val="28"/>
          <w:highlight w:val="white"/>
        </w:rPr>
        <w:t xml:space="preserve">13.2.5</w:t>
      </w:r>
      <w:r>
        <w:rPr>
          <w:rFonts w:ascii="Liberation Sans" w:hAnsi="Liberation Sans" w:eastAsia="Arial" w:cs="Liberation Sans"/>
          <w:color w:val="000000" w:themeColor="text1"/>
          <w:sz w:val="28"/>
          <w:szCs w:val="28"/>
          <w:highlight w:val="white"/>
        </w:rPr>
        <w:t xml:space="preserve">. При проектировании мини-</w:t>
      </w:r>
      <w:r>
        <w:rPr>
          <w:rFonts w:ascii="Liberation Sans" w:hAnsi="Liberation Sans" w:eastAsia="Arial" w:cs="Liberation Sans"/>
          <w:color w:val="000000" w:themeColor="text1"/>
          <w:sz w:val="28"/>
          <w:szCs w:val="28"/>
          <w:highlight w:val="white"/>
        </w:rPr>
        <w:t xml:space="preserve">маркетов</w:t>
      </w:r>
      <w:r>
        <w:rPr>
          <w:rFonts w:ascii="Liberation Sans" w:hAnsi="Liberation Sans" w:eastAsia="Arial" w:cs="Liberation Sans"/>
          <w:color w:val="000000" w:themeColor="text1"/>
          <w:sz w:val="28"/>
          <w:szCs w:val="28"/>
          <w:highlight w:val="white"/>
        </w:rPr>
        <w:t xml:space="preserve">, мини-рынков, торговых рядов рекомендуется применять быстровозводимые модульные комплексы, выполняемые из легких конструкций, с учетом архитектурно-художественного облика </w:t>
      </w:r>
      <w:r>
        <w:rPr>
          <w:rFonts w:ascii="Liberation Sans" w:hAnsi="Liberation Sans" w:eastAsia="Arial" w:cs="Liberation Sans"/>
          <w:color w:val="000000" w:themeColor="text1"/>
          <w:sz w:val="28"/>
          <w:szCs w:val="28"/>
          <w:highlight w:val="white"/>
        </w:rPr>
        <w:t xml:space="preserve">города</w:t>
      </w:r>
      <w:r>
        <w:rPr>
          <w:rFonts w:ascii="Liberation Sans" w:hAnsi="Liberation Sans" w:eastAsia="Arial" w:cs="Liberation Sans"/>
          <w:color w:val="000000" w:themeColor="text1"/>
          <w:sz w:val="28"/>
          <w:szCs w:val="28"/>
          <w:highlight w:val="white"/>
        </w:rPr>
        <w:t xml:space="preserve">.</w:t>
      </w:r>
      <w:bookmarkEnd w:id="32"/>
      <w:r/>
      <w:r/>
    </w:p>
    <w:p>
      <w:pPr>
        <w:ind w:firstLine="720"/>
        <w:jc w:val="both"/>
        <w:spacing w:after="0" w:line="240" w:lineRule="auto"/>
        <w:widowControl w:val="off"/>
        <w:rPr>
          <w:rFonts w:ascii="Liberation Sans" w:hAnsi="Liberation Sans" w:cs="Liberation Sans"/>
          <w:color w:val="000000" w:themeColor="text1"/>
          <w:highlight w:val="white"/>
        </w:rPr>
      </w:pPr>
      <w:r>
        <w:rPr>
          <w:rFonts w:ascii="Liberation Sans" w:hAnsi="Liberation Sans" w:eastAsia="Arial" w:cs="Liberation Sans"/>
          <w:color w:val="000000" w:themeColor="text1"/>
          <w:sz w:val="28"/>
          <w:szCs w:val="28"/>
          <w:highlight w:val="white"/>
          <w:lang w:bidi="ru-RU"/>
        </w:rPr>
        <w:t xml:space="preserve">1</w:t>
      </w:r>
      <w:r>
        <w:rPr>
          <w:rFonts w:ascii="Liberation Sans" w:hAnsi="Liberation Sans" w:eastAsia="Arial" w:cs="Liberation Sans"/>
          <w:color w:val="000000" w:themeColor="text1"/>
          <w:sz w:val="28"/>
          <w:szCs w:val="28"/>
          <w:highlight w:val="white"/>
          <w:lang w:bidi="ru-RU"/>
        </w:rPr>
        <w:t xml:space="preserve">3.</w:t>
      </w:r>
      <w:r>
        <w:rPr>
          <w:rFonts w:ascii="Liberation Sans" w:hAnsi="Liberation Sans" w:eastAsia="Arial" w:cs="Liberation Sans"/>
          <w:color w:val="000000" w:themeColor="text1"/>
          <w:sz w:val="28"/>
          <w:szCs w:val="28"/>
          <w:highlight w:val="white"/>
          <w:lang w:bidi="ru-RU"/>
        </w:rPr>
        <w:t xml:space="preserve">2.6</w:t>
      </w:r>
      <w:r>
        <w:rPr>
          <w:rFonts w:ascii="Liberation Sans" w:hAnsi="Liberation Sans" w:eastAsia="Arial" w:cs="Liberation Sans"/>
          <w:color w:val="000000" w:themeColor="text1"/>
          <w:sz w:val="28"/>
          <w:szCs w:val="28"/>
          <w:highlight w:val="white"/>
          <w:lang w:bidi="ru-RU"/>
        </w:rPr>
        <w:t xml:space="preserve">. </w:t>
      </w:r>
      <w:r>
        <w:rPr>
          <w:rFonts w:ascii="Liberation Sans" w:hAnsi="Liberation Sans" w:eastAsia="Arial" w:cs="Liberation Sans"/>
          <w:color w:val="000000" w:themeColor="text1"/>
          <w:sz w:val="28"/>
          <w:szCs w:val="28"/>
          <w:highlight w:val="white"/>
        </w:rPr>
        <w:t xml:space="preserve">В местах остановок пассажирского транспорта необходимо предусматривать размещение остановочных павильонов. Павильоны устанавливаются в соответствии с требованиями нормативных документов.</w:t>
      </w:r>
      <w:r>
        <w:rPr>
          <w:highlight w:val="white"/>
        </w:rPr>
      </w:r>
    </w:p>
    <w:p>
      <w:pPr>
        <w:ind w:firstLine="720"/>
        <w:jc w:val="both"/>
        <w:spacing w:after="0" w:line="240" w:lineRule="auto"/>
        <w:widowControl w:val="off"/>
        <w:rPr>
          <w:rFonts w:ascii="Liberation Sans" w:hAnsi="Liberation Sans" w:cs="Liberation Sans"/>
          <w:color w:val="000000" w:themeColor="text1"/>
          <w:highlight w:val="white"/>
        </w:rPr>
      </w:pPr>
      <w:r>
        <w:rPr>
          <w:rFonts w:ascii="Liberation Sans" w:hAnsi="Liberation Sans" w:eastAsia="Arial" w:cs="Liberation Sans"/>
          <w:color w:val="000000" w:themeColor="text1"/>
          <w:sz w:val="28"/>
          <w:szCs w:val="28"/>
          <w:highlight w:val="white"/>
          <w:lang w:bidi="ru-RU"/>
        </w:rPr>
        <w:t xml:space="preserve">1</w:t>
      </w:r>
      <w:r>
        <w:rPr>
          <w:rFonts w:ascii="Liberation Sans" w:hAnsi="Liberation Sans" w:eastAsia="Arial" w:cs="Liberation Sans"/>
          <w:color w:val="000000" w:themeColor="text1"/>
          <w:sz w:val="28"/>
          <w:szCs w:val="28"/>
          <w:highlight w:val="white"/>
          <w:lang w:bidi="ru-RU"/>
        </w:rPr>
        <w:t xml:space="preserve">3.</w:t>
      </w:r>
      <w:r>
        <w:rPr>
          <w:rFonts w:ascii="Liberation Sans" w:hAnsi="Liberation Sans" w:eastAsia="Arial" w:cs="Liberation Sans"/>
          <w:color w:val="000000" w:themeColor="text1"/>
          <w:sz w:val="28"/>
          <w:szCs w:val="28"/>
          <w:highlight w:val="white"/>
          <w:lang w:bidi="ru-RU"/>
        </w:rPr>
        <w:t xml:space="preserve">2.7</w:t>
      </w:r>
      <w:r>
        <w:rPr>
          <w:rFonts w:ascii="Liberation Sans" w:hAnsi="Liberation Sans" w:eastAsia="Arial" w:cs="Liberation Sans"/>
          <w:color w:val="000000" w:themeColor="text1"/>
          <w:sz w:val="28"/>
          <w:szCs w:val="28"/>
          <w:highlight w:val="white"/>
          <w:lang w:bidi="ru-RU"/>
        </w:rPr>
        <w:t xml:space="preserve">. Для установки </w:t>
      </w:r>
      <w:r>
        <w:rPr>
          <w:rFonts w:ascii="Liberation Sans" w:hAnsi="Liberation Sans" w:eastAsia="Arial" w:cs="Liberation Sans"/>
          <w:sz w:val="28"/>
          <w:szCs w:val="28"/>
          <w:highlight w:val="white"/>
        </w:rPr>
        <w:t xml:space="preserve">остановочного </w:t>
      </w:r>
      <w:r>
        <w:rPr>
          <w:rFonts w:ascii="Liberation Sans" w:hAnsi="Liberation Sans" w:eastAsia="Arial" w:cs="Liberation Sans"/>
          <w:color w:val="000000" w:themeColor="text1"/>
          <w:sz w:val="28"/>
          <w:szCs w:val="28"/>
          <w:highlight w:val="white"/>
          <w:lang w:bidi="ru-RU"/>
        </w:rPr>
        <w:t xml:space="preserve">павильона предусматривается площадка с твердыми видами </w:t>
      </w:r>
      <w:r>
        <w:rPr>
          <w:rFonts w:ascii="Liberation Sans" w:hAnsi="Liberation Sans" w:eastAsia="Arial" w:cs="Liberation Sans"/>
          <w:color w:val="000000" w:themeColor="text1"/>
          <w:sz w:val="28"/>
          <w:szCs w:val="28"/>
          <w:highlight w:val="white"/>
          <w:lang w:bidi="ru-RU"/>
        </w:rPr>
        <w:t xml:space="preserve">покрытия размером 2,0 x 5,0 м и более. Расстояние от края проезжей части до ближайшей конструкции павильона должно составлять не менее 3,0 м, расстояние от боковых конструкций павильона до ствола деревьев - не менее 2,0 м для деревьев с компактной кроной. </w:t>
      </w:r>
      <w:r>
        <w:rPr>
          <w:highlight w:val="white"/>
        </w:rPr>
      </w:r>
    </w:p>
    <w:p>
      <w:pPr>
        <w:ind w:firstLine="709"/>
        <w:jc w:val="both"/>
        <w:spacing w:after="0" w:line="240" w:lineRule="auto"/>
        <w:rPr>
          <w:rFonts w:ascii="Liberation Sans" w:hAnsi="Liberation Sans" w:cs="Liberation Sans"/>
          <w:color w:val="000000" w:themeColor="text1"/>
          <w:highlight w:val="white"/>
        </w:rPr>
      </w:pPr>
      <w:r>
        <w:rPr>
          <w:rFonts w:ascii="Liberation Sans" w:hAnsi="Liberation Sans" w:eastAsia="Arial" w:cs="Liberation Sans"/>
          <w:color w:val="000000" w:themeColor="text1"/>
          <w:sz w:val="28"/>
          <w:szCs w:val="28"/>
          <w:highlight w:val="white"/>
        </w:rPr>
        <w:t xml:space="preserve">1</w:t>
      </w:r>
      <w:r>
        <w:rPr>
          <w:rFonts w:ascii="Liberation Sans" w:hAnsi="Liberation Sans" w:eastAsia="Arial" w:cs="Liberation Sans"/>
          <w:color w:val="000000" w:themeColor="text1"/>
          <w:sz w:val="28"/>
          <w:szCs w:val="28"/>
          <w:highlight w:val="white"/>
        </w:rPr>
        <w:t xml:space="preserve">3.</w:t>
      </w:r>
      <w:r>
        <w:rPr>
          <w:rFonts w:ascii="Liberation Sans" w:hAnsi="Liberation Sans" w:eastAsia="Arial" w:cs="Liberation Sans"/>
          <w:color w:val="000000" w:themeColor="text1"/>
          <w:sz w:val="28"/>
          <w:szCs w:val="28"/>
          <w:highlight w:val="white"/>
        </w:rPr>
        <w:t xml:space="preserve">2.8</w:t>
      </w:r>
      <w:r>
        <w:rPr>
          <w:rFonts w:ascii="Liberation Sans" w:hAnsi="Liberation Sans" w:eastAsia="Arial" w:cs="Liberation Sans"/>
          <w:color w:val="000000" w:themeColor="text1"/>
          <w:sz w:val="28"/>
          <w:szCs w:val="28"/>
          <w:highlight w:val="white"/>
        </w:rPr>
        <w:t xml:space="preserve">. Остановочные павильоны предназначены дл</w:t>
      </w:r>
      <w:r>
        <w:rPr>
          <w:rFonts w:ascii="Liberation Sans" w:hAnsi="Liberation Sans" w:eastAsia="Arial" w:cs="Liberation Sans"/>
          <w:color w:val="000000" w:themeColor="text1"/>
          <w:sz w:val="28"/>
          <w:szCs w:val="28"/>
          <w:highlight w:val="white"/>
        </w:rPr>
        <w:t xml:space="preserve">я комфортного ожидания общественного транспорта и защиты пассажиров от погодных условий. Их использование включает в себя ожидание прибытия автобуса, а также предоставление возможности удобной посадки и высадки пассажиров, в том числе с учетом доступности </w:t>
      </w:r>
      <w:r>
        <w:rPr>
          <w:rFonts w:ascii="Liberation Sans" w:hAnsi="Liberation Sans" w:eastAsia="Arial" w:cs="Liberation Sans"/>
          <w:color w:val="000000" w:themeColor="text1"/>
          <w:sz w:val="28"/>
          <w:szCs w:val="28"/>
          <w:highlight w:val="white"/>
        </w:rPr>
        <w:t xml:space="preserve">для МГН.  </w:t>
      </w:r>
      <w:r>
        <w:rPr>
          <w:highlight w:val="white"/>
        </w:rPr>
      </w:r>
    </w:p>
    <w:p>
      <w:pPr>
        <w:ind w:firstLine="709"/>
        <w:jc w:val="both"/>
        <w:spacing w:after="0" w:line="240" w:lineRule="auto"/>
        <w:rPr>
          <w:rFonts w:ascii="Liberation Sans" w:hAnsi="Liberation Sans" w:cs="Liberation Sans"/>
          <w:color w:val="000000" w:themeColor="text1"/>
          <w:highlight w:val="white"/>
        </w:rPr>
      </w:pPr>
      <w:r>
        <w:rPr>
          <w:rFonts w:ascii="Liberation Sans" w:hAnsi="Liberation Sans" w:eastAsia="Arial" w:cs="Liberation Sans"/>
          <w:color w:val="000000" w:themeColor="text1"/>
          <w:sz w:val="28"/>
          <w:szCs w:val="28"/>
          <w:highlight w:val="white"/>
        </w:rPr>
        <w:t xml:space="preserve">1</w:t>
      </w:r>
      <w:r>
        <w:rPr>
          <w:rFonts w:ascii="Liberation Sans" w:hAnsi="Liberation Sans" w:eastAsia="Arial" w:cs="Liberation Sans"/>
          <w:color w:val="000000" w:themeColor="text1"/>
          <w:sz w:val="28"/>
          <w:szCs w:val="28"/>
          <w:highlight w:val="white"/>
        </w:rPr>
        <w:t xml:space="preserve">3.</w:t>
      </w:r>
      <w:r>
        <w:rPr>
          <w:rFonts w:ascii="Liberation Sans" w:hAnsi="Liberation Sans" w:eastAsia="Arial" w:cs="Liberation Sans"/>
          <w:color w:val="000000" w:themeColor="text1"/>
          <w:sz w:val="28"/>
          <w:szCs w:val="28"/>
          <w:highlight w:val="white"/>
        </w:rPr>
        <w:t xml:space="preserve">2.9</w:t>
      </w:r>
      <w:r>
        <w:rPr>
          <w:rFonts w:ascii="Liberation Sans" w:hAnsi="Liberation Sans" w:eastAsia="Arial" w:cs="Liberation Sans"/>
          <w:color w:val="000000" w:themeColor="text1"/>
          <w:sz w:val="28"/>
          <w:szCs w:val="28"/>
          <w:highlight w:val="white"/>
        </w:rPr>
        <w:t xml:space="preserve">. Павильоны могут включать закрытую отапливаемую часть, с устройством освещения, видеонаблюдения, </w:t>
      </w:r>
      <w:r>
        <w:rPr>
          <w:rFonts w:ascii="Liberation Sans" w:hAnsi="Liberation Sans" w:eastAsia="Arial" w:cs="Liberation Sans"/>
          <w:color w:val="000000" w:themeColor="text1"/>
          <w:sz w:val="28"/>
          <w:szCs w:val="28"/>
          <w:highlight w:val="white"/>
        </w:rPr>
        <w:t xml:space="preserve">экранов.  Павильоны должны быть оборудованы скамейками для отдыха, урнами для сбора мусора.</w:t>
      </w:r>
      <w:r>
        <w:rPr>
          <w:highlight w:val="white"/>
        </w:rPr>
      </w:r>
    </w:p>
    <w:p>
      <w:pPr>
        <w:ind w:firstLine="709"/>
        <w:jc w:val="both"/>
        <w:spacing w:after="0" w:line="240" w:lineRule="auto"/>
        <w:rPr>
          <w:rFonts w:ascii="Liberation Sans" w:hAnsi="Liberation Sans" w:cs="Liberation Sans"/>
          <w:color w:val="000000" w:themeColor="text1"/>
          <w:highlight w:val="white"/>
        </w:rPr>
      </w:pPr>
      <w:r>
        <w:rPr>
          <w:rFonts w:ascii="Liberation Sans" w:hAnsi="Liberation Sans" w:eastAsia="Arial" w:cs="Liberation Sans"/>
          <w:color w:val="000000" w:themeColor="text1"/>
          <w:sz w:val="28"/>
          <w:szCs w:val="28"/>
          <w:highlight w:val="white"/>
        </w:rPr>
        <w:t xml:space="preserve">1</w:t>
      </w:r>
      <w:r>
        <w:rPr>
          <w:rFonts w:ascii="Liberation Sans" w:hAnsi="Liberation Sans" w:eastAsia="Arial" w:cs="Liberation Sans"/>
          <w:color w:val="000000" w:themeColor="text1"/>
          <w:sz w:val="28"/>
          <w:szCs w:val="28"/>
          <w:highlight w:val="white"/>
        </w:rPr>
        <w:t xml:space="preserve">3.</w:t>
      </w:r>
      <w:r>
        <w:rPr>
          <w:rFonts w:ascii="Liberation Sans" w:hAnsi="Liberation Sans" w:eastAsia="Arial" w:cs="Liberation Sans"/>
          <w:color w:val="000000" w:themeColor="text1"/>
          <w:sz w:val="28"/>
          <w:szCs w:val="28"/>
          <w:highlight w:val="white"/>
        </w:rPr>
        <w:t xml:space="preserve">2.10</w:t>
      </w:r>
      <w:r>
        <w:rPr>
          <w:rFonts w:ascii="Liberation Sans" w:hAnsi="Liberation Sans" w:eastAsia="Arial" w:cs="Liberation Sans"/>
          <w:color w:val="000000" w:themeColor="text1"/>
          <w:sz w:val="28"/>
          <w:szCs w:val="28"/>
          <w:highlight w:val="white"/>
        </w:rPr>
        <w:t xml:space="preserve">. </w:t>
      </w:r>
      <w:r>
        <w:rPr>
          <w:rFonts w:ascii="Liberation Sans" w:hAnsi="Liberation Sans" w:eastAsia="Arial" w:cs="Liberation Sans"/>
          <w:sz w:val="28"/>
          <w:szCs w:val="28"/>
          <w:highlight w:val="white"/>
        </w:rPr>
        <w:t xml:space="preserve">Остановочные </w:t>
      </w:r>
      <w:r>
        <w:rPr>
          <w:rFonts w:ascii="Liberation Sans" w:hAnsi="Liberation Sans" w:eastAsia="Arial" w:cs="Liberation Sans"/>
          <w:color w:val="000000" w:themeColor="text1"/>
          <w:sz w:val="28"/>
          <w:szCs w:val="28"/>
          <w:highlight w:val="white"/>
        </w:rPr>
        <w:t xml:space="preserve">павильоны должны содержать информацию о маршрутах, расписаниях и могут содержать другую полезную информацию. </w:t>
      </w:r>
      <w:r>
        <w:rPr>
          <w:highlight w:val="white"/>
        </w:rPr>
      </w:r>
    </w:p>
    <w:p>
      <w:pPr>
        <w:ind w:firstLine="709"/>
        <w:jc w:val="both"/>
        <w:spacing w:after="0" w:line="240" w:lineRule="auto"/>
        <w:rPr>
          <w:rFonts w:ascii="Liberation Sans" w:hAnsi="Liberation Sans" w:cs="Liberation Sans"/>
          <w:color w:val="000000" w:themeColor="text1"/>
          <w:highlight w:val="white"/>
        </w:rPr>
      </w:pPr>
      <w:r>
        <w:rPr>
          <w:rFonts w:ascii="Liberation Sans" w:hAnsi="Liberation Sans" w:eastAsia="Arial" w:cs="Liberation Sans"/>
          <w:color w:val="000000" w:themeColor="text1"/>
          <w:sz w:val="28"/>
          <w:szCs w:val="28"/>
          <w:highlight w:val="white"/>
        </w:rPr>
        <w:t xml:space="preserve">1</w:t>
      </w:r>
      <w:r>
        <w:rPr>
          <w:rFonts w:ascii="Liberation Sans" w:hAnsi="Liberation Sans" w:eastAsia="Arial" w:cs="Liberation Sans"/>
          <w:color w:val="000000" w:themeColor="text1"/>
          <w:sz w:val="28"/>
          <w:szCs w:val="28"/>
          <w:highlight w:val="white"/>
        </w:rPr>
        <w:t xml:space="preserve">3.</w:t>
      </w:r>
      <w:r>
        <w:rPr>
          <w:rFonts w:ascii="Liberation Sans" w:hAnsi="Liberation Sans" w:eastAsia="Arial" w:cs="Liberation Sans"/>
          <w:color w:val="000000" w:themeColor="text1"/>
          <w:sz w:val="28"/>
          <w:szCs w:val="28"/>
          <w:highlight w:val="white"/>
        </w:rPr>
        <w:t xml:space="preserve">2.11</w:t>
      </w:r>
      <w:r>
        <w:rPr>
          <w:rFonts w:ascii="Liberation Sans" w:hAnsi="Liberation Sans" w:eastAsia="Arial" w:cs="Liberation Sans"/>
          <w:color w:val="000000" w:themeColor="text1"/>
          <w:sz w:val="28"/>
          <w:szCs w:val="28"/>
          <w:highlight w:val="white"/>
        </w:rPr>
        <w:t xml:space="preserve">. Остановочные павильоны должны содержаться в чистоте и исправном состоянии. </w:t>
      </w:r>
      <w:r>
        <w:rPr>
          <w:highlight w:val="white"/>
        </w:rPr>
      </w:r>
    </w:p>
    <w:p>
      <w:pPr>
        <w:ind w:firstLine="709"/>
        <w:jc w:val="both"/>
        <w:spacing w:after="0" w:line="240" w:lineRule="auto"/>
        <w:rPr>
          <w:rFonts w:ascii="Liberation Sans" w:hAnsi="Liberation Sans" w:cs="Liberation Sans"/>
          <w:color w:val="000000" w:themeColor="text1"/>
          <w:highlight w:val="white"/>
        </w:rPr>
      </w:pPr>
      <w:r>
        <w:rPr>
          <w:rFonts w:ascii="Liberation Sans" w:hAnsi="Liberation Sans" w:eastAsia="Arial" w:cs="Liberation Sans"/>
          <w:sz w:val="28"/>
          <w:szCs w:val="28"/>
          <w:highlight w:val="white"/>
        </w:rPr>
        <w:t xml:space="preserve">Содержание </w:t>
      </w:r>
      <w:r>
        <w:rPr>
          <w:rFonts w:ascii="Liberation Sans" w:hAnsi="Liberation Sans" w:eastAsia="Arial" w:cs="Liberation Sans"/>
          <w:sz w:val="28"/>
          <w:szCs w:val="28"/>
          <w:highlight w:val="white"/>
        </w:rPr>
        <w:t xml:space="preserve">остановочных </w:t>
      </w:r>
      <w:r>
        <w:rPr>
          <w:rFonts w:ascii="Liberation Sans" w:hAnsi="Liberation Sans" w:eastAsia="Arial" w:cs="Liberation Sans"/>
          <w:sz w:val="28"/>
          <w:szCs w:val="28"/>
          <w:highlight w:val="white"/>
        </w:rPr>
        <w:t xml:space="preserve">павильонов </w:t>
      </w:r>
      <w:r>
        <w:rPr>
          <w:rFonts w:ascii="Liberation Sans" w:hAnsi="Liberation Sans" w:eastAsia="Arial" w:cs="Liberation Sans"/>
          <w:color w:val="000000" w:themeColor="text1"/>
          <w:sz w:val="28"/>
          <w:szCs w:val="28"/>
          <w:highlight w:val="white"/>
        </w:rPr>
        <w:t xml:space="preserve">включает в себя:</w:t>
      </w:r>
      <w:r>
        <w:rPr>
          <w:highlight w:val="white"/>
        </w:rPr>
      </w:r>
    </w:p>
    <w:p>
      <w:pPr>
        <w:ind w:firstLine="709"/>
        <w:jc w:val="both"/>
        <w:spacing w:after="0" w:line="240" w:lineRule="auto"/>
        <w:rPr>
          <w:rFonts w:ascii="Liberation Sans" w:hAnsi="Liberation Sans" w:cs="Liberation Sans"/>
          <w:color w:val="000000" w:themeColor="text1"/>
          <w:highlight w:val="white"/>
        </w:rPr>
      </w:pPr>
      <w:r>
        <w:rPr>
          <w:rFonts w:ascii="Liberation Sans" w:hAnsi="Liberation Sans" w:eastAsia="Arial" w:cs="Liberation Sans"/>
          <w:color w:val="000000" w:themeColor="text1"/>
          <w:sz w:val="28"/>
          <w:szCs w:val="28"/>
          <w:highlight w:val="white"/>
        </w:rPr>
        <w:t xml:space="preserve">- уборку песка и мусора с погрузкой и вывозом;</w:t>
      </w:r>
      <w:r>
        <w:rPr>
          <w:highlight w:val="white"/>
        </w:rPr>
      </w:r>
    </w:p>
    <w:p>
      <w:pPr>
        <w:ind w:firstLine="709"/>
        <w:jc w:val="both"/>
        <w:spacing w:after="0" w:line="240" w:lineRule="auto"/>
        <w:rPr>
          <w:rFonts w:ascii="Liberation Sans" w:hAnsi="Liberation Sans" w:cs="Liberation Sans"/>
          <w:color w:val="000000" w:themeColor="text1"/>
          <w:highlight w:val="white"/>
        </w:rPr>
      </w:pPr>
      <w:r>
        <w:rPr>
          <w:rFonts w:ascii="Liberation Sans" w:hAnsi="Liberation Sans" w:eastAsia="Arial" w:cs="Liberation Sans"/>
          <w:color w:val="000000" w:themeColor="text1"/>
          <w:sz w:val="28"/>
          <w:szCs w:val="28"/>
          <w:highlight w:val="white"/>
        </w:rPr>
        <w:t xml:space="preserve">- мелкий ремонт и окраску металлических урн;</w:t>
      </w:r>
      <w:r>
        <w:rPr>
          <w:highlight w:val="white"/>
        </w:rPr>
      </w:r>
    </w:p>
    <w:p>
      <w:pPr>
        <w:ind w:firstLine="709"/>
        <w:jc w:val="both"/>
        <w:spacing w:after="0" w:line="240" w:lineRule="auto"/>
        <w:rPr>
          <w:rFonts w:ascii="Liberation Sans" w:hAnsi="Liberation Sans" w:cs="Liberation Sans"/>
          <w:color w:val="000000" w:themeColor="text1"/>
          <w:highlight w:val="white"/>
        </w:rPr>
      </w:pPr>
      <w:r>
        <w:rPr>
          <w:rFonts w:ascii="Liberation Sans" w:hAnsi="Liberation Sans" w:eastAsia="Arial" w:cs="Liberation Sans"/>
          <w:color w:val="000000" w:themeColor="text1"/>
          <w:sz w:val="28"/>
          <w:szCs w:val="28"/>
          <w:highlight w:val="white"/>
        </w:rPr>
        <w:t xml:space="preserve">- окрашивание и ремонт скамеек;</w:t>
      </w:r>
      <w:r>
        <w:rPr>
          <w:highlight w:val="white"/>
        </w:rPr>
      </w:r>
    </w:p>
    <w:p>
      <w:pPr>
        <w:ind w:firstLine="709"/>
        <w:jc w:val="both"/>
        <w:spacing w:after="0" w:line="240" w:lineRule="auto"/>
        <w:rPr>
          <w:rFonts w:ascii="Liberation Sans" w:hAnsi="Liberation Sans" w:cs="Liberation Sans"/>
          <w:color w:val="000000" w:themeColor="text1"/>
          <w:highlight w:val="white"/>
        </w:rPr>
      </w:pPr>
      <w:r>
        <w:rPr>
          <w:rFonts w:ascii="Liberation Sans" w:hAnsi="Liberation Sans" w:eastAsia="Arial" w:cs="Liberation Sans"/>
          <w:color w:val="000000" w:themeColor="text1"/>
          <w:sz w:val="28"/>
          <w:szCs w:val="28"/>
          <w:highlight w:val="white"/>
        </w:rPr>
        <w:t xml:space="preserve">- устранение повреждений павильонов;</w:t>
      </w:r>
      <w:r>
        <w:rPr>
          <w:highlight w:val="white"/>
        </w:rPr>
      </w:r>
    </w:p>
    <w:p>
      <w:pPr>
        <w:ind w:firstLine="709"/>
        <w:jc w:val="both"/>
        <w:spacing w:after="0" w:line="240" w:lineRule="auto"/>
        <w:rPr>
          <w:rFonts w:ascii="Liberation Sans" w:hAnsi="Liberation Sans" w:cs="Liberation Sans"/>
          <w:color w:val="000000" w:themeColor="text1"/>
          <w:highlight w:val="white"/>
        </w:rPr>
      </w:pPr>
      <w:r>
        <w:rPr>
          <w:rFonts w:ascii="Liberation Sans" w:hAnsi="Liberation Sans" w:eastAsia="Arial" w:cs="Liberation Sans"/>
          <w:color w:val="000000" w:themeColor="text1"/>
          <w:sz w:val="28"/>
          <w:szCs w:val="28"/>
          <w:highlight w:val="white"/>
        </w:rPr>
        <w:t xml:space="preserve">- очистку стен от объявлений и рекламы;</w:t>
      </w:r>
      <w:r>
        <w:rPr>
          <w:highlight w:val="white"/>
        </w:rPr>
      </w:r>
    </w:p>
    <w:p>
      <w:pPr>
        <w:ind w:firstLine="709"/>
        <w:jc w:val="both"/>
        <w:spacing w:after="0" w:line="240" w:lineRule="auto"/>
        <w:rPr>
          <w:rFonts w:ascii="Liberation Sans" w:hAnsi="Liberation Sans" w:cs="Liberation Sans"/>
          <w:color w:val="000000" w:themeColor="text1"/>
          <w:highlight w:val="white"/>
        </w:rPr>
      </w:pPr>
      <w:r>
        <w:rPr>
          <w:rFonts w:ascii="Liberation Sans" w:hAnsi="Liberation Sans" w:eastAsia="Arial" w:cs="Liberation Sans"/>
          <w:color w:val="000000" w:themeColor="text1"/>
          <w:sz w:val="28"/>
          <w:szCs w:val="28"/>
          <w:highlight w:val="white"/>
        </w:rPr>
        <w:t xml:space="preserve">- мойку остановочных павильонов;</w:t>
      </w:r>
      <w:r>
        <w:rPr>
          <w:highlight w:val="white"/>
        </w:rPr>
      </w:r>
    </w:p>
    <w:p>
      <w:pPr>
        <w:ind w:firstLine="709"/>
        <w:jc w:val="both"/>
        <w:spacing w:after="0" w:line="240" w:lineRule="auto"/>
        <w:rPr>
          <w:rFonts w:ascii="Liberation Sans" w:hAnsi="Liberation Sans" w:cs="Liberation Sans"/>
          <w:color w:val="000000" w:themeColor="text1"/>
          <w:highlight w:val="white"/>
        </w:rPr>
      </w:pPr>
      <w:r>
        <w:rPr>
          <w:rFonts w:ascii="Liberation Sans" w:hAnsi="Liberation Sans" w:eastAsia="Arial" w:cs="Liberation Sans"/>
          <w:color w:val="000000" w:themeColor="text1"/>
          <w:sz w:val="28"/>
          <w:szCs w:val="28"/>
          <w:highlight w:val="white"/>
        </w:rPr>
        <w:t xml:space="preserve">- очистку уплотненного снега открытой поверхности площадки павильона;</w:t>
      </w:r>
      <w:r>
        <w:rPr>
          <w:highlight w:val="white"/>
        </w:rPr>
      </w:r>
    </w:p>
    <w:p>
      <w:pPr>
        <w:ind w:firstLine="709"/>
        <w:jc w:val="both"/>
        <w:spacing w:after="0" w:line="240" w:lineRule="auto"/>
        <w:rPr>
          <w:rFonts w:ascii="Liberation Sans" w:hAnsi="Liberation Sans" w:cs="Liberation Sans"/>
          <w:color w:val="000000" w:themeColor="text1"/>
          <w:highlight w:val="white"/>
        </w:rPr>
      </w:pPr>
      <w:r>
        <w:rPr>
          <w:rFonts w:ascii="Liberation Sans" w:hAnsi="Liberation Sans" w:eastAsia="Arial" w:cs="Liberation Sans"/>
          <w:color w:val="000000" w:themeColor="text1"/>
          <w:sz w:val="28"/>
          <w:szCs w:val="28"/>
          <w:highlight w:val="white"/>
        </w:rPr>
        <w:t xml:space="preserve">- погрузку и вывоз снега.</w:t>
      </w:r>
      <w:r>
        <w:rPr>
          <w:highlight w:val="white"/>
        </w:rPr>
      </w:r>
    </w:p>
    <w:p>
      <w:pPr>
        <w:ind w:firstLine="709"/>
        <w:jc w:val="both"/>
        <w:spacing w:after="0" w:line="240" w:lineRule="auto"/>
        <w:rPr>
          <w:rFonts w:ascii="Liberation Sans" w:hAnsi="Liberation Sans" w:cs="Liberation Sans"/>
          <w:color w:val="000000" w:themeColor="text1"/>
          <w:highlight w:val="white"/>
        </w:rPr>
      </w:pPr>
      <w:r>
        <w:rPr>
          <w:rFonts w:ascii="Liberation Sans" w:hAnsi="Liberation Sans" w:eastAsia="Arial" w:cs="Liberation Sans"/>
          <w:color w:val="000000" w:themeColor="text1"/>
          <w:sz w:val="28"/>
          <w:szCs w:val="28"/>
          <w:highlight w:val="white"/>
        </w:rPr>
        <w:t xml:space="preserve">Дополнительные работы по теплым павильонам:</w:t>
      </w:r>
      <w:r>
        <w:rPr>
          <w:highlight w:val="white"/>
        </w:rPr>
      </w:r>
    </w:p>
    <w:p>
      <w:pPr>
        <w:ind w:firstLine="709"/>
        <w:jc w:val="both"/>
        <w:spacing w:after="0" w:line="240" w:lineRule="auto"/>
        <w:rPr>
          <w:rFonts w:ascii="Liberation Sans" w:hAnsi="Liberation Sans" w:cs="Liberation Sans"/>
          <w:color w:val="000000" w:themeColor="text1"/>
          <w:highlight w:val="white"/>
        </w:rPr>
      </w:pPr>
      <w:r>
        <w:rPr>
          <w:rFonts w:ascii="Liberation Sans" w:hAnsi="Liberation Sans" w:eastAsia="Arial" w:cs="Liberation Sans"/>
          <w:color w:val="000000" w:themeColor="text1"/>
          <w:sz w:val="28"/>
          <w:szCs w:val="28"/>
          <w:highlight w:val="white"/>
        </w:rPr>
        <w:t xml:space="preserve">- регулировка, ремонт крепления скамеек, дверей, доводчика;</w:t>
      </w:r>
      <w:r>
        <w:rPr>
          <w:highlight w:val="white"/>
        </w:rPr>
      </w:r>
    </w:p>
    <w:p>
      <w:pPr>
        <w:ind w:firstLine="709"/>
        <w:jc w:val="both"/>
        <w:spacing w:after="0" w:line="240" w:lineRule="auto"/>
        <w:rPr>
          <w:rFonts w:ascii="Liberation Sans" w:hAnsi="Liberation Sans" w:cs="Liberation Sans"/>
          <w:color w:val="000000" w:themeColor="text1"/>
          <w:highlight w:val="white"/>
        </w:rPr>
      </w:pPr>
      <w:r>
        <w:rPr>
          <w:rFonts w:ascii="Liberation Sans" w:hAnsi="Liberation Sans" w:eastAsia="Arial" w:cs="Liberation Sans"/>
          <w:color w:val="000000" w:themeColor="text1"/>
          <w:sz w:val="28"/>
          <w:szCs w:val="28"/>
          <w:highlight w:val="white"/>
        </w:rPr>
        <w:t xml:space="preserve">- осмотр и регулировка электрооборудования.</w:t>
      </w:r>
      <w:r>
        <w:rPr>
          <w:highlight w:val="white"/>
        </w:rPr>
      </w:r>
    </w:p>
    <w:p>
      <w:pPr>
        <w:pStyle w:val="806"/>
        <w:ind w:firstLine="708"/>
        <w:jc w:val="both"/>
        <w:rPr>
          <w:rFonts w:ascii="Liberation Sans" w:hAnsi="Liberation Sans" w:eastAsia="Arial"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1</w:t>
      </w:r>
      <w:r>
        <w:rPr>
          <w:rFonts w:ascii="Liberation Sans" w:hAnsi="Liberation Sans" w:eastAsia="Arial" w:cs="Liberation Sans"/>
          <w:color w:val="000000" w:themeColor="text1"/>
          <w:sz w:val="28"/>
          <w:szCs w:val="28"/>
          <w:highlight w:val="white"/>
        </w:rPr>
        <w:t xml:space="preserve">3.</w:t>
      </w:r>
      <w:r>
        <w:rPr>
          <w:rFonts w:ascii="Liberation Sans" w:hAnsi="Liberation Sans" w:eastAsia="Arial" w:cs="Liberation Sans"/>
          <w:color w:val="000000" w:themeColor="text1"/>
          <w:sz w:val="28"/>
          <w:szCs w:val="28"/>
          <w:highlight w:val="white"/>
        </w:rPr>
        <w:t xml:space="preserve">2.12</w:t>
      </w:r>
      <w:r>
        <w:rPr>
          <w:rFonts w:ascii="Liberation Sans" w:hAnsi="Liberation Sans" w:eastAsia="Arial" w:cs="Liberation Sans"/>
          <w:color w:val="000000" w:themeColor="text1"/>
          <w:sz w:val="28"/>
          <w:szCs w:val="28"/>
          <w:highlight w:val="white"/>
        </w:rPr>
        <w:t xml:space="preserve">. Уборка остановочных павильонов производится на основании муниципальных контрактов, заключенных с муниципальными заказчиками в соответствии с действующим</w:t>
      </w:r>
      <w:r>
        <w:rPr>
          <w:rFonts w:ascii="Liberation Sans" w:hAnsi="Liberation Sans" w:cs="Liberation Sans"/>
          <w:color w:val="000000" w:themeColor="text1"/>
          <w:highlight w:val="white"/>
        </w:rPr>
        <w:t xml:space="preserve"> </w:t>
      </w:r>
      <w:r>
        <w:rPr>
          <w:rFonts w:ascii="Liberation Sans" w:hAnsi="Liberation Sans" w:eastAsia="Arial" w:cs="Liberation Sans"/>
          <w:color w:val="000000" w:themeColor="text1"/>
          <w:sz w:val="28"/>
          <w:szCs w:val="28"/>
          <w:highlight w:val="white"/>
        </w:rPr>
        <w:t xml:space="preserve">законодательством.</w:t>
      </w:r>
      <w:r>
        <w:rPr>
          <w:highlight w:val="white"/>
        </w:rPr>
      </w:r>
    </w:p>
    <w:p>
      <w:pPr>
        <w:pStyle w:val="806"/>
        <w:ind w:firstLine="708"/>
        <w:jc w:val="both"/>
        <w:rPr>
          <w:rFonts w:ascii="Liberation Sans" w:hAnsi="Liberation Sans" w:eastAsia="Arial"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1</w:t>
      </w:r>
      <w:r>
        <w:rPr>
          <w:rFonts w:ascii="Liberation Sans" w:hAnsi="Liberation Sans" w:eastAsia="Arial" w:cs="Liberation Sans"/>
          <w:color w:val="000000" w:themeColor="text1"/>
          <w:sz w:val="28"/>
          <w:szCs w:val="28"/>
          <w:highlight w:val="white"/>
        </w:rPr>
        <w:t xml:space="preserve">3.2</w:t>
      </w:r>
      <w:r>
        <w:rPr>
          <w:rFonts w:ascii="Liberation Sans" w:hAnsi="Liberation Sans" w:eastAsia="Arial" w:cs="Liberation Sans"/>
          <w:color w:val="000000" w:themeColor="text1"/>
          <w:sz w:val="28"/>
          <w:szCs w:val="28"/>
          <w:highlight w:val="white"/>
        </w:rPr>
        <w:t xml:space="preserve">.13</w:t>
      </w:r>
      <w:r>
        <w:rPr>
          <w:rFonts w:ascii="Liberation Sans" w:hAnsi="Liberation Sans" w:eastAsia="Arial" w:cs="Liberation Sans"/>
          <w:color w:val="000000" w:themeColor="text1"/>
          <w:sz w:val="28"/>
          <w:szCs w:val="28"/>
          <w:highlight w:val="white"/>
        </w:rPr>
        <w:t xml:space="preserve">. </w:t>
      </w:r>
      <w:r>
        <w:rPr>
          <w:rFonts w:ascii="Liberation Sans" w:hAnsi="Liberation Sans" w:eastAsia="Arial" w:cs="Liberation Sans"/>
          <w:color w:val="000000" w:themeColor="text1"/>
          <w:sz w:val="28"/>
          <w:szCs w:val="28"/>
          <w:highlight w:val="white"/>
        </w:rPr>
        <w:t xml:space="preserve">Запрещ</w:t>
      </w:r>
      <w:r>
        <w:rPr>
          <w:rFonts w:ascii="Liberation Sans" w:hAnsi="Liberation Sans" w:eastAsia="Arial" w:cs="Liberation Sans"/>
          <w:color w:val="000000" w:themeColor="text1"/>
          <w:sz w:val="28"/>
          <w:szCs w:val="28"/>
          <w:highlight w:val="white"/>
        </w:rPr>
        <w:t xml:space="preserve">ается мусорить, портить оборудование и остановочные павильоны, рисовать и производить расклейку афиш, объявлений на остановочных павильонах. Агитационные печатные материалы могут вывешиваться с согласия собственников или владельцев остановочных павильонов.</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1</w:t>
      </w:r>
      <w:r>
        <w:rPr>
          <w:rFonts w:ascii="Liberation Sans" w:hAnsi="Liberation Sans" w:eastAsia="Arial" w:cs="Liberation Sans"/>
          <w:color w:val="000000" w:themeColor="text1"/>
          <w:sz w:val="28"/>
          <w:szCs w:val="28"/>
          <w:highlight w:val="white"/>
        </w:rPr>
        <w:t xml:space="preserve">3.</w:t>
      </w:r>
      <w:r>
        <w:rPr>
          <w:rFonts w:ascii="Liberation Sans" w:hAnsi="Liberation Sans" w:eastAsia="Arial" w:cs="Liberation Sans"/>
          <w:color w:val="000000" w:themeColor="text1"/>
          <w:sz w:val="28"/>
          <w:szCs w:val="28"/>
          <w:highlight w:val="white"/>
          <w:lang w:bidi="ru-RU"/>
        </w:rPr>
        <w:t xml:space="preserve">2</w:t>
      </w:r>
      <w:r>
        <w:rPr>
          <w:rFonts w:ascii="Liberation Sans" w:hAnsi="Liberation Sans" w:eastAsia="Arial" w:cs="Liberation Sans"/>
          <w:color w:val="000000" w:themeColor="text1"/>
          <w:sz w:val="28"/>
          <w:szCs w:val="28"/>
          <w:highlight w:val="white"/>
          <w:lang w:bidi="ru-RU"/>
        </w:rPr>
        <w:t xml:space="preserve">.</w:t>
      </w:r>
      <w:r>
        <w:rPr>
          <w:rFonts w:ascii="Liberation Sans" w:hAnsi="Liberation Sans" w:eastAsia="Arial" w:cs="Liberation Sans"/>
          <w:color w:val="000000" w:themeColor="text1"/>
          <w:sz w:val="28"/>
          <w:szCs w:val="28"/>
          <w:highlight w:val="white"/>
          <w:lang w:bidi="ru-RU"/>
        </w:rPr>
        <w:t xml:space="preserve">1</w:t>
      </w:r>
      <w:r>
        <w:rPr>
          <w:rFonts w:ascii="Liberation Sans" w:hAnsi="Liberation Sans" w:eastAsia="Arial" w:cs="Liberation Sans"/>
          <w:color w:val="000000" w:themeColor="text1"/>
          <w:sz w:val="28"/>
          <w:szCs w:val="28"/>
          <w:highlight w:val="white"/>
          <w:lang w:bidi="ru-RU"/>
        </w:rPr>
        <w:t xml:space="preserve">4</w:t>
      </w:r>
      <w:r>
        <w:rPr>
          <w:rFonts w:ascii="Liberation Sans" w:hAnsi="Liberation Sans" w:eastAsia="Arial" w:cs="Liberation Sans"/>
          <w:color w:val="000000" w:themeColor="text1"/>
          <w:sz w:val="28"/>
          <w:szCs w:val="28"/>
          <w:highlight w:val="white"/>
          <w:lang w:bidi="ru-RU"/>
        </w:rPr>
        <w:t xml:space="preserve">.</w:t>
      </w:r>
      <w:r>
        <w:rPr>
          <w:rFonts w:ascii="Liberation Sans" w:hAnsi="Liberation Sans" w:eastAsia="Arial" w:cs="Liberation Sans"/>
          <w:color w:val="000000" w:themeColor="text1"/>
          <w:sz w:val="28"/>
          <w:szCs w:val="28"/>
          <w:highlight w:val="white"/>
        </w:rPr>
        <w:t xml:space="preserve"> Правообладатели ННС обя</w:t>
      </w:r>
      <w:r>
        <w:rPr>
          <w:rFonts w:ascii="Liberation Sans" w:hAnsi="Liberation Sans" w:eastAsia="Arial" w:cs="Liberation Sans"/>
          <w:color w:val="000000" w:themeColor="text1"/>
          <w:sz w:val="28"/>
          <w:szCs w:val="28"/>
          <w:highlight w:val="white"/>
        </w:rPr>
        <w:t xml:space="preserve">заны</w:t>
      </w:r>
      <w:r>
        <w:rPr>
          <w:rFonts w:ascii="Liberation Sans" w:hAnsi="Liberation Sans" w:eastAsia="Arial" w:cs="Liberation Sans"/>
          <w:color w:val="000000" w:themeColor="text1"/>
          <w:sz w:val="28"/>
          <w:szCs w:val="28"/>
          <w:highlight w:val="white"/>
          <w:lang w:bidi="ru-RU"/>
        </w:rPr>
        <w:t xml:space="preserve">:</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w:t>
      </w:r>
      <w:r>
        <w:rPr>
          <w:rFonts w:ascii="Liberation Sans" w:hAnsi="Liberation Sans" w:eastAsia="Arial" w:cs="Liberation Sans"/>
          <w:color w:val="000000" w:themeColor="text1"/>
          <w:sz w:val="28"/>
          <w:szCs w:val="28"/>
          <w:highlight w:val="white"/>
          <w:lang w:bidi="ru-RU"/>
        </w:rPr>
        <w:t xml:space="preserve">содержать в исправном состоянии и своевременно устранять нарушения в содержании ННС (устранение бумажного спама (наклейки, объявления, реклама), посторонних надписей, замена разбитых стекол, их очистка, покраска или промывка козырьков и т.п.);</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lang w:bidi="ru-RU"/>
        </w:rPr>
        <w:t xml:space="preserve">- содержать территории, прилегающие к ННС путем проведения мероприятий по очистке территории и урн от мусора, в зимний период - уборке снега, очистке наледи до асфальта или </w:t>
      </w:r>
      <w:r>
        <w:rPr>
          <w:rFonts w:ascii="Liberation Sans" w:hAnsi="Liberation Sans" w:eastAsia="Arial" w:cs="Liberation Sans"/>
          <w:color w:val="000000" w:themeColor="text1"/>
          <w:sz w:val="28"/>
          <w:szCs w:val="28"/>
          <w:highlight w:val="white"/>
          <w:lang w:bidi="ru-RU"/>
        </w:rPr>
        <w:t xml:space="preserve">противогололедной</w:t>
      </w:r>
      <w:r>
        <w:rPr>
          <w:rFonts w:ascii="Liberation Sans" w:hAnsi="Liberation Sans" w:eastAsia="Arial" w:cs="Liberation Sans"/>
          <w:color w:val="000000" w:themeColor="text1"/>
          <w:sz w:val="28"/>
          <w:szCs w:val="28"/>
          <w:highlight w:val="white"/>
          <w:lang w:bidi="ru-RU"/>
        </w:rPr>
        <w:t xml:space="preserve"> посыпке территории, своевременной очистке навесов от снега, наледи, сосулек;</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lang w:bidi="ru-RU"/>
        </w:rPr>
        <w:t xml:space="preserve">- производить ремонт и окраску некапитальных нестационарных сооружений до 1 мая текущего года; </w:t>
      </w:r>
      <w:r>
        <w:rPr>
          <w:highlight w:val="white"/>
        </w:rP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highlight w:val="white"/>
          <w:lang w:bidi="ru-RU"/>
        </w:rPr>
        <w:t xml:space="preserve">- устанавливать урны возле некапитальных </w:t>
      </w:r>
      <w:r>
        <w:rPr>
          <w:rFonts w:ascii="Liberation Sans" w:hAnsi="Liberation Sans" w:eastAsia="Arial" w:cs="Liberation Sans"/>
          <w:color w:val="000000" w:themeColor="text1"/>
          <w:sz w:val="28"/>
          <w:szCs w:val="28"/>
          <w:lang w:bidi="ru-RU"/>
        </w:rPr>
        <w:t xml:space="preserve">нестационарных объектов, очищать урны от отходов;</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в летний период производить мойку остановочных павильонов.</w:t>
      </w:r>
      <w:r/>
    </w:p>
    <w:p>
      <w:pPr>
        <w:spacing w:after="0" w:line="240" w:lineRule="auto"/>
        <w:rPr>
          <w:rFonts w:ascii="Liberation Sans" w:hAnsi="Liberation Sans" w:eastAsia="Arial" w:cs="Liberation Sans"/>
          <w:b/>
          <w:color w:val="000000" w:themeColor="text1"/>
          <w:sz w:val="28"/>
          <w:szCs w:val="28"/>
        </w:rPr>
      </w:pPr>
      <w:r>
        <w:rPr>
          <w:rFonts w:ascii="Liberation Sans" w:hAnsi="Liberation Sans" w:eastAsia="Arial" w:cs="Liberation Sans"/>
          <w:b/>
          <w:color w:val="000000" w:themeColor="text1"/>
          <w:sz w:val="28"/>
          <w:szCs w:val="28"/>
        </w:rPr>
      </w:r>
      <w:r/>
    </w:p>
    <w:p>
      <w:pPr>
        <w:jc w:val="center"/>
        <w:spacing w:after="0" w:line="240" w:lineRule="auto"/>
        <w:rPr>
          <w:rFonts w:ascii="Times New Roman" w:hAnsi="Times New Roman" w:eastAsia="Times New Roman" w:cs="Times New Roman"/>
          <w:sz w:val="28"/>
          <w:szCs w:val="28"/>
          <w:lang w:eastAsia="ru-RU"/>
        </w:rPr>
      </w:pPr>
      <w:r>
        <w:rPr>
          <w:rFonts w:ascii="Liberation Sans" w:hAnsi="Liberation Sans" w:eastAsia="Times New Roman" w:cs="Times New Roman"/>
          <w:b/>
          <w:bCs/>
          <w:color w:val="000000"/>
          <w:sz w:val="28"/>
          <w:szCs w:val="28"/>
          <w:shd w:val="clear" w:color="auto" w:fill="ffffff"/>
          <w:lang w:eastAsia="ru-RU"/>
        </w:rPr>
        <w:t xml:space="preserve">14. Места размещения передвижных зрелищных сооружений (аттракционов, зоопарков, цирков и другого развлекательного оборудования, а также оказание услуг по катанию на лошадях (пони), иных вьючных или верховых животных, гужевых повозках (санях))</w:t>
      </w:r>
      <w:r/>
    </w:p>
    <w:p>
      <w:pPr>
        <w:jc w:val="both"/>
        <w:spacing w:after="0" w:line="288" w:lineRule="atLeast"/>
        <w:rPr>
          <w:rFonts w:ascii="Liberation Sans" w:hAnsi="Liberation Sans" w:cs="Liberation Sans"/>
          <w:color w:val="000000" w:themeColor="text1"/>
          <w:sz w:val="28"/>
          <w:szCs w:val="28"/>
        </w:rPr>
        <w:pBdr>
          <w:top w:val="none" w:color="000000" w:sz="4" w:space="0"/>
          <w:left w:val="none" w:color="000000" w:sz="4" w:space="0"/>
          <w:bottom w:val="none" w:color="000000" w:sz="4" w:space="0"/>
          <w:right w:val="none" w:color="000000" w:sz="4" w:space="0"/>
        </w:pBdr>
      </w:pPr>
      <w:r>
        <w:rPr>
          <w:rFonts w:ascii="Liberation Sans" w:hAnsi="Liberation Sans" w:cs="Liberation Sans"/>
          <w:color w:val="000000" w:themeColor="text1"/>
          <w:sz w:val="28"/>
          <w:szCs w:val="28"/>
        </w:rPr>
      </w:r>
      <w:r/>
    </w:p>
    <w:p>
      <w:pPr>
        <w:pStyle w:val="806"/>
        <w:ind w:firstLine="708"/>
        <w:jc w:val="both"/>
        <w:rPr>
          <w:rFonts w:ascii="Liberation Sans" w:hAnsi="Liberation Sans" w:eastAsia="Arial" w:cs="Liberation Sans"/>
          <w:color w:val="000000" w:themeColor="text1"/>
          <w:sz w:val="28"/>
          <w:szCs w:val="28"/>
        </w:rPr>
      </w:pPr>
      <w:r>
        <w:rPr>
          <w:rFonts w:ascii="Liberation Sans" w:hAnsi="Liberation Sans" w:eastAsia="Arial" w:cs="Liberation Sans"/>
          <w:color w:val="000000" w:themeColor="text1"/>
          <w:sz w:val="28"/>
          <w:szCs w:val="28"/>
          <w:highlight w:val="white"/>
        </w:rPr>
        <w:t xml:space="preserve">14.</w:t>
      </w:r>
      <w:r>
        <w:rPr>
          <w:rFonts w:ascii="Liberation Sans" w:hAnsi="Liberation Sans" w:eastAsia="Arial" w:cs="Liberation Sans"/>
          <w:color w:val="000000" w:themeColor="text1"/>
          <w:sz w:val="28"/>
          <w:szCs w:val="28"/>
          <w:highlight w:val="white"/>
        </w:rPr>
        <w:t xml:space="preserve">1. Территории для проведения массовых зрелищных мероприятий и размещения сооружений гастролирующих передвижных цирков, зооп</w:t>
      </w:r>
      <w:r>
        <w:rPr>
          <w:rFonts w:ascii="Liberation Sans" w:hAnsi="Liberation Sans" w:eastAsia="Arial" w:cs="Liberation Sans"/>
          <w:color w:val="000000" w:themeColor="text1"/>
          <w:sz w:val="28"/>
          <w:szCs w:val="28"/>
          <w:highlight w:val="white"/>
        </w:rPr>
        <w:t xml:space="preserve">арков, аттракционов и другого развлекательного оборудования, а также для оказания услуг по катанию на лошадях (пони), иных вьючных или верховых животных, гужевых повозках (санях), электромобилях, прыжки на батутах и т.д. определяются Администрацией города.</w:t>
      </w:r>
      <w:r>
        <w:rPr>
          <w:rFonts w:ascii="Liberation Sans" w:hAnsi="Liberation Sans" w:eastAsia="Arial" w:cs="Liberation Sans"/>
          <w:color w:val="000000" w:themeColor="text1"/>
          <w:sz w:val="28"/>
          <w:szCs w:val="28"/>
        </w:rPr>
        <w:t xml:space="preserve"> </w:t>
      </w:r>
      <w:r/>
    </w:p>
    <w:p>
      <w:pPr>
        <w:pStyle w:val="806"/>
        <w:ind w:firstLine="708"/>
        <w:jc w:val="both"/>
        <w:rPr>
          <w:rFonts w:ascii="Liberation Sans" w:hAnsi="Liberation Sans" w:eastAsia="Arial" w:cs="Liberation Sans"/>
          <w:color w:val="000000" w:themeColor="text1"/>
          <w:sz w:val="28"/>
          <w:szCs w:val="28"/>
        </w:rPr>
      </w:pPr>
      <w:r>
        <w:rPr>
          <w:rFonts w:ascii="Liberation Sans" w:hAnsi="Liberation Sans" w:eastAsia="Arial" w:cs="Liberation Sans"/>
          <w:color w:val="000000" w:themeColor="text1"/>
          <w:sz w:val="28"/>
          <w:szCs w:val="28"/>
        </w:rPr>
        <w:t xml:space="preserve">14.</w:t>
      </w:r>
      <w:r>
        <w:rPr>
          <w:rFonts w:ascii="Liberation Sans" w:hAnsi="Liberation Sans" w:eastAsia="Arial" w:cs="Liberation Sans"/>
          <w:color w:val="000000" w:themeColor="text1"/>
          <w:sz w:val="28"/>
          <w:szCs w:val="28"/>
        </w:rPr>
        <w:t xml:space="preserve">2</w:t>
      </w:r>
      <w:r>
        <w:rPr>
          <w:rFonts w:ascii="Liberation Sans" w:hAnsi="Liberation Sans" w:eastAsia="Arial" w:cs="Liberation Sans"/>
          <w:color w:val="000000" w:themeColor="text1"/>
          <w:sz w:val="28"/>
          <w:szCs w:val="28"/>
          <w:highlight w:val="white"/>
        </w:rPr>
        <w:t xml:space="preserve">.</w:t>
      </w:r>
      <w:r>
        <w:rPr>
          <w:rFonts w:ascii="Liberation Sans" w:hAnsi="Liberation Sans" w:eastAsia="Arial" w:cs="Liberation Sans"/>
          <w:color w:val="000000" w:themeColor="text1"/>
          <w:sz w:val="28"/>
          <w:szCs w:val="28"/>
        </w:rPr>
        <w:t xml:space="preserve"> Передвижные зрелищные сооружения должны соответствовать общим требованиям и мерам защиты, установленным национальными стандартами качества, определяющими требования к техническому состоянию и эксплуатации аттракционов. </w:t>
      </w:r>
      <w:r/>
    </w:p>
    <w:p>
      <w:pPr>
        <w:pStyle w:val="806"/>
        <w:ind w:firstLine="708"/>
        <w:jc w:val="both"/>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14.</w:t>
      </w:r>
      <w:r>
        <w:rPr>
          <w:rFonts w:ascii="Liberation Sans" w:hAnsi="Liberation Sans" w:eastAsia="Arial" w:cs="Liberation Sans"/>
          <w:color w:val="000000" w:themeColor="text1"/>
          <w:sz w:val="28"/>
          <w:szCs w:val="28"/>
        </w:rPr>
        <w:t xml:space="preserve">3. </w:t>
      </w:r>
      <w:r>
        <w:rPr>
          <w:rFonts w:ascii="Liberation Sans" w:hAnsi="Liberation Sans" w:eastAsia="Arial" w:cs="Liberation Sans"/>
          <w:color w:val="000000" w:themeColor="text1"/>
          <w:sz w:val="28"/>
          <w:szCs w:val="28"/>
        </w:rPr>
        <w:t xml:space="preserve">Администрация гастролирующего учреждения культурно-массового отдыха или организатор зрелищных мероприятий обязаны:</w:t>
      </w:r>
      <w:r/>
    </w:p>
    <w:p>
      <w:pPr>
        <w:pStyle w:val="806"/>
        <w:ind w:firstLine="709"/>
        <w:jc w:val="both"/>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 размещать сооружения и конструкции на оборудованных площадках;</w:t>
      </w:r>
      <w:r/>
    </w:p>
    <w:p>
      <w:pPr>
        <w:pStyle w:val="806"/>
        <w:ind w:firstLine="709"/>
        <w:jc w:val="both"/>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 обеспечить надежность конструкций строений и сооружений;</w:t>
      </w:r>
      <w:r/>
    </w:p>
    <w:p>
      <w:pPr>
        <w:pStyle w:val="806"/>
        <w:ind w:firstLine="709"/>
        <w:jc w:val="both"/>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 обеспечить безопасность зрителей;</w:t>
      </w:r>
      <w:r/>
    </w:p>
    <w:p>
      <w:pPr>
        <w:pStyle w:val="806"/>
        <w:ind w:firstLine="709"/>
        <w:jc w:val="both"/>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 соблюдать в период гастролей чистоту и порядок на занимаемой территории;</w:t>
      </w:r>
      <w:r/>
    </w:p>
    <w:p>
      <w:pPr>
        <w:pStyle w:val="806"/>
        <w:ind w:firstLine="709"/>
        <w:jc w:val="both"/>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 заключить договоры со специализированными организациями на установку контейнеров, бункеров, урн, биотуалетов, емкостей для сбора экскрементов;</w:t>
      </w:r>
      <w:r/>
    </w:p>
    <w:p>
      <w:pPr>
        <w:pStyle w:val="806"/>
        <w:ind w:firstLine="709"/>
        <w:jc w:val="both"/>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 до начала работы заключить договоры со специализированными организациями на водоотведение (вывоз жидких бытовых отходов), </w:t>
      </w:r>
      <w:r>
        <w:rPr>
          <w:rFonts w:ascii="Liberation Sans" w:hAnsi="Liberation Sans" w:eastAsia="Arial" w:cs="Liberation Sans"/>
          <w:color w:val="000000" w:themeColor="text1"/>
          <w:sz w:val="28"/>
          <w:szCs w:val="28"/>
        </w:rPr>
        <w:t xml:space="preserve">водообеспечение</w:t>
      </w:r>
      <w:r>
        <w:rPr>
          <w:rFonts w:ascii="Liberation Sans" w:hAnsi="Liberation Sans" w:eastAsia="Arial" w:cs="Liberation Sans"/>
          <w:color w:val="000000" w:themeColor="text1"/>
          <w:sz w:val="28"/>
          <w:szCs w:val="28"/>
        </w:rPr>
        <w:t xml:space="preserve">, электроснабжение.</w:t>
      </w:r>
      <w:r/>
    </w:p>
    <w:p>
      <w:pPr>
        <w:pStyle w:val="806"/>
        <w:ind w:firstLine="709"/>
        <w:jc w:val="both"/>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14.4</w:t>
      </w:r>
      <w:r>
        <w:rPr>
          <w:rFonts w:ascii="Liberation Sans" w:hAnsi="Liberation Sans" w:eastAsia="Arial" w:cs="Liberation Sans"/>
          <w:color w:val="000000" w:themeColor="text1"/>
          <w:sz w:val="28"/>
          <w:szCs w:val="28"/>
        </w:rPr>
        <w:t xml:space="preserve">. Администрации гастролирующего учреждения культурно-массового отдыха или организатору зрелищных мероприятий запрещается:</w:t>
      </w:r>
      <w:r/>
    </w:p>
    <w:p>
      <w:pPr>
        <w:pStyle w:val="806"/>
        <w:ind w:firstLine="709"/>
        <w:jc w:val="both"/>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 производить выпас травоядных животных на территориях общего пользования;</w:t>
      </w:r>
      <w:r/>
    </w:p>
    <w:p>
      <w:pPr>
        <w:pStyle w:val="806"/>
        <w:ind w:firstLine="709"/>
        <w:jc w:val="both"/>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 производить захоронение павших животных на территории города;</w:t>
      </w:r>
      <w:r/>
    </w:p>
    <w:p>
      <w:pPr>
        <w:pStyle w:val="806"/>
        <w:ind w:firstLine="709"/>
        <w:jc w:val="both"/>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 засорять территорию города отходами жизнедеятельности животных;</w:t>
      </w:r>
      <w:r/>
    </w:p>
    <w:p>
      <w:pPr>
        <w:pStyle w:val="806"/>
        <w:ind w:firstLine="709"/>
        <w:jc w:val="both"/>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 размещать рекламу в местах, не предназначенных для этих целей (на деревьях, столбах электроснабжения, турникетах, ограждениях и др.).</w:t>
      </w:r>
      <w:r/>
    </w:p>
    <w:p>
      <w:pPr>
        <w:pStyle w:val="806"/>
        <w:ind w:firstLine="709"/>
        <w:jc w:val="both"/>
        <w:rPr>
          <w:rFonts w:ascii="Liberation Sans" w:hAnsi="Liberation Sans" w:eastAsia="Arial" w:cs="Liberation Sans"/>
          <w:color w:val="000000" w:themeColor="text1"/>
          <w:sz w:val="28"/>
          <w:szCs w:val="28"/>
        </w:rPr>
      </w:pPr>
      <w:r>
        <w:rPr>
          <w:rFonts w:ascii="Liberation Sans" w:hAnsi="Liberation Sans" w:eastAsia="Arial" w:cs="Liberation Sans"/>
          <w:color w:val="000000" w:themeColor="text1"/>
          <w:sz w:val="28"/>
          <w:szCs w:val="28"/>
        </w:rPr>
        <w:t xml:space="preserve">14.</w:t>
      </w:r>
      <w:r>
        <w:rPr>
          <w:rFonts w:ascii="Liberation Sans" w:hAnsi="Liberation Sans" w:eastAsia="Arial" w:cs="Liberation Sans"/>
          <w:color w:val="000000" w:themeColor="text1"/>
          <w:sz w:val="28"/>
          <w:szCs w:val="28"/>
        </w:rPr>
        <w:t xml:space="preserve">5. Администрация гастролирующе</w:t>
      </w:r>
      <w:r>
        <w:rPr>
          <w:rFonts w:ascii="Liberation Sans" w:hAnsi="Liberation Sans" w:eastAsia="Arial" w:cs="Liberation Sans"/>
          <w:color w:val="000000" w:themeColor="text1"/>
          <w:sz w:val="28"/>
          <w:szCs w:val="28"/>
        </w:rPr>
        <w:t xml:space="preserve">го учреждения культурно-массового отдыха или организатор зрелищных мероприятий в период гастролей на территории города несет ответственность за сохранность своих сооружений и инвентаря, а также объектов и элементов благоустройства на выделенной территории.</w:t>
      </w:r>
      <w:r/>
    </w:p>
    <w:p>
      <w:pPr>
        <w:pStyle w:val="806"/>
        <w:ind w:firstLine="709"/>
        <w:jc w:val="both"/>
        <w:rPr>
          <w:rFonts w:ascii="Liberation Sans" w:hAnsi="Liberation Sans" w:eastAsia="Arial"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14.6</w:t>
      </w:r>
      <w:r>
        <w:rPr>
          <w:rFonts w:ascii="Liberation Sans" w:hAnsi="Liberation Sans" w:eastAsia="Arial" w:cs="Liberation Sans"/>
          <w:color w:val="000000" w:themeColor="text1"/>
          <w:sz w:val="28"/>
          <w:szCs w:val="28"/>
          <w:highlight w:val="white"/>
        </w:rPr>
        <w:t xml:space="preserve">. В местах зрелищных мероприятий посетители обязаны:</w:t>
      </w:r>
      <w:r>
        <w:rPr>
          <w:highlight w:val="white"/>
        </w:rPr>
      </w:r>
    </w:p>
    <w:p>
      <w:pPr>
        <w:pStyle w:val="806"/>
        <w:ind w:firstLine="709"/>
        <w:jc w:val="both"/>
        <w:rPr>
          <w:rFonts w:ascii="Liberation Sans" w:hAnsi="Liberation Sans" w:eastAsia="Arial"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в</w:t>
      </w:r>
      <w:r>
        <w:rPr>
          <w:rFonts w:ascii="Liberation Sans" w:hAnsi="Liberation Sans" w:eastAsia="Arial" w:cs="Liberation Sans"/>
          <w:color w:val="000000" w:themeColor="text1"/>
          <w:sz w:val="28"/>
          <w:szCs w:val="28"/>
          <w:highlight w:val="white"/>
        </w:rPr>
        <w:t xml:space="preserve">ести себя уважительно</w:t>
      </w:r>
      <w:r>
        <w:rPr>
          <w:rFonts w:ascii="Liberation Sans" w:hAnsi="Liberation Sans" w:eastAsia="Arial" w:cs="Liberation Sans"/>
          <w:color w:val="000000" w:themeColor="text1"/>
          <w:sz w:val="28"/>
          <w:szCs w:val="28"/>
          <w:highlight w:val="white"/>
        </w:rPr>
        <w:t xml:space="preserve"> </w:t>
      </w:r>
      <w:r>
        <w:rPr>
          <w:rFonts w:ascii="Liberation Sans" w:hAnsi="Liberation Sans" w:eastAsia="Arial" w:cs="Liberation Sans"/>
          <w:color w:val="000000" w:themeColor="text1"/>
          <w:sz w:val="28"/>
          <w:szCs w:val="28"/>
          <w:highlight w:val="white"/>
        </w:rPr>
        <w:t xml:space="preserve">по отношению к другим зрителям и участникам мероприятия, обслуживающему персоналу, лицам, отве</w:t>
      </w:r>
      <w:r>
        <w:rPr>
          <w:rFonts w:ascii="Liberation Sans" w:hAnsi="Liberation Sans" w:eastAsia="Arial" w:cs="Liberation Sans"/>
          <w:color w:val="000000" w:themeColor="text1"/>
          <w:sz w:val="28"/>
          <w:szCs w:val="28"/>
          <w:highlight w:val="white"/>
        </w:rPr>
        <w:t xml:space="preserve">тственным за соблюдение порядка;</w:t>
      </w:r>
      <w:r>
        <w:rPr>
          <w:highlight w:val="white"/>
        </w:rPr>
      </w:r>
    </w:p>
    <w:p>
      <w:pPr>
        <w:pStyle w:val="806"/>
        <w:ind w:firstLine="709"/>
        <w:jc w:val="both"/>
        <w:rPr>
          <w:rFonts w:ascii="Liberation Sans" w:hAnsi="Liberation Sans" w:eastAsia="Arial"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н</w:t>
      </w:r>
      <w:r>
        <w:rPr>
          <w:rFonts w:ascii="Liberation Sans" w:hAnsi="Liberation Sans" w:eastAsia="Arial" w:cs="Liberation Sans"/>
          <w:color w:val="000000" w:themeColor="text1"/>
          <w:sz w:val="28"/>
          <w:szCs w:val="28"/>
          <w:highlight w:val="white"/>
        </w:rPr>
        <w:t xml:space="preserve">е допускать действий, соз</w:t>
      </w:r>
      <w:r>
        <w:rPr>
          <w:rFonts w:ascii="Liberation Sans" w:hAnsi="Liberation Sans" w:eastAsia="Arial" w:cs="Liberation Sans"/>
          <w:color w:val="000000" w:themeColor="text1"/>
          <w:sz w:val="28"/>
          <w:szCs w:val="28"/>
          <w:highlight w:val="white"/>
        </w:rPr>
        <w:t xml:space="preserve">дающих опасность для окружающих;</w:t>
      </w:r>
      <w:r>
        <w:rPr>
          <w:highlight w:val="white"/>
        </w:rPr>
      </w:r>
    </w:p>
    <w:p>
      <w:pPr>
        <w:pStyle w:val="806"/>
        <w:ind w:firstLine="709"/>
        <w:jc w:val="both"/>
        <w:rPr>
          <w:rFonts w:ascii="Liberation Sans" w:hAnsi="Liberation Sans" w:eastAsia="Arial"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н</w:t>
      </w:r>
      <w:r>
        <w:rPr>
          <w:rFonts w:ascii="Liberation Sans" w:hAnsi="Liberation Sans" w:eastAsia="Arial" w:cs="Liberation Sans"/>
          <w:color w:val="000000" w:themeColor="text1"/>
          <w:sz w:val="28"/>
          <w:szCs w:val="28"/>
          <w:highlight w:val="white"/>
        </w:rPr>
        <w:t xml:space="preserve">езамедлительно сообщать</w:t>
      </w:r>
      <w:r>
        <w:rPr>
          <w:rFonts w:ascii="Liberation Sans" w:hAnsi="Liberation Sans" w:eastAsia="Arial" w:cs="Liberation Sans"/>
          <w:color w:val="000000" w:themeColor="text1"/>
          <w:sz w:val="28"/>
          <w:szCs w:val="28"/>
          <w:highlight w:val="white"/>
        </w:rPr>
        <w:t xml:space="preserve"> </w:t>
      </w:r>
      <w:r>
        <w:rPr>
          <w:rFonts w:ascii="Liberation Sans" w:hAnsi="Liberation Sans" w:eastAsia="Arial" w:cs="Liberation Sans"/>
          <w:color w:val="000000" w:themeColor="text1"/>
          <w:sz w:val="28"/>
          <w:szCs w:val="28"/>
          <w:highlight w:val="white"/>
        </w:rPr>
        <w:t xml:space="preserve">администрации учреждения о случаях обнаружения подозрит</w:t>
      </w:r>
      <w:r>
        <w:rPr>
          <w:rFonts w:ascii="Liberation Sans" w:hAnsi="Liberation Sans" w:eastAsia="Arial" w:cs="Liberation Sans"/>
          <w:color w:val="000000" w:themeColor="text1"/>
          <w:sz w:val="28"/>
          <w:szCs w:val="28"/>
          <w:highlight w:val="white"/>
        </w:rPr>
        <w:t xml:space="preserve">ельных предметов, вещей;</w:t>
      </w:r>
      <w:r>
        <w:rPr>
          <w:highlight w:val="white"/>
        </w:rPr>
      </w:r>
    </w:p>
    <w:p>
      <w:pPr>
        <w:pStyle w:val="806"/>
        <w:ind w:firstLine="709"/>
        <w:jc w:val="both"/>
        <w:rPr>
          <w:rFonts w:ascii="Liberation Sans" w:hAnsi="Liberation Sans" w:eastAsia="Arial"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п</w:t>
      </w:r>
      <w:r>
        <w:rPr>
          <w:rFonts w:ascii="Liberation Sans" w:hAnsi="Liberation Sans" w:eastAsia="Arial" w:cs="Liberation Sans"/>
          <w:color w:val="000000" w:themeColor="text1"/>
          <w:sz w:val="28"/>
          <w:szCs w:val="28"/>
          <w:highlight w:val="white"/>
        </w:rPr>
        <w:t xml:space="preserve">ри получении информации об эвакуации</w:t>
      </w:r>
      <w:r>
        <w:rPr>
          <w:rFonts w:ascii="Liberation Sans" w:hAnsi="Liberation Sans" w:eastAsia="Arial" w:cs="Liberation Sans"/>
          <w:color w:val="000000" w:themeColor="text1"/>
          <w:sz w:val="28"/>
          <w:szCs w:val="28"/>
          <w:highlight w:val="white"/>
        </w:rPr>
        <w:t xml:space="preserve"> </w:t>
      </w:r>
      <w:r>
        <w:rPr>
          <w:rFonts w:ascii="Liberation Sans" w:hAnsi="Liberation Sans" w:eastAsia="Arial" w:cs="Liberation Sans"/>
          <w:color w:val="000000" w:themeColor="text1"/>
          <w:sz w:val="28"/>
          <w:szCs w:val="28"/>
          <w:highlight w:val="white"/>
        </w:rPr>
        <w:t xml:space="preserve">действовать согласно указаниям ответственных лиц учреждения и сотрудников государственных служб, соблюда</w:t>
      </w:r>
      <w:r>
        <w:rPr>
          <w:rFonts w:ascii="Liberation Sans" w:hAnsi="Liberation Sans" w:eastAsia="Arial" w:cs="Liberation Sans"/>
          <w:color w:val="000000" w:themeColor="text1"/>
          <w:sz w:val="28"/>
          <w:szCs w:val="28"/>
          <w:highlight w:val="white"/>
        </w:rPr>
        <w:t xml:space="preserve">ть</w:t>
      </w:r>
      <w:r>
        <w:rPr>
          <w:rFonts w:ascii="Liberation Sans" w:hAnsi="Liberation Sans" w:eastAsia="Arial" w:cs="Liberation Sans"/>
          <w:color w:val="000000" w:themeColor="text1"/>
          <w:sz w:val="28"/>
          <w:szCs w:val="28"/>
          <w:highlight w:val="white"/>
        </w:rPr>
        <w:t xml:space="preserve"> спокойствие и не создава</w:t>
      </w:r>
      <w:r>
        <w:rPr>
          <w:rFonts w:ascii="Liberation Sans" w:hAnsi="Liberation Sans" w:eastAsia="Arial" w:cs="Liberation Sans"/>
          <w:color w:val="000000" w:themeColor="text1"/>
          <w:sz w:val="28"/>
          <w:szCs w:val="28"/>
          <w:highlight w:val="white"/>
        </w:rPr>
        <w:t xml:space="preserve">ть панику;</w:t>
      </w:r>
      <w:r>
        <w:rPr>
          <w:highlight w:val="white"/>
        </w:rPr>
      </w:r>
    </w:p>
    <w:p>
      <w:pPr>
        <w:pStyle w:val="806"/>
        <w:ind w:firstLine="709"/>
        <w:jc w:val="both"/>
        <w:rPr>
          <w:rFonts w:ascii="Liberation Sans" w:hAnsi="Liberation Sans" w:eastAsia="Arial"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проходить в состоянии алкогольного либо наркотического опьянения; </w:t>
      </w:r>
      <w:r>
        <w:rPr>
          <w:highlight w:val="white"/>
        </w:rPr>
      </w:r>
    </w:p>
    <w:p>
      <w:pPr>
        <w:pStyle w:val="806"/>
        <w:ind w:firstLine="709"/>
        <w:jc w:val="both"/>
        <w:rPr>
          <w:rFonts w:ascii="Liberation Sans" w:hAnsi="Liberation Sans" w:eastAsia="Arial"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w:t>
      </w:r>
      <w:r>
        <w:rPr>
          <w:rFonts w:ascii="Liberation Sans" w:hAnsi="Liberation Sans" w:eastAsia="Arial" w:cs="Liberation Sans"/>
          <w:color w:val="000000" w:themeColor="text1"/>
          <w:sz w:val="28"/>
          <w:szCs w:val="28"/>
          <w:highlight w:val="white"/>
        </w:rPr>
        <w:t xml:space="preserve">проносить с собой огнеопасные, взрывчатые, ядовитые вещества, колющие и режущие предметы, чемоданы, крупногабаритные свёртки и сумки;</w:t>
      </w:r>
      <w:r>
        <w:rPr>
          <w:highlight w:val="white"/>
        </w:rPr>
      </w:r>
    </w:p>
    <w:p>
      <w:pPr>
        <w:pStyle w:val="806"/>
        <w:ind w:firstLine="709"/>
        <w:jc w:val="both"/>
        <w:rPr>
          <w:rFonts w:ascii="Liberation Sans" w:hAnsi="Liberation Sans" w:eastAsia="Arial"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повреждать оборудование и элементы оформления декораций, другой инвентарь и зелёные насаждения.</w:t>
      </w:r>
      <w:r>
        <w:rPr>
          <w:highlight w:val="white"/>
        </w:rPr>
      </w:r>
    </w:p>
    <w:p>
      <w:pPr>
        <w:jc w:val="both"/>
        <w:spacing w:after="0" w:line="288" w:lineRule="atLeast"/>
        <w:rPr>
          <w:rFonts w:ascii="Liberation Sans" w:hAnsi="Liberation Sans" w:cs="Liberation Sans"/>
          <w:color w:val="000000" w:themeColor="text1"/>
          <w:sz w:val="28"/>
          <w:szCs w:val="28"/>
          <w:highlight w:val="white"/>
        </w:rPr>
        <w:pBdr>
          <w:top w:val="none" w:color="000000" w:sz="4" w:space="0"/>
          <w:left w:val="none" w:color="000000" w:sz="4" w:space="0"/>
          <w:bottom w:val="none" w:color="000000" w:sz="4" w:space="0"/>
          <w:right w:val="none" w:color="000000" w:sz="4" w:space="0"/>
        </w:pBdr>
      </w:pPr>
      <w:r>
        <w:rPr>
          <w:rFonts w:ascii="Liberation Sans" w:hAnsi="Liberation Sans" w:cs="Liberation Sans"/>
          <w:color w:val="000000" w:themeColor="text1"/>
          <w:sz w:val="28"/>
          <w:szCs w:val="28"/>
          <w:highlight w:val="white"/>
        </w:rPr>
      </w:r>
      <w:r>
        <w:rPr>
          <w:highlight w:val="white"/>
        </w:rPr>
      </w:r>
    </w:p>
    <w:p>
      <w:pPr>
        <w:jc w:val="center"/>
        <w:spacing w:after="0" w:line="288" w:lineRule="atLeast"/>
        <w:rPr>
          <w:rFonts w:ascii="Liberation Sans" w:hAnsi="Liberation Sans" w:eastAsia="Arial" w:cs="Liberation Sans"/>
          <w:b/>
          <w:bCs/>
          <w:color w:val="000000" w:themeColor="text1"/>
          <w:sz w:val="28"/>
          <w:szCs w:val="28"/>
        </w:rPr>
        <w:pBdr>
          <w:top w:val="none" w:color="000000" w:sz="4" w:space="0"/>
          <w:left w:val="none" w:color="000000" w:sz="4" w:space="0"/>
          <w:bottom w:val="none" w:color="000000" w:sz="4" w:space="0"/>
          <w:right w:val="none" w:color="000000" w:sz="4" w:space="0"/>
        </w:pBdr>
      </w:pPr>
      <w:r>
        <w:rPr>
          <w:rFonts w:ascii="Liberation Sans" w:hAnsi="Liberation Sans" w:eastAsia="Times New Roman" w:cs="Liberation Sans"/>
          <w:b/>
          <w:color w:val="000000" w:themeColor="text1"/>
          <w:sz w:val="28"/>
          <w:szCs w:val="28"/>
          <w:highlight w:val="white"/>
          <w:lang w:eastAsia="ru-RU"/>
        </w:rPr>
        <w:t xml:space="preserve">15</w:t>
      </w:r>
      <w:r>
        <w:rPr>
          <w:rFonts w:ascii="Liberation Sans" w:hAnsi="Liberation Sans" w:eastAsia="Times New Roman" w:cs="Liberation Sans"/>
          <w:b/>
          <w:color w:val="000000" w:themeColor="text1"/>
          <w:sz w:val="28"/>
          <w:szCs w:val="28"/>
          <w:highlight w:val="white"/>
          <w:lang w:eastAsia="ru-RU"/>
        </w:rPr>
        <w:t xml:space="preserve">. </w:t>
      </w:r>
      <w:r>
        <w:rPr>
          <w:rFonts w:ascii="Liberation Sans" w:hAnsi="Liberation Sans" w:eastAsia="Times New Roman" w:cs="Liberation Sans"/>
          <w:b/>
          <w:color w:val="000000" w:themeColor="text1"/>
          <w:sz w:val="28"/>
          <w:szCs w:val="28"/>
          <w:highlight w:val="white"/>
          <w:lang w:eastAsia="ru-RU"/>
        </w:rPr>
        <w:t xml:space="preserve">Содержание м</w:t>
      </w:r>
      <w:r>
        <w:rPr>
          <w:rFonts w:ascii="Liberation Sans" w:hAnsi="Liberation Sans" w:eastAsia="Times New Roman" w:cs="Liberation Sans"/>
          <w:b/>
          <w:color w:val="000000" w:themeColor="text1"/>
          <w:sz w:val="28"/>
          <w:szCs w:val="28"/>
          <w:highlight w:val="white"/>
          <w:lang w:eastAsia="ru-RU"/>
        </w:rPr>
        <w:t xml:space="preserve">ест погребения (общес</w:t>
      </w:r>
      <w:r>
        <w:rPr>
          <w:rFonts w:ascii="Liberation Sans" w:hAnsi="Liberation Sans" w:eastAsia="Times New Roman" w:cs="Liberation Sans"/>
          <w:b/>
          <w:color w:val="000000" w:themeColor="text1"/>
          <w:sz w:val="28"/>
          <w:szCs w:val="28"/>
          <w:lang w:eastAsia="ru-RU"/>
        </w:rPr>
        <w:t xml:space="preserve">твенные,</w:t>
      </w:r>
      <w:r>
        <w:rPr>
          <w:rFonts w:ascii="Liberation Sans" w:hAnsi="Liberation Sans" w:eastAsia="Arial" w:cs="Liberation Sans"/>
          <w:b/>
          <w:bCs/>
          <w:color w:val="000000" w:themeColor="text1"/>
          <w:sz w:val="28"/>
          <w:szCs w:val="28"/>
        </w:rPr>
        <w:t xml:space="preserve"> </w:t>
      </w:r>
      <w:r>
        <w:rPr>
          <w:rFonts w:ascii="Liberation Sans" w:hAnsi="Liberation Sans" w:eastAsia="Liberation Sans" w:cs="Liberation Sans"/>
          <w:b/>
          <w:bCs/>
          <w:color w:val="000000"/>
          <w:sz w:val="28"/>
          <w:szCs w:val="28"/>
        </w:rPr>
        <w:t xml:space="preserve">воинские, военные мемориальные кладбища </w:t>
      </w:r>
      <w:r>
        <w:rPr>
          <w:rFonts w:ascii="Liberation Sans" w:hAnsi="Liberation Sans" w:eastAsia="Arial" w:cs="Liberation Sans"/>
          <w:b/>
          <w:bCs/>
          <w:color w:val="000000" w:themeColor="text1"/>
          <w:sz w:val="28"/>
          <w:szCs w:val="28"/>
        </w:rPr>
        <w:t xml:space="preserve"> и т.п.)</w:t>
      </w:r>
      <w:r/>
    </w:p>
    <w:p>
      <w:pPr>
        <w:ind w:firstLine="540"/>
        <w:jc w:val="both"/>
        <w:spacing w:after="0" w:line="288" w:lineRule="atLeast"/>
        <w:rPr>
          <w:rFonts w:ascii="Liberation Sans" w:hAnsi="Liberation Sans" w:cs="Liberation Sans"/>
          <w:b/>
          <w:bCs/>
          <w:sz w:val="28"/>
          <w:szCs w:val="28"/>
        </w:rPr>
        <w:pBdr>
          <w:top w:val="none" w:color="000000" w:sz="4" w:space="0"/>
          <w:left w:val="none" w:color="000000" w:sz="4" w:space="0"/>
          <w:bottom w:val="none" w:color="000000" w:sz="4" w:space="0"/>
          <w:right w:val="none" w:color="000000" w:sz="4" w:space="0"/>
        </w:pBdr>
      </w:pPr>
      <w:r>
        <w:rPr>
          <w:rFonts w:ascii="Liberation Sans" w:hAnsi="Liberation Sans" w:cs="Liberation Sans"/>
          <w:b/>
          <w:bCs/>
          <w:sz w:val="28"/>
          <w:szCs w:val="28"/>
        </w:rPr>
      </w: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15</w:t>
      </w:r>
      <w:r>
        <w:rPr>
          <w:rFonts w:ascii="Liberation Sans" w:hAnsi="Liberation Sans" w:eastAsia="Arial" w:cs="Liberation Sans"/>
          <w:color w:val="000000" w:themeColor="text1"/>
          <w:sz w:val="28"/>
          <w:szCs w:val="28"/>
          <w:highlight w:val="white"/>
        </w:rPr>
        <w:t xml:space="preserve">.1</w:t>
      </w:r>
      <w:r>
        <w:rPr>
          <w:rFonts w:ascii="Liberation Sans" w:hAnsi="Liberation Sans" w:eastAsia="Arial" w:cs="Liberation Sans"/>
          <w:color w:val="000000" w:themeColor="text1"/>
          <w:sz w:val="28"/>
          <w:szCs w:val="28"/>
          <w:highlight w:val="white"/>
          <w:lang w:bidi="ru-RU"/>
        </w:rPr>
        <w:t xml:space="preserve">. Территории мест </w:t>
      </w:r>
      <w:r>
        <w:rPr>
          <w:rFonts w:ascii="Liberation Sans" w:hAnsi="Liberation Sans" w:eastAsia="Arial" w:cs="Liberation Sans"/>
          <w:color w:val="000000" w:themeColor="text1"/>
          <w:sz w:val="28"/>
          <w:szCs w:val="28"/>
          <w:highlight w:val="white"/>
          <w:lang w:bidi="ru-RU"/>
        </w:rPr>
        <w:t xml:space="preserve">погребения должны быть оборудованы:</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lang w:bidi="ru-RU"/>
        </w:rPr>
        <w:t xml:space="preserve">- информационными элементами и устройствами </w:t>
      </w:r>
      <w:r>
        <w:rPr>
          <w:rFonts w:ascii="Liberation Sans" w:hAnsi="Liberation Sans" w:eastAsia="Arial" w:cs="Liberation Sans"/>
          <w:color w:val="000000" w:themeColor="text1"/>
          <w:sz w:val="28"/>
          <w:szCs w:val="28"/>
          <w:highlight w:val="white"/>
          <w:lang w:bidi="ru-RU"/>
        </w:rPr>
        <w:t xml:space="preserve">на фасадах зданий (сооружений), информационными конструкциями вне фасадов зданий (сооружений), содержащими следующие сведения: название кладбища, режим работы;</w:t>
      </w:r>
      <w:r>
        <w:rPr>
          <w:rFonts w:ascii="Liberation Sans" w:hAnsi="Liberation Sans" w:eastAsia="Arial" w:cs="Liberation Sans"/>
          <w:color w:val="000000" w:themeColor="text1"/>
          <w:sz w:val="28"/>
          <w:szCs w:val="28"/>
          <w:highlight w:val="white"/>
        </w:rPr>
        <w:t xml:space="preserve"> </w:t>
      </w:r>
      <w:r>
        <w:rPr>
          <w:rFonts w:ascii="Liberation Sans" w:hAnsi="Liberation Sans" w:eastAsia="Arial" w:cs="Liberation Sans"/>
          <w:color w:val="000000" w:themeColor="text1"/>
          <w:sz w:val="28"/>
          <w:szCs w:val="28"/>
          <w:highlight w:val="white"/>
          <w:lang w:bidi="ru-RU"/>
        </w:rPr>
        <w:t xml:space="preserve">указание номеров (названий) участков-кварталов (секторов), участков захоронений, дорожек, расположения зданий и сооружений, общественных туалетов и т.д.;</w:t>
      </w:r>
      <w:r>
        <w:rPr>
          <w:rFonts w:ascii="Liberation Sans" w:hAnsi="Liberation Sans" w:eastAsia="Arial" w:cs="Liberation Sans"/>
          <w:color w:val="000000" w:themeColor="text1"/>
          <w:sz w:val="28"/>
          <w:szCs w:val="28"/>
          <w:highlight w:val="white"/>
        </w:rPr>
        <w:t xml:space="preserve"> </w:t>
      </w:r>
      <w:r>
        <w:rPr>
          <w:rFonts w:ascii="Liberation Sans" w:hAnsi="Liberation Sans" w:eastAsia="Arial" w:cs="Liberation Sans"/>
          <w:color w:val="000000" w:themeColor="text1"/>
          <w:sz w:val="28"/>
          <w:szCs w:val="28"/>
          <w:highlight w:val="white"/>
          <w:lang w:bidi="ru-RU"/>
        </w:rPr>
        <w:t xml:space="preserve">перечень оказываемых услуг, объявления, правила посещения кладбища, копии правовых актов, регулирующих деятельность в области похоронного дела;</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lang w:bidi="ru-RU"/>
        </w:rPr>
        <w:t xml:space="preserve">- общественными туалетами;</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lang w:bidi="ru-RU"/>
        </w:rPr>
        <w:t xml:space="preserve">- урнами для сбора мелкого мусора вдоль пешеходных дорожек;</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lang w:bidi="ru-RU"/>
        </w:rPr>
        <w:t xml:space="preserve">- контейнерами для складирования мусора, установленными на оборудованных площадках с твердым покрытием.</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lang w:bidi="ru-RU"/>
        </w:rPr>
        <w:t xml:space="preserve">15</w:t>
      </w:r>
      <w:r>
        <w:rPr>
          <w:rFonts w:ascii="Liberation Sans" w:hAnsi="Liberation Sans" w:eastAsia="Arial" w:cs="Liberation Sans"/>
          <w:color w:val="000000" w:themeColor="text1"/>
          <w:sz w:val="28"/>
          <w:szCs w:val="28"/>
          <w:highlight w:val="white"/>
          <w:lang w:bidi="ru-RU"/>
        </w:rPr>
        <w:t xml:space="preserve">.2. На территории </w:t>
      </w:r>
      <w:r>
        <w:rPr>
          <w:rFonts w:ascii="Liberation Sans" w:hAnsi="Liberation Sans" w:eastAsia="Arial" w:cs="Liberation Sans"/>
          <w:color w:val="000000" w:themeColor="text1"/>
          <w:sz w:val="28"/>
          <w:szCs w:val="28"/>
          <w:highlight w:val="white"/>
          <w:lang w:bidi="ru-RU"/>
        </w:rPr>
        <w:t xml:space="preserve">мест погребения могут </w:t>
      </w:r>
      <w:r>
        <w:rPr>
          <w:rFonts w:ascii="Liberation Sans" w:hAnsi="Liberation Sans" w:eastAsia="Arial" w:cs="Liberation Sans"/>
          <w:color w:val="000000" w:themeColor="text1"/>
          <w:sz w:val="28"/>
          <w:szCs w:val="28"/>
          <w:highlight w:val="white"/>
          <w:lang w:bidi="ru-RU"/>
        </w:rPr>
        <w:t xml:space="preserve">быть организованы воинские, </w:t>
      </w:r>
      <w:r>
        <w:rPr>
          <w:rFonts w:ascii="Liberation Sans" w:hAnsi="Liberation Sans" w:eastAsia="Arial" w:cs="Liberation Sans"/>
          <w:color w:val="000000" w:themeColor="text1"/>
          <w:sz w:val="28"/>
          <w:szCs w:val="28"/>
          <w:highlight w:val="white"/>
          <w:lang w:bidi="ru-RU"/>
        </w:rPr>
        <w:t xml:space="preserve">вероисповедальные</w:t>
      </w:r>
      <w:r>
        <w:rPr>
          <w:rFonts w:ascii="Liberation Sans" w:hAnsi="Liberation Sans" w:eastAsia="Arial" w:cs="Liberation Sans"/>
          <w:color w:val="000000" w:themeColor="text1"/>
          <w:sz w:val="28"/>
          <w:szCs w:val="28"/>
          <w:highlight w:val="white"/>
          <w:lang w:bidi="ru-RU"/>
        </w:rPr>
        <w:t xml:space="preserve">, семейные (родовые), мемориальные захоронения.</w:t>
      </w:r>
      <w:r>
        <w:rPr>
          <w:highlight w:val="white"/>
        </w:rP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15</w:t>
      </w:r>
      <w:r>
        <w:rPr>
          <w:rFonts w:ascii="Liberation Sans" w:hAnsi="Liberation Sans" w:eastAsia="Arial" w:cs="Liberation Sans"/>
          <w:color w:val="000000" w:themeColor="text1"/>
          <w:sz w:val="28"/>
          <w:szCs w:val="28"/>
        </w:rPr>
        <w:t xml:space="preserve">.3. Содержание мест </w:t>
      </w:r>
      <w:r>
        <w:rPr>
          <w:rFonts w:ascii="Liberation Sans" w:hAnsi="Liberation Sans" w:eastAsia="Arial" w:cs="Liberation Sans"/>
          <w:color w:val="000000" w:themeColor="text1"/>
          <w:sz w:val="28"/>
          <w:szCs w:val="28"/>
        </w:rPr>
        <w:t xml:space="preserve">погребения о</w:t>
      </w:r>
      <w:r>
        <w:rPr>
          <w:rFonts w:ascii="Liberation Sans" w:hAnsi="Liberation Sans" w:eastAsia="Arial" w:cs="Liberation Sans"/>
          <w:color w:val="000000" w:themeColor="text1"/>
          <w:sz w:val="28"/>
          <w:szCs w:val="28"/>
        </w:rPr>
        <w:t xml:space="preserve">существляют специализированные службы по вопросам похоронного дела, в ведении которых они находятся.</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15</w:t>
      </w:r>
      <w:r>
        <w:rPr>
          <w:rFonts w:ascii="Liberation Sans" w:hAnsi="Liberation Sans" w:eastAsia="Arial" w:cs="Liberation Sans"/>
          <w:color w:val="000000" w:themeColor="text1"/>
          <w:sz w:val="28"/>
          <w:szCs w:val="28"/>
        </w:rPr>
        <w:t xml:space="preserve">.4. Специализированные службы по вопросам похоронного дела обязаны обеспечивать:</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своевременную и системати</w:t>
      </w:r>
      <w:r>
        <w:rPr>
          <w:rFonts w:ascii="Liberation Sans" w:hAnsi="Liberation Sans" w:eastAsia="Arial" w:cs="Liberation Sans"/>
          <w:color w:val="000000" w:themeColor="text1"/>
          <w:sz w:val="28"/>
          <w:szCs w:val="28"/>
        </w:rPr>
        <w:t xml:space="preserve">ческую уборку территории (дорожки общего пользования, ограды, малые архитектурные формы, проходы и другие участки хозяйственного назначения (кроме могил), а также братские могилы и захоронения, аллеи почетных захоронений и зоны санитарной ответственности);</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предоставление гражданам напрокат инвентаря для ухода за могилами;</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наличие на территории мест захоронений освещения, емкостей с водой для полива и ухода за зелеными насаждениями;</w:t>
      </w: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rPr>
        <w:t xml:space="preserve">- уборку и содержание территорий стоянок автотранспорта у ме</w:t>
      </w:r>
      <w:r>
        <w:rPr>
          <w:rFonts w:ascii="Liberation Sans" w:hAnsi="Liberation Sans" w:eastAsia="Arial" w:cs="Liberation Sans"/>
          <w:color w:val="000000" w:themeColor="text1"/>
          <w:sz w:val="28"/>
          <w:szCs w:val="28"/>
          <w:highlight w:val="white"/>
        </w:rPr>
        <w:t xml:space="preserve">ст захоронений;</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w:t>
      </w:r>
      <w:r>
        <w:rPr>
          <w:rFonts w:ascii="Liberation Sans" w:hAnsi="Liberation Sans" w:eastAsia="Arial" w:cs="Liberation Sans"/>
          <w:color w:val="000000" w:themeColor="text1"/>
          <w:sz w:val="28"/>
          <w:szCs w:val="28"/>
          <w:highlight w:val="white"/>
          <w:lang w:bidi="ru-RU"/>
        </w:rPr>
        <w:t xml:space="preserve"> вывоз твердых и жидких коммунальных отходов.</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lang w:bidi="ru-RU"/>
        </w:rPr>
        <w:t xml:space="preserve">15</w:t>
      </w:r>
      <w:r>
        <w:rPr>
          <w:rFonts w:ascii="Liberation Sans" w:hAnsi="Liberation Sans" w:eastAsia="Arial" w:cs="Liberation Sans"/>
          <w:color w:val="000000" w:themeColor="text1"/>
          <w:sz w:val="28"/>
          <w:szCs w:val="28"/>
          <w:highlight w:val="white"/>
          <w:lang w:bidi="ru-RU"/>
        </w:rPr>
        <w:t xml:space="preserve">.5. Установка, замена надмогильных сооружений осуществляется только в границах мест </w:t>
      </w:r>
      <w:r>
        <w:rPr>
          <w:rFonts w:ascii="Liberation Sans" w:hAnsi="Liberation Sans" w:eastAsia="Arial" w:cs="Liberation Sans"/>
          <w:sz w:val="28"/>
          <w:szCs w:val="28"/>
          <w:highlight w:val="white"/>
          <w:lang w:bidi="ru-RU"/>
        </w:rPr>
        <w:t xml:space="preserve">погребения в соответствии </w:t>
      </w:r>
      <w:r>
        <w:rPr>
          <w:rFonts w:ascii="Liberation Sans" w:hAnsi="Liberation Sans" w:eastAsia="Arial" w:cs="Liberation Sans"/>
          <w:color w:val="000000" w:themeColor="text1"/>
          <w:sz w:val="28"/>
          <w:szCs w:val="28"/>
          <w:highlight w:val="white"/>
          <w:lang w:bidi="ru-RU"/>
        </w:rPr>
        <w:t xml:space="preserve">с установленными требованиями по </w:t>
      </w:r>
      <w:r>
        <w:rPr>
          <w:rFonts w:ascii="Liberation Sans" w:hAnsi="Liberation Sans" w:eastAsia="Arial" w:cs="Liberation Sans"/>
          <w:sz w:val="28"/>
          <w:szCs w:val="28"/>
          <w:highlight w:val="white"/>
          <w:lang w:bidi="ru-RU"/>
        </w:rPr>
        <w:t xml:space="preserve">их организации </w:t>
      </w:r>
      <w:r>
        <w:rPr>
          <w:rFonts w:ascii="Liberation Sans" w:hAnsi="Liberation Sans" w:eastAsia="Arial" w:cs="Liberation Sans"/>
          <w:color w:val="000000" w:themeColor="text1"/>
          <w:sz w:val="28"/>
          <w:szCs w:val="28"/>
          <w:highlight w:val="white"/>
          <w:lang w:bidi="ru-RU"/>
        </w:rPr>
        <w:t xml:space="preserve">и содержанию.</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15</w:t>
      </w:r>
      <w:r>
        <w:rPr>
          <w:rFonts w:ascii="Liberation Sans" w:hAnsi="Liberation Sans" w:eastAsia="Arial" w:cs="Liberation Sans"/>
          <w:color w:val="000000" w:themeColor="text1"/>
          <w:sz w:val="28"/>
          <w:szCs w:val="28"/>
          <w:highlight w:val="white"/>
        </w:rPr>
        <w:t xml:space="preserve">.6. Граждане, посетители </w:t>
      </w:r>
      <w:r>
        <w:rPr>
          <w:rFonts w:ascii="Liberation Sans" w:hAnsi="Liberation Sans" w:eastAsia="Arial" w:cs="Liberation Sans"/>
          <w:color w:val="000000" w:themeColor="text1"/>
          <w:sz w:val="28"/>
          <w:szCs w:val="28"/>
          <w:highlight w:val="white"/>
        </w:rPr>
        <w:t xml:space="preserve">мест погребения, обязаны</w:t>
      </w:r>
      <w:r>
        <w:rPr>
          <w:rFonts w:ascii="Liberation Sans" w:hAnsi="Liberation Sans" w:eastAsia="Arial" w:cs="Liberation Sans"/>
          <w:color w:val="000000" w:themeColor="text1"/>
          <w:sz w:val="28"/>
          <w:szCs w:val="28"/>
          <w:highlight w:val="white"/>
        </w:rPr>
        <w:t xml:space="preserve"> </w:t>
      </w:r>
      <w:r>
        <w:rPr>
          <w:rFonts w:ascii="Liberation Sans" w:hAnsi="Liberation Sans" w:eastAsia="Arial" w:cs="Liberation Sans"/>
          <w:sz w:val="28"/>
          <w:szCs w:val="28"/>
          <w:highlight w:val="white"/>
        </w:rPr>
        <w:t xml:space="preserve">содержать места погребения, надмогильные сооружения (оформленный могильный холм, памятник</w:t>
      </w:r>
      <w:r>
        <w:rPr>
          <w:rFonts w:ascii="Liberation Sans" w:hAnsi="Liberation Sans" w:eastAsia="Arial" w:cs="Liberation Sans"/>
          <w:color w:val="000000" w:themeColor="text1"/>
          <w:sz w:val="28"/>
          <w:szCs w:val="28"/>
          <w:highlight w:val="white"/>
        </w:rPr>
        <w:t xml:space="preserve">, цоколь, цветник) в надлежащем санитарном и технически исправном состоянии собственными силами или силами специализированной службы по вопросам похоронного дела по договору.</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15</w:t>
      </w:r>
      <w:r>
        <w:rPr>
          <w:rFonts w:ascii="Liberation Sans" w:hAnsi="Liberation Sans" w:eastAsia="Arial" w:cs="Liberation Sans"/>
          <w:color w:val="000000" w:themeColor="text1"/>
          <w:sz w:val="28"/>
          <w:szCs w:val="28"/>
          <w:highlight w:val="white"/>
        </w:rPr>
        <w:t xml:space="preserve">.7. На территории </w:t>
      </w:r>
      <w:r>
        <w:rPr>
          <w:rFonts w:ascii="Liberation Sans" w:hAnsi="Liberation Sans" w:eastAsia="Arial" w:cs="Liberation Sans"/>
          <w:color w:val="000000" w:themeColor="text1"/>
          <w:sz w:val="28"/>
          <w:szCs w:val="28"/>
          <w:highlight w:val="white"/>
        </w:rPr>
        <w:t xml:space="preserve">мест погребения</w:t>
      </w:r>
      <w:r>
        <w:rPr>
          <w:rFonts w:ascii="Liberation Sans" w:hAnsi="Liberation Sans" w:eastAsia="Arial" w:cs="Liberation Sans"/>
          <w:color w:val="000000" w:themeColor="text1"/>
          <w:sz w:val="28"/>
          <w:szCs w:val="28"/>
          <w:highlight w:val="white"/>
        </w:rPr>
        <w:t xml:space="preserve"> должны быть оборудованы места (площадки) для накопления ТКО. Вывоз отходов осуществляется по договорам со специализированными организациями в установленном порядке. Не допускается переполнение контейнеров.</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15</w:t>
      </w:r>
      <w:r>
        <w:rPr>
          <w:rFonts w:ascii="Liberation Sans" w:hAnsi="Liberation Sans" w:eastAsia="Arial" w:cs="Liberation Sans"/>
          <w:color w:val="000000" w:themeColor="text1"/>
          <w:sz w:val="28"/>
          <w:szCs w:val="28"/>
          <w:highlight w:val="white"/>
        </w:rPr>
        <w:t xml:space="preserve">.8. Центральные </w:t>
      </w:r>
      <w:r>
        <w:rPr>
          <w:rFonts w:ascii="Liberation Sans" w:hAnsi="Liberation Sans" w:eastAsia="Arial" w:cs="Liberation Sans"/>
          <w:color w:val="000000" w:themeColor="text1"/>
          <w:sz w:val="28"/>
          <w:szCs w:val="28"/>
          <w:highlight w:val="white"/>
        </w:rPr>
        <w:t xml:space="preserve">дороги </w:t>
      </w:r>
      <w:r>
        <w:rPr>
          <w:rFonts w:ascii="Liberation Sans" w:hAnsi="Liberation Sans" w:eastAsia="Arial" w:cs="Liberation Sans"/>
          <w:color w:val="000000" w:themeColor="text1"/>
          <w:sz w:val="28"/>
          <w:szCs w:val="28"/>
          <w:highlight w:val="white"/>
        </w:rPr>
        <w:t xml:space="preserve">мест погребения</w:t>
      </w:r>
      <w:r>
        <w:rPr>
          <w:rFonts w:ascii="Liberation Sans" w:hAnsi="Liberation Sans" w:eastAsia="Arial" w:cs="Liberation Sans"/>
          <w:color w:val="000000" w:themeColor="text1"/>
          <w:sz w:val="28"/>
          <w:szCs w:val="28"/>
          <w:highlight w:val="white"/>
        </w:rPr>
        <w:t xml:space="preserve">, межквартальные </w:t>
      </w:r>
      <w:r>
        <w:rPr>
          <w:rFonts w:ascii="Liberation Sans" w:hAnsi="Liberation Sans" w:eastAsia="Arial" w:cs="Liberation Sans"/>
          <w:color w:val="000000" w:themeColor="text1"/>
          <w:sz w:val="28"/>
          <w:szCs w:val="28"/>
          <w:highlight w:val="white"/>
        </w:rPr>
        <w:t xml:space="preserve">проезды, подъездные дороги, тротуары должны быть очищены от снега. Допускается наличие ровного снежного наката без наличия ледяных отложений.</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При зимней скользкости центральные дороги, подъездные дороги, тротуары должны быть обработаны </w:t>
      </w:r>
      <w:r>
        <w:rPr>
          <w:rFonts w:ascii="Liberation Sans" w:hAnsi="Liberation Sans" w:eastAsia="Arial" w:cs="Liberation Sans"/>
          <w:color w:val="000000" w:themeColor="text1"/>
          <w:sz w:val="28"/>
          <w:szCs w:val="28"/>
          <w:highlight w:val="white"/>
        </w:rPr>
        <w:t xml:space="preserve">противогололедными</w:t>
      </w:r>
      <w:r>
        <w:rPr>
          <w:rFonts w:ascii="Liberation Sans" w:hAnsi="Liberation Sans" w:eastAsia="Arial" w:cs="Liberation Sans"/>
          <w:color w:val="000000" w:themeColor="text1"/>
          <w:sz w:val="28"/>
          <w:szCs w:val="28"/>
          <w:highlight w:val="white"/>
        </w:rPr>
        <w:t xml:space="preserve"> материалами.</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15</w:t>
      </w:r>
      <w:r>
        <w:rPr>
          <w:rFonts w:ascii="Liberation Sans" w:hAnsi="Liberation Sans" w:eastAsia="Arial" w:cs="Liberation Sans"/>
          <w:color w:val="000000" w:themeColor="text1"/>
          <w:sz w:val="28"/>
          <w:szCs w:val="28"/>
          <w:highlight w:val="white"/>
        </w:rPr>
        <w:t xml:space="preserve">.9. В летний период центральные дороги, межквартальные проезды, подъездные дороги, тротуары и иные территории общего </w:t>
      </w:r>
      <w:r>
        <w:rPr>
          <w:rFonts w:ascii="Liberation Sans" w:hAnsi="Liberation Sans" w:eastAsia="Arial" w:cs="Liberation Sans"/>
          <w:sz w:val="28"/>
          <w:szCs w:val="28"/>
          <w:highlight w:val="white"/>
        </w:rPr>
        <w:t xml:space="preserve">пользования на территории мест</w:t>
      </w:r>
      <w:r>
        <w:rPr>
          <w:rFonts w:ascii="Liberation Sans" w:hAnsi="Liberation Sans" w:eastAsia="Arial" w:cs="Liberation Sans"/>
          <w:sz w:val="28"/>
          <w:szCs w:val="28"/>
          <w:highlight w:val="white"/>
        </w:rPr>
        <w:t xml:space="preserve"> погребения</w:t>
      </w:r>
      <w:r>
        <w:rPr>
          <w:rFonts w:ascii="Liberation Sans" w:hAnsi="Liberation Sans" w:eastAsia="Arial" w:cs="Liberation Sans"/>
          <w:sz w:val="28"/>
          <w:szCs w:val="28"/>
          <w:highlight w:val="white"/>
        </w:rPr>
        <w:t xml:space="preserve"> должны</w:t>
      </w:r>
      <w:r>
        <w:rPr>
          <w:rFonts w:ascii="Liberation Sans" w:hAnsi="Liberation Sans" w:eastAsia="Arial" w:cs="Liberation Sans"/>
          <w:sz w:val="28"/>
          <w:szCs w:val="28"/>
          <w:highlight w:val="white"/>
        </w:rPr>
        <w:t xml:space="preserve"> </w:t>
      </w:r>
      <w:r>
        <w:rPr>
          <w:rFonts w:ascii="Liberation Sans" w:hAnsi="Liberation Sans" w:eastAsia="Arial" w:cs="Liberation Sans"/>
          <w:color w:val="000000" w:themeColor="text1"/>
          <w:sz w:val="28"/>
          <w:szCs w:val="28"/>
          <w:highlight w:val="white"/>
        </w:rPr>
        <w:t xml:space="preserve">быть очищены от различного рода загрязнений.</w:t>
      </w:r>
      <w:r>
        <w:rPr>
          <w:highlight w:val="white"/>
        </w:rPr>
      </w:r>
    </w:p>
    <w:p>
      <w:pPr>
        <w:pStyle w:val="806"/>
        <w:ind w:firstLine="708"/>
        <w:jc w:val="both"/>
        <w:rPr>
          <w:rFonts w:ascii="Liberation Sans" w:hAnsi="Liberation Sans" w:cs="Liberation Sans"/>
          <w:szCs w:val="24"/>
          <w:highlight w:val="white"/>
        </w:rPr>
      </w:pPr>
      <w:r>
        <w:rPr>
          <w:rFonts w:ascii="Liberation Sans" w:hAnsi="Liberation Sans" w:eastAsia="Arial" w:cs="Liberation Sans"/>
          <w:color w:val="000000" w:themeColor="text1"/>
          <w:sz w:val="28"/>
          <w:szCs w:val="28"/>
          <w:highlight w:val="white"/>
        </w:rPr>
        <w:t xml:space="preserve">15</w:t>
      </w:r>
      <w:r>
        <w:rPr>
          <w:rFonts w:ascii="Liberation Sans" w:hAnsi="Liberation Sans" w:eastAsia="Arial" w:cs="Liberation Sans"/>
          <w:color w:val="000000" w:themeColor="text1"/>
          <w:sz w:val="28"/>
          <w:szCs w:val="28"/>
          <w:highlight w:val="white"/>
        </w:rPr>
        <w:t xml:space="preserve">.10. Мероприятия по санитарной обрезке зеленых насаждений, удалению поросли сорной древесно-кустарниковой </w:t>
      </w:r>
      <w:r>
        <w:rPr>
          <w:rFonts w:ascii="Liberation Sans" w:hAnsi="Liberation Sans" w:eastAsia="Arial" w:cs="Liberation Sans"/>
          <w:color w:val="000000" w:themeColor="text1"/>
          <w:sz w:val="28"/>
          <w:szCs w:val="28"/>
          <w:highlight w:val="white"/>
        </w:rPr>
        <w:t xml:space="preserve">растительности </w:t>
      </w:r>
      <w:r>
        <w:rPr>
          <w:rFonts w:ascii="Liberation Sans" w:hAnsi="Liberation Sans" w:eastAsia="Arial" w:cs="Liberation Sans"/>
          <w:color w:val="000000" w:themeColor="text1"/>
          <w:sz w:val="28"/>
          <w:szCs w:val="28"/>
          <w:highlight w:val="white"/>
        </w:rPr>
        <w:t xml:space="preserve">возлагаются на </w:t>
      </w:r>
      <w:r>
        <w:rPr>
          <w:rStyle w:val="993"/>
          <w:rFonts w:ascii="Liberation Sans" w:hAnsi="Liberation Sans"/>
          <w:color w:val="000000"/>
          <w:sz w:val="28"/>
          <w:szCs w:val="28"/>
          <w:highlight w:val="white"/>
          <w:shd w:val="clear" w:color="auto" w:fill="00ff00"/>
        </w:rPr>
        <w:t xml:space="preserve">специализированные</w:t>
      </w:r>
      <w:r>
        <w:rPr>
          <w:rStyle w:val="993"/>
          <w:rFonts w:ascii="Liberation Sans" w:hAnsi="Liberation Sans"/>
          <w:color w:val="000000"/>
          <w:sz w:val="28"/>
          <w:szCs w:val="28"/>
          <w:highlight w:val="white"/>
          <w:shd w:val="clear" w:color="auto" w:fill="00ff00"/>
        </w:rPr>
        <w:t xml:space="preserve"> организации на основании </w:t>
      </w:r>
      <w:r>
        <w:rPr>
          <w:rStyle w:val="993"/>
          <w:rFonts w:ascii="Liberation Sans" w:hAnsi="Liberation Sans"/>
          <w:color w:val="000000"/>
          <w:sz w:val="28"/>
          <w:szCs w:val="28"/>
          <w:highlight w:val="white"/>
          <w:shd w:val="clear" w:color="auto" w:fill="00ff00"/>
        </w:rPr>
        <w:t xml:space="preserve">договоров и муниципальных контрактов, заключенных с </w:t>
      </w:r>
      <w:r>
        <w:rPr>
          <w:rFonts w:ascii="Liberation Sans" w:hAnsi="Liberation Sans" w:eastAsia="Arial" w:cs="Liberation Sans"/>
          <w:sz w:val="28"/>
          <w:szCs w:val="28"/>
          <w:highlight w:val="white"/>
        </w:rPr>
        <w:t xml:space="preserve">муниципальными заказчиками в соответствии с действующим</w:t>
      </w:r>
      <w:r>
        <w:rPr>
          <w:rFonts w:ascii="Liberation Sans" w:hAnsi="Liberation Sans" w:cs="Liberation Sans"/>
          <w:highlight w:val="white"/>
        </w:rPr>
        <w:t xml:space="preserve"> </w:t>
      </w:r>
      <w:r>
        <w:rPr>
          <w:rFonts w:ascii="Liberation Sans" w:hAnsi="Liberation Sans" w:eastAsia="Arial" w:cs="Liberation Sans"/>
          <w:sz w:val="28"/>
          <w:szCs w:val="28"/>
          <w:highlight w:val="white"/>
        </w:rPr>
        <w:t xml:space="preserve">законодательством.</w:t>
      </w:r>
      <w:r>
        <w:rPr>
          <w:highlight w:val="white"/>
        </w:rPr>
      </w:r>
    </w:p>
    <w:p>
      <w:pPr>
        <w:pStyle w:val="806"/>
        <w:ind w:firstLine="708"/>
        <w:jc w:val="both"/>
        <w:rPr>
          <w:rFonts w:ascii="Liberation Sans" w:hAnsi="Liberation Sans" w:eastAsia="Arial"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15</w:t>
      </w:r>
      <w:r>
        <w:rPr>
          <w:rFonts w:ascii="Liberation Sans" w:hAnsi="Liberation Sans" w:eastAsia="Arial" w:cs="Liberation Sans"/>
          <w:color w:val="000000" w:themeColor="text1"/>
          <w:sz w:val="28"/>
          <w:szCs w:val="28"/>
          <w:highlight w:val="white"/>
        </w:rPr>
        <w:t xml:space="preserve">.11. При посещении </w:t>
      </w:r>
      <w:r>
        <w:rPr>
          <w:rFonts w:ascii="Liberation Sans" w:hAnsi="Liberation Sans" w:eastAsia="Arial" w:cs="Liberation Sans"/>
          <w:color w:val="000000" w:themeColor="text1"/>
          <w:sz w:val="28"/>
          <w:szCs w:val="28"/>
          <w:highlight w:val="white"/>
        </w:rPr>
        <w:t xml:space="preserve">мест </w:t>
      </w:r>
      <w:r>
        <w:rPr>
          <w:rFonts w:ascii="Liberation Sans" w:hAnsi="Liberation Sans" w:eastAsia="Arial" w:cs="Liberation Sans"/>
          <w:color w:val="000000" w:themeColor="text1"/>
          <w:sz w:val="28"/>
          <w:szCs w:val="28"/>
          <w:highlight w:val="white"/>
        </w:rPr>
        <w:t xml:space="preserve">погребения</w:t>
      </w:r>
      <w:r>
        <w:rPr>
          <w:rFonts w:ascii="Liberation Sans" w:hAnsi="Liberation Sans" w:eastAsia="Arial" w:cs="Liberation Sans"/>
          <w:color w:val="000000" w:themeColor="text1"/>
          <w:sz w:val="28"/>
          <w:szCs w:val="28"/>
          <w:highlight w:val="white"/>
        </w:rPr>
        <w:t xml:space="preserve"> граждане</w:t>
      </w:r>
      <w:r>
        <w:rPr>
          <w:rFonts w:ascii="Liberation Sans" w:hAnsi="Liberation Sans" w:eastAsia="Arial" w:cs="Liberation Sans"/>
          <w:color w:val="000000" w:themeColor="text1"/>
          <w:sz w:val="28"/>
          <w:szCs w:val="28"/>
          <w:highlight w:val="white"/>
        </w:rPr>
        <w:t xml:space="preserve"> соблюдают установленные Правила. </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15</w:t>
      </w:r>
      <w:r>
        <w:rPr>
          <w:rFonts w:ascii="Liberation Sans" w:hAnsi="Liberation Sans" w:eastAsia="Arial" w:cs="Liberation Sans"/>
          <w:color w:val="000000" w:themeColor="text1"/>
          <w:sz w:val="28"/>
          <w:szCs w:val="28"/>
          <w:highlight w:val="white"/>
        </w:rPr>
        <w:t xml:space="preserve">.12. На</w:t>
      </w:r>
      <w:r>
        <w:rPr>
          <w:rFonts w:ascii="Liberation Sans" w:hAnsi="Liberation Sans" w:eastAsia="Arial" w:cs="Liberation Sans"/>
          <w:color w:val="000000" w:themeColor="text1"/>
          <w:sz w:val="28"/>
          <w:szCs w:val="28"/>
          <w:highlight w:val="white"/>
        </w:rPr>
        <w:t xml:space="preserve"> территории мест </w:t>
      </w:r>
      <w:r>
        <w:rPr>
          <w:rFonts w:ascii="Liberation Sans" w:hAnsi="Liberation Sans" w:eastAsia="Arial" w:cs="Liberation Sans"/>
          <w:color w:val="000000" w:themeColor="text1"/>
          <w:sz w:val="28"/>
          <w:szCs w:val="28"/>
          <w:highlight w:val="white"/>
        </w:rPr>
        <w:t xml:space="preserve">погребения </w:t>
      </w:r>
      <w:r>
        <w:rPr>
          <w:rFonts w:ascii="Liberation Sans" w:hAnsi="Liberation Sans" w:eastAsia="Arial" w:cs="Liberation Sans"/>
          <w:color w:val="000000" w:themeColor="text1"/>
          <w:sz w:val="28"/>
          <w:szCs w:val="28"/>
          <w:highlight w:val="white"/>
        </w:rPr>
        <w:t xml:space="preserve">запрещается:</w:t>
      </w:r>
      <w:r>
        <w:rPr>
          <w:highlight w:val="white"/>
        </w:rPr>
      </w:r>
    </w:p>
    <w:p>
      <w:pPr>
        <w:pStyle w:val="806"/>
        <w:ind w:firstLine="708"/>
        <w:jc w:val="both"/>
        <w:rPr>
          <w:rFonts w:ascii="Liberation Sans" w:hAnsi="Liberation Sans" w:eastAsia="Arial" w:cs="Liberation Sans"/>
          <w:color w:val="000000" w:themeColor="text1"/>
          <w:sz w:val="28"/>
          <w:szCs w:val="28"/>
        </w:rPr>
      </w:pPr>
      <w:r>
        <w:rPr>
          <w:rFonts w:ascii="Liberation Sans" w:hAnsi="Liberation Sans" w:eastAsia="Arial" w:cs="Liberation Sans"/>
          <w:color w:val="000000" w:themeColor="text1"/>
          <w:sz w:val="28"/>
          <w:szCs w:val="28"/>
          <w:highlight w:val="white"/>
        </w:rPr>
        <w:t xml:space="preserve">- производить захоронение без разрешения специализированной службы по вопросам похоронного </w:t>
      </w:r>
      <w:r>
        <w:rPr>
          <w:rFonts w:ascii="Liberation Sans" w:hAnsi="Liberation Sans" w:eastAsia="Arial" w:cs="Liberation Sans"/>
          <w:color w:val="000000" w:themeColor="text1"/>
          <w:sz w:val="28"/>
          <w:szCs w:val="28"/>
        </w:rPr>
        <w:t xml:space="preserve">дела;</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w:t>
      </w:r>
      <w:r>
        <w:rPr>
          <w:rFonts w:ascii="Liberation Sans" w:hAnsi="Liberation Sans" w:eastAsia="Arial" w:cs="Liberation Sans"/>
          <w:sz w:val="28"/>
          <w:szCs w:val="28"/>
        </w:rPr>
        <w:t xml:space="preserve">самовольно без согласования со специализированной службой  по вопросам похоронного дела устанавливать </w:t>
      </w:r>
      <w:r>
        <w:rPr>
          <w:rFonts w:ascii="Liberation Sans" w:hAnsi="Liberation Sans" w:eastAsia="Arial" w:cs="Liberation Sans"/>
          <w:color w:val="000000" w:themeColor="text1"/>
          <w:sz w:val="28"/>
          <w:szCs w:val="28"/>
        </w:rPr>
        <w:t xml:space="preserve">ограды;</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самовольно </w:t>
      </w:r>
      <w:r>
        <w:rPr>
          <w:rFonts w:ascii="Liberation Sans" w:hAnsi="Liberation Sans" w:eastAsia="Arial" w:cs="Liberation Sans"/>
          <w:sz w:val="28"/>
          <w:szCs w:val="28"/>
        </w:rPr>
        <w:t xml:space="preserve">без согласования со специализированной службой  по вопросам похоронного дела</w:t>
      </w:r>
      <w:r>
        <w:rPr>
          <w:rFonts w:ascii="Liberation Sans" w:hAnsi="Liberation Sans" w:eastAsia="Arial" w:cs="Liberation Sans"/>
          <w:color w:val="000000" w:themeColor="text1"/>
          <w:sz w:val="28"/>
          <w:szCs w:val="28"/>
        </w:rPr>
        <w:t xml:space="preserve"> производить работы по монтажу и демонтажу надмогильных сооружений;</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портить надмогильные сооружения, </w:t>
      </w:r>
      <w:r>
        <w:rPr>
          <w:rFonts w:ascii="Liberation Sans" w:hAnsi="Liberation Sans" w:eastAsia="Arial" w:cs="Liberation Sans"/>
          <w:sz w:val="28"/>
          <w:szCs w:val="28"/>
        </w:rPr>
        <w:t xml:space="preserve">ограды, мемориальные доски, кладбищенское оборудование и засорять территорию</w:t>
      </w:r>
      <w:r>
        <w:rPr>
          <w:rFonts w:ascii="Liberation Sans" w:hAnsi="Liberation Sans" w:eastAsia="Arial" w:cs="Liberation Sans"/>
          <w:color w:val="000000" w:themeColor="text1"/>
          <w:sz w:val="28"/>
          <w:szCs w:val="28"/>
        </w:rPr>
        <w:t xml:space="preserve">;</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производить рытье ям для добывания песка, глины, грунта;</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осуществлять складирование строительных и других материалов;</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ломать и выкапывать зеленые насаждения, рвать цветы, срезать дерн;</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разводить костры.</w:t>
      </w:r>
      <w:r/>
    </w:p>
    <w:p>
      <w:pPr>
        <w:pStyle w:val="806"/>
        <w:jc w:val="both"/>
        <w:rPr>
          <w:rFonts w:ascii="Liberation Sans" w:hAnsi="Liberation Sans" w:cs="Liberation Sans"/>
          <w:color w:val="000000" w:themeColor="text1"/>
          <w:sz w:val="28"/>
          <w:szCs w:val="28"/>
          <w:highlight w:val="white"/>
        </w:rPr>
      </w:pPr>
      <w:r>
        <w:rPr>
          <w:rFonts w:ascii="Liberation Sans" w:hAnsi="Liberation Sans" w:cs="Liberation Sans"/>
          <w:color w:val="000000" w:themeColor="text1"/>
          <w:sz w:val="28"/>
          <w:szCs w:val="28"/>
          <w:highlight w:val="white"/>
        </w:rPr>
      </w:r>
      <w:r/>
    </w:p>
    <w:p>
      <w:pPr>
        <w:pStyle w:val="806"/>
        <w:jc w:val="center"/>
        <w:rPr>
          <w:rFonts w:ascii="Liberation Sans" w:hAnsi="Liberation Sans" w:cs="Liberation Sans"/>
          <w:b/>
          <w:bCs/>
          <w:color w:val="000000" w:themeColor="text1"/>
          <w:sz w:val="28"/>
          <w:szCs w:val="28"/>
          <w:highlight w:val="white"/>
        </w:rPr>
      </w:pPr>
      <w:r>
        <w:rPr>
          <w:rFonts w:ascii="Liberation Sans" w:hAnsi="Liberation Sans" w:eastAsia="Arial" w:cs="Liberation Sans"/>
          <w:b/>
          <w:bCs/>
          <w:color w:val="000000" w:themeColor="text1"/>
          <w:sz w:val="28"/>
          <w:szCs w:val="28"/>
          <w:highlight w:val="white"/>
        </w:rPr>
        <w:t xml:space="preserve">16. Требования к внешнему виду фасадов и ограждающих конструкций зданий, строений, сооружений</w:t>
      </w:r>
      <w:r/>
    </w:p>
    <w:p>
      <w:pPr>
        <w:pStyle w:val="806"/>
        <w:jc w:val="center"/>
        <w:rPr>
          <w:rFonts w:ascii="Liberation Sans" w:hAnsi="Liberation Sans" w:cs="Liberation Sans"/>
          <w:b/>
          <w:bCs/>
          <w:color w:val="000000" w:themeColor="text1"/>
          <w:sz w:val="28"/>
          <w:szCs w:val="28"/>
          <w:highlight w:val="white"/>
        </w:rPr>
      </w:pPr>
      <w:r>
        <w:rPr>
          <w:rFonts w:ascii="Liberation Sans" w:hAnsi="Liberation Sans" w:cs="Liberation Sans"/>
          <w:b/>
          <w:bCs/>
          <w:color w:val="000000" w:themeColor="text1"/>
          <w:sz w:val="28"/>
          <w:szCs w:val="28"/>
          <w:highlight w:val="white"/>
        </w:rPr>
      </w:r>
      <w:r/>
    </w:p>
    <w:p>
      <w:pPr>
        <w:pStyle w:val="806"/>
        <w:ind w:firstLine="851"/>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16.1. В состав элементов фасадов зданий входят:</w:t>
      </w:r>
      <w:r/>
    </w:p>
    <w:p>
      <w:pPr>
        <w:pStyle w:val="806"/>
        <w:ind w:firstLine="851"/>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входные группы (ступени, пандусы, площадки, перила, козырьки над входом, ограждения, стены, двери), входы в подвальные помещения и </w:t>
      </w:r>
      <w:r>
        <w:rPr>
          <w:rFonts w:ascii="Liberation Sans" w:hAnsi="Liberation Sans" w:eastAsia="Arial" w:cs="Liberation Sans"/>
          <w:color w:val="000000" w:themeColor="text1"/>
          <w:sz w:val="28"/>
          <w:szCs w:val="28"/>
        </w:rPr>
        <w:t xml:space="preserve">мусорокамеры</w:t>
      </w:r>
      <w:r>
        <w:rPr>
          <w:rFonts w:ascii="Liberation Sans" w:hAnsi="Liberation Sans" w:eastAsia="Arial" w:cs="Liberation Sans"/>
          <w:color w:val="000000" w:themeColor="text1"/>
          <w:sz w:val="28"/>
          <w:szCs w:val="28"/>
        </w:rPr>
        <w:t xml:space="preserve">; </w:t>
      </w:r>
      <w:r/>
    </w:p>
    <w:p>
      <w:pPr>
        <w:pStyle w:val="806"/>
        <w:ind w:firstLine="851"/>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цоколь здания;</w:t>
      </w:r>
      <w:r/>
    </w:p>
    <w:p>
      <w:pPr>
        <w:pStyle w:val="806"/>
        <w:ind w:firstLine="851"/>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внешние поверхности стен, выступающие элементы фасадов (балконы, лоджии, эркеры, карнизы); </w:t>
      </w:r>
      <w:r/>
    </w:p>
    <w:p>
      <w:pPr>
        <w:pStyle w:val="806"/>
        <w:ind w:firstLine="851"/>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кровли, включая вентиляционные и дымовые трубы, ограждающие решетки, выходы на кровлю;</w:t>
      </w:r>
      <w:r/>
    </w:p>
    <w:p>
      <w:pPr>
        <w:pStyle w:val="806"/>
        <w:ind w:firstLine="851"/>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архитектурные детали (колонны, пилястры, фризы и др.);  </w:t>
      </w:r>
      <w:r/>
    </w:p>
    <w:p>
      <w:pPr>
        <w:pStyle w:val="806"/>
        <w:ind w:firstLine="851"/>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водосточные трубы, включая воронки и выпуски;</w:t>
      </w:r>
      <w:r/>
    </w:p>
    <w:p>
      <w:pPr>
        <w:pStyle w:val="806"/>
        <w:ind w:firstLine="851"/>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парапетные и оконные ограждения, решетки, металлическая отделка окон, балконов, поясков, выступов цоколя, свесов;</w:t>
      </w:r>
      <w:r/>
    </w:p>
    <w:p>
      <w:pPr>
        <w:pStyle w:val="806"/>
        <w:ind w:firstLine="851"/>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навесные металлические конструкции (</w:t>
      </w:r>
      <w:r>
        <w:rPr>
          <w:rFonts w:ascii="Liberation Sans" w:hAnsi="Liberation Sans" w:eastAsia="Arial" w:cs="Liberation Sans"/>
          <w:color w:val="000000" w:themeColor="text1"/>
          <w:sz w:val="28"/>
          <w:szCs w:val="28"/>
        </w:rPr>
        <w:t xml:space="preserve">флагодержатели</w:t>
      </w:r>
      <w:r>
        <w:rPr>
          <w:rFonts w:ascii="Liberation Sans" w:hAnsi="Liberation Sans" w:eastAsia="Arial" w:cs="Liberation Sans"/>
          <w:color w:val="000000" w:themeColor="text1"/>
          <w:sz w:val="28"/>
          <w:szCs w:val="28"/>
        </w:rPr>
        <w:t xml:space="preserve">, анкеры, пожарные лестницы, вентиляционное оборудование);  </w:t>
      </w:r>
      <w:r/>
    </w:p>
    <w:p>
      <w:pPr>
        <w:pStyle w:val="806"/>
        <w:ind w:firstLine="851"/>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стекла, рамы, балконные двери;</w:t>
      </w:r>
      <w:r/>
    </w:p>
    <w:p>
      <w:pPr>
        <w:pStyle w:val="806"/>
        <w:ind w:firstLine="851"/>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стационарные ограждения, прилегающие к зданиям.</w:t>
      </w:r>
      <w:r/>
    </w:p>
    <w:p>
      <w:pPr>
        <w:pStyle w:val="806"/>
        <w:ind w:firstLine="851"/>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16</w:t>
      </w:r>
      <w:r>
        <w:rPr>
          <w:rFonts w:ascii="Liberation Sans" w:hAnsi="Liberation Sans" w:eastAsia="Arial" w:cs="Liberation Sans"/>
          <w:color w:val="000000" w:themeColor="text1"/>
          <w:sz w:val="28"/>
          <w:szCs w:val="28"/>
        </w:rPr>
        <w:t xml:space="preserve">.2.</w:t>
      </w:r>
      <w:r>
        <w:rPr>
          <w:rFonts w:ascii="Liberation Sans" w:hAnsi="Liberation Sans" w:eastAsia="Arial" w:cs="Liberation Sans"/>
          <w:color w:val="000000" w:themeColor="text1"/>
          <w:sz w:val="28"/>
          <w:szCs w:val="28"/>
        </w:rPr>
        <w:t xml:space="preserve"> Правообладатели зданий и сооружений обязаны осуществлять содержание, ремонт и реставрацию фасадов зданий и сооружений в целях сохранения архитектурного облика города. </w:t>
      </w:r>
      <w:r/>
    </w:p>
    <w:p>
      <w:pPr>
        <w:pStyle w:val="806"/>
        <w:ind w:firstLine="851"/>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16</w:t>
      </w:r>
      <w:r>
        <w:rPr>
          <w:rFonts w:ascii="Liberation Sans" w:hAnsi="Liberation Sans" w:eastAsia="Arial" w:cs="Liberation Sans"/>
          <w:color w:val="000000" w:themeColor="text1"/>
          <w:sz w:val="28"/>
          <w:szCs w:val="28"/>
        </w:rPr>
        <w:t xml:space="preserve">.3. Входные группы здани</w:t>
      </w:r>
      <w:r>
        <w:rPr>
          <w:rFonts w:ascii="Liberation Sans" w:hAnsi="Liberation Sans" w:eastAsia="Arial" w:cs="Liberation Sans"/>
          <w:color w:val="000000" w:themeColor="text1"/>
          <w:sz w:val="28"/>
          <w:szCs w:val="28"/>
        </w:rPr>
        <w:t xml:space="preserve">й жилого и общественного использования (участки входов в здания) оборудуются осветительным оборудованием, навесом (козырьком), элементами сопряжения поверхностей (ступени), устройствами и приспособлениями для перемещения инвалидов и МГН (пандусы, перила). </w:t>
      </w:r>
      <w:r/>
    </w:p>
    <w:p>
      <w:pPr>
        <w:pStyle w:val="806"/>
        <w:ind w:firstLine="851"/>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Размещение входной группы выше первого этажа не допускается, за исключением случаев, предусмотренных Жилищным кодексом РФ.</w:t>
      </w:r>
      <w:r/>
    </w:p>
    <w:p>
      <w:pPr>
        <w:pStyle w:val="806"/>
        <w:ind w:firstLine="851"/>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16</w:t>
      </w:r>
      <w:r>
        <w:rPr>
          <w:rFonts w:ascii="Liberation Sans" w:hAnsi="Liberation Sans" w:eastAsia="Arial" w:cs="Liberation Sans"/>
          <w:color w:val="000000" w:themeColor="text1"/>
          <w:sz w:val="28"/>
          <w:szCs w:val="28"/>
        </w:rPr>
        <w:t xml:space="preserve">.4. Колористическое решение зданий, строений и сооружений следует осуществлять с учётом концепции общего цветового решения застройки улиц и </w:t>
      </w:r>
      <w:r>
        <w:rPr>
          <w:rFonts w:ascii="Liberation Sans" w:hAnsi="Liberation Sans" w:eastAsia="Arial" w:cs="Liberation Sans"/>
          <w:color w:val="000000" w:themeColor="text1"/>
          <w:sz w:val="28"/>
          <w:szCs w:val="28"/>
        </w:rPr>
        <w:t xml:space="preserve">территорий общего пользования. </w:t>
      </w:r>
      <w:r>
        <w:rPr>
          <w:rFonts w:ascii="Liberation Sans" w:hAnsi="Liberation Sans" w:eastAsia="Arial" w:cs="Liberation Sans"/>
          <w:color w:val="000000" w:themeColor="text1"/>
          <w:sz w:val="28"/>
          <w:szCs w:val="28"/>
        </w:rPr>
        <w:t xml:space="preserve">Фасады зданий, строений и сооружений не должны иметь видимых загрязнений, повреждений, в том числе разрушения отделочного слоя, водосточных труб, воронок или выпусков, изменения цветового слоя.</w:t>
      </w:r>
      <w:r/>
    </w:p>
    <w:p>
      <w:pPr>
        <w:ind w:firstLine="851"/>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16</w:t>
      </w:r>
      <w:r>
        <w:rPr>
          <w:rFonts w:ascii="Liberation Sans" w:hAnsi="Liberation Sans" w:eastAsia="Arial" w:cs="Liberation Sans"/>
          <w:color w:val="000000" w:themeColor="text1"/>
          <w:sz w:val="28"/>
          <w:szCs w:val="28"/>
        </w:rPr>
        <w:t xml:space="preserve">.5. В целях обеспечения доступа инвалидов и иных лиц к объек</w:t>
      </w:r>
      <w:r>
        <w:rPr>
          <w:rFonts w:ascii="Liberation Sans" w:hAnsi="Liberation Sans" w:eastAsia="Arial" w:cs="Liberation Sans"/>
          <w:color w:val="000000" w:themeColor="text1"/>
          <w:sz w:val="28"/>
          <w:szCs w:val="28"/>
        </w:rPr>
        <w:t xml:space="preserve">там капитального строительства, доступ к которым по лестницам затруднен, а также при отсутствии проектной возможности организации пандусов допускается оборудование подъемных устройств или кнопок вызова, за исключением случаев, когда на фасаде расположено н</w:t>
      </w:r>
      <w:r>
        <w:rPr>
          <w:rFonts w:ascii="Liberation Sans" w:hAnsi="Liberation Sans" w:eastAsia="Arial" w:cs="Liberation Sans"/>
          <w:color w:val="000000" w:themeColor="text1"/>
          <w:sz w:val="28"/>
          <w:szCs w:val="28"/>
        </w:rPr>
        <w:t xml:space="preserve">есколько входных групп, прилегающих друг к другу. При расположении на фасаде нескольких входных групп, прилегающих друг к другу, их объединение должно осуществляться путем оформления единой галереи с одной площадкой и пандусом, а также единым архитектурно-</w:t>
      </w:r>
      <w:r>
        <w:rPr>
          <w:rFonts w:ascii="Liberation Sans" w:hAnsi="Liberation Sans" w:eastAsia="Arial" w:cs="Liberation Sans"/>
          <w:color w:val="000000" w:themeColor="text1"/>
          <w:sz w:val="28"/>
          <w:szCs w:val="28"/>
        </w:rPr>
        <w:t xml:space="preserve">художественным решением</w:t>
      </w:r>
      <w:r>
        <w:rPr>
          <w:rFonts w:ascii="Liberation Sans" w:hAnsi="Liberation Sans" w:eastAsia="Arial" w:cs="Liberation Sans"/>
          <w:color w:val="000000" w:themeColor="text1"/>
          <w:sz w:val="28"/>
          <w:szCs w:val="28"/>
        </w:rPr>
        <w:t xml:space="preserve"> прилегающей территории.</w:t>
      </w:r>
      <w:r/>
    </w:p>
    <w:p>
      <w:pPr>
        <w:pStyle w:val="806"/>
        <w:ind w:firstLine="851"/>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16</w:t>
      </w:r>
      <w:r>
        <w:rPr>
          <w:rFonts w:ascii="Liberation Sans" w:hAnsi="Liberation Sans" w:eastAsia="Arial" w:cs="Liberation Sans"/>
          <w:color w:val="000000" w:themeColor="text1"/>
          <w:sz w:val="28"/>
          <w:szCs w:val="28"/>
        </w:rPr>
        <w:t xml:space="preserve">.6. Характер ограждений на фасаде должен соответствовать единому </w:t>
      </w:r>
      <w:r>
        <w:rPr>
          <w:rFonts w:ascii="Liberation Sans" w:hAnsi="Liberation Sans" w:eastAsia="Arial" w:cs="Liberation Sans"/>
          <w:color w:val="000000" w:themeColor="text1"/>
          <w:sz w:val="28"/>
          <w:szCs w:val="28"/>
        </w:rPr>
        <w:t xml:space="preserve">архитектурному решению</w:t>
      </w:r>
      <w:r>
        <w:rPr>
          <w:rFonts w:ascii="Liberation Sans" w:hAnsi="Liberation Sans" w:eastAsia="Arial" w:cs="Liberation Sans"/>
          <w:color w:val="000000" w:themeColor="text1"/>
          <w:sz w:val="28"/>
          <w:szCs w:val="28"/>
        </w:rPr>
        <w:t xml:space="preserve"> фасада, другим элементам фасада и дополнительному оборудованию, элементам и устройствам.</w:t>
      </w:r>
      <w:r/>
    </w:p>
    <w:p>
      <w:pPr>
        <w:pStyle w:val="806"/>
        <w:ind w:firstLine="851"/>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Устройство глухих ограждений на фасадах не допускается, если это не обосновано </w:t>
      </w:r>
      <w:r>
        <w:rPr>
          <w:rFonts w:ascii="Liberation Sans" w:hAnsi="Liberation Sans" w:eastAsia="Arial" w:cs="Liberation Sans"/>
          <w:color w:val="000000" w:themeColor="text1"/>
          <w:sz w:val="28"/>
          <w:szCs w:val="28"/>
        </w:rPr>
        <w:t xml:space="preserve">архитектурным решением</w:t>
      </w:r>
      <w:r>
        <w:rPr>
          <w:rFonts w:ascii="Liberation Sans" w:hAnsi="Liberation Sans" w:eastAsia="Arial" w:cs="Liberation Sans"/>
          <w:color w:val="000000" w:themeColor="text1"/>
          <w:sz w:val="28"/>
          <w:szCs w:val="28"/>
        </w:rPr>
        <w:t xml:space="preserve"> фасада. </w:t>
      </w:r>
      <w:r/>
    </w:p>
    <w:p>
      <w:pPr>
        <w:pStyle w:val="806"/>
        <w:ind w:firstLine="851"/>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16</w:t>
      </w:r>
      <w:r>
        <w:rPr>
          <w:rFonts w:ascii="Liberation Sans" w:hAnsi="Liberation Sans" w:eastAsia="Arial" w:cs="Liberation Sans"/>
          <w:color w:val="000000" w:themeColor="text1"/>
          <w:sz w:val="28"/>
          <w:szCs w:val="28"/>
        </w:rPr>
        <w:t xml:space="preserve">.7. Изменение фасадов зданий, строений и сооружений выполняется при наличии решения о согласовании паспорта фасада. Согласование паспорта фасада зданий, строений и сооружений осуществляется Управлением градостроительства и архитектуры Администрации города.</w:t>
      </w:r>
      <w:r/>
    </w:p>
    <w:p>
      <w:pPr>
        <w:pStyle w:val="806"/>
        <w:ind w:firstLine="851"/>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16</w:t>
      </w:r>
      <w:r>
        <w:rPr>
          <w:rFonts w:ascii="Liberation Sans" w:hAnsi="Liberation Sans" w:eastAsia="Arial" w:cs="Liberation Sans"/>
          <w:color w:val="000000" w:themeColor="text1"/>
          <w:sz w:val="28"/>
          <w:szCs w:val="28"/>
        </w:rPr>
        <w:t xml:space="preserve">.8. Под изменением фасадов зданий, строений и сооружений понимается:</w:t>
      </w:r>
      <w:r/>
    </w:p>
    <w:p>
      <w:pPr>
        <w:pStyle w:val="806"/>
        <w:ind w:firstLine="851"/>
        <w:jc w:val="both"/>
        <w:rPr>
          <w:rFonts w:ascii="Liberation Sans" w:hAnsi="Liberation Sans" w:cs="Liberation Sans"/>
          <w:i/>
          <w:iCs/>
          <w:color w:val="ff0000"/>
          <w:sz w:val="28"/>
          <w:szCs w:val="28"/>
        </w:rPr>
      </w:pPr>
      <w:r>
        <w:rPr>
          <w:rFonts w:ascii="Liberation Sans" w:hAnsi="Liberation Sans" w:eastAsia="Arial" w:cs="Liberation Sans"/>
          <w:color w:val="000000" w:themeColor="text1"/>
          <w:sz w:val="28"/>
          <w:szCs w:val="28"/>
        </w:rPr>
        <w:t xml:space="preserve">- созда</w:t>
      </w:r>
      <w:r>
        <w:rPr>
          <w:rFonts w:ascii="Liberation Sans" w:hAnsi="Liberation Sans" w:eastAsia="Arial" w:cs="Liberation Sans"/>
          <w:color w:val="000000" w:themeColor="text1"/>
          <w:sz w:val="28"/>
          <w:szCs w:val="28"/>
        </w:rPr>
        <w:t xml:space="preserve">ние, изменение или ликвидация крылец, навесов, козырьков, карнизов, балконов, лоджий, веранд, террас, пандусов, ниш, эркеров, декоративных элементов и конструкций (в пределах границ площади застройки здания), дверных, витринных, арочных и оконных проемов; </w:t>
      </w:r>
      <w:r/>
    </w:p>
    <w:p>
      <w:pPr>
        <w:pStyle w:val="806"/>
        <w:ind w:firstLine="851"/>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замена облицовочного материала;</w:t>
      </w:r>
      <w:r/>
    </w:p>
    <w:p>
      <w:pPr>
        <w:pStyle w:val="806"/>
        <w:ind w:firstLine="851"/>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изменение цветового решения фасада, его частей;</w:t>
      </w:r>
      <w:r/>
    </w:p>
    <w:p>
      <w:pPr>
        <w:pStyle w:val="806"/>
        <w:ind w:firstLine="851"/>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изменение конструкции крыши, материала кровли, элементов безопасности крыши, элементов организованного наружного водостока (водосточные трубы, отливы, сливы и т.д.);</w:t>
      </w:r>
      <w:r/>
    </w:p>
    <w:p>
      <w:pPr>
        <w:pStyle w:val="806"/>
        <w:ind w:firstLine="851"/>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установка или демонтаж дополнительного оборудования (решетки, экра</w:t>
      </w:r>
      <w:r>
        <w:rPr>
          <w:rFonts w:ascii="Liberation Sans" w:hAnsi="Liberation Sans" w:eastAsia="Arial" w:cs="Liberation Sans"/>
          <w:color w:val="000000" w:themeColor="text1"/>
          <w:sz w:val="28"/>
          <w:szCs w:val="28"/>
          <w:highlight w:val="white"/>
        </w:rPr>
        <w:t xml:space="preserve">ны, </w:t>
      </w:r>
      <w:r>
        <w:rPr>
          <w:rFonts w:ascii="Liberation Sans" w:hAnsi="Liberation Sans" w:eastAsia="Arial" w:cs="Liberation Sans"/>
          <w:color w:val="000000" w:themeColor="text1"/>
          <w:sz w:val="28"/>
          <w:szCs w:val="28"/>
          <w:highlight w:val="white"/>
        </w:rPr>
        <w:t xml:space="preserve">жалюзи</w:t>
      </w:r>
      <w:r>
        <w:rPr>
          <w:rFonts w:ascii="Liberation Sans" w:hAnsi="Liberation Sans" w:eastAsia="Arial" w:cs="Liberation Sans"/>
          <w:color w:val="000000" w:themeColor="text1"/>
          <w:sz w:val="28"/>
          <w:szCs w:val="28"/>
          <w:highlight w:val="white"/>
        </w:rPr>
        <w:t xml:space="preserve">, ог</w:t>
      </w:r>
      <w:r>
        <w:rPr>
          <w:rFonts w:ascii="Liberation Sans" w:hAnsi="Liberation Sans" w:eastAsia="Arial" w:cs="Liberation Sans"/>
          <w:color w:val="000000" w:themeColor="text1"/>
          <w:sz w:val="28"/>
          <w:szCs w:val="28"/>
        </w:rPr>
        <w:t xml:space="preserve">раждения витрин, приямки (для окон подвального этажа), маркизы, художественная подсветка и т.д.).</w:t>
      </w:r>
      <w:r>
        <w:rPr>
          <w:rFonts w:ascii="Liberation Sans" w:hAnsi="Liberation Sans" w:eastAsia="Arial" w:cs="Liberation Sans"/>
          <w:color w:val="000000" w:themeColor="text1"/>
          <w:sz w:val="28"/>
          <w:szCs w:val="28"/>
        </w:rPr>
        <w:t xml:space="preserve"> </w:t>
      </w:r>
      <w:r/>
    </w:p>
    <w:p>
      <w:pPr>
        <w:pStyle w:val="806"/>
        <w:ind w:firstLine="851"/>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Получение решения о согласовании паспорта фасада не требуется в случаях:</w:t>
      </w:r>
      <w:r/>
    </w:p>
    <w:p>
      <w:pPr>
        <w:pStyle w:val="806"/>
        <w:ind w:firstLine="851"/>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изменения фасадов объектов индивидуального жилищного строительства, садовых домов;</w:t>
      </w:r>
      <w:r/>
    </w:p>
    <w:p>
      <w:pPr>
        <w:pStyle w:val="806"/>
        <w:ind w:firstLine="851"/>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сооружений, входящих в состав линейных объектов;</w:t>
      </w:r>
      <w:r/>
    </w:p>
    <w:p>
      <w:pPr>
        <w:pStyle w:val="806"/>
        <w:ind w:firstLine="851"/>
        <w:jc w:val="both"/>
        <w:rPr>
          <w:rFonts w:ascii="Liberation Sans" w:hAnsi="Liberation Sans" w:cs="Liberation Sans"/>
          <w:i/>
          <w:iCs/>
          <w:color w:val="ff0000"/>
          <w:sz w:val="28"/>
          <w:szCs w:val="28"/>
        </w:rPr>
      </w:pPr>
      <w:r>
        <w:rPr>
          <w:rFonts w:ascii="Liberation Sans" w:hAnsi="Liberation Sans" w:eastAsia="Arial" w:cs="Liberation Sans"/>
          <w:color w:val="000000" w:themeColor="text1"/>
          <w:sz w:val="28"/>
          <w:szCs w:val="28"/>
        </w:rPr>
        <w:t xml:space="preserve">- при установке (креплении) или демонтаже дополнительных элементов и устройств</w:t>
      </w:r>
      <w:r>
        <w:rPr>
          <w:rFonts w:ascii="Liberation Sans" w:hAnsi="Liberation Sans" w:eastAsia="Arial" w:cs="Liberation Sans"/>
          <w:color w:val="000000" w:themeColor="text1"/>
          <w:sz w:val="28"/>
          <w:szCs w:val="28"/>
          <w:highlight w:val="white"/>
        </w:rPr>
        <w:t xml:space="preserve"> (</w:t>
      </w:r>
      <w:r>
        <w:rPr>
          <w:rFonts w:ascii="Liberation Sans" w:hAnsi="Liberation Sans" w:eastAsia="Arial" w:cs="Liberation Sans"/>
          <w:color w:val="000000" w:themeColor="text1"/>
          <w:sz w:val="28"/>
          <w:szCs w:val="28"/>
          <w:highlight w:val="white"/>
        </w:rPr>
        <w:t xml:space="preserve">растяжек</w:t>
      </w:r>
      <w:r>
        <w:rPr>
          <w:rFonts w:ascii="Liberation Sans" w:hAnsi="Liberation Sans" w:eastAsia="Arial" w:cs="Liberation Sans"/>
          <w:color w:val="000000" w:themeColor="text1"/>
          <w:sz w:val="28"/>
          <w:szCs w:val="28"/>
          <w:highlight w:val="white"/>
        </w:rPr>
        <w:t xml:space="preserve">, флагш</w:t>
      </w:r>
      <w:r>
        <w:rPr>
          <w:rFonts w:ascii="Liberation Sans" w:hAnsi="Liberation Sans" w:eastAsia="Arial" w:cs="Liberation Sans"/>
          <w:color w:val="000000" w:themeColor="text1"/>
          <w:sz w:val="28"/>
          <w:szCs w:val="28"/>
        </w:rPr>
        <w:t xml:space="preserve">токов, кронштейнов, информационных табличек, указателей, элементов подсветки, кондиционеров).</w:t>
      </w:r>
      <w:r>
        <w:rPr>
          <w:rFonts w:ascii="Liberation Sans" w:hAnsi="Liberation Sans" w:cs="Liberation Sans"/>
          <w:color w:val="000000" w:themeColor="text1"/>
          <w:sz w:val="28"/>
          <w:szCs w:val="28"/>
        </w:rPr>
        <w:t xml:space="preserve"> </w:t>
      </w:r>
      <w:r/>
    </w:p>
    <w:p>
      <w:pPr>
        <w:pStyle w:val="806"/>
        <w:ind w:firstLine="851"/>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16</w:t>
      </w:r>
      <w:r>
        <w:rPr>
          <w:rFonts w:ascii="Liberation Sans" w:hAnsi="Liberation Sans" w:eastAsia="Arial" w:cs="Liberation Sans"/>
          <w:color w:val="000000" w:themeColor="text1"/>
          <w:sz w:val="28"/>
          <w:szCs w:val="28"/>
        </w:rPr>
        <w:t xml:space="preserve">.9. При изменении фасадов зданий, строений и сооружений лица,  планирующие производить такое изменение, обязаны:</w:t>
      </w:r>
      <w:r/>
    </w:p>
    <w:p>
      <w:pPr>
        <w:pStyle w:val="806"/>
        <w:ind w:firstLine="851"/>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выполнять работы в соответствии с паспортом фасада;</w:t>
      </w:r>
      <w:r/>
    </w:p>
    <w:p>
      <w:pPr>
        <w:pStyle w:val="806"/>
        <w:ind w:firstLine="851"/>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в случае отсутствия паспорта фасада разработать и согласовать в Управлении градостроительства и архитектуры Администрации города паспорт фасада до начала проведения работ;</w:t>
      </w:r>
      <w:r/>
    </w:p>
    <w:p>
      <w:pPr>
        <w:pStyle w:val="806"/>
        <w:ind w:firstLine="851"/>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в случае необходимости внесения изменений в действующий паспорт фасада согласовать изменения в паспорт фасада в Управлении градостроительства и архитектуры Администрации города до начала проведения работ по изменению фасада.</w:t>
      </w:r>
      <w:r/>
    </w:p>
    <w:p>
      <w:pPr>
        <w:pStyle w:val="806"/>
        <w:ind w:firstLine="851"/>
        <w:jc w:val="both"/>
        <w:rPr>
          <w:rFonts w:ascii="Liberation Sans" w:hAnsi="Liberation Sans" w:eastAsia="Arial" w:cs="Liberation Sans"/>
          <w:color w:val="000000" w:themeColor="text1"/>
          <w:sz w:val="28"/>
          <w:szCs w:val="28"/>
        </w:rPr>
      </w:pPr>
      <w:r>
        <w:rPr>
          <w:rFonts w:ascii="Liberation Sans" w:hAnsi="Liberation Sans" w:eastAsia="Arial" w:cs="Liberation Sans"/>
          <w:color w:val="000000" w:themeColor="text1"/>
          <w:sz w:val="28"/>
          <w:szCs w:val="28"/>
        </w:rPr>
        <w:t xml:space="preserve">Типовая форма паспорта фасада, порядок получения решения о согласовании паспорта фасада устанавливается нормативным правовым актом Администрации города. </w:t>
      </w:r>
      <w:r/>
    </w:p>
    <w:p>
      <w:pPr>
        <w:pStyle w:val="806"/>
        <w:ind w:firstLine="851"/>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16</w:t>
      </w:r>
      <w:r>
        <w:rPr>
          <w:rFonts w:ascii="Liberation Sans" w:hAnsi="Liberation Sans" w:eastAsia="Arial" w:cs="Liberation Sans"/>
          <w:color w:val="000000" w:themeColor="text1"/>
          <w:sz w:val="28"/>
          <w:szCs w:val="28"/>
        </w:rPr>
        <w:t xml:space="preserve">.10. </w:t>
      </w:r>
      <w:r>
        <w:rPr>
          <w:rFonts w:ascii="Liberation Sans" w:hAnsi="Liberation Sans" w:eastAsia="Arial" w:cs="Liberation Sans"/>
          <w:color w:val="000000" w:themeColor="text1"/>
          <w:sz w:val="28"/>
          <w:szCs w:val="28"/>
        </w:rPr>
        <w:t xml:space="preserve">Изменение фасада здания, строения, сооружения (за исключением жилых домов, объектов культурного наследия (памятников истории и культуры) народов Российской Федерации), повлекшее несоответствие паспорту фасада здания, строения, сооружения, запрещается.</w:t>
      </w:r>
      <w:r/>
    </w:p>
    <w:p>
      <w:pPr>
        <w:ind w:firstLine="850"/>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16</w:t>
      </w:r>
      <w:r>
        <w:rPr>
          <w:rFonts w:ascii="Liberation Sans" w:hAnsi="Liberation Sans" w:eastAsia="Arial" w:cs="Liberation Sans"/>
          <w:color w:val="000000" w:themeColor="text1"/>
          <w:sz w:val="28"/>
          <w:szCs w:val="28"/>
        </w:rPr>
        <w:t xml:space="preserve">.11. Порядок согласования архитектурно-градостроительного облика объекта капитального строительства установлен </w:t>
      </w:r>
      <w:hyperlink r:id="rId24" w:tooltip="https://internet.garant.ru/document/redirect/406958412/0" w:history="1">
        <w:r>
          <w:rPr>
            <w:rFonts w:ascii="Liberation Sans" w:hAnsi="Liberation Sans" w:eastAsia="Arial" w:cs="Liberation Sans"/>
            <w:color w:val="000000" w:themeColor="text1"/>
            <w:sz w:val="28"/>
            <w:szCs w:val="28"/>
          </w:rPr>
          <w:t xml:space="preserve">постановлением</w:t>
        </w:r>
      </w:hyperlink>
      <w:r>
        <w:rPr>
          <w:rFonts w:ascii="Liberation Sans" w:hAnsi="Liberation Sans" w:eastAsia="Arial" w:cs="Liberation Sans"/>
          <w:color w:val="000000" w:themeColor="text1"/>
          <w:sz w:val="28"/>
          <w:szCs w:val="28"/>
        </w:rPr>
        <w:t xml:space="preserve"> Правительства РФ от 29.05.2023 № 857 «Об утверждении требований к архитектурно-градостроительному облику объекта капитального строительства и Правил согласования архитектурно-градостроительного облика объекта капитального строительства».</w:t>
      </w:r>
      <w:r/>
    </w:p>
    <w:p>
      <w:pPr>
        <w:ind w:firstLine="850"/>
        <w:jc w:val="both"/>
        <w:spacing w:after="0" w:line="240" w:lineRule="auto"/>
        <w:rPr>
          <w:rFonts w:ascii="Times New Roman" w:hAnsi="Times New Roman" w:eastAsia="Times New Roman" w:cs="Times New Roman"/>
          <w:sz w:val="24"/>
          <w:szCs w:val="24"/>
          <w:highlight w:val="white"/>
        </w:rPr>
      </w:pPr>
      <w:r>
        <w:rPr>
          <w:rFonts w:ascii="Liberation Sans" w:hAnsi="Liberation Sans" w:eastAsia="Times New Roman" w:cs="Times New Roman"/>
          <w:color w:val="000000"/>
          <w:sz w:val="28"/>
          <w:szCs w:val="28"/>
          <w:highlight w:val="white"/>
          <w:shd w:val="clear" w:color="auto" w:fill="ff00ff"/>
          <w:lang w:eastAsia="ru-RU"/>
        </w:rPr>
        <w:t xml:space="preserve">16.12. Архитектурно-градостроительный облик объек</w:t>
      </w:r>
      <w:r>
        <w:rPr>
          <w:rFonts w:ascii="Liberation Sans" w:hAnsi="Liberation Sans" w:eastAsia="Times New Roman" w:cs="Times New Roman"/>
          <w:color w:val="000000"/>
          <w:sz w:val="28"/>
          <w:szCs w:val="28"/>
          <w:highlight w:val="white"/>
          <w:shd w:val="clear" w:color="auto" w:fill="ff00ff"/>
          <w:lang w:eastAsia="ru-RU"/>
        </w:rPr>
        <w:t xml:space="preserve">та капитального строительства подлежит согласованию с Управлением градостроительства и архитектуры Администрации города Новый Уренгой при осуществлении строительства, реконструкции объекта капитального строительства, в границах территорий, предусмотренных </w:t>
      </w:r>
      <w:hyperlink r:id="rId25" w:tooltip="https://internet.garant.ru/document/redirect/12138258/3053" w:history="1">
        <w:r>
          <w:rPr>
            <w:rFonts w:ascii="Liberation Sans" w:hAnsi="Liberation Sans" w:eastAsia="Times New Roman" w:cs="Times New Roman"/>
            <w:color w:val="000000"/>
            <w:sz w:val="28"/>
            <w:szCs w:val="28"/>
            <w:highlight w:val="white"/>
            <w:u w:val="single"/>
            <w:shd w:val="clear" w:color="auto" w:fill="ff00ff"/>
            <w:lang w:eastAsia="ru-RU"/>
          </w:rPr>
          <w:t xml:space="preserve">частью 5.3 статьи 30</w:t>
        </w:r>
      </w:hyperlink>
      <w:r>
        <w:rPr>
          <w:rFonts w:ascii="Liberation Sans" w:hAnsi="Liberation Sans" w:eastAsia="Times New Roman" w:cs="Times New Roman"/>
          <w:color w:val="000000"/>
          <w:sz w:val="28"/>
          <w:szCs w:val="28"/>
          <w:highlight w:val="white"/>
          <w:shd w:val="clear" w:color="auto" w:fill="ff00ff"/>
          <w:lang w:eastAsia="ru-RU"/>
        </w:rPr>
        <w:t xml:space="preserve"> Градостроительного кодекса РФ, за исключением случаев, предусмотренных  настоящих Правил благоустройства. </w:t>
      </w:r>
      <w:r>
        <w:rPr>
          <w:rFonts w:ascii="Liberation Sans" w:hAnsi="Liberation Sans" w:eastAsia="Times New Roman" w:cs="Times New Roman"/>
          <w:color w:val="000000"/>
          <w:sz w:val="28"/>
          <w:szCs w:val="28"/>
          <w:highlight w:val="white"/>
          <w:lang w:eastAsia="ru-RU"/>
        </w:rPr>
        <w:t xml:space="preserve"> </w:t>
      </w:r>
      <w:r>
        <w:rPr>
          <w:highlight w:val="white"/>
        </w:rPr>
      </w:r>
    </w:p>
    <w:p>
      <w:pPr>
        <w:ind w:firstLine="850"/>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16</w:t>
      </w:r>
      <w:r>
        <w:rPr>
          <w:rFonts w:ascii="Liberation Sans" w:hAnsi="Liberation Sans" w:eastAsia="Arial" w:cs="Liberation Sans"/>
          <w:color w:val="000000" w:themeColor="text1"/>
          <w:sz w:val="28"/>
          <w:szCs w:val="28"/>
        </w:rPr>
        <w:t xml:space="preserve">.13. </w:t>
      </w:r>
      <w:r>
        <w:rPr>
          <w:rFonts w:ascii="Liberation Sans" w:hAnsi="Liberation Sans" w:eastAsia="Arial" w:cs="Liberation Sans"/>
          <w:color w:val="000000" w:themeColor="text1"/>
          <w:sz w:val="28"/>
          <w:szCs w:val="28"/>
        </w:rPr>
        <w:t xml:space="preserve">Согласование архитектурно-градостроительного облика не требуется в отношении объектов капитального строительства, указанных в </w:t>
      </w:r>
      <w:hyperlink r:id="rId26" w:tooltip="https://internet.garant.ru/document/redirect/12138258/40102" w:history="1">
        <w:r>
          <w:rPr>
            <w:rFonts w:ascii="Liberation Sans" w:hAnsi="Liberation Sans" w:eastAsia="Arial" w:cs="Liberation Sans"/>
            <w:color w:val="000000" w:themeColor="text1"/>
            <w:sz w:val="28"/>
            <w:szCs w:val="28"/>
          </w:rPr>
          <w:t xml:space="preserve">части 2 статьи 40.1</w:t>
        </w:r>
      </w:hyperlink>
      <w:r>
        <w:rPr>
          <w:rFonts w:ascii="Liberation Sans" w:hAnsi="Liberation Sans" w:eastAsia="Arial" w:cs="Liberation Sans"/>
          <w:color w:val="000000" w:themeColor="text1"/>
          <w:sz w:val="28"/>
          <w:szCs w:val="28"/>
        </w:rPr>
        <w:t xml:space="preserve"> Градостроительного кодекса РФ и в </w:t>
      </w:r>
      <w:hyperlink r:id="rId27" w:tooltip="https://internet.garant.ru/document/redirect/406958412/2002" w:history="1">
        <w:r>
          <w:rPr>
            <w:rFonts w:ascii="Liberation Sans" w:hAnsi="Liberation Sans" w:eastAsia="Arial" w:cs="Liberation Sans"/>
            <w:color w:val="000000" w:themeColor="text1"/>
            <w:sz w:val="28"/>
            <w:szCs w:val="28"/>
          </w:rPr>
          <w:t xml:space="preserve">пункте 2</w:t>
        </w:r>
      </w:hyperlink>
      <w:r>
        <w:rPr>
          <w:rFonts w:ascii="Liberation Sans" w:hAnsi="Liberation Sans" w:eastAsia="Arial" w:cs="Liberation Sans"/>
          <w:color w:val="000000" w:themeColor="text1"/>
          <w:sz w:val="28"/>
          <w:szCs w:val="28"/>
        </w:rPr>
        <w:t xml:space="preserve"> Правил согласования архитектурно-градостроительного облика объекта капитального строительства, утвержденных </w:t>
      </w:r>
      <w:hyperlink r:id="rId28" w:tooltip="https://internet.garant.ru/document/redirect/406958412/0" w:history="1">
        <w:r>
          <w:rPr>
            <w:rFonts w:ascii="Liberation Sans" w:hAnsi="Liberation Sans" w:eastAsia="Arial" w:cs="Liberation Sans"/>
            <w:color w:val="000000" w:themeColor="text1"/>
            <w:sz w:val="28"/>
            <w:szCs w:val="28"/>
          </w:rPr>
          <w:t xml:space="preserve">постановлением</w:t>
        </w:r>
      </w:hyperlink>
      <w:r>
        <w:rPr>
          <w:rFonts w:ascii="Liberation Sans" w:hAnsi="Liberation Sans" w:eastAsia="Arial" w:cs="Liberation Sans"/>
          <w:color w:val="000000" w:themeColor="text1"/>
          <w:sz w:val="28"/>
          <w:szCs w:val="28"/>
        </w:rPr>
        <w:t xml:space="preserve"> Правительства РФ от 29.05.2023 № 857 «Об утверждении требований к архитектурно-градостроительному облику объекта капитального строительства и Правил согласования архитектурно-градостроительного облика объекта капитального строительства».</w:t>
      </w:r>
      <w:r/>
    </w:p>
    <w:p>
      <w:pPr>
        <w:pStyle w:val="806"/>
        <w:ind w:firstLine="851"/>
        <w:jc w:val="both"/>
        <w:rPr>
          <w:rFonts w:ascii="Liberation Sans" w:hAnsi="Liberation Sans" w:cs="Liberation Sans"/>
          <w:color w:val="000000" w:themeColor="text1"/>
          <w:sz w:val="28"/>
          <w:szCs w:val="28"/>
          <w:highlight w:val="cyan"/>
        </w:rPr>
      </w:pPr>
      <w:r>
        <w:rPr>
          <w:rFonts w:ascii="Liberation Sans" w:hAnsi="Liberation Sans" w:eastAsia="Arial" w:cs="Liberation Sans"/>
          <w:color w:val="000000" w:themeColor="text1"/>
          <w:sz w:val="28"/>
          <w:szCs w:val="28"/>
        </w:rPr>
        <w:t xml:space="preserve">16</w:t>
      </w:r>
      <w:r>
        <w:rPr>
          <w:rFonts w:ascii="Liberation Sans" w:hAnsi="Liberation Sans" w:eastAsia="Arial" w:cs="Liberation Sans"/>
          <w:color w:val="000000" w:themeColor="text1"/>
          <w:sz w:val="28"/>
          <w:szCs w:val="28"/>
        </w:rPr>
        <w:t xml:space="preserve">.14. Размещение наружных кондиционеров, спутниковых антенн, вентиляционных и дымовых труб на зданиях, расположенных вдоль магистральных и центральных улиц и проспектов, следует предусматривать со стороны дворовых фасадов.</w:t>
      </w:r>
      <w:r/>
    </w:p>
    <w:p>
      <w:pPr>
        <w:ind w:firstLine="851"/>
        <w:jc w:val="both"/>
        <w:spacing w:after="0" w:line="240" w:lineRule="auto"/>
        <w:rPr>
          <w:rFonts w:ascii="Times New Roman" w:hAnsi="Times New Roman" w:eastAsia="Times New Roman" w:cs="Times New Roman"/>
          <w:sz w:val="24"/>
          <w:szCs w:val="24"/>
          <w:highlight w:val="white"/>
        </w:rPr>
      </w:pPr>
      <w:r>
        <w:rPr>
          <w:rFonts w:ascii="Liberation Sans" w:hAnsi="Liberation Sans" w:eastAsia="Times New Roman" w:cs="Times New Roman"/>
          <w:color w:val="000000"/>
          <w:sz w:val="28"/>
          <w:szCs w:val="28"/>
          <w:lang w:eastAsia="ru-RU"/>
        </w:rPr>
        <w:t xml:space="preserve">16.15. Запрещается нанесение надписей, рисунков и иных изображений на фа</w:t>
      </w:r>
      <w:r>
        <w:rPr>
          <w:rFonts w:ascii="Liberation Sans" w:hAnsi="Liberation Sans" w:eastAsia="Times New Roman" w:cs="Times New Roman"/>
          <w:color w:val="000000"/>
          <w:sz w:val="28"/>
          <w:szCs w:val="28"/>
          <w:highlight w:val="white"/>
          <w:lang w:eastAsia="ru-RU"/>
        </w:rPr>
        <w:t xml:space="preserve">сады и ограждающие конструкции зданий, строений, сооружений </w:t>
      </w:r>
      <w:r>
        <w:rPr>
          <w:rFonts w:ascii="Liberation Sans" w:hAnsi="Liberation Sans" w:eastAsia="Times New Roman" w:cs="Times New Roman"/>
          <w:color w:val="000000"/>
          <w:sz w:val="28"/>
          <w:szCs w:val="28"/>
          <w:highlight w:val="white"/>
          <w:shd w:val="clear" w:color="auto" w:fill="ff00ff"/>
          <w:lang w:eastAsia="ru-RU"/>
        </w:rPr>
        <w:t xml:space="preserve">при отсутствии соответствующего решения о согласовании паспорта фасада.</w:t>
      </w:r>
      <w:r>
        <w:rPr>
          <w:highlight w:val="white"/>
        </w:rPr>
      </w:r>
    </w:p>
    <w:p>
      <w:pPr>
        <w:pStyle w:val="806"/>
        <w:ind w:firstLine="851"/>
        <w:jc w:val="both"/>
        <w:rPr>
          <w:rFonts w:ascii="Liberation Sans" w:hAnsi="Liberation Sans" w:cs="Liberation Sans"/>
          <w:bCs/>
          <w:i/>
          <w:color w:val="ff0000"/>
          <w:sz w:val="28"/>
          <w:szCs w:val="28"/>
          <w:highlight w:val="white"/>
        </w:rPr>
      </w:pPr>
      <w:r>
        <w:rPr>
          <w:rFonts w:ascii="Liberation Sans" w:hAnsi="Liberation Sans" w:eastAsia="Arial" w:cs="Liberation Sans"/>
          <w:color w:val="000000" w:themeColor="text1"/>
          <w:sz w:val="28"/>
          <w:szCs w:val="28"/>
          <w:highlight w:val="white"/>
        </w:rPr>
        <w:t xml:space="preserve">16</w:t>
      </w:r>
      <w:r>
        <w:rPr>
          <w:rFonts w:ascii="Liberation Sans" w:hAnsi="Liberation Sans" w:eastAsia="Arial" w:cs="Liberation Sans"/>
          <w:color w:val="000000" w:themeColor="text1"/>
          <w:sz w:val="28"/>
          <w:szCs w:val="28"/>
          <w:highlight w:val="white"/>
        </w:rPr>
        <w:t xml:space="preserve">.16. </w:t>
      </w:r>
      <w:r>
        <w:rPr>
          <w:rFonts w:ascii="Liberation Sans" w:hAnsi="Liberation Sans" w:cs="Liberation Sans"/>
          <w:bCs/>
          <w:i/>
          <w:sz w:val="28"/>
          <w:szCs w:val="28"/>
          <w:highlight w:val="white"/>
        </w:rPr>
        <w:t xml:space="preserve">Нанесение и использование надписей, рисунков и иных изображений уличного искусства (стрит-арт, граффити, </w:t>
      </w:r>
      <w:r>
        <w:rPr>
          <w:rFonts w:ascii="Liberation Sans" w:hAnsi="Liberation Sans" w:cs="Liberation Sans"/>
          <w:bCs/>
          <w:i/>
          <w:sz w:val="28"/>
          <w:szCs w:val="28"/>
          <w:highlight w:val="white"/>
        </w:rPr>
        <w:t xml:space="preserve">муралы</w:t>
      </w:r>
      <w:r>
        <w:rPr>
          <w:rFonts w:ascii="Liberation Sans" w:hAnsi="Liberation Sans" w:cs="Liberation Sans"/>
          <w:bCs/>
          <w:i/>
          <w:sz w:val="28"/>
          <w:szCs w:val="28"/>
          <w:highlight w:val="white"/>
        </w:rPr>
        <w:t xml:space="preserve">) на фасады и ограждающие конструкции зданий, строений, сооружений и других городских поверхностей, </w:t>
      </w:r>
      <w:r>
        <w:rPr>
          <w:rStyle w:val="993"/>
          <w:rFonts w:ascii="Liberation Sans" w:hAnsi="Liberation Sans"/>
          <w:i/>
          <w:iCs/>
          <w:color w:val="000000"/>
          <w:sz w:val="28"/>
          <w:szCs w:val="28"/>
          <w:highlight w:val="white"/>
          <w:shd w:val="clear" w:color="auto" w:fill="ff00ff"/>
        </w:rPr>
        <w:t xml:space="preserve">д</w:t>
      </w:r>
      <w:r>
        <w:rPr>
          <w:rFonts w:ascii="Liberation Sans" w:hAnsi="Liberation Sans"/>
          <w:color w:val="000000"/>
          <w:sz w:val="28"/>
          <w:szCs w:val="28"/>
          <w:highlight w:val="white"/>
          <w:shd w:val="clear" w:color="auto" w:fill="ff00ff"/>
        </w:rPr>
        <w:t xml:space="preserve">опускается при имеющемся соответствующем решении о согласовании паспорта </w:t>
      </w:r>
      <w:r>
        <w:rPr>
          <w:rFonts w:ascii="Liberation Sans" w:hAnsi="Liberation Sans"/>
          <w:color w:val="000000"/>
          <w:sz w:val="28"/>
          <w:szCs w:val="28"/>
          <w:highlight w:val="white"/>
          <w:shd w:val="clear" w:color="auto" w:fill="ff00ff"/>
        </w:rPr>
        <w:t xml:space="preserve">фасада</w:t>
      </w:r>
      <w:r>
        <w:rPr>
          <w:rFonts w:ascii="Liberation Sans" w:hAnsi="Liberation Sans"/>
          <w:i/>
          <w:iCs/>
          <w:color w:val="000000"/>
          <w:sz w:val="28"/>
          <w:szCs w:val="28"/>
          <w:highlight w:val="white"/>
          <w:shd w:val="clear" w:color="auto" w:fill="00ff00"/>
        </w:rPr>
        <w:t xml:space="preserve">. </w:t>
      </w:r>
      <w:r>
        <w:rPr>
          <w:rFonts w:ascii="Liberation Sans" w:hAnsi="Liberation Sans" w:eastAsia="Arial" w:cs="Liberation Sans"/>
          <w:color w:val="000000" w:themeColor="text1"/>
          <w:sz w:val="28"/>
          <w:szCs w:val="28"/>
          <w:highlight w:val="white"/>
        </w:rPr>
        <w:t xml:space="preserve">Допускается использовать оформление подобными рисунками глухих заборов и брандмауэров.</w:t>
      </w:r>
      <w:r>
        <w:rPr>
          <w:rFonts w:ascii="Liberation Sans" w:hAnsi="Liberation Sans" w:cs="Liberation Sans"/>
          <w:color w:val="000000" w:themeColor="text1"/>
          <w:highlight w:val="white"/>
        </w:rPr>
        <w:t xml:space="preserve">  </w:t>
      </w:r>
      <w:r>
        <w:rPr>
          <w:rFonts w:ascii="Liberation Sans" w:hAnsi="Liberation Sans" w:cs="Liberation Sans"/>
          <w:i/>
          <w:iCs/>
          <w:color w:val="ff0000"/>
          <w:sz w:val="28"/>
          <w:szCs w:val="28"/>
          <w:highlight w:val="white"/>
        </w:rPr>
        <w:t xml:space="preserve"> </w:t>
      </w:r>
      <w:r>
        <w:rPr>
          <w:highlight w:val="white"/>
        </w:rPr>
      </w:r>
    </w:p>
    <w:p>
      <w:pPr>
        <w:pStyle w:val="806"/>
        <w:ind w:firstLine="851"/>
        <w:jc w:val="both"/>
        <w:rPr>
          <w:rFonts w:ascii="Liberation Sans" w:hAnsi="Liberation Sans" w:cs="Liberation Sans"/>
          <w:i/>
          <w:iCs/>
          <w:color w:val="ff0000"/>
          <w:sz w:val="28"/>
          <w:szCs w:val="28"/>
          <w:highlight w:val="white"/>
        </w:rPr>
      </w:pPr>
      <w:r>
        <w:rPr>
          <w:rFonts w:ascii="Liberation Sans" w:hAnsi="Liberation Sans" w:eastAsia="Arial" w:cs="Liberation Sans"/>
          <w:color w:val="000000" w:themeColor="text1"/>
          <w:sz w:val="28"/>
          <w:szCs w:val="28"/>
          <w:highlight w:val="white"/>
        </w:rPr>
        <w:t xml:space="preserve">16</w:t>
      </w:r>
      <w:r>
        <w:rPr>
          <w:rFonts w:ascii="Liberation Sans" w:hAnsi="Liberation Sans" w:eastAsia="Arial" w:cs="Liberation Sans"/>
          <w:color w:val="000000" w:themeColor="text1"/>
          <w:sz w:val="28"/>
          <w:szCs w:val="28"/>
          <w:highlight w:val="white"/>
        </w:rPr>
        <w:t xml:space="preserve">.17. Фасады объектов незавершенного строительства, на которых работы не ведутся, а также неэксплуатируемых (заброшенных) зданий, сооружений, должны быть закрыты фасадно-декоративными строительными сетками (</w:t>
      </w:r>
      <w:r>
        <w:rPr>
          <w:rFonts w:ascii="Liberation Sans" w:hAnsi="Liberation Sans" w:eastAsia="Arial" w:cs="Liberation Sans"/>
          <w:color w:val="000000" w:themeColor="text1"/>
          <w:sz w:val="28"/>
          <w:szCs w:val="28"/>
          <w:highlight w:val="white"/>
        </w:rPr>
        <w:t xml:space="preserve">фальш</w:t>
      </w:r>
      <w:r>
        <w:rPr>
          <w:rFonts w:ascii="Liberation Sans" w:hAnsi="Liberation Sans" w:eastAsia="Arial" w:cs="Liberation Sans"/>
          <w:color w:val="000000" w:themeColor="text1"/>
          <w:sz w:val="28"/>
          <w:szCs w:val="28"/>
          <w:highlight w:val="white"/>
        </w:rPr>
        <w:t xml:space="preserve">-фасад). Обязанность по оборудованию данных объектов</w:t>
      </w:r>
      <w:r>
        <w:rPr>
          <w:rFonts w:ascii="Liberation Sans" w:hAnsi="Liberation Sans" w:eastAsia="Arial" w:cs="Liberation Sans"/>
          <w:color w:val="ff0000"/>
          <w:sz w:val="28"/>
          <w:szCs w:val="28"/>
          <w:highlight w:val="white"/>
        </w:rPr>
        <w:t xml:space="preserve"> </w:t>
      </w:r>
      <w:r>
        <w:rPr>
          <w:rFonts w:ascii="Liberation Sans" w:hAnsi="Liberation Sans" w:eastAsia="Arial" w:cs="Liberation Sans"/>
          <w:sz w:val="28"/>
          <w:szCs w:val="28"/>
          <w:highlight w:val="white"/>
        </w:rPr>
        <w:t xml:space="preserve">фасадно-декоративными </w:t>
      </w:r>
      <w:r>
        <w:rPr>
          <w:rFonts w:ascii="Liberation Sans" w:hAnsi="Liberation Sans" w:eastAsia="Arial" w:cs="Liberation Sans"/>
          <w:color w:val="000000" w:themeColor="text1"/>
          <w:sz w:val="28"/>
          <w:szCs w:val="28"/>
          <w:highlight w:val="white"/>
        </w:rPr>
        <w:t xml:space="preserve">строительными сетками лежит на лицах, осуществляющих строительство, собственниках объектов или уполномоченных собственником лицах.</w:t>
      </w:r>
      <w:r>
        <w:rPr>
          <w:rFonts w:ascii="Liberation Sans" w:hAnsi="Liberation Sans" w:eastAsia="Arial" w:cs="Liberation Sans"/>
          <w:color w:val="000000" w:themeColor="text1"/>
          <w:sz w:val="28"/>
          <w:szCs w:val="28"/>
          <w:highlight w:val="white"/>
        </w:rPr>
        <w:t xml:space="preserve"> </w:t>
      </w:r>
      <w:r>
        <w:rPr>
          <w:highlight w:val="white"/>
        </w:rPr>
      </w:r>
    </w:p>
    <w:p>
      <w:pPr>
        <w:pStyle w:val="806"/>
        <w:ind w:firstLine="993"/>
        <w:jc w:val="both"/>
        <w:rPr>
          <w:rFonts w:ascii="Liberation Sans" w:hAnsi="Liberation Sans" w:cs="Liberation Sans"/>
          <w:color w:val="000000" w:themeColor="text1"/>
          <w:highlight w:val="white"/>
        </w:rPr>
      </w:pPr>
      <w:r>
        <w:rPr>
          <w:rFonts w:ascii="Liberation Sans" w:hAnsi="Liberation Sans" w:eastAsia="Arial" w:cs="Liberation Sans"/>
          <w:color w:val="000000" w:themeColor="text1"/>
          <w:sz w:val="28"/>
          <w:szCs w:val="28"/>
          <w:highlight w:val="white"/>
        </w:rPr>
        <w:t xml:space="preserve">16</w:t>
      </w:r>
      <w:r>
        <w:rPr>
          <w:rFonts w:ascii="Liberation Sans" w:hAnsi="Liberation Sans" w:eastAsia="Arial" w:cs="Liberation Sans"/>
          <w:color w:val="000000" w:themeColor="text1"/>
          <w:sz w:val="28"/>
          <w:szCs w:val="28"/>
          <w:highlight w:val="white"/>
        </w:rPr>
        <w:t xml:space="preserve">.18. </w:t>
      </w:r>
      <w:r>
        <w:rPr>
          <w:rFonts w:ascii="Liberation Sans" w:hAnsi="Liberation Sans" w:eastAsia="Arial" w:cs="Liberation Sans"/>
          <w:color w:val="000000" w:themeColor="text1"/>
          <w:sz w:val="28"/>
          <w:szCs w:val="28"/>
          <w:highlight w:val="white"/>
        </w:rPr>
        <w:t xml:space="preserve">При производстве работ по реконструкции, ремонту, внешней отделке зданий, строений, сооружений (за исключением индивидуальных жилых домов), в том числе на период приостановки работ, фасады оборудуются фасадно-декоративной строительной сеткой.</w:t>
      </w:r>
      <w:r>
        <w:rPr>
          <w:highlight w:val="white"/>
        </w:rPr>
      </w:r>
    </w:p>
    <w:p>
      <w:pPr>
        <w:pStyle w:val="806"/>
        <w:ind w:firstLine="993"/>
        <w:jc w:val="both"/>
        <w:rPr>
          <w:rFonts w:ascii="Liberation Sans" w:hAnsi="Liberation Sans" w:cs="Liberation Sans"/>
          <w:color w:val="000000" w:themeColor="text1"/>
          <w:highlight w:val="white"/>
        </w:rPr>
      </w:pPr>
      <w:r>
        <w:rPr>
          <w:rFonts w:ascii="Liberation Sans" w:hAnsi="Liberation Sans" w:eastAsia="Arial" w:cs="Liberation Sans"/>
          <w:color w:val="000000" w:themeColor="text1"/>
          <w:sz w:val="28"/>
          <w:szCs w:val="28"/>
          <w:highlight w:val="white"/>
        </w:rPr>
        <w:t xml:space="preserve">Наличие фасадно-декоративной строительн</w:t>
      </w:r>
      <w:r>
        <w:rPr>
          <w:rFonts w:ascii="Liberation Sans" w:hAnsi="Liberation Sans" w:eastAsia="Arial" w:cs="Liberation Sans"/>
          <w:color w:val="000000" w:themeColor="text1"/>
          <w:sz w:val="28"/>
          <w:szCs w:val="28"/>
          <w:highlight w:val="white"/>
        </w:rPr>
        <w:t xml:space="preserve">ой сетки обязательно при осуществлении строительных работ со стороны территорий общего пользования, особо охраняемых территорий и объектов, где дополнительно должен быть оборудован сплошной защитный навес. </w:t>
      </w:r>
      <w:r>
        <w:rPr>
          <w:highlight w:val="white"/>
        </w:rPr>
      </w:r>
    </w:p>
    <w:p>
      <w:pPr>
        <w:pStyle w:val="806"/>
        <w:ind w:firstLine="993"/>
        <w:jc w:val="both"/>
        <w:rPr>
          <w:rFonts w:ascii="Liberation Sans" w:hAnsi="Liberation Sans" w:cs="Liberation Sans"/>
          <w:color w:val="000000" w:themeColor="text1"/>
          <w:highlight w:val="white"/>
        </w:rPr>
      </w:pPr>
      <w:r>
        <w:rPr>
          <w:rFonts w:ascii="Liberation Sans" w:hAnsi="Liberation Sans" w:eastAsia="Arial" w:cs="Liberation Sans"/>
          <w:color w:val="000000" w:themeColor="text1"/>
          <w:sz w:val="28"/>
          <w:szCs w:val="28"/>
          <w:highlight w:val="white"/>
        </w:rPr>
        <w:t xml:space="preserve">Монтаж фасадно-декоративной строительной сетки производится на специально изготовленные для этих целей крепления по фасаду здания или на конструкцию </w:t>
      </w:r>
      <w:r>
        <w:rPr>
          <w:rFonts w:ascii="Liberation Sans" w:hAnsi="Liberation Sans" w:eastAsia="Arial" w:cs="Liberation Sans"/>
          <w:sz w:val="28"/>
          <w:szCs w:val="28"/>
          <w:highlight w:val="white"/>
        </w:rPr>
        <w:t xml:space="preserve">строительных</w:t>
      </w:r>
      <w:r>
        <w:rPr>
          <w:rFonts w:ascii="Liberation Sans" w:hAnsi="Liberation Sans" w:eastAsia="Arial" w:cs="Liberation Sans"/>
          <w:color w:val="ff0000"/>
          <w:sz w:val="28"/>
          <w:szCs w:val="28"/>
          <w:highlight w:val="white"/>
        </w:rPr>
        <w:t xml:space="preserve"> </w:t>
      </w:r>
      <w:r>
        <w:rPr>
          <w:rFonts w:ascii="Liberation Sans" w:hAnsi="Liberation Sans" w:eastAsia="Arial" w:cs="Liberation Sans"/>
          <w:color w:val="000000" w:themeColor="text1"/>
          <w:sz w:val="28"/>
          <w:szCs w:val="28"/>
          <w:highlight w:val="white"/>
        </w:rPr>
        <w:t xml:space="preserve">лесов при их наличии. </w:t>
      </w:r>
      <w:r>
        <w:rPr>
          <w:highlight w:val="white"/>
        </w:rPr>
      </w:r>
    </w:p>
    <w:p>
      <w:pPr>
        <w:pStyle w:val="806"/>
        <w:ind w:firstLine="993"/>
        <w:jc w:val="both"/>
        <w:rPr>
          <w:rFonts w:ascii="Liberation Sans" w:hAnsi="Liberation Sans" w:cs="Liberation Sans"/>
          <w:color w:val="000000" w:themeColor="text1"/>
          <w:highlight w:val="white"/>
        </w:rPr>
      </w:pPr>
      <w:r>
        <w:rPr>
          <w:rFonts w:ascii="Liberation Sans" w:hAnsi="Liberation Sans" w:eastAsia="Arial" w:cs="Liberation Sans"/>
          <w:color w:val="000000" w:themeColor="text1"/>
          <w:sz w:val="28"/>
          <w:szCs w:val="28"/>
          <w:highlight w:val="white"/>
        </w:rPr>
        <w:t xml:space="preserve">Обязанность по оборудованию данных объектов фасадно-декоративными строительными сетками лежит на лицах, осуществляющих строительство, собственниках объектов или уполномоченных собственником лицах.</w:t>
      </w:r>
      <w:r>
        <w:rPr>
          <w:highlight w:val="white"/>
        </w:rPr>
      </w:r>
    </w:p>
    <w:p>
      <w:pPr>
        <w:pStyle w:val="806"/>
        <w:jc w:val="both"/>
        <w:rPr>
          <w:rFonts w:ascii="Liberation Sans" w:hAnsi="Liberation Sans" w:cs="Liberation Sans"/>
          <w:b/>
          <w:bCs/>
          <w:color w:val="000000" w:themeColor="text1"/>
          <w:sz w:val="28"/>
          <w:szCs w:val="28"/>
          <w:highlight w:val="white"/>
        </w:rPr>
      </w:pPr>
      <w:r>
        <w:rPr>
          <w:rFonts w:ascii="Liberation Sans" w:hAnsi="Liberation Sans" w:cs="Liberation Sans"/>
          <w:b/>
          <w:bCs/>
          <w:color w:val="000000" w:themeColor="text1"/>
          <w:sz w:val="28"/>
          <w:szCs w:val="28"/>
          <w:highlight w:val="white"/>
        </w:rPr>
      </w:r>
      <w:r>
        <w:rPr>
          <w:highlight w:val="white"/>
        </w:rPr>
      </w:r>
    </w:p>
    <w:p>
      <w:pPr>
        <w:pStyle w:val="806"/>
        <w:jc w:val="center"/>
        <w:rPr>
          <w:rFonts w:ascii="Liberation Sans" w:hAnsi="Liberation Sans" w:cs="Liberation Sans"/>
          <w:b/>
          <w:bCs/>
          <w:color w:val="000000" w:themeColor="text1"/>
          <w:sz w:val="28"/>
          <w:szCs w:val="28"/>
          <w:highlight w:val="white"/>
        </w:rPr>
      </w:pPr>
      <w:r>
        <w:rPr>
          <w:rFonts w:ascii="Liberation Sans" w:hAnsi="Liberation Sans" w:eastAsia="Arial" w:cs="Liberation Sans"/>
          <w:b/>
          <w:bCs/>
          <w:color w:val="000000" w:themeColor="text1"/>
          <w:sz w:val="28"/>
          <w:szCs w:val="28"/>
          <w:highlight w:val="white"/>
        </w:rPr>
        <w:t xml:space="preserve">17.</w:t>
      </w:r>
      <w:r>
        <w:rPr>
          <w:rFonts w:ascii="Liberation Sans" w:hAnsi="Liberation Sans" w:eastAsia="Arial" w:cs="Liberation Sans"/>
          <w:color w:val="000000" w:themeColor="text1"/>
          <w:sz w:val="28"/>
          <w:szCs w:val="28"/>
          <w:highlight w:val="white"/>
        </w:rPr>
        <w:t xml:space="preserve"> </w:t>
      </w:r>
      <w:r>
        <w:rPr>
          <w:rFonts w:ascii="Liberation Sans" w:hAnsi="Liberation Sans" w:eastAsia="Arial" w:cs="Liberation Sans"/>
          <w:b/>
          <w:bCs/>
          <w:color w:val="000000" w:themeColor="text1"/>
          <w:sz w:val="28"/>
          <w:szCs w:val="28"/>
          <w:highlight w:val="white"/>
        </w:rPr>
        <w:t xml:space="preserve">Организация освещения территории города </w:t>
      </w:r>
      <w:r/>
    </w:p>
    <w:p>
      <w:pPr>
        <w:pStyle w:val="806"/>
        <w:jc w:val="center"/>
        <w:rPr>
          <w:rFonts w:ascii="Liberation Sans" w:hAnsi="Liberation Sans" w:eastAsia="Arial" w:cs="Liberation Sans"/>
          <w:b/>
          <w:bCs/>
          <w:color w:val="000000" w:themeColor="text1"/>
          <w:sz w:val="28"/>
          <w:szCs w:val="28"/>
        </w:rPr>
      </w:pPr>
      <w:r>
        <w:rPr>
          <w:rFonts w:ascii="Liberation Sans" w:hAnsi="Liberation Sans" w:eastAsia="Arial" w:cs="Liberation Sans"/>
          <w:b/>
          <w:bCs/>
          <w:color w:val="000000" w:themeColor="text1"/>
          <w:sz w:val="28"/>
          <w:szCs w:val="28"/>
        </w:rPr>
      </w:r>
      <w:r/>
    </w:p>
    <w:p>
      <w:pPr>
        <w:pStyle w:val="806"/>
        <w:jc w:val="center"/>
        <w:rPr>
          <w:rFonts w:ascii="Liberation Sans" w:hAnsi="Liberation Sans" w:cs="Liberation Sans"/>
          <w:b/>
          <w:bCs/>
          <w:color w:val="000000" w:themeColor="text1"/>
          <w:sz w:val="28"/>
          <w:szCs w:val="28"/>
        </w:rPr>
      </w:pPr>
      <w:r>
        <w:rPr>
          <w:rFonts w:ascii="Liberation Sans" w:hAnsi="Liberation Sans" w:eastAsia="Arial" w:cs="Liberation Sans"/>
          <w:b/>
          <w:bCs/>
          <w:color w:val="000000" w:themeColor="text1"/>
          <w:sz w:val="28"/>
          <w:szCs w:val="28"/>
        </w:rPr>
        <w:t xml:space="preserve">17.1. Источники света</w:t>
      </w:r>
      <w:r/>
    </w:p>
    <w:p>
      <w:pPr>
        <w:pStyle w:val="806"/>
        <w:jc w:val="both"/>
        <w:rPr>
          <w:rFonts w:ascii="Liberation Sans" w:hAnsi="Liberation Sans" w:cs="Liberation Sans"/>
          <w:color w:val="000000" w:themeColor="text1"/>
          <w:sz w:val="28"/>
          <w:szCs w:val="28"/>
        </w:rPr>
      </w:pPr>
      <w:r>
        <w:rPr>
          <w:rFonts w:ascii="Liberation Sans" w:hAnsi="Liberation Sans" w:cs="Liberation Sans"/>
          <w:color w:val="000000" w:themeColor="text1"/>
          <w:sz w:val="28"/>
          <w:szCs w:val="28"/>
        </w:rPr>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17.1. </w:t>
      </w:r>
      <w:r>
        <w:rPr>
          <w:rFonts w:ascii="Liberation Sans" w:hAnsi="Liberation Sans" w:eastAsia="Arial" w:cs="Liberation Sans"/>
          <w:color w:val="000000" w:themeColor="text1"/>
          <w:sz w:val="28"/>
          <w:szCs w:val="28"/>
        </w:rPr>
        <w:t xml:space="preserve">При создании и благоустройстве </w:t>
      </w:r>
      <w:r>
        <w:rPr>
          <w:rFonts w:ascii="Liberation Sans" w:hAnsi="Liberation Sans" w:eastAsia="Arial" w:cs="Liberation Sans"/>
          <w:color w:val="000000" w:themeColor="text1"/>
          <w:sz w:val="28"/>
          <w:szCs w:val="28"/>
        </w:rPr>
        <w:t xml:space="preserve">элементов</w:t>
      </w:r>
      <w:r>
        <w:rPr>
          <w:rFonts w:ascii="Liberation Sans" w:hAnsi="Liberation Sans" w:eastAsia="Arial" w:cs="Liberation Sans"/>
          <w:color w:val="000000" w:themeColor="text1"/>
          <w:sz w:val="28"/>
          <w:szCs w:val="28"/>
        </w:rPr>
        <w:t xml:space="preserve"> освещения и освет</w:t>
      </w:r>
      <w:r>
        <w:rPr>
          <w:rFonts w:ascii="Liberation Sans" w:hAnsi="Liberation Sans" w:eastAsia="Arial" w:cs="Liberation Sans"/>
          <w:color w:val="000000" w:themeColor="text1"/>
          <w:sz w:val="28"/>
          <w:szCs w:val="28"/>
        </w:rPr>
        <w:t xml:space="preserve">ительного оборудования учитываются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массового скопления людей. </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17.2. Искусственное освещение территории должно соотве</w:t>
      </w:r>
      <w:r>
        <w:rPr>
          <w:rFonts w:ascii="Liberation Sans" w:hAnsi="Liberation Sans" w:eastAsia="Arial" w:cs="Liberation Sans"/>
          <w:color w:val="000000" w:themeColor="text1"/>
          <w:sz w:val="28"/>
          <w:szCs w:val="28"/>
        </w:rPr>
        <w:t xml:space="preserve">тствовать техническим регламентам в сфере освещенности территорий и другим нормам действующего законодательства. Осветительное оборудование наружного освещения должно соответствовать установленным нормам и требованиям, предъявляемым к наружному освещению. </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17.3. При проектировании </w:t>
      </w:r>
      <w:r>
        <w:rPr>
          <w:rFonts w:ascii="Liberation Sans" w:hAnsi="Liberation Sans" w:eastAsia="Arial" w:cs="Liberation Sans"/>
          <w:sz w:val="28"/>
          <w:szCs w:val="28"/>
        </w:rPr>
        <w:t xml:space="preserve">размещения и использовании  </w:t>
      </w:r>
      <w:r>
        <w:rPr>
          <w:rFonts w:ascii="Liberation Sans" w:hAnsi="Liberation Sans" w:eastAsia="Arial" w:cs="Liberation Sans"/>
          <w:color w:val="000000" w:themeColor="text1"/>
          <w:sz w:val="28"/>
          <w:szCs w:val="28"/>
        </w:rPr>
        <w:t xml:space="preserve">осветительного оборудования (функционального, архитектурного освещения, световой информации) обеспечивается: </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экономичность и </w:t>
      </w:r>
      <w:r>
        <w:rPr>
          <w:rFonts w:ascii="Liberation Sans" w:hAnsi="Liberation Sans" w:eastAsia="Arial" w:cs="Liberation Sans"/>
          <w:color w:val="000000" w:themeColor="text1"/>
          <w:sz w:val="28"/>
          <w:szCs w:val="28"/>
        </w:rPr>
        <w:t xml:space="preserve">энергоэффективность</w:t>
      </w:r>
      <w:r>
        <w:rPr>
          <w:rFonts w:ascii="Liberation Sans" w:hAnsi="Liberation Sans" w:eastAsia="Arial" w:cs="Liberation Sans"/>
          <w:color w:val="000000" w:themeColor="text1"/>
          <w:sz w:val="28"/>
          <w:szCs w:val="28"/>
        </w:rPr>
        <w:t xml:space="preserve"> применяемых установок, рациональное распределение и использование электроэнергии; </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эстетика элементов осветительного оборудования (осветительных установок), их дизайн, качество материалов и изделий с учетом восприятия в дневное и ночное время; </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удобство обслуживания и управления при разных режимах работы осветительного оборудования (осветительных установок). </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17.4. </w:t>
      </w:r>
      <w:r>
        <w:rPr>
          <w:rFonts w:ascii="Liberation Sans" w:hAnsi="Liberation Sans" w:eastAsia="Arial" w:cs="Liberation Sans"/>
          <w:color w:val="000000" w:themeColor="text1"/>
          <w:sz w:val="28"/>
          <w:szCs w:val="28"/>
        </w:rPr>
        <w:t xml:space="preserve">Улицы, дороги, аллеи, площади, мосты, пешеходные тротуары, территории рекреационного назн</w:t>
      </w:r>
      <w:r>
        <w:rPr>
          <w:rFonts w:ascii="Liberation Sans" w:hAnsi="Liberation Sans" w:eastAsia="Arial" w:cs="Liberation Sans"/>
          <w:color w:val="000000" w:themeColor="text1"/>
          <w:sz w:val="28"/>
          <w:szCs w:val="28"/>
        </w:rPr>
        <w:t xml:space="preserve">ачения, арки входов, элементы информации, территории жилых кварталов, микрорайонов, жилых домов, территории промышленных и коммунальных объектов освещаются в темное время суток в соответствии с автоматизированной системой по уровню освещенности (фотореле).</w:t>
      </w:r>
      <w:r/>
    </w:p>
    <w:p>
      <w:pPr>
        <w:pStyle w:val="987"/>
        <w:ind w:firstLine="720"/>
        <w:jc w:val="both"/>
        <w:spacing w:before="0" w:beforeAutospacing="0" w:after="0" w:afterAutospacing="0"/>
        <w:rPr>
          <w:rFonts w:ascii="Liberation Sans" w:hAnsi="Liberation Sans" w:cs="Liberation Sans"/>
          <w:color w:val="000000" w:themeColor="text1"/>
          <w:sz w:val="28"/>
          <w:szCs w:val="28"/>
        </w:rPr>
      </w:pPr>
      <w:r/>
      <w:bookmarkStart w:id="33" w:name="sub_9102"/>
      <w:r>
        <w:rPr>
          <w:rFonts w:ascii="Liberation Sans" w:hAnsi="Liberation Sans" w:eastAsia="Arial" w:cs="Liberation Sans"/>
          <w:color w:val="000000" w:themeColor="text1"/>
          <w:sz w:val="28"/>
          <w:szCs w:val="28"/>
          <w:lang w:eastAsia="en-US"/>
        </w:rPr>
        <w:t xml:space="preserve">Обязанность по освещению данных объектов и его эксплуатации лежит на их собственниках или уполномоченных собственником лицах.</w:t>
      </w:r>
      <w:bookmarkEnd w:id="33"/>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17</w:t>
      </w:r>
      <w:r>
        <w:rPr>
          <w:rFonts w:ascii="Liberation Sans" w:hAnsi="Liberation Sans" w:eastAsia="Arial" w:cs="Liberation Sans"/>
          <w:color w:val="000000" w:themeColor="text1"/>
          <w:sz w:val="28"/>
          <w:szCs w:val="28"/>
        </w:rPr>
        <w:t xml:space="preserve">.5. Правообладатели осветительного оборудования наружного освещения обязаны содержать его в технически исправном состоянии, а также осуществлять обязанность по освещению находящихся в их владении (пользовании) объектов и элементов благоустройства в рамках </w:t>
      </w:r>
      <w:r>
        <w:rPr>
          <w:rFonts w:ascii="Liberation Sans" w:hAnsi="Liberation Sans" w:eastAsia="Arial" w:cs="Liberation Sans"/>
          <w:color w:val="000000" w:themeColor="text1"/>
          <w:sz w:val="28"/>
          <w:szCs w:val="28"/>
        </w:rPr>
        <w:t xml:space="preserve">решения задачи обеспечения качества городской среды</w:t>
      </w:r>
      <w:r>
        <w:rPr>
          <w:rFonts w:ascii="Liberation Sans" w:hAnsi="Liberation Sans" w:eastAsia="Arial" w:cs="Liberation Sans"/>
          <w:color w:val="000000" w:themeColor="text1"/>
          <w:sz w:val="28"/>
          <w:szCs w:val="28"/>
        </w:rPr>
        <w:t xml:space="preserve">. </w:t>
      </w:r>
      <w:r/>
    </w:p>
    <w:p>
      <w:pPr>
        <w:pStyle w:val="806"/>
        <w:ind w:firstLine="708"/>
        <w:jc w:val="both"/>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17.6. Уличное освещение должно обеспечивать освещение объектов улично-дорожной сети в соответствии со временем наступления темного времени суток, соответствовать установленным нормам и требованиям, предъявляемым к уличному освещению</w:t>
      </w:r>
      <w:r>
        <w:rPr>
          <w:rFonts w:ascii="Liberation Sans" w:hAnsi="Liberation Sans" w:cs="Liberation Sans"/>
          <w:color w:val="000000" w:themeColor="text1"/>
        </w:rPr>
        <w:t xml:space="preserve">. </w:t>
      </w: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rPr>
        <w:t xml:space="preserve">17.7. Эксплуатацию освещения территорий жилого назначения обеспечивают организации, осуществляющие содержание жилого фо</w:t>
      </w:r>
      <w:r>
        <w:rPr>
          <w:rFonts w:ascii="Liberation Sans" w:hAnsi="Liberation Sans" w:eastAsia="Arial" w:cs="Liberation Sans"/>
          <w:color w:val="000000" w:themeColor="text1"/>
          <w:sz w:val="28"/>
          <w:szCs w:val="28"/>
          <w:highlight w:val="white"/>
        </w:rPr>
        <w:t xml:space="preserve">нда, дворовых территорий.</w:t>
      </w:r>
      <w:r>
        <w:rPr>
          <w:highlight w:val="white"/>
        </w:rPr>
      </w:r>
    </w:p>
    <w:p>
      <w:pPr>
        <w:pStyle w:val="806"/>
        <w:ind w:firstLine="708"/>
        <w:jc w:val="both"/>
        <w:rPr>
          <w:rFonts w:ascii="Liberation Sans" w:hAnsi="Liberation Sans" w:eastAsia="Arial" w:cs="Liberation Sans"/>
          <w:sz w:val="28"/>
          <w:szCs w:val="28"/>
          <w:highlight w:val="white"/>
        </w:rPr>
      </w:pPr>
      <w:r>
        <w:rPr>
          <w:rFonts w:ascii="Liberation Sans" w:hAnsi="Liberation Sans" w:eastAsia="Arial" w:cs="Liberation Sans"/>
          <w:color w:val="000000" w:themeColor="text1"/>
          <w:sz w:val="28"/>
          <w:szCs w:val="28"/>
          <w:highlight w:val="white"/>
        </w:rPr>
        <w:t xml:space="preserve">17.8. Строительство, эксплуатация</w:t>
      </w:r>
      <w:r>
        <w:rPr>
          <w:rFonts w:ascii="Liberation Sans" w:hAnsi="Liberation Sans" w:eastAsia="Arial" w:cs="Liberation Sans"/>
          <w:sz w:val="28"/>
          <w:szCs w:val="28"/>
          <w:highlight w:val="white"/>
        </w:rPr>
        <w:t xml:space="preserve">, содержание, текущий и капитальный ремонты сетей наружного освещения </w:t>
      </w:r>
      <w:r>
        <w:rPr>
          <w:rFonts w:ascii="Liberation Sans" w:hAnsi="Liberation Sans" w:eastAsia="Arial" w:cs="Liberation Sans"/>
          <w:sz w:val="28"/>
          <w:szCs w:val="28"/>
          <w:highlight w:val="white"/>
        </w:rPr>
        <w:t xml:space="preserve">на территориях общего пользования </w:t>
      </w:r>
      <w:r>
        <w:rPr>
          <w:rFonts w:ascii="Liberation Sans" w:hAnsi="Liberation Sans" w:eastAsia="Arial" w:cs="Liberation Sans"/>
          <w:sz w:val="28"/>
          <w:szCs w:val="28"/>
          <w:highlight w:val="white"/>
        </w:rPr>
        <w:t xml:space="preserve">осуществляются специализированной </w:t>
      </w:r>
      <w:r>
        <w:rPr>
          <w:rFonts w:ascii="Liberation Sans" w:hAnsi="Liberation Sans" w:eastAsia="Arial" w:cs="Liberation Sans"/>
          <w:sz w:val="28"/>
          <w:szCs w:val="28"/>
          <w:highlight w:val="white"/>
        </w:rPr>
        <w:t xml:space="preserve">организацией в соответствии с условиями заключенного муниципального контракта в соответствии с действующим законодательством</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17.9. </w:t>
      </w:r>
      <w:r>
        <w:rPr>
          <w:rFonts w:ascii="Liberation Sans" w:hAnsi="Liberation Sans" w:eastAsia="Arial" w:cs="Liberation Sans"/>
          <w:color w:val="000000" w:themeColor="text1"/>
          <w:sz w:val="28"/>
          <w:szCs w:val="28"/>
          <w:highlight w:val="white"/>
        </w:rPr>
        <w:t xml:space="preserve">В</w:t>
      </w:r>
      <w:r>
        <w:rPr>
          <w:rFonts w:ascii="Liberation Sans" w:hAnsi="Liberation Sans" w:eastAsia="Arial" w:cs="Liberation Sans"/>
          <w:color w:val="000000" w:themeColor="text1"/>
          <w:sz w:val="28"/>
          <w:szCs w:val="28"/>
          <w:highlight w:val="white"/>
        </w:rPr>
        <w:t xml:space="preserve"> </w:t>
      </w:r>
      <w:r>
        <w:rPr>
          <w:rFonts w:ascii="Liberation Sans" w:hAnsi="Liberation Sans" w:eastAsia="Arial" w:cs="Liberation Sans"/>
          <w:color w:val="000000" w:themeColor="text1"/>
          <w:sz w:val="28"/>
          <w:szCs w:val="28"/>
          <w:highlight w:val="white"/>
        </w:rPr>
        <w:t xml:space="preserve">стационарных установках </w:t>
      </w:r>
      <w:r>
        <w:rPr>
          <w:rFonts w:ascii="Liberation Sans" w:hAnsi="Liberation Sans" w:eastAsia="Arial" w:cs="Liberation Sans"/>
          <w:color w:val="000000" w:themeColor="text1"/>
          <w:sz w:val="28"/>
          <w:szCs w:val="28"/>
          <w:highlight w:val="white"/>
        </w:rPr>
        <w:t xml:space="preserve">функционального освещения (далее – </w:t>
      </w:r>
      <w:r>
        <w:rPr>
          <w:rFonts w:ascii="Liberation Sans" w:hAnsi="Liberation Sans" w:eastAsia="Arial" w:cs="Liberation Sans"/>
          <w:color w:val="000000" w:themeColor="text1"/>
          <w:sz w:val="28"/>
          <w:szCs w:val="28"/>
          <w:highlight w:val="white"/>
        </w:rPr>
        <w:t xml:space="preserve">ФО</w:t>
      </w:r>
      <w:r>
        <w:rPr>
          <w:rFonts w:ascii="Liberation Sans" w:hAnsi="Liberation Sans" w:eastAsia="Arial" w:cs="Liberation Sans"/>
          <w:color w:val="000000" w:themeColor="text1"/>
          <w:sz w:val="28"/>
          <w:szCs w:val="28"/>
          <w:highlight w:val="white"/>
        </w:rPr>
        <w:t xml:space="preserve">)</w:t>
      </w:r>
      <w:r>
        <w:rPr>
          <w:rFonts w:ascii="Liberation Sans" w:hAnsi="Liberation Sans" w:eastAsia="Arial" w:cs="Liberation Sans"/>
          <w:color w:val="000000" w:themeColor="text1"/>
          <w:sz w:val="28"/>
          <w:szCs w:val="28"/>
          <w:highlight w:val="white"/>
        </w:rPr>
        <w:t xml:space="preserve"> и </w:t>
      </w:r>
      <w:r>
        <w:rPr>
          <w:rFonts w:ascii="Liberation Sans" w:hAnsi="Liberation Sans" w:eastAsia="Arial" w:cs="Liberation Sans"/>
          <w:color w:val="000000" w:themeColor="text1"/>
          <w:sz w:val="28"/>
          <w:szCs w:val="28"/>
          <w:highlight w:val="white"/>
        </w:rPr>
        <w:t xml:space="preserve">архитектурного освещения (далее – </w:t>
      </w:r>
      <w:r>
        <w:rPr>
          <w:rFonts w:ascii="Liberation Sans" w:hAnsi="Liberation Sans" w:eastAsia="Arial" w:cs="Liberation Sans"/>
          <w:color w:val="000000" w:themeColor="text1"/>
          <w:sz w:val="28"/>
          <w:szCs w:val="28"/>
          <w:highlight w:val="white"/>
        </w:rPr>
        <w:t xml:space="preserve">АО</w:t>
      </w:r>
      <w:r>
        <w:rPr>
          <w:rFonts w:ascii="Liberation Sans" w:hAnsi="Liberation Sans" w:eastAsia="Arial" w:cs="Liberation Sans"/>
          <w:color w:val="000000" w:themeColor="text1"/>
          <w:sz w:val="28"/>
          <w:szCs w:val="28"/>
          <w:highlight w:val="white"/>
        </w:rPr>
        <w:t xml:space="preserve">)</w:t>
      </w:r>
      <w:r>
        <w:rPr>
          <w:rFonts w:ascii="Liberation Sans" w:hAnsi="Liberation Sans" w:eastAsia="Arial" w:cs="Liberation Sans"/>
          <w:color w:val="000000" w:themeColor="text1"/>
          <w:sz w:val="28"/>
          <w:szCs w:val="28"/>
          <w:highlight w:val="white"/>
        </w:rPr>
        <w:t xml:space="preserve"> должны применяться </w:t>
      </w:r>
      <w:r>
        <w:rPr>
          <w:rFonts w:ascii="Liberation Sans" w:hAnsi="Liberation Sans" w:eastAsia="Arial" w:cs="Liberation Sans"/>
          <w:color w:val="000000" w:themeColor="text1"/>
          <w:sz w:val="28"/>
          <w:szCs w:val="28"/>
          <w:highlight w:val="white"/>
        </w:rPr>
        <w:t xml:space="preserve">энергоэффективные</w:t>
      </w:r>
      <w:r>
        <w:rPr>
          <w:rFonts w:ascii="Liberation Sans" w:hAnsi="Liberation Sans" w:eastAsia="Arial" w:cs="Liberation Sans"/>
          <w:color w:val="000000" w:themeColor="text1"/>
          <w:sz w:val="28"/>
          <w:szCs w:val="28"/>
          <w:highlight w:val="white"/>
        </w:rPr>
        <w:t xml:space="preserve"> источники света, эффективные</w:t>
      </w:r>
      <w:r>
        <w:rPr>
          <w:rFonts w:ascii="Liberation Sans" w:hAnsi="Liberation Sans" w:eastAsia="Arial" w:cs="Liberation Sans"/>
          <w:color w:val="000000" w:themeColor="text1"/>
          <w:sz w:val="28"/>
          <w:szCs w:val="28"/>
          <w:highlight w:val="white"/>
        </w:rPr>
        <w:t xml:space="preserve">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 </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17.10</w:t>
      </w:r>
      <w:r>
        <w:rPr>
          <w:rFonts w:ascii="Liberation Sans" w:hAnsi="Liberation Sans" w:eastAsia="Arial" w:cs="Liberation Sans"/>
          <w:color w:val="000000" w:themeColor="text1"/>
          <w:sz w:val="28"/>
          <w:szCs w:val="28"/>
          <w:highlight w:val="white"/>
        </w:rPr>
        <w:t xml:space="preserve">. Системы уличного, дворового и других видов наружного освещения должны быть настроены способом, исключающим возможность засветки окон жилых помещений. </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17.11</w:t>
      </w:r>
      <w:r>
        <w:rPr>
          <w:rFonts w:ascii="Liberation Sans" w:hAnsi="Liberation Sans" w:eastAsia="Arial" w:cs="Liberation Sans"/>
          <w:color w:val="000000" w:themeColor="text1"/>
          <w:sz w:val="28"/>
          <w:szCs w:val="28"/>
          <w:highlight w:val="white"/>
        </w:rPr>
        <w:t xml:space="preserve">. Запрещается крепление к опорам сетей наружного освещения различных растяжек, подвесок, проводов и кабелей, не связанных с эксплуатацией сетей. </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17.12</w:t>
      </w:r>
      <w:r>
        <w:rPr>
          <w:rFonts w:ascii="Liberation Sans" w:hAnsi="Liberation Sans" w:eastAsia="Arial" w:cs="Liberation Sans"/>
          <w:color w:val="000000" w:themeColor="text1"/>
          <w:sz w:val="28"/>
          <w:szCs w:val="28"/>
          <w:highlight w:val="white"/>
        </w:rPr>
        <w:t xml:space="preserve">. 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 с нарушением установленного порядка.</w:t>
      </w:r>
      <w:r>
        <w:rPr>
          <w:rFonts w:ascii="Liberation Sans" w:hAnsi="Liberation Sans" w:eastAsia="Arial" w:cs="Liberation Sans"/>
          <w:color w:val="000000" w:themeColor="text1"/>
          <w:sz w:val="28"/>
          <w:szCs w:val="28"/>
          <w:highlight w:val="white"/>
        </w:rPr>
        <w:t xml:space="preserve"> </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17.13</w:t>
      </w:r>
      <w:r>
        <w:rPr>
          <w:rFonts w:ascii="Liberation Sans" w:hAnsi="Liberation Sans" w:eastAsia="Arial" w:cs="Liberation Sans"/>
          <w:color w:val="000000" w:themeColor="text1"/>
          <w:sz w:val="28"/>
          <w:szCs w:val="28"/>
          <w:highlight w:val="white"/>
        </w:rPr>
        <w:t xml:space="preserve">. Все системы уличного, дворового и других видов осветительного оборудования должны поддерживаться в исправном состоян</w:t>
      </w:r>
      <w:r>
        <w:rPr>
          <w:rFonts w:ascii="Liberation Sans" w:hAnsi="Liberation Sans" w:eastAsia="Arial" w:cs="Liberation Sans"/>
          <w:color w:val="000000" w:themeColor="text1"/>
          <w:sz w:val="28"/>
          <w:szCs w:val="28"/>
          <w:highlight w:val="white"/>
        </w:rPr>
        <w:t xml:space="preserve">ии. Собственники систем осветительного оборудования или эксплуатирующие организации должны обеспечивать содержание сетей и их конструктивных элементов в исправном состоянии, обеспечивать надлежащую эксплуатацию и проведение текущих и капитальных ремонтов. </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17.14</w:t>
      </w:r>
      <w:r>
        <w:rPr>
          <w:rFonts w:ascii="Liberation Sans" w:hAnsi="Liberation Sans" w:eastAsia="Arial" w:cs="Liberation Sans"/>
          <w:color w:val="000000" w:themeColor="text1"/>
          <w:sz w:val="28"/>
          <w:szCs w:val="28"/>
          <w:highlight w:val="white"/>
        </w:rPr>
        <w:t xml:space="preserve">. Металлические опоры, кронштейны и другие элем</w:t>
      </w:r>
      <w:r>
        <w:rPr>
          <w:rFonts w:ascii="Liberation Sans" w:hAnsi="Liberation Sans" w:eastAsia="Arial" w:cs="Liberation Sans"/>
          <w:color w:val="000000" w:themeColor="text1"/>
          <w:sz w:val="28"/>
          <w:szCs w:val="28"/>
          <w:highlight w:val="white"/>
        </w:rPr>
        <w:t xml:space="preserve">енты освещения должны содержаться их владельцами в чистоте, не иметь очагов коррозии и окрашиваться по мере необходимости, но не реже одного раза в три года. Опоры сетей осветительного оборудования не должны иметь отклонение от вертикали более 5 градусов. </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17.15</w:t>
      </w:r>
      <w:r>
        <w:rPr>
          <w:rFonts w:ascii="Liberation Sans" w:hAnsi="Liberation Sans" w:eastAsia="Arial" w:cs="Liberation Sans"/>
          <w:color w:val="000000" w:themeColor="text1"/>
          <w:sz w:val="28"/>
          <w:szCs w:val="28"/>
          <w:highlight w:val="white"/>
        </w:rPr>
        <w:t xml:space="preserve">. Количество неработающих светильников на улицах не должно превышать 10 процентов от их общего числа светильников. </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17.18</w:t>
      </w:r>
      <w:r>
        <w:rPr>
          <w:rFonts w:ascii="Liberation Sans" w:hAnsi="Liberation Sans" w:eastAsia="Arial" w:cs="Liberation Sans"/>
          <w:color w:val="000000" w:themeColor="text1"/>
          <w:sz w:val="28"/>
          <w:szCs w:val="28"/>
          <w:highlight w:val="white"/>
        </w:rPr>
        <w:t xml:space="preserve">. Срок восстановления работы отдельных светильников не должен превышать 10 суток с момента обнаружения неисправностей или поступления соответствующего сообщения. Массо</w:t>
      </w:r>
      <w:r>
        <w:rPr>
          <w:rFonts w:ascii="Liberation Sans" w:hAnsi="Liberation Sans" w:eastAsia="Arial" w:cs="Liberation Sans"/>
          <w:color w:val="000000" w:themeColor="text1"/>
          <w:sz w:val="28"/>
          <w:szCs w:val="28"/>
          <w:highlight w:val="white"/>
        </w:rPr>
        <w:t xml:space="preserve">вое отключение светильников (более 25 процентов) должно быть устранено в течение одних суток, а на центральных улицах - в течение 2 часов. Массовое отключение, возникшее в результате обстоятельств непреодолимой силы, устраняется в возможно короткие сроки. </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17.</w:t>
      </w:r>
      <w:r>
        <w:rPr>
          <w:rFonts w:ascii="Liberation Sans" w:hAnsi="Liberation Sans" w:eastAsia="Arial" w:cs="Liberation Sans"/>
          <w:color w:val="000000" w:themeColor="text1"/>
          <w:sz w:val="28"/>
          <w:szCs w:val="28"/>
          <w:highlight w:val="white"/>
        </w:rPr>
        <w:t xml:space="preserve">1</w:t>
      </w:r>
      <w:r>
        <w:rPr>
          <w:rFonts w:ascii="Liberation Sans" w:hAnsi="Liberation Sans" w:eastAsia="Arial" w:cs="Liberation Sans"/>
          <w:color w:val="000000" w:themeColor="text1"/>
          <w:sz w:val="28"/>
          <w:szCs w:val="28"/>
          <w:highlight w:val="white"/>
        </w:rPr>
        <w:t xml:space="preserve">9. </w:t>
      </w:r>
      <w:r>
        <w:rPr>
          <w:rFonts w:ascii="Liberation Sans" w:hAnsi="Liberation Sans" w:eastAsia="Arial" w:cs="Liberation Sans"/>
          <w:color w:val="000000" w:themeColor="text1"/>
          <w:sz w:val="28"/>
          <w:szCs w:val="28"/>
          <w:highlight w:val="white"/>
        </w:rPr>
        <w:t xml:space="preserve">Наличие сбитых, а также оставшихся после замены опор освещения в местах общественного пользования не допускается.</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Вывоз таких опор осуществляется их владельцами в течение суток с момента демонтажа либо с момента получения информации о наличии таких опор от граждан или юридических лиц.</w:t>
      </w:r>
      <w:r>
        <w:rPr>
          <w:rFonts w:ascii="Liberation Sans" w:hAnsi="Liberation Sans" w:eastAsia="Arial" w:cs="Liberation Sans"/>
          <w:color w:val="000000" w:themeColor="text1"/>
          <w:sz w:val="28"/>
          <w:szCs w:val="28"/>
          <w:highlight w:val="white"/>
        </w:rPr>
        <w:t xml:space="preserve"> </w:t>
      </w:r>
      <w:r>
        <w:rPr>
          <w:highlight w:val="white"/>
        </w:rPr>
      </w:r>
    </w:p>
    <w:p>
      <w:pPr>
        <w:ind w:firstLine="720"/>
        <w:jc w:val="both"/>
        <w:spacing w:after="0" w:line="240" w:lineRule="auto"/>
        <w:rPr>
          <w:rFonts w:ascii="Liberation Sans" w:hAnsi="Liberation Sans" w:eastAsia="Arial" w:cs="Liberation Sans"/>
          <w:color w:val="000000" w:themeColor="text1"/>
          <w:sz w:val="28"/>
          <w:szCs w:val="28"/>
          <w:highlight w:val="white"/>
        </w:rPr>
      </w:pPr>
      <w:r>
        <w:rPr>
          <w:highlight w:val="white"/>
        </w:rPr>
      </w:r>
      <w:bookmarkStart w:id="34" w:name="sub_828"/>
      <w:r>
        <w:rPr>
          <w:rFonts w:ascii="Liberation Sans" w:hAnsi="Liberation Sans" w:eastAsia="Arial" w:cs="Liberation Sans"/>
          <w:color w:val="000000" w:themeColor="text1"/>
          <w:sz w:val="28"/>
          <w:szCs w:val="28"/>
          <w:highlight w:val="white"/>
        </w:rPr>
        <w:t xml:space="preserve">17.20. Уборку территорий,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обеспечивают владельцы данных объектов.</w:t>
      </w:r>
      <w:bookmarkEnd w:id="34"/>
      <w:r>
        <w:rPr>
          <w:highlight w:val="white"/>
        </w:rPr>
      </w:r>
      <w:r>
        <w:rPr>
          <w:highlight w:val="white"/>
        </w:rPr>
      </w:r>
    </w:p>
    <w:p>
      <w:pPr>
        <w:pStyle w:val="806"/>
        <w:jc w:val="both"/>
        <w:rPr>
          <w:rFonts w:ascii="Liberation Sans" w:hAnsi="Liberation Sans" w:cs="Liberation Sans"/>
          <w:color w:val="000000" w:themeColor="text1"/>
          <w:sz w:val="28"/>
          <w:szCs w:val="28"/>
          <w:highlight w:val="white"/>
        </w:rPr>
      </w:pPr>
      <w:r>
        <w:rPr>
          <w:rFonts w:ascii="Liberation Sans" w:hAnsi="Liberation Sans" w:cs="Liberation Sans"/>
          <w:color w:val="000000" w:themeColor="text1"/>
          <w:sz w:val="28"/>
          <w:szCs w:val="28"/>
          <w:highlight w:val="white"/>
        </w:rPr>
      </w:r>
      <w:r>
        <w:rPr>
          <w:highlight w:val="white"/>
        </w:rPr>
      </w:r>
    </w:p>
    <w:p>
      <w:pPr>
        <w:pStyle w:val="806"/>
        <w:jc w:val="center"/>
        <w:rPr>
          <w:rFonts w:ascii="Liberation Sans" w:hAnsi="Liberation Sans" w:cs="Liberation Sans"/>
          <w:b/>
          <w:bCs/>
          <w:color w:val="000000" w:themeColor="text1"/>
          <w:sz w:val="28"/>
          <w:szCs w:val="28"/>
        </w:rPr>
      </w:pPr>
      <w:r>
        <w:rPr>
          <w:rFonts w:ascii="Liberation Sans" w:hAnsi="Liberation Sans" w:eastAsia="Arial" w:cs="Liberation Sans"/>
          <w:b/>
          <w:bCs/>
          <w:color w:val="000000" w:themeColor="text1"/>
          <w:sz w:val="28"/>
          <w:szCs w:val="28"/>
        </w:rPr>
        <w:t xml:space="preserve">17.2. Функциональное освещение</w:t>
      </w:r>
      <w:r/>
    </w:p>
    <w:p>
      <w:pPr>
        <w:pStyle w:val="806"/>
        <w:jc w:val="both"/>
        <w:rPr>
          <w:rFonts w:ascii="Liberation Sans" w:hAnsi="Liberation Sans" w:cs="Liberation Sans"/>
          <w:color w:val="000000" w:themeColor="text1"/>
          <w:sz w:val="28"/>
          <w:szCs w:val="28"/>
        </w:rPr>
      </w:pPr>
      <w:r>
        <w:rPr>
          <w:rFonts w:ascii="Liberation Sans" w:hAnsi="Liberation Sans" w:cs="Liberation Sans"/>
          <w:color w:val="000000" w:themeColor="text1"/>
          <w:sz w:val="28"/>
          <w:szCs w:val="28"/>
        </w:rPr>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17.2.1.</w:t>
      </w:r>
      <w:r>
        <w:rPr>
          <w:rFonts w:ascii="Liberation Sans" w:hAnsi="Liberation Sans" w:eastAsia="Arial" w:cs="Liberation Sans"/>
          <w:color w:val="000000" w:themeColor="text1"/>
          <w:sz w:val="28"/>
          <w:szCs w:val="28"/>
        </w:rPr>
        <w:t xml:space="preserve"> ФО осуществляется стационарными установками освещения дорожных покрытий и простран</w:t>
      </w:r>
      <w:r>
        <w:rPr>
          <w:rFonts w:ascii="Liberation Sans" w:hAnsi="Liberation Sans" w:eastAsia="Arial" w:cs="Liberation Sans"/>
          <w:color w:val="000000" w:themeColor="text1"/>
          <w:sz w:val="28"/>
          <w:szCs w:val="28"/>
        </w:rPr>
        <w:t xml:space="preserve">ств в тр</w:t>
      </w:r>
      <w:r>
        <w:rPr>
          <w:rFonts w:ascii="Liberation Sans" w:hAnsi="Liberation Sans" w:eastAsia="Arial" w:cs="Liberation Sans"/>
          <w:color w:val="000000" w:themeColor="text1"/>
          <w:sz w:val="28"/>
          <w:szCs w:val="28"/>
        </w:rPr>
        <w:t xml:space="preserve">анспортных и пешеходных зонах. </w:t>
      </w:r>
      <w:r/>
    </w:p>
    <w:p>
      <w:pPr>
        <w:pStyle w:val="806"/>
        <w:ind w:firstLine="709"/>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rPr>
        <w:t xml:space="preserve">17</w:t>
      </w:r>
      <w:r>
        <w:rPr>
          <w:rFonts w:ascii="Liberation Sans" w:hAnsi="Liberation Sans" w:eastAsia="Arial" w:cs="Liberation Sans"/>
          <w:color w:val="000000" w:themeColor="text1"/>
          <w:sz w:val="28"/>
          <w:szCs w:val="28"/>
        </w:rPr>
        <w:t xml:space="preserve">.2.2. Установки ФО подразделяются </w:t>
      </w:r>
      <w:r>
        <w:rPr>
          <w:rFonts w:ascii="Liberation Sans" w:hAnsi="Liberation Sans" w:eastAsia="Arial" w:cs="Liberation Sans"/>
          <w:color w:val="000000" w:themeColor="text1"/>
          <w:sz w:val="28"/>
          <w:szCs w:val="28"/>
        </w:rPr>
        <w:t xml:space="preserve">на</w:t>
      </w:r>
      <w:r>
        <w:rPr>
          <w:rFonts w:ascii="Liberation Sans" w:hAnsi="Liberation Sans" w:eastAsia="Arial" w:cs="Liberation Sans"/>
          <w:color w:val="000000" w:themeColor="text1"/>
          <w:sz w:val="28"/>
          <w:szCs w:val="28"/>
        </w:rPr>
        <w:t xml:space="preserve"> обычные, </w:t>
      </w:r>
      <w:r>
        <w:rPr>
          <w:rFonts w:ascii="Liberation Sans" w:hAnsi="Liberation Sans" w:eastAsia="Arial" w:cs="Liberation Sans"/>
          <w:color w:val="000000" w:themeColor="text1"/>
          <w:sz w:val="28"/>
          <w:szCs w:val="28"/>
        </w:rPr>
        <w:t xml:space="preserve">вы</w:t>
      </w:r>
      <w:r>
        <w:rPr>
          <w:rFonts w:ascii="Liberation Sans" w:hAnsi="Liberation Sans" w:eastAsia="Arial" w:cs="Liberation Sans"/>
          <w:color w:val="000000" w:themeColor="text1"/>
          <w:sz w:val="28"/>
          <w:szCs w:val="28"/>
          <w:highlight w:val="white"/>
        </w:rPr>
        <w:t xml:space="preserve">сокомачтовые</w:t>
      </w:r>
      <w:r>
        <w:rPr>
          <w:rFonts w:ascii="Liberation Sans" w:hAnsi="Liberation Sans" w:eastAsia="Arial" w:cs="Liberation Sans"/>
          <w:color w:val="000000" w:themeColor="text1"/>
          <w:sz w:val="28"/>
          <w:szCs w:val="28"/>
          <w:highlight w:val="white"/>
        </w:rPr>
        <w:t xml:space="preserve"> и газонные.</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В обычных установках светильники располагаются на опорах, подвесах или фасадах (бра, плафоны). Они применяются в транспортных и пешеходных зонах.</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Высокомачтовые</w:t>
      </w:r>
      <w:r>
        <w:rPr>
          <w:rFonts w:ascii="Liberation Sans" w:hAnsi="Liberation Sans" w:eastAsia="Arial" w:cs="Liberation Sans"/>
          <w:color w:val="000000" w:themeColor="text1"/>
          <w:sz w:val="28"/>
          <w:szCs w:val="28"/>
          <w:highlight w:val="white"/>
        </w:rPr>
        <w:t xml:space="preserve"> установки используются для освещения обширных пространств, транспортных развязок. </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Газонные светильники применяются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w:t>
      </w:r>
      <w:r>
        <w:rPr>
          <w:highlight w:val="white"/>
        </w:rPr>
      </w:r>
    </w:p>
    <w:p>
      <w:pPr>
        <w:pStyle w:val="806"/>
        <w:jc w:val="both"/>
        <w:rPr>
          <w:rFonts w:ascii="Liberation Sans" w:hAnsi="Liberation Sans" w:cs="Liberation Sans"/>
          <w:color w:val="000000" w:themeColor="text1"/>
          <w:sz w:val="28"/>
          <w:szCs w:val="28"/>
          <w:highlight w:val="white"/>
        </w:rPr>
      </w:pPr>
      <w:r>
        <w:rPr>
          <w:rFonts w:ascii="Liberation Sans" w:hAnsi="Liberation Sans" w:cs="Liberation Sans"/>
          <w:color w:val="000000" w:themeColor="text1"/>
          <w:sz w:val="28"/>
          <w:szCs w:val="28"/>
          <w:highlight w:val="white"/>
        </w:rPr>
      </w:r>
      <w:r>
        <w:rPr>
          <w:highlight w:val="white"/>
        </w:rPr>
      </w:r>
    </w:p>
    <w:p>
      <w:pPr>
        <w:pStyle w:val="806"/>
        <w:jc w:val="center"/>
        <w:rPr>
          <w:rFonts w:ascii="Liberation Sans" w:hAnsi="Liberation Sans" w:cs="Liberation Sans"/>
          <w:b/>
          <w:bCs/>
          <w:color w:val="000000" w:themeColor="text1"/>
          <w:sz w:val="28"/>
          <w:szCs w:val="28"/>
          <w:highlight w:val="white"/>
        </w:rPr>
      </w:pPr>
      <w:r>
        <w:rPr>
          <w:rFonts w:ascii="Liberation Sans" w:hAnsi="Liberation Sans" w:eastAsia="Arial" w:cs="Liberation Sans"/>
          <w:b/>
          <w:bCs/>
          <w:color w:val="000000" w:themeColor="text1"/>
          <w:sz w:val="28"/>
          <w:szCs w:val="28"/>
          <w:highlight w:val="white"/>
        </w:rPr>
        <w:t xml:space="preserve">17.3. Архитектур</w:t>
      </w:r>
      <w:r>
        <w:rPr>
          <w:rFonts w:ascii="Liberation Sans" w:hAnsi="Liberation Sans" w:eastAsia="Arial" w:cs="Liberation Sans"/>
          <w:b/>
          <w:bCs/>
          <w:color w:val="000000" w:themeColor="text1"/>
          <w:sz w:val="28"/>
          <w:szCs w:val="28"/>
        </w:rPr>
        <w:t xml:space="preserve">на</w:t>
      </w:r>
      <w:r>
        <w:rPr>
          <w:rFonts w:ascii="Liberation Sans" w:hAnsi="Liberation Sans" w:eastAsia="Arial" w:cs="Liberation Sans"/>
          <w:b/>
          <w:bCs/>
          <w:color w:val="000000" w:themeColor="text1"/>
          <w:sz w:val="28"/>
          <w:szCs w:val="28"/>
          <w:highlight w:val="white"/>
        </w:rPr>
        <w:t xml:space="preserve">я подсветка</w:t>
      </w:r>
      <w:r/>
    </w:p>
    <w:p>
      <w:pPr>
        <w:pStyle w:val="806"/>
        <w:jc w:val="center"/>
        <w:rPr>
          <w:rFonts w:ascii="Liberation Sans" w:hAnsi="Liberation Sans" w:cs="Liberation Sans"/>
          <w:b/>
          <w:bCs/>
          <w:color w:val="000000" w:themeColor="text1"/>
          <w:sz w:val="28"/>
          <w:szCs w:val="28"/>
          <w:highlight w:val="cyan"/>
        </w:rPr>
      </w:pPr>
      <w:r>
        <w:rPr>
          <w:rFonts w:ascii="Liberation Sans" w:hAnsi="Liberation Sans" w:cs="Liberation Sans"/>
          <w:b/>
          <w:bCs/>
          <w:color w:val="000000" w:themeColor="text1"/>
          <w:sz w:val="28"/>
          <w:szCs w:val="28"/>
          <w:highlight w:val="cyan"/>
        </w:rPr>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17.3.1. АО применятся для формирования художественно выразительной визуальной среды в вечерне</w:t>
      </w:r>
      <w:r>
        <w:rPr>
          <w:rFonts w:ascii="Liberation Sans" w:hAnsi="Liberation Sans" w:eastAsia="Arial" w:cs="Liberation Sans"/>
          <w:color w:val="000000" w:themeColor="text1"/>
          <w:sz w:val="28"/>
          <w:szCs w:val="28"/>
        </w:rPr>
        <w:t xml:space="preserve">е время,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осуществляется</w:t>
      </w:r>
      <w:r>
        <w:rPr>
          <w:rFonts w:ascii="Liberation Sans" w:hAnsi="Liberation Sans" w:cs="Liberation Sans"/>
          <w:color w:val="000000" w:themeColor="text1"/>
        </w:rPr>
        <w:t xml:space="preserve"> </w:t>
      </w:r>
      <w:r>
        <w:rPr>
          <w:rFonts w:ascii="Liberation Sans" w:hAnsi="Liberation Sans" w:eastAsia="Arial" w:cs="Liberation Sans"/>
          <w:color w:val="000000" w:themeColor="text1"/>
          <w:sz w:val="28"/>
          <w:szCs w:val="28"/>
        </w:rPr>
        <w:t xml:space="preserve">стационарными или временными установками освещения. </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АО должно обеспечивать в вечернее и ночное время хорошую видимость и выразительность наиболее важных объектов (площадей, парков, скверов, бульваров) и повышать комфортность световой среды города. </w:t>
      </w:r>
      <w:r/>
    </w:p>
    <w:p>
      <w:pPr>
        <w:ind w:firstLine="709"/>
        <w:jc w:val="both"/>
        <w:spacing w:after="0" w:line="240" w:lineRule="auto"/>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rPr>
        <w:t xml:space="preserve">17</w:t>
      </w:r>
      <w:r>
        <w:rPr>
          <w:rFonts w:ascii="Liberation Sans" w:hAnsi="Liberation Sans" w:eastAsia="Arial" w:cs="Liberation Sans"/>
          <w:color w:val="000000" w:themeColor="text1"/>
          <w:sz w:val="28"/>
          <w:szCs w:val="28"/>
        </w:rPr>
        <w:t xml:space="preserve">.3.2. Для</w:t>
      </w:r>
      <w:r>
        <w:rPr>
          <w:rFonts w:ascii="Liberation Sans" w:hAnsi="Liberation Sans" w:eastAsia="Arial" w:cs="Liberation Sans"/>
          <w:color w:val="000000" w:themeColor="text1"/>
          <w:sz w:val="28"/>
          <w:szCs w:val="28"/>
        </w:rPr>
        <w:t xml:space="preserve"> создания привлекательного архитектурного облика объектов и городского пространства </w:t>
      </w:r>
      <w:r>
        <w:rPr>
          <w:rFonts w:ascii="Liberation Sans" w:hAnsi="Liberation Sans" w:eastAsia="Arial" w:cs="Liberation Sans"/>
          <w:color w:val="000000" w:themeColor="text1"/>
          <w:sz w:val="28"/>
          <w:szCs w:val="28"/>
        </w:rPr>
        <w:t xml:space="preserve">в целом необходимо обеспечивать архитектурной подсветкой планируемые к размещению объекты капитального строительства административного, торгового, социального, жилого (за исключением индивидуального жилищного </w:t>
      </w:r>
      <w:r>
        <w:rPr>
          <w:rFonts w:ascii="Liberation Sans" w:hAnsi="Liberation Sans" w:eastAsia="Arial" w:cs="Liberation Sans"/>
          <w:color w:val="000000" w:themeColor="text1"/>
          <w:sz w:val="28"/>
          <w:szCs w:val="28"/>
          <w:highlight w:val="white"/>
        </w:rPr>
        <w:t xml:space="preserve">строительства) назначения на территории города.</w:t>
      </w:r>
      <w:r>
        <w:rPr>
          <w:highlight w:val="white"/>
        </w:rPr>
      </w:r>
    </w:p>
    <w:p>
      <w:pPr>
        <w:pStyle w:val="806"/>
        <w:ind w:firstLine="708"/>
        <w:jc w:val="both"/>
        <w:rPr>
          <w:rFonts w:ascii="Liberation Sans" w:hAnsi="Liberation Sans" w:eastAsia="Arial"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17</w:t>
      </w:r>
      <w:r>
        <w:rPr>
          <w:rFonts w:ascii="Liberation Sans" w:hAnsi="Liberation Sans" w:eastAsia="Arial" w:cs="Liberation Sans"/>
          <w:color w:val="000000" w:themeColor="text1"/>
          <w:sz w:val="28"/>
          <w:szCs w:val="28"/>
          <w:highlight w:val="white"/>
        </w:rPr>
        <w:t xml:space="preserve">.3.3. Все здания, строения, сооружения, расположенные на центральных улицах, обеспечиваются АО со стороны уличных фасадов. </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17</w:t>
      </w:r>
      <w:r>
        <w:rPr>
          <w:rFonts w:ascii="Liberation Sans" w:hAnsi="Liberation Sans" w:eastAsia="Arial" w:cs="Liberation Sans"/>
          <w:color w:val="000000" w:themeColor="text1"/>
          <w:sz w:val="28"/>
          <w:szCs w:val="28"/>
          <w:highlight w:val="white"/>
        </w:rPr>
        <w:t xml:space="preserve">.3.4. Установки АО зданий, строений, сооружений не должны произ</w:t>
      </w:r>
      <w:r>
        <w:rPr>
          <w:rFonts w:ascii="Liberation Sans" w:hAnsi="Liberation Sans" w:eastAsia="Arial" w:cs="Liberation Sans"/>
          <w:color w:val="000000" w:themeColor="text1"/>
          <w:sz w:val="28"/>
          <w:szCs w:val="28"/>
          <w:highlight w:val="white"/>
        </w:rPr>
        <w:t xml:space="preserve">водить слепящего действия на водителей транспорта и пешеходов. В установках АО следует использовать светильники с разрядными источниками света и светодиодами. При организации локальной подсветки допустимо использование источников хроматического излучения. </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Монтаж светильников может выполняться как непосредственно на фасад, так и на отдельные кронштейны, наземные опоры или </w:t>
      </w:r>
      <w:r>
        <w:rPr>
          <w:rFonts w:ascii="Liberation Sans" w:hAnsi="Liberation Sans" w:eastAsia="Arial" w:cs="Liberation Sans"/>
          <w:color w:val="000000" w:themeColor="text1"/>
          <w:sz w:val="28"/>
          <w:szCs w:val="28"/>
          <w:highlight w:val="white"/>
        </w:rPr>
        <w:t xml:space="preserve">консоли. Для скрытого освещения заранее подготавливаются ниши или технологические зазоры в конструкции.</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АО зданий, строений, сооружений устанавливается в соответствии с требованиями </w:t>
      </w:r>
      <w:r>
        <w:rPr>
          <w:rFonts w:ascii="Liberation Sans" w:hAnsi="Liberation Sans" w:eastAsia="Arial" w:cs="Liberation Sans"/>
          <w:color w:val="000000" w:themeColor="text1"/>
          <w:sz w:val="27"/>
          <w:highlight w:val="white"/>
        </w:rPr>
        <w:t xml:space="preserve">СП 52.13330.2016 «Естественное и искусственное освещение».</w:t>
      </w:r>
      <w:r>
        <w:rPr>
          <w:highlight w:val="white"/>
        </w:rP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highlight w:val="white"/>
        </w:rPr>
        <w:t xml:space="preserve">17</w:t>
      </w:r>
      <w:r>
        <w:rPr>
          <w:rFonts w:ascii="Liberation Sans" w:hAnsi="Liberation Sans" w:eastAsia="Arial" w:cs="Liberation Sans"/>
          <w:color w:val="000000" w:themeColor="text1"/>
          <w:sz w:val="28"/>
          <w:szCs w:val="28"/>
          <w:highlight w:val="white"/>
        </w:rPr>
        <w:t xml:space="preserve">.3.5. К временным установкам АО относится праздничная иллюминация: световые гирлянды, сетки, контурные обтяжки, </w:t>
      </w:r>
      <w:r>
        <w:rPr>
          <w:rFonts w:ascii="Liberation Sans" w:hAnsi="Liberation Sans" w:eastAsia="Arial" w:cs="Liberation Sans"/>
          <w:color w:val="000000" w:themeColor="text1"/>
          <w:sz w:val="28"/>
          <w:szCs w:val="28"/>
          <w:highlight w:val="white"/>
        </w:rPr>
        <w:t xml:space="preserve">светографические</w:t>
      </w:r>
      <w:r>
        <w:rPr>
          <w:rFonts w:ascii="Liberation Sans" w:hAnsi="Liberation Sans" w:eastAsia="Arial" w:cs="Liberation Sans"/>
          <w:color w:val="000000" w:themeColor="text1"/>
          <w:sz w:val="28"/>
          <w:szCs w:val="28"/>
          <w:highlight w:val="white"/>
        </w:rPr>
        <w:t xml:space="preserve"> элементы, панно и объемные композиции из ламп накаливания, разрядных, светоди</w:t>
      </w:r>
      <w:r>
        <w:rPr>
          <w:rFonts w:ascii="Liberation Sans" w:hAnsi="Liberation Sans" w:eastAsia="Arial" w:cs="Liberation Sans"/>
          <w:color w:val="000000" w:themeColor="text1"/>
          <w:sz w:val="28"/>
          <w:szCs w:val="28"/>
        </w:rPr>
        <w:t xml:space="preserve">одов, </w:t>
      </w:r>
      <w:r>
        <w:rPr>
          <w:rFonts w:ascii="Liberation Sans" w:hAnsi="Liberation Sans" w:eastAsia="Arial" w:cs="Liberation Sans"/>
          <w:color w:val="000000" w:themeColor="text1"/>
          <w:sz w:val="28"/>
          <w:szCs w:val="28"/>
        </w:rPr>
        <w:t xml:space="preserve">световодов</w:t>
      </w:r>
      <w:r>
        <w:rPr>
          <w:rFonts w:ascii="Liberation Sans" w:hAnsi="Liberation Sans" w:eastAsia="Arial" w:cs="Liberation Sans"/>
          <w:color w:val="000000" w:themeColor="text1"/>
          <w:sz w:val="28"/>
          <w:szCs w:val="28"/>
        </w:rPr>
        <w:t xml:space="preserve">, световые проекции, лазерные рисунки и т.п. </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17</w:t>
      </w:r>
      <w:r>
        <w:rPr>
          <w:rFonts w:ascii="Liberation Sans" w:hAnsi="Liberation Sans" w:eastAsia="Arial" w:cs="Liberation Sans"/>
          <w:color w:val="000000" w:themeColor="text1"/>
          <w:sz w:val="28"/>
          <w:szCs w:val="28"/>
        </w:rPr>
        <w:t xml:space="preserve">.3.6</w:t>
      </w:r>
      <w:r>
        <w:rPr>
          <w:rFonts w:ascii="Liberation Sans" w:hAnsi="Liberation Sans" w:eastAsia="Arial" w:cs="Liberation Sans"/>
          <w:color w:val="000000" w:themeColor="text1"/>
          <w:sz w:val="28"/>
          <w:szCs w:val="28"/>
        </w:rPr>
        <w:t xml:space="preserve">. В целях АО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 </w:t>
      </w:r>
      <w:r/>
    </w:p>
    <w:p>
      <w:pPr>
        <w:ind w:firstLine="709"/>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17.3.7.</w:t>
      </w:r>
      <w:r>
        <w:rPr>
          <w:rFonts w:ascii="Liberation Sans" w:hAnsi="Liberation Sans" w:eastAsia="Arial" w:cs="Liberation Sans"/>
          <w:color w:val="000000" w:themeColor="text1"/>
          <w:sz w:val="28"/>
          <w:szCs w:val="28"/>
        </w:rPr>
        <w:t xml:space="preserve"> Праздничная иллюминация размещается на многоквартирных домах, на опорах уличного освещения - световое панно, подсветка виадука.</w:t>
      </w:r>
      <w:r/>
    </w:p>
    <w:p>
      <w:pPr>
        <w:pStyle w:val="806"/>
        <w:ind w:firstLine="708"/>
        <w:jc w:val="both"/>
        <w:rPr>
          <w:rFonts w:ascii="Liberation Sans" w:hAnsi="Liberation Sans" w:cs="Liberation Sans"/>
          <w:color w:val="000000" w:themeColor="text1"/>
          <w:sz w:val="28"/>
          <w:szCs w:val="28"/>
          <w:highlight w:val="cyan"/>
        </w:rPr>
      </w:pPr>
      <w:r>
        <w:rPr>
          <w:rFonts w:ascii="Liberation Sans" w:hAnsi="Liberation Sans" w:cs="Liberation Sans"/>
          <w:color w:val="000000" w:themeColor="text1"/>
          <w:sz w:val="28"/>
          <w:szCs w:val="28"/>
          <w:highlight w:val="cyan"/>
        </w:rPr>
      </w:r>
      <w:r/>
    </w:p>
    <w:p>
      <w:pPr>
        <w:pStyle w:val="806"/>
        <w:jc w:val="center"/>
        <w:rPr>
          <w:rFonts w:ascii="Liberation Sans" w:hAnsi="Liberation Sans" w:cs="Liberation Sans"/>
          <w:b/>
          <w:bCs/>
          <w:color w:val="000000" w:themeColor="text1"/>
          <w:sz w:val="28"/>
          <w:szCs w:val="28"/>
        </w:rPr>
      </w:pPr>
      <w:r>
        <w:rPr>
          <w:rFonts w:ascii="Liberation Sans" w:hAnsi="Liberation Sans" w:eastAsia="Arial" w:cs="Liberation Sans"/>
          <w:b/>
          <w:bCs/>
          <w:color w:val="000000" w:themeColor="text1"/>
          <w:sz w:val="28"/>
          <w:szCs w:val="28"/>
        </w:rPr>
        <w:t xml:space="preserve">17.4. Световая информация и рекламное освещение</w:t>
      </w:r>
      <w:r/>
    </w:p>
    <w:p>
      <w:pPr>
        <w:pStyle w:val="806"/>
        <w:jc w:val="both"/>
        <w:rPr>
          <w:rFonts w:ascii="Liberation Sans" w:hAnsi="Liberation Sans" w:cs="Liberation Sans"/>
          <w:color w:val="000000" w:themeColor="text1"/>
          <w:sz w:val="28"/>
          <w:szCs w:val="28"/>
        </w:rPr>
      </w:pPr>
      <w:r>
        <w:rPr>
          <w:rFonts w:ascii="Liberation Sans" w:hAnsi="Liberation Sans" w:cs="Liberation Sans"/>
          <w:color w:val="000000" w:themeColor="text1"/>
          <w:sz w:val="28"/>
          <w:szCs w:val="28"/>
        </w:rPr>
      </w:r>
      <w:r/>
    </w:p>
    <w:p>
      <w:pPr>
        <w:pStyle w:val="806"/>
        <w:ind w:firstLine="708"/>
        <w:jc w:val="both"/>
        <w:rPr>
          <w:rFonts w:ascii="Liberation Sans" w:hAnsi="Liberation Sans" w:eastAsia="Arial" w:cs="Liberation Sans"/>
          <w:color w:val="000000" w:themeColor="text1"/>
          <w:sz w:val="28"/>
          <w:szCs w:val="28"/>
        </w:rPr>
      </w:pPr>
      <w:r>
        <w:rPr>
          <w:rFonts w:ascii="Liberation Sans" w:hAnsi="Liberation Sans" w:eastAsia="Arial" w:cs="Liberation Sans"/>
          <w:color w:val="000000" w:themeColor="text1"/>
          <w:sz w:val="28"/>
          <w:szCs w:val="28"/>
        </w:rPr>
        <w:t xml:space="preserve">17.4.1. Световая информация и рекламное освещение предназначены для ориентации пешеходов и водителей автотранспорта в пространстве, в том числе для решения </w:t>
      </w:r>
      <w:r>
        <w:rPr>
          <w:rFonts w:ascii="Liberation Sans" w:hAnsi="Liberation Sans" w:eastAsia="Arial" w:cs="Liberation Sans"/>
          <w:color w:val="000000" w:themeColor="text1"/>
          <w:sz w:val="28"/>
          <w:szCs w:val="28"/>
        </w:rPr>
        <w:t xml:space="preserve">светокомпозиционных</w:t>
      </w:r>
      <w:r>
        <w:rPr>
          <w:rFonts w:ascii="Liberation Sans" w:hAnsi="Liberation Sans" w:eastAsia="Arial" w:cs="Liberation Sans"/>
          <w:color w:val="000000" w:themeColor="text1"/>
          <w:sz w:val="28"/>
          <w:szCs w:val="28"/>
        </w:rPr>
        <w:t xml:space="preserve"> задач с учетом </w:t>
      </w:r>
      <w:r>
        <w:rPr>
          <w:rFonts w:ascii="Liberation Sans" w:hAnsi="Liberation Sans" w:eastAsia="Arial" w:cs="Liberation Sans"/>
          <w:color w:val="000000" w:themeColor="text1"/>
          <w:sz w:val="28"/>
          <w:szCs w:val="28"/>
        </w:rPr>
        <w:t xml:space="preserve">гармоничности светового ансамбля, не противоречащего действующим Правилам дорожного движения Российской Федерации.</w:t>
      </w: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17</w:t>
      </w:r>
      <w:r>
        <w:rPr>
          <w:rFonts w:ascii="Liberation Sans" w:hAnsi="Liberation Sans" w:eastAsia="Arial" w:cs="Liberation Sans"/>
          <w:color w:val="000000" w:themeColor="text1"/>
          <w:sz w:val="28"/>
          <w:szCs w:val="28"/>
          <w:highlight w:val="white"/>
        </w:rPr>
        <w:t xml:space="preserve">.4.2. </w:t>
      </w:r>
      <w:r>
        <w:rPr>
          <w:rFonts w:ascii="Liberation Sans" w:hAnsi="Liberation Sans" w:eastAsia="Arial" w:cs="Liberation Sans"/>
          <w:color w:val="000000" w:themeColor="text1"/>
          <w:sz w:val="28"/>
          <w:szCs w:val="28"/>
          <w:highlight w:val="white"/>
        </w:rPr>
        <w:t xml:space="preserve">Количественные и качественные показатели световой информации и рекламного освещения должны соответствовать требованиям </w:t>
      </w:r>
      <w:r>
        <w:rPr>
          <w:rFonts w:ascii="Liberation Sans" w:hAnsi="Liberation Sans" w:eastAsia="Arial" w:cs="Liberation Sans"/>
          <w:color w:val="000000" w:themeColor="text1"/>
          <w:sz w:val="27"/>
          <w:highlight w:val="white"/>
        </w:rPr>
        <w:t xml:space="preserve">СП 52.13330.2016 «Естественное и искусственное освещение»</w:t>
      </w:r>
      <w:r>
        <w:rPr>
          <w:rFonts w:ascii="Liberation Sans" w:hAnsi="Liberation Sans" w:eastAsia="Arial" w:cs="Liberation Sans"/>
          <w:color w:val="000000" w:themeColor="text1"/>
          <w:sz w:val="28"/>
          <w:szCs w:val="28"/>
          <w:highlight w:val="white"/>
        </w:rPr>
        <w:t xml:space="preserve">.</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17</w:t>
      </w:r>
      <w:r>
        <w:rPr>
          <w:rFonts w:ascii="Liberation Sans" w:hAnsi="Liberation Sans" w:eastAsia="Arial" w:cs="Liberation Sans"/>
          <w:color w:val="000000" w:themeColor="text1"/>
          <w:sz w:val="28"/>
          <w:szCs w:val="28"/>
          <w:highlight w:val="white"/>
        </w:rPr>
        <w:t xml:space="preserve">.4.3. При неисправности отдельных конструктивных элементов рекламного освещения правообладатели световой информации и рекламного освещения обязаны отключить соответствующее оборудование до устранения неисправности.</w:t>
      </w:r>
      <w:r>
        <w:rPr>
          <w:rFonts w:ascii="Liberation Sans" w:hAnsi="Liberation Sans" w:eastAsia="Arial" w:cs="Liberation Sans"/>
          <w:color w:val="000000" w:themeColor="text1"/>
          <w:sz w:val="28"/>
          <w:szCs w:val="28"/>
          <w:highlight w:val="white"/>
        </w:rPr>
        <w:t xml:space="preserve"> </w:t>
      </w:r>
      <w:r>
        <w:rPr>
          <w:highlight w:val="white"/>
        </w:rPr>
      </w:r>
    </w:p>
    <w:p>
      <w:pPr>
        <w:pStyle w:val="806"/>
        <w:jc w:val="center"/>
        <w:rPr>
          <w:rFonts w:ascii="Liberation Sans" w:hAnsi="Liberation Sans" w:cs="Liberation Sans"/>
          <w:b/>
          <w:bCs/>
          <w:color w:val="000000" w:themeColor="text1"/>
          <w:sz w:val="28"/>
          <w:szCs w:val="28"/>
          <w:highlight w:val="white"/>
        </w:rPr>
      </w:pPr>
      <w:r>
        <w:rPr>
          <w:rFonts w:ascii="Liberation Sans" w:hAnsi="Liberation Sans" w:cs="Liberation Sans"/>
          <w:b/>
          <w:bCs/>
          <w:color w:val="000000" w:themeColor="text1"/>
          <w:sz w:val="28"/>
          <w:szCs w:val="28"/>
          <w:highlight w:val="white"/>
        </w:rPr>
      </w:r>
      <w:r>
        <w:rPr>
          <w:highlight w:val="white"/>
        </w:rPr>
      </w:r>
    </w:p>
    <w:p>
      <w:pPr>
        <w:pStyle w:val="806"/>
        <w:jc w:val="both"/>
        <w:rPr>
          <w:rFonts w:ascii="Liberation Sans" w:hAnsi="Liberation Sans" w:cs="Liberation Sans"/>
          <w:color w:val="000000" w:themeColor="text1"/>
          <w:sz w:val="28"/>
          <w:szCs w:val="28"/>
          <w:highlight w:val="white"/>
        </w:rPr>
      </w:pPr>
      <w:r>
        <w:rPr>
          <w:rFonts w:ascii="Liberation Sans" w:hAnsi="Liberation Sans" w:cs="Liberation Sans"/>
          <w:color w:val="000000" w:themeColor="text1"/>
          <w:sz w:val="28"/>
          <w:szCs w:val="28"/>
          <w:highlight w:val="white"/>
        </w:rPr>
      </w:r>
      <w:r>
        <w:rPr>
          <w:highlight w:val="white"/>
        </w:rPr>
      </w:r>
    </w:p>
    <w:p>
      <w:pPr>
        <w:pStyle w:val="806"/>
        <w:jc w:val="center"/>
        <w:rPr>
          <w:rFonts w:ascii="Liberation Sans" w:hAnsi="Liberation Sans" w:cs="Liberation Sans"/>
          <w:b/>
          <w:bCs/>
          <w:color w:val="000000" w:themeColor="text1"/>
          <w:sz w:val="28"/>
          <w:szCs w:val="28"/>
          <w:highlight w:val="white"/>
        </w:rPr>
      </w:pPr>
      <w:r>
        <w:rPr>
          <w:rFonts w:ascii="Liberation Sans" w:hAnsi="Liberation Sans" w:eastAsia="Arial" w:cs="Liberation Sans"/>
          <w:b/>
          <w:bCs/>
          <w:color w:val="000000" w:themeColor="text1"/>
          <w:sz w:val="28"/>
          <w:szCs w:val="28"/>
          <w:highlight w:val="white"/>
        </w:rPr>
        <w:t xml:space="preserve">17.5. Режим работы осветительного оборудования наружного освещения</w:t>
      </w:r>
      <w:r>
        <w:rPr>
          <w:highlight w:val="white"/>
        </w:rPr>
      </w:r>
    </w:p>
    <w:p>
      <w:pPr>
        <w:pStyle w:val="806"/>
        <w:jc w:val="both"/>
        <w:rPr>
          <w:rFonts w:ascii="Liberation Sans" w:hAnsi="Liberation Sans" w:cs="Liberation Sans"/>
          <w:color w:val="000000" w:themeColor="text1"/>
          <w:sz w:val="28"/>
          <w:szCs w:val="28"/>
          <w:highlight w:val="white"/>
        </w:rPr>
      </w:pPr>
      <w:r>
        <w:rPr>
          <w:rFonts w:ascii="Liberation Sans" w:hAnsi="Liberation Sans" w:cs="Liberation Sans"/>
          <w:color w:val="000000" w:themeColor="text1"/>
          <w:sz w:val="28"/>
          <w:szCs w:val="28"/>
          <w:highlight w:val="white"/>
        </w:rPr>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17.5.1. Включение и отключение осветительного оборудования уличного и архитектурного освещения, дворовых территорий осуществляется их правообладателями в соответствии с графиком включения и отключения наружного освещения. </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17.5</w:t>
      </w:r>
      <w:r>
        <w:rPr>
          <w:rFonts w:ascii="Liberation Sans" w:hAnsi="Liberation Sans" w:eastAsia="Arial" w:cs="Liberation Sans"/>
          <w:color w:val="000000" w:themeColor="text1"/>
          <w:sz w:val="28"/>
          <w:szCs w:val="28"/>
          <w:highlight w:val="white"/>
        </w:rPr>
        <w:t xml:space="preserve">.2. </w:t>
      </w:r>
      <w:r>
        <w:rPr>
          <w:rFonts w:ascii="Liberation Sans" w:hAnsi="Liberation Sans" w:eastAsia="Arial" w:cs="Liberation Sans"/>
          <w:color w:val="000000" w:themeColor="text1"/>
          <w:sz w:val="28"/>
          <w:szCs w:val="28"/>
          <w:highlight w:val="white"/>
        </w:rPr>
        <w:t xml:space="preserve">Включение витринного освещения осуществляется, как правило, в периоды аналогичные периодам включения для осветительного оборудования уличного и архитектурного освещения. </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17.5.</w:t>
      </w:r>
      <w:r>
        <w:rPr>
          <w:rFonts w:ascii="Liberation Sans" w:hAnsi="Liberation Sans" w:eastAsia="Arial" w:cs="Liberation Sans"/>
          <w:color w:val="000000" w:themeColor="text1"/>
          <w:sz w:val="28"/>
          <w:szCs w:val="28"/>
          <w:highlight w:val="white"/>
        </w:rPr>
        <w:t xml:space="preserve">3. Включение (работа) осветительного оборудования не допускается в светлое время суток без уважительных причин. </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17.5.</w:t>
      </w:r>
      <w:r>
        <w:rPr>
          <w:rFonts w:ascii="Liberation Sans" w:hAnsi="Liberation Sans" w:eastAsia="Arial" w:cs="Liberation Sans"/>
          <w:color w:val="000000" w:themeColor="text1"/>
          <w:sz w:val="28"/>
          <w:szCs w:val="28"/>
          <w:highlight w:val="white"/>
        </w:rPr>
        <w:t xml:space="preserve">4. При проведении ремонтно-восстановительных работ допускается включение отдельных светильников в дневное время, продолжительностью не более 30 минут. </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17.5.</w:t>
      </w:r>
      <w:r>
        <w:rPr>
          <w:rFonts w:ascii="Liberation Sans" w:hAnsi="Liberation Sans" w:eastAsia="Arial" w:cs="Liberation Sans"/>
          <w:color w:val="000000" w:themeColor="text1"/>
          <w:sz w:val="28"/>
          <w:szCs w:val="28"/>
          <w:highlight w:val="white"/>
        </w:rPr>
        <w:t xml:space="preserve">5. </w:t>
      </w:r>
      <w:r>
        <w:rPr>
          <w:rFonts w:ascii="Liberation Sans" w:hAnsi="Liberation Sans" w:eastAsia="Arial" w:cs="Liberation Sans"/>
          <w:color w:val="000000" w:themeColor="text1"/>
          <w:sz w:val="28"/>
          <w:szCs w:val="28"/>
          <w:highlight w:val="white"/>
        </w:rPr>
        <w:t xml:space="preserve">Предприятия, эксплуатирующие объекты архитектурного освещения, в том числе осветительное оборудование, световую рекламу и вывески, установки архитектурно-художественного освещения </w:t>
      </w:r>
      <w:r>
        <w:rPr>
          <w:rFonts w:ascii="Liberation Sans" w:hAnsi="Liberation Sans" w:eastAsia="Arial" w:cs="Liberation Sans"/>
          <w:color w:val="000000" w:themeColor="text1"/>
          <w:sz w:val="28"/>
          <w:szCs w:val="28"/>
          <w:highlight w:val="white"/>
        </w:rPr>
        <w:t xml:space="preserve">и (или) праздничной подсветки, обязаны ежедневно включать их с наступлением темного времени суток и выключать не ранее времени отключения уличного освещения, но не позднее наступления светлого дня. Осветительное оборудование должно быть сертифицированным, </w:t>
      </w:r>
      <w:r>
        <w:rPr>
          <w:rFonts w:ascii="Liberation Sans" w:hAnsi="Liberation Sans" w:eastAsia="Arial" w:cs="Liberation Sans"/>
          <w:color w:val="000000" w:themeColor="text1"/>
          <w:sz w:val="28"/>
          <w:szCs w:val="28"/>
          <w:highlight w:val="white"/>
        </w:rPr>
        <w:t xml:space="preserve">пожаробезопасным</w:t>
      </w:r>
      <w:r>
        <w:rPr>
          <w:rFonts w:ascii="Liberation Sans" w:hAnsi="Liberation Sans" w:eastAsia="Arial" w:cs="Liberation Sans"/>
          <w:color w:val="000000" w:themeColor="text1"/>
          <w:sz w:val="28"/>
          <w:szCs w:val="28"/>
          <w:highlight w:val="white"/>
        </w:rPr>
        <w:t xml:space="preserve"> и не должно представлять опасности для жизни и здоровья населения. </w:t>
      </w:r>
      <w:r>
        <w:rPr>
          <w:highlight w:val="white"/>
        </w:rPr>
      </w:r>
    </w:p>
    <w:p>
      <w:pPr>
        <w:pStyle w:val="806"/>
        <w:jc w:val="both"/>
        <w:rPr>
          <w:rFonts w:ascii="Liberation Sans" w:hAnsi="Liberation Sans" w:cs="Liberation Sans"/>
          <w:color w:val="000000" w:themeColor="text1"/>
          <w:sz w:val="28"/>
          <w:szCs w:val="28"/>
          <w:highlight w:val="white"/>
        </w:rPr>
      </w:pPr>
      <w:r>
        <w:rPr>
          <w:rFonts w:ascii="Liberation Sans" w:hAnsi="Liberation Sans" w:cs="Liberation Sans"/>
          <w:color w:val="000000" w:themeColor="text1"/>
          <w:sz w:val="28"/>
          <w:szCs w:val="28"/>
          <w:highlight w:val="white"/>
        </w:rPr>
      </w:r>
      <w:r>
        <w:rPr>
          <w:highlight w:val="white"/>
        </w:rPr>
      </w:r>
    </w:p>
    <w:p>
      <w:pPr>
        <w:pStyle w:val="806"/>
        <w:jc w:val="center"/>
        <w:rPr>
          <w:rFonts w:ascii="Liberation Sans" w:hAnsi="Liberation Sans" w:eastAsia="Arial" w:cs="Liberation Sans"/>
          <w:b/>
          <w:bCs/>
          <w:color w:val="000000" w:themeColor="text1"/>
          <w:sz w:val="28"/>
          <w:szCs w:val="28"/>
          <w:highlight w:val="white"/>
        </w:rPr>
      </w:pPr>
      <w:r>
        <w:rPr>
          <w:rFonts w:ascii="Liberation Sans" w:hAnsi="Liberation Sans" w:eastAsia="Arial" w:cs="Liberation Sans"/>
          <w:b/>
          <w:bCs/>
          <w:color w:val="000000" w:themeColor="text1"/>
          <w:sz w:val="28"/>
          <w:szCs w:val="28"/>
          <w:highlight w:val="white"/>
        </w:rPr>
        <w:t xml:space="preserve">18. Требования к размещению информации на территории города</w:t>
      </w:r>
      <w:r>
        <w:rPr>
          <w:highlight w:val="white"/>
        </w:rPr>
      </w:r>
    </w:p>
    <w:p>
      <w:pPr>
        <w:pStyle w:val="806"/>
        <w:rPr>
          <w:rFonts w:ascii="Liberation Sans" w:hAnsi="Liberation Sans" w:eastAsia="Arial" w:cs="Liberation Sans"/>
          <w:b/>
          <w:bCs/>
          <w:color w:val="000000" w:themeColor="text1"/>
          <w:sz w:val="28"/>
          <w:szCs w:val="28"/>
          <w:highlight w:val="white"/>
        </w:rPr>
      </w:pPr>
      <w:r>
        <w:rPr>
          <w:rFonts w:ascii="Liberation Sans" w:hAnsi="Liberation Sans" w:eastAsia="Arial" w:cs="Liberation Sans"/>
          <w:b/>
          <w:bCs/>
          <w:color w:val="000000" w:themeColor="text1"/>
          <w:sz w:val="28"/>
          <w:szCs w:val="28"/>
          <w:highlight w:val="white"/>
        </w:rPr>
      </w:r>
      <w:r>
        <w:rPr>
          <w:highlight w:val="white"/>
        </w:rPr>
      </w:r>
    </w:p>
    <w:p>
      <w:pPr>
        <w:pStyle w:val="806"/>
        <w:jc w:val="center"/>
        <w:rPr>
          <w:rFonts w:ascii="Liberation Sans" w:hAnsi="Liberation Sans" w:cs="Liberation Sans"/>
          <w:b/>
          <w:bCs/>
          <w:color w:val="000000" w:themeColor="text1"/>
          <w:sz w:val="28"/>
          <w:szCs w:val="28"/>
          <w:highlight w:val="white"/>
        </w:rPr>
      </w:pPr>
      <w:r>
        <w:rPr>
          <w:rFonts w:ascii="Liberation Sans" w:hAnsi="Liberation Sans" w:eastAsia="Arial" w:cs="Liberation Sans"/>
          <w:b/>
          <w:bCs/>
          <w:color w:val="000000" w:themeColor="text1"/>
          <w:sz w:val="28"/>
          <w:szCs w:val="28"/>
          <w:highlight w:val="white"/>
        </w:rPr>
        <w:t xml:space="preserve">18.1. Размещение и содержание рекламных конструкций, средств наружн</w:t>
      </w:r>
      <w:r>
        <w:rPr>
          <w:rFonts w:ascii="Liberation Sans" w:hAnsi="Liberation Sans" w:eastAsia="Arial" w:cs="Liberation Sans"/>
          <w:b/>
          <w:bCs/>
          <w:color w:val="000000" w:themeColor="text1"/>
          <w:sz w:val="28"/>
          <w:szCs w:val="28"/>
          <w:highlight w:val="white"/>
        </w:rPr>
        <w:t xml:space="preserve">ой информации, информационно-печатной продукции </w:t>
      </w:r>
      <w:r>
        <w:rPr>
          <w:highlight w:val="white"/>
        </w:rPr>
      </w:r>
    </w:p>
    <w:p>
      <w:pPr>
        <w:pStyle w:val="806"/>
        <w:jc w:val="center"/>
        <w:rPr>
          <w:rFonts w:ascii="Liberation Sans" w:hAnsi="Liberation Sans" w:cs="Liberation Sans"/>
          <w:color w:val="000000" w:themeColor="text1"/>
          <w:sz w:val="28"/>
          <w:szCs w:val="28"/>
          <w:highlight w:val="white"/>
        </w:rPr>
      </w:pPr>
      <w:r>
        <w:rPr>
          <w:rFonts w:ascii="Liberation Sans" w:hAnsi="Liberation Sans" w:cs="Liberation Sans"/>
          <w:color w:val="000000" w:themeColor="text1"/>
          <w:sz w:val="28"/>
          <w:szCs w:val="28"/>
          <w:highlight w:val="white"/>
        </w:rPr>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18.1.1.</w:t>
      </w:r>
      <w:r>
        <w:rPr>
          <w:rFonts w:ascii="Liberation Sans" w:hAnsi="Liberation Sans" w:eastAsia="Arial" w:cs="Liberation Sans"/>
          <w:color w:val="000000" w:themeColor="text1"/>
          <w:sz w:val="28"/>
          <w:szCs w:val="28"/>
          <w:highlight w:val="white"/>
        </w:rPr>
        <w:t xml:space="preserve"> </w:t>
      </w:r>
      <w:r>
        <w:rPr>
          <w:rFonts w:ascii="Liberation Sans" w:hAnsi="Liberation Sans" w:eastAsia="Arial" w:cs="Liberation Sans"/>
          <w:color w:val="000000" w:themeColor="text1"/>
          <w:sz w:val="28"/>
          <w:szCs w:val="28"/>
          <w:highlight w:val="white"/>
        </w:rPr>
        <w:t xml:space="preserve">Размеще</w:t>
      </w:r>
      <w:r>
        <w:rPr>
          <w:rFonts w:ascii="Liberation Sans" w:hAnsi="Liberation Sans" w:eastAsia="Arial" w:cs="Liberation Sans"/>
          <w:color w:val="000000" w:themeColor="text1"/>
          <w:sz w:val="28"/>
          <w:szCs w:val="28"/>
          <w:highlight w:val="white"/>
        </w:rPr>
        <w:t xml:space="preserve">ние рекламных конструкций на территории города осуществляется в соответствии с Федеральным законом от 13.03.2006 № 38-ФЗ «О рекламе», Схемой размещения рекламных конструкций на земельных участках независимо от форм собственности, а также на зданиях или ино</w:t>
      </w:r>
      <w:r>
        <w:rPr>
          <w:rFonts w:ascii="Liberation Sans" w:hAnsi="Liberation Sans" w:eastAsia="Arial" w:cs="Liberation Sans"/>
          <w:color w:val="000000" w:themeColor="text1"/>
          <w:sz w:val="28"/>
          <w:szCs w:val="28"/>
          <w:highlight w:val="white"/>
        </w:rPr>
        <w:t xml:space="preserve">м недвижимом имуществе, находящихся в собственности Ямало-Ненецкого автономного округа или муниципальной собственности, утверждаемой правовым актом Администрации города, на основании разрешения на установку и эксплуатацию рекламной конструкции, выдаваемого</w:t>
      </w:r>
      <w:r>
        <w:rPr>
          <w:rFonts w:ascii="Liberation Sans" w:hAnsi="Liberation Sans" w:eastAsia="Arial" w:cs="Liberation Sans"/>
          <w:color w:val="000000" w:themeColor="text1"/>
          <w:sz w:val="28"/>
          <w:szCs w:val="28"/>
          <w:highlight w:val="white"/>
        </w:rPr>
        <w:t xml:space="preserve"> Управлением градостроительства и архитектуры Администрации города в рамках предоставления муниципальной услуги по выдаче разрешений на установку и эксплуатацию рекламных конструкций.</w:t>
      </w:r>
      <w:r>
        <w:rPr>
          <w:highlight w:val="white"/>
        </w:rP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highlight w:val="white"/>
        </w:rPr>
        <w:t xml:space="preserve">1</w:t>
      </w:r>
      <w:r>
        <w:rPr>
          <w:rFonts w:ascii="Liberation Sans" w:hAnsi="Liberation Sans" w:eastAsia="Arial" w:cs="Liberation Sans"/>
          <w:color w:val="000000" w:themeColor="text1"/>
          <w:sz w:val="28"/>
          <w:szCs w:val="28"/>
          <w:highlight w:val="white"/>
        </w:rPr>
        <w:t xml:space="preserve">8.1.2. Требования к рекламным и ин</w:t>
      </w:r>
      <w:r>
        <w:rPr>
          <w:rFonts w:ascii="Liberation Sans" w:hAnsi="Liberation Sans" w:eastAsia="Arial" w:cs="Liberation Sans"/>
          <w:color w:val="000000" w:themeColor="text1"/>
          <w:sz w:val="28"/>
          <w:szCs w:val="28"/>
        </w:rPr>
        <w:t xml:space="preserve">формационным конструкциям:</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рекламная и информационная конструкции и их территориальное размещение должны соответствовать требованиям технического регламента, должны быть безопасны;</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проектирование, изготовление и монтаж рекламной и информационной конструкций должны осуществляться в соответствии со строительными нормами и правилами, ГОСТами, правилами устройства электроустановок, техническими регламентами и иными </w:t>
      </w:r>
      <w:r>
        <w:rPr>
          <w:rFonts w:ascii="Liberation Sans" w:hAnsi="Liberation Sans" w:eastAsia="Arial" w:cs="Liberation Sans"/>
          <w:color w:val="000000" w:themeColor="text1"/>
          <w:sz w:val="28"/>
          <w:szCs w:val="28"/>
        </w:rPr>
        <w:t xml:space="preserve">нормативными правовыми актами, содержащими требования для конструкций соответствующего типа;</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рекламные конструкции должны иметь маркировку с указанием </w:t>
      </w:r>
      <w:r>
        <w:rPr>
          <w:rFonts w:ascii="Liberation Sans" w:hAnsi="Liberation Sans" w:eastAsia="Arial" w:cs="Liberation Sans"/>
          <w:color w:val="000000" w:themeColor="text1"/>
          <w:sz w:val="28"/>
          <w:szCs w:val="28"/>
        </w:rPr>
        <w:t xml:space="preserve">рекламораспространителя</w:t>
      </w:r>
      <w:r>
        <w:rPr>
          <w:rFonts w:ascii="Liberation Sans" w:hAnsi="Liberation Sans" w:eastAsia="Arial" w:cs="Liberation Sans"/>
          <w:color w:val="000000" w:themeColor="text1"/>
          <w:sz w:val="28"/>
          <w:szCs w:val="28"/>
        </w:rPr>
        <w:t xml:space="preserve"> и его телефона (присваивается при выдаче разрешения и сообщается заявителю для нанесения на рекламной конструкции).</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Рекламные конструкции не должны:</w:t>
      </w:r>
      <w:r/>
    </w:p>
    <w:p>
      <w:pPr>
        <w:pStyle w:val="806"/>
        <w:ind w:firstLine="709"/>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нарушать архитектурный облик города;</w:t>
      </w:r>
      <w:r/>
    </w:p>
    <w:p>
      <w:pPr>
        <w:pStyle w:val="806"/>
        <w:ind w:firstLine="709"/>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препятствовать восприятию рекламы, размещенной на другой конструкции;</w:t>
      </w:r>
      <w:r/>
    </w:p>
    <w:p>
      <w:pPr>
        <w:pStyle w:val="806"/>
        <w:ind w:firstLine="709"/>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размещаться на деревьях и кустарниках;</w:t>
      </w:r>
      <w:r/>
    </w:p>
    <w:p>
      <w:pPr>
        <w:pStyle w:val="806"/>
        <w:ind w:firstLine="709"/>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создавать помех для очистки кровель от снега и льда;</w:t>
      </w:r>
      <w:r/>
    </w:p>
    <w:p>
      <w:pPr>
        <w:pStyle w:val="806"/>
        <w:ind w:firstLine="709"/>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иметь следы ржавчины, грязи, сколов краски, механических повреждений, порывов рекламных полотен, наклеенных объявлений, посторонних надписей, изображений;</w:t>
      </w:r>
      <w:r/>
    </w:p>
    <w:p>
      <w:pPr>
        <w:pStyle w:val="806"/>
        <w:ind w:firstLine="709"/>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иметь видимые элементы соединения различных частей конструкций (торцевые поверхности конструкций, крепление осветительной арматуры, соединение с основанием).</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1</w:t>
      </w:r>
      <w:r>
        <w:rPr>
          <w:rFonts w:ascii="Liberation Sans" w:hAnsi="Liberation Sans" w:eastAsia="Arial" w:cs="Liberation Sans"/>
          <w:color w:val="000000" w:themeColor="text1"/>
          <w:sz w:val="28"/>
          <w:szCs w:val="28"/>
        </w:rPr>
        <w:t xml:space="preserve">8.1.3. Отдельно стоящие рекламные конструкции устанавливаются с соблюдением следующих требований:</w:t>
      </w:r>
      <w:r/>
    </w:p>
    <w:p>
      <w:pPr>
        <w:pStyle w:val="806"/>
        <w:ind w:firstLine="709"/>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фундаменты отдельно стоящих рекламных конструкций должны быть заглублены не менее чем 30 см н</w:t>
      </w:r>
      <w:r>
        <w:rPr>
          <w:rFonts w:ascii="Liberation Sans" w:hAnsi="Liberation Sans" w:eastAsia="Arial" w:cs="Liberation Sans"/>
          <w:color w:val="000000" w:themeColor="text1"/>
          <w:sz w:val="28"/>
          <w:szCs w:val="28"/>
        </w:rPr>
        <w:t xml:space="preserve">иже уровня грунта с последующим восстановлением газона на нем. Допускается размещение выступающих более чем на 5 см фундаментов опор на тротуаре при наличии бортового камня или дорожных ограждений, если это не препятствует движению пешеходов и уборке улиц;</w:t>
      </w:r>
      <w:r/>
    </w:p>
    <w:p>
      <w:pPr>
        <w:pStyle w:val="806"/>
        <w:ind w:firstLine="709"/>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отдельно стоящие рекламные конструкции не должны быть однос</w:t>
      </w:r>
      <w:r>
        <w:rPr>
          <w:rFonts w:ascii="Liberation Sans" w:hAnsi="Liberation Sans" w:eastAsia="Arial" w:cs="Liberation Sans"/>
          <w:color w:val="000000" w:themeColor="text1"/>
          <w:sz w:val="28"/>
          <w:szCs w:val="28"/>
        </w:rPr>
        <w:t xml:space="preserve">торонними, за исключением случаев, когда восприятие одной из сторон конструкции невозможно из-за наличия естественных или искусственных препятствий. Односторонние отдельно стоящие рекламные конструкции должны иметь декоративно оформленную обратную сторону;</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отдельно стоящие рекламные конструкции одного вида, установленные вдоль полосы движения транспортных средств, должны быть размещены на одной высоте относительно поверхности земли и на одном расстоянии от края проезжей части.</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1</w:t>
      </w:r>
      <w:r>
        <w:rPr>
          <w:rFonts w:ascii="Liberation Sans" w:hAnsi="Liberation Sans" w:eastAsia="Arial" w:cs="Liberation Sans"/>
          <w:color w:val="000000" w:themeColor="text1"/>
          <w:sz w:val="28"/>
          <w:szCs w:val="28"/>
        </w:rPr>
        <w:t xml:space="preserve">8.1.4. Основными принципами выбора художественного решения рекламных и информационных конструкций являются:</w:t>
      </w:r>
      <w:r/>
    </w:p>
    <w:p>
      <w:pPr>
        <w:pStyle w:val="806"/>
        <w:ind w:firstLine="709"/>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сохранение визуального, архитектурного и ландшафтного облика города;</w:t>
      </w:r>
      <w:r/>
    </w:p>
    <w:p>
      <w:pPr>
        <w:pStyle w:val="806"/>
        <w:ind w:firstLine="709"/>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сохранение архитектурного своеобразия, декоративного убранства, тектоники, пластики, а также цельного и свободного восприятия фасадов зданий, строений, сооружений;</w:t>
      </w:r>
      <w:r/>
    </w:p>
    <w:p>
      <w:pPr>
        <w:pStyle w:val="806"/>
        <w:ind w:firstLine="709"/>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создание комфортного визуального пространства;</w:t>
      </w:r>
      <w:r/>
    </w:p>
    <w:p>
      <w:pPr>
        <w:pStyle w:val="806"/>
        <w:ind w:firstLine="709"/>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обеспечение в легкодоступном режиме информирования населения.</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1</w:t>
      </w:r>
      <w:r>
        <w:rPr>
          <w:rFonts w:ascii="Liberation Sans" w:hAnsi="Liberation Sans" w:eastAsia="Arial" w:cs="Liberation Sans"/>
          <w:color w:val="000000" w:themeColor="text1"/>
          <w:sz w:val="28"/>
          <w:szCs w:val="28"/>
        </w:rPr>
        <w:t xml:space="preserve">8.1.5. На территории города не допускается:</w:t>
      </w:r>
      <w:r/>
    </w:p>
    <w:p>
      <w:pPr>
        <w:pStyle w:val="806"/>
        <w:ind w:firstLine="709"/>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самовольное размещение рекламных и информационных конструкций;</w:t>
      </w:r>
      <w:r/>
    </w:p>
    <w:p>
      <w:pPr>
        <w:pStyle w:val="806"/>
        <w:ind w:firstLine="709"/>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установка и эксплуатация рекламных и информационных конструкций без размещения на них рекламного или информационного сообщения/изображения;</w:t>
      </w:r>
      <w:r/>
    </w:p>
    <w:p>
      <w:pPr>
        <w:pStyle w:val="806"/>
        <w:ind w:firstLine="709"/>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установка и эксплуатация рекламных и информационных конструкций на знаках дорожного движения, его опоре или любом другом приспособлении, предназначенном для регулировки дорожного движения;</w:t>
      </w:r>
      <w:r/>
    </w:p>
    <w:p>
      <w:pPr>
        <w:pStyle w:val="806"/>
        <w:ind w:firstLine="709"/>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установка и эксплуатация рекламных и информационных конструкций над проезжей частью дорог и улиц;</w:t>
      </w:r>
      <w:r/>
    </w:p>
    <w:p>
      <w:pPr>
        <w:pStyle w:val="806"/>
        <w:ind w:firstLine="709"/>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установка и эксплуатация рекламных и информационных конструкций на ограждениях и заборах (кроме временных рекламных конструкций на временных ограждениях, заборах, строительных сетках);</w:t>
      </w:r>
      <w:r/>
    </w:p>
    <w:p>
      <w:pPr>
        <w:pStyle w:val="806"/>
        <w:ind w:firstLine="709"/>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размещение рекламных и информационных конструкций без жесткого каркаса непосредственно на ограждающих конструкциях и конструктивных элементах зданий, строений, сооружений. </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1</w:t>
      </w:r>
      <w:r>
        <w:rPr>
          <w:rFonts w:ascii="Liberation Sans" w:hAnsi="Liberation Sans" w:eastAsia="Arial" w:cs="Liberation Sans"/>
          <w:color w:val="000000" w:themeColor="text1"/>
          <w:sz w:val="28"/>
          <w:szCs w:val="28"/>
        </w:rPr>
        <w:t xml:space="preserve">8.1.6. Выносные щитовые конструкции (</w:t>
      </w:r>
      <w:r>
        <w:rPr>
          <w:rFonts w:ascii="Liberation Sans" w:hAnsi="Liberation Sans" w:eastAsia="Arial" w:cs="Liberation Sans"/>
          <w:color w:val="000000" w:themeColor="text1"/>
          <w:sz w:val="28"/>
          <w:szCs w:val="28"/>
        </w:rPr>
        <w:t xml:space="preserve">штендеры</w:t>
      </w:r>
      <w:r>
        <w:rPr>
          <w:rFonts w:ascii="Liberation Sans" w:hAnsi="Liberation Sans" w:eastAsia="Arial" w:cs="Liberation Sans"/>
          <w:color w:val="000000" w:themeColor="text1"/>
          <w:sz w:val="28"/>
          <w:szCs w:val="28"/>
        </w:rPr>
        <w:t xml:space="preserve">) - временные объекты наружной рекламы должны быть двухсторонними, не должны иметь собственной подсветки, площадь одной стороны не должна превышать 1,5 кв. м. </w:t>
      </w:r>
      <w:r>
        <w:rPr>
          <w:rFonts w:ascii="Liberation Sans" w:hAnsi="Liberation Sans" w:eastAsia="Arial" w:cs="Liberation Sans"/>
          <w:color w:val="000000" w:themeColor="text1"/>
          <w:sz w:val="28"/>
          <w:szCs w:val="28"/>
        </w:rPr>
        <w:t xml:space="preserve">Штендеры</w:t>
      </w:r>
      <w:r>
        <w:rPr>
          <w:rFonts w:ascii="Liberation Sans" w:hAnsi="Liberation Sans" w:eastAsia="Arial" w:cs="Liberation Sans"/>
          <w:color w:val="000000" w:themeColor="text1"/>
          <w:sz w:val="28"/>
          <w:szCs w:val="28"/>
        </w:rPr>
        <w:t xml:space="preserve"> устанавливаются в пешеходных зонах и на тротуарах в пределах 5 м от входа в организации, в часы их работы. </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1</w:t>
      </w:r>
      <w:r>
        <w:rPr>
          <w:rFonts w:ascii="Liberation Sans" w:hAnsi="Liberation Sans" w:eastAsia="Arial" w:cs="Liberation Sans"/>
          <w:color w:val="000000" w:themeColor="text1"/>
          <w:sz w:val="28"/>
          <w:szCs w:val="28"/>
        </w:rPr>
        <w:t xml:space="preserve">8.1.7. Запрещается установка </w:t>
      </w:r>
      <w:r>
        <w:rPr>
          <w:rFonts w:ascii="Liberation Sans" w:hAnsi="Liberation Sans" w:eastAsia="Arial" w:cs="Liberation Sans"/>
          <w:color w:val="000000" w:themeColor="text1"/>
          <w:sz w:val="28"/>
          <w:szCs w:val="28"/>
        </w:rPr>
        <w:t xml:space="preserve">штендеров</w:t>
      </w:r>
      <w:r>
        <w:rPr>
          <w:rFonts w:ascii="Liberation Sans" w:hAnsi="Liberation Sans" w:eastAsia="Arial" w:cs="Liberation Sans"/>
          <w:color w:val="000000" w:themeColor="text1"/>
          <w:sz w:val="28"/>
          <w:szCs w:val="28"/>
        </w:rPr>
        <w:t xml:space="preserve">, мешающих проходу пешеходов, при ширине тротуара менее 3 м, а также ориентированных на восприятие с проезжей части.</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1</w:t>
      </w:r>
      <w:r>
        <w:rPr>
          <w:rFonts w:ascii="Liberation Sans" w:hAnsi="Liberation Sans" w:eastAsia="Arial" w:cs="Liberation Sans"/>
          <w:color w:val="000000" w:themeColor="text1"/>
          <w:sz w:val="28"/>
          <w:szCs w:val="28"/>
        </w:rPr>
        <w:t xml:space="preserve">8.1.8. Не допускается установка более двух </w:t>
      </w:r>
      <w:r>
        <w:rPr>
          <w:rFonts w:ascii="Liberation Sans" w:hAnsi="Liberation Sans" w:eastAsia="Arial" w:cs="Liberation Sans"/>
          <w:color w:val="000000" w:themeColor="text1"/>
          <w:sz w:val="28"/>
          <w:szCs w:val="28"/>
        </w:rPr>
        <w:t xml:space="preserve">штендеров</w:t>
      </w:r>
      <w:r>
        <w:rPr>
          <w:rFonts w:ascii="Liberation Sans" w:hAnsi="Liberation Sans" w:eastAsia="Arial" w:cs="Liberation Sans"/>
          <w:color w:val="000000" w:themeColor="text1"/>
          <w:sz w:val="28"/>
          <w:szCs w:val="28"/>
        </w:rPr>
        <w:t xml:space="preserve"> у входа, а также использование </w:t>
      </w:r>
      <w:r>
        <w:rPr>
          <w:rFonts w:ascii="Liberation Sans" w:hAnsi="Liberation Sans" w:eastAsia="Arial" w:cs="Liberation Sans"/>
          <w:color w:val="000000" w:themeColor="text1"/>
          <w:sz w:val="28"/>
          <w:szCs w:val="28"/>
        </w:rPr>
        <w:t xml:space="preserve">штендеров</w:t>
      </w:r>
      <w:r>
        <w:rPr>
          <w:rFonts w:ascii="Liberation Sans" w:hAnsi="Liberation Sans" w:eastAsia="Arial" w:cs="Liberation Sans"/>
          <w:color w:val="000000" w:themeColor="text1"/>
          <w:sz w:val="28"/>
          <w:szCs w:val="28"/>
        </w:rPr>
        <w:t xml:space="preserve"> в качестве дополнительного объекта наружной рекламы при наличии хорошо просматриваемых с тротуара вывески и витрин (за исключением организаций общественного питания). </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1</w:t>
      </w:r>
      <w:r>
        <w:rPr>
          <w:rFonts w:ascii="Liberation Sans" w:hAnsi="Liberation Sans" w:eastAsia="Arial" w:cs="Liberation Sans"/>
          <w:color w:val="000000" w:themeColor="text1"/>
          <w:sz w:val="28"/>
          <w:szCs w:val="28"/>
        </w:rPr>
        <w:t xml:space="preserve">8.1.9. Собственники, владельцы средств наружной рекламы обязаны обеспечивать их техническую исправность и эстетичный вид.</w:t>
      </w:r>
      <w:r/>
    </w:p>
    <w:p>
      <w:pPr>
        <w:pStyle w:val="806"/>
        <w:ind w:firstLine="709"/>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1</w:t>
      </w:r>
      <w:r>
        <w:rPr>
          <w:rFonts w:ascii="Liberation Sans" w:hAnsi="Liberation Sans" w:eastAsia="Arial" w:cs="Liberation Sans"/>
          <w:color w:val="000000" w:themeColor="text1"/>
          <w:sz w:val="28"/>
          <w:szCs w:val="28"/>
        </w:rPr>
        <w:t xml:space="preserve">8.1.10. Для размещения информации о культурных, спортивных и других зрелищных мероприятиях необходимо использовать только специально установленные стенды и афишные тумбы.</w:t>
      </w:r>
      <w:r/>
    </w:p>
    <w:p>
      <w:pPr>
        <w:pStyle w:val="806"/>
        <w:ind w:firstLine="709"/>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1</w:t>
      </w:r>
      <w:r>
        <w:rPr>
          <w:rFonts w:ascii="Liberation Sans" w:hAnsi="Liberation Sans" w:eastAsia="Arial" w:cs="Liberation Sans"/>
          <w:color w:val="000000" w:themeColor="text1"/>
          <w:sz w:val="28"/>
          <w:szCs w:val="28"/>
        </w:rPr>
        <w:t xml:space="preserve">8.1.11. Очистка стендов и афишных тумб от информации осуществляется их правообладателями или специализированными организациями в соответствии с заключенными договорами (контрактами).</w:t>
      </w:r>
      <w:r/>
    </w:p>
    <w:p>
      <w:pPr>
        <w:pStyle w:val="806"/>
        <w:ind w:firstLine="709"/>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highlight w:val="white"/>
        </w:rPr>
        <w:t xml:space="preserve">1</w:t>
      </w:r>
      <w:r>
        <w:rPr>
          <w:rFonts w:ascii="Liberation Sans" w:hAnsi="Liberation Sans" w:eastAsia="Arial" w:cs="Liberation Sans"/>
          <w:color w:val="000000" w:themeColor="text1"/>
          <w:sz w:val="28"/>
          <w:szCs w:val="28"/>
          <w:highlight w:val="white"/>
        </w:rPr>
        <w:t xml:space="preserve">8.1.12. </w:t>
      </w:r>
      <w:r>
        <w:rPr>
          <w:rFonts w:ascii="Liberation Sans" w:hAnsi="Liberation Sans" w:eastAsia="Arial" w:cs="Liberation Sans"/>
          <w:color w:val="000000" w:themeColor="text1"/>
          <w:sz w:val="28"/>
          <w:szCs w:val="28"/>
          <w:highlight w:val="white"/>
        </w:rPr>
        <w:t xml:space="preserve">Удаление самовольно размещенных объявлений и дру</w:t>
      </w:r>
      <w:r>
        <w:rPr>
          <w:rFonts w:ascii="Liberation Sans" w:hAnsi="Liberation Sans" w:eastAsia="Arial" w:cs="Liberation Sans"/>
          <w:color w:val="000000" w:themeColor="text1"/>
          <w:sz w:val="28"/>
          <w:szCs w:val="28"/>
        </w:rPr>
        <w:t xml:space="preserve">гих информационных сообщений, информационных конструкций с фасадов и цоколей зданий, строений, сооружений, элементов благоустройства, опор уличного освещения, инженерных сооружениях, заборах, опорах линий электропередач, трубопров</w:t>
      </w:r>
      <w:r>
        <w:rPr>
          <w:rFonts w:ascii="Liberation Sans" w:hAnsi="Liberation Sans" w:eastAsia="Arial" w:cs="Liberation Sans"/>
          <w:color w:val="000000" w:themeColor="text1"/>
          <w:sz w:val="28"/>
          <w:szCs w:val="28"/>
        </w:rPr>
        <w:t xml:space="preserve">одах, деревьях, земельных участков осуществляется лицами, разместившими объявления, а также собственниками, владельцами элементов благоустройства; организациями, эксплуатирующими и обслуживающими данные объекты; уполномоченным органом Администрации города.</w:t>
      </w:r>
      <w:r/>
    </w:p>
    <w:p>
      <w:pPr>
        <w:pStyle w:val="806"/>
        <w:ind w:firstLine="709"/>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1</w:t>
      </w:r>
      <w:r>
        <w:rPr>
          <w:rFonts w:ascii="Liberation Sans" w:hAnsi="Liberation Sans" w:eastAsia="Arial" w:cs="Liberation Sans"/>
          <w:color w:val="000000" w:themeColor="text1"/>
          <w:sz w:val="28"/>
          <w:szCs w:val="28"/>
        </w:rPr>
        <w:t xml:space="preserve">8.1.13. Городская навигация должна размещаться в удобных для своей функции местах, не вызывая визуальный шум и не перекрывая архитектурные элементы зданий.</w:t>
      </w:r>
      <w:r/>
    </w:p>
    <w:p>
      <w:pPr>
        <w:pStyle w:val="806"/>
        <w:ind w:firstLine="709"/>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18.1.14.</w:t>
      </w:r>
      <w:r>
        <w:rPr>
          <w:rFonts w:ascii="Liberation Sans" w:hAnsi="Liberation Sans" w:eastAsia="Arial" w:cs="Liberation Sans"/>
          <w:color w:val="000000" w:themeColor="text1"/>
          <w:sz w:val="28"/>
          <w:szCs w:val="28"/>
        </w:rPr>
        <w:t xml:space="preserve"> Информационные дорожные знаки устанавливаются в целях информационного обеспечения объектов узкого профиля (закусочные, магазины запчастей и др.) в соответствии с требованиями ГОСТ </w:t>
      </w:r>
      <w:r>
        <w:rPr>
          <w:rFonts w:ascii="Liberation Sans" w:hAnsi="Liberation Sans" w:eastAsia="Arial" w:cs="Liberation Sans"/>
          <w:color w:val="000000" w:themeColor="text1"/>
          <w:sz w:val="28"/>
          <w:szCs w:val="28"/>
        </w:rPr>
        <w:t xml:space="preserve">Р</w:t>
      </w:r>
      <w:r>
        <w:rPr>
          <w:rFonts w:ascii="Liberation Sans" w:hAnsi="Liberation Sans" w:eastAsia="Arial" w:cs="Liberation Sans"/>
          <w:color w:val="000000" w:themeColor="text1"/>
          <w:sz w:val="28"/>
          <w:szCs w:val="28"/>
        </w:rPr>
        <w:t xml:space="preserve">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ГОСТ </w:t>
      </w:r>
      <w:r>
        <w:rPr>
          <w:rFonts w:ascii="Liberation Sans" w:hAnsi="Liberation Sans" w:eastAsia="Arial" w:cs="Liberation Sans"/>
          <w:color w:val="000000" w:themeColor="text1"/>
          <w:sz w:val="28"/>
          <w:szCs w:val="28"/>
        </w:rPr>
        <w:t xml:space="preserve">Р</w:t>
      </w:r>
      <w:r>
        <w:rPr>
          <w:rFonts w:ascii="Liberation Sans" w:hAnsi="Liberation Sans" w:eastAsia="Arial" w:cs="Liberation Sans"/>
          <w:color w:val="000000" w:themeColor="text1"/>
          <w:sz w:val="28"/>
          <w:szCs w:val="28"/>
        </w:rPr>
        <w:t xml:space="preserve"> 52290-2004 «Технические средства организации дорожного движения. Знаки дорожные. Общие технические требования», по согласованию с владельцами дорог и ОГИБДД ОМВД России по городу Новому Уренгою.</w:t>
      </w:r>
      <w:r/>
    </w:p>
    <w:p>
      <w:pPr>
        <w:pStyle w:val="806"/>
        <w:rPr>
          <w:rFonts w:ascii="Liberation Sans" w:hAnsi="Liberation Sans" w:eastAsia="Arial" w:cs="Liberation Sans"/>
          <w:b/>
          <w:bCs/>
          <w:color w:val="000000" w:themeColor="text1"/>
          <w:sz w:val="28"/>
          <w:szCs w:val="28"/>
          <w:highlight w:val="white"/>
        </w:rPr>
      </w:pPr>
      <w:r>
        <w:rPr>
          <w:rFonts w:ascii="Liberation Sans" w:hAnsi="Liberation Sans" w:eastAsia="Arial" w:cs="Liberation Sans"/>
          <w:b/>
          <w:bCs/>
          <w:color w:val="000000" w:themeColor="text1"/>
          <w:sz w:val="28"/>
          <w:szCs w:val="28"/>
          <w:highlight w:val="white"/>
        </w:rPr>
      </w:r>
      <w:r/>
    </w:p>
    <w:p>
      <w:pPr>
        <w:pStyle w:val="806"/>
        <w:jc w:val="center"/>
        <w:rPr>
          <w:rFonts w:ascii="Liberation Sans" w:hAnsi="Liberation Sans" w:cs="Liberation Sans"/>
          <w:b/>
          <w:bCs/>
          <w:color w:val="000000" w:themeColor="text1"/>
          <w:sz w:val="28"/>
          <w:szCs w:val="28"/>
        </w:rPr>
      </w:pPr>
      <w:r>
        <w:rPr>
          <w:rFonts w:ascii="Liberation Sans" w:hAnsi="Liberation Sans" w:eastAsia="Arial" w:cs="Liberation Sans"/>
          <w:b/>
          <w:bCs/>
          <w:color w:val="000000" w:themeColor="text1"/>
          <w:sz w:val="28"/>
          <w:szCs w:val="28"/>
        </w:rPr>
        <w:t xml:space="preserve">18.2. Установка указателей с наименованиями улиц и номерами домов, вывесок</w:t>
      </w:r>
      <w:r/>
    </w:p>
    <w:p>
      <w:pPr>
        <w:pStyle w:val="806"/>
        <w:jc w:val="center"/>
        <w:rPr>
          <w:rFonts w:ascii="Liberation Sans" w:hAnsi="Liberation Sans" w:cs="Liberation Sans"/>
          <w:b/>
          <w:bCs/>
          <w:color w:val="000000" w:themeColor="text1"/>
          <w:sz w:val="28"/>
          <w:szCs w:val="28"/>
        </w:rPr>
      </w:pPr>
      <w:r>
        <w:rPr>
          <w:rFonts w:ascii="Liberation Sans" w:hAnsi="Liberation Sans" w:cs="Liberation Sans"/>
          <w:b/>
          <w:bCs/>
          <w:color w:val="000000" w:themeColor="text1"/>
          <w:sz w:val="28"/>
          <w:szCs w:val="28"/>
        </w:rPr>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18.2.1.</w:t>
      </w:r>
      <w:r>
        <w:rPr>
          <w:rFonts w:ascii="Liberation Sans" w:hAnsi="Liberation Sans" w:eastAsia="Arial" w:cs="Liberation Sans"/>
          <w:color w:val="000000" w:themeColor="text1"/>
          <w:sz w:val="28"/>
          <w:szCs w:val="28"/>
        </w:rPr>
        <w:t xml:space="preserve"> Все объекты капитального строительства, расположенные на территории города, должны быть оборудованы указателями улиц и номерными знаками. Многоквартирные дома должны иметь указатели номеров подъездов и квартир. </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1</w:t>
      </w:r>
      <w:r>
        <w:rPr>
          <w:rFonts w:ascii="Liberation Sans" w:hAnsi="Liberation Sans" w:eastAsia="Arial" w:cs="Liberation Sans"/>
          <w:color w:val="000000" w:themeColor="text1"/>
          <w:sz w:val="28"/>
          <w:szCs w:val="28"/>
        </w:rPr>
        <w:t xml:space="preserve">8.2.2. Под указателями улиц понимаются унифицированные элементы городской ориентирующей информации, обозначающие наименование улиц, площадей, проспекта и других внутригородских объектов. </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1</w:t>
      </w:r>
      <w:r>
        <w:rPr>
          <w:rFonts w:ascii="Liberation Sans" w:hAnsi="Liberation Sans" w:eastAsia="Arial" w:cs="Liberation Sans"/>
          <w:color w:val="000000" w:themeColor="text1"/>
          <w:sz w:val="28"/>
          <w:szCs w:val="28"/>
        </w:rPr>
        <w:t xml:space="preserve">8.2.3. Под номерными знаками объектов капитального строительства понимаются унифицированные элементы городской ориентирующей информации, обозначающие номера многоквартирных домов, зданий, строений, корпусов. </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1</w:t>
      </w:r>
      <w:r>
        <w:rPr>
          <w:rFonts w:ascii="Liberation Sans" w:hAnsi="Liberation Sans" w:eastAsia="Arial" w:cs="Liberation Sans"/>
          <w:color w:val="000000" w:themeColor="text1"/>
          <w:sz w:val="28"/>
          <w:szCs w:val="28"/>
        </w:rPr>
        <w:t xml:space="preserve">8.2.4. Под указателями номеров подъездов и квартир понимаются элементы городской ориентирующей информации, обозначающие номер подъезда многоквартирного дома, а также номера квартир, находящихся в соответствующем подъезде. </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1</w:t>
      </w:r>
      <w:r>
        <w:rPr>
          <w:rFonts w:ascii="Liberation Sans" w:hAnsi="Liberation Sans" w:eastAsia="Arial" w:cs="Liberation Sans"/>
          <w:color w:val="000000" w:themeColor="text1"/>
          <w:sz w:val="28"/>
          <w:szCs w:val="28"/>
        </w:rPr>
        <w:t xml:space="preserve">8.2.5. Общими требованиями к размещению указателей улиц и номерных знаков объектов капитального строительства являются: </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унификация мест размещения, соблюдение единых правил размещения; </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хорошая видимость с учетом пешеходного и транспортного движения, дистанций восприятия, архитектуры зданий, освещенности, зеленых насаждений. </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1</w:t>
      </w:r>
      <w:r>
        <w:rPr>
          <w:rFonts w:ascii="Liberation Sans" w:hAnsi="Liberation Sans" w:eastAsia="Arial" w:cs="Liberation Sans"/>
          <w:color w:val="000000" w:themeColor="text1"/>
          <w:sz w:val="28"/>
          <w:szCs w:val="28"/>
        </w:rPr>
        <w:t xml:space="preserve">8.2.6. Произвольное перемещение указателей улиц и номерных знаков объектов капитального строительства, а также указателей номеров подъездов и квартир с установленного места не допускается. </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1</w:t>
      </w:r>
      <w:r>
        <w:rPr>
          <w:rFonts w:ascii="Liberation Sans" w:hAnsi="Liberation Sans" w:eastAsia="Arial" w:cs="Liberation Sans"/>
          <w:color w:val="000000" w:themeColor="text1"/>
          <w:sz w:val="28"/>
          <w:szCs w:val="28"/>
        </w:rPr>
        <w:t xml:space="preserve">8.2.7. Размещение указателей улиц и номерных знаков объектов капитального строительства должно отвечать следующим требованиям: </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высота от поверхности земли от 2,5 до 3,5 метра на расстоянии не более 1 метра от угла здания; </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размещение на участке фасада, свободном от выступающих архитектурных деталей; </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привязка к вертикальной оси простенка, архитектурным членениям фасада; </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единая вертикальная отметка размещения знаков на соседних фасадах; </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отсутствие внешних заслоняющих объектов (деревьев, построек). </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1</w:t>
      </w:r>
      <w:r>
        <w:rPr>
          <w:rFonts w:ascii="Liberation Sans" w:hAnsi="Liberation Sans" w:eastAsia="Arial" w:cs="Liberation Sans"/>
          <w:color w:val="000000" w:themeColor="text1"/>
          <w:sz w:val="28"/>
          <w:szCs w:val="28"/>
        </w:rPr>
        <w:t xml:space="preserve">8.2.8. Указатели номеров подъездов и квартир должны вывешиваться у входа в соответствующий подъезд многоквартирного дома. </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1</w:t>
      </w:r>
      <w:r>
        <w:rPr>
          <w:rFonts w:ascii="Liberation Sans" w:hAnsi="Liberation Sans" w:eastAsia="Arial" w:cs="Liberation Sans"/>
          <w:color w:val="000000" w:themeColor="text1"/>
          <w:sz w:val="28"/>
          <w:szCs w:val="28"/>
        </w:rPr>
        <w:t xml:space="preserve">8.2.9. Указатели улиц, устанавливаемые на стенах зданий, расположенных на перекрестках с обеих сторон квартала, должны иметь стрелки, направленные от угла к середине квартала, с указанием номеров крайних домов, расположенных в соответствующем квартале. </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1</w:t>
      </w:r>
      <w:r>
        <w:rPr>
          <w:rFonts w:ascii="Liberation Sans" w:hAnsi="Liberation Sans" w:eastAsia="Arial" w:cs="Liberation Sans"/>
          <w:color w:val="000000" w:themeColor="text1"/>
          <w:sz w:val="28"/>
          <w:szCs w:val="28"/>
        </w:rPr>
        <w:t xml:space="preserve">8.2.10. Номерные знаки объектов капитального строительства располагаются на отдельных строениях (корпусах) последовательно от городского проезда в глубину территории домовладения с левой стороны дворовых фасадов со стороны внутриквартальных проездов. </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1</w:t>
      </w:r>
      <w:r>
        <w:rPr>
          <w:rFonts w:ascii="Liberation Sans" w:hAnsi="Liberation Sans" w:eastAsia="Arial" w:cs="Liberation Sans"/>
          <w:color w:val="000000" w:themeColor="text1"/>
          <w:sz w:val="28"/>
          <w:szCs w:val="28"/>
        </w:rPr>
        <w:t xml:space="preserve">8.2.11. Размещение рядом с номерным знаком объекта капитального строительства выступающих вывесок, консолей, а также наземных объектов, затрудняющих его восприятие, запрещается. </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1</w:t>
      </w:r>
      <w:r>
        <w:rPr>
          <w:rFonts w:ascii="Liberation Sans" w:hAnsi="Liberation Sans" w:eastAsia="Arial" w:cs="Liberation Sans"/>
          <w:color w:val="000000" w:themeColor="text1"/>
          <w:sz w:val="28"/>
          <w:szCs w:val="28"/>
        </w:rPr>
        <w:t xml:space="preserve">8.2.12. Указатели улиц и номерные знаки объектов капитального строительства должны быть изготовлены из материалов с высокими декоративными и эксплу</w:t>
      </w:r>
      <w:r>
        <w:rPr>
          <w:rFonts w:ascii="Liberation Sans" w:hAnsi="Liberation Sans" w:eastAsia="Arial" w:cs="Liberation Sans"/>
          <w:color w:val="000000" w:themeColor="text1"/>
          <w:sz w:val="28"/>
          <w:szCs w:val="28"/>
        </w:rPr>
        <w:t xml:space="preserve">атационными качествами, устойчивых к воздействию климатических условий, имеющих гарантированную антикоррозийную стойкость, морозоустойчивость, длительную светостойкость (светоотражающее покрытие, обеспечивающее читаемость в темное время суток), малый вес. </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1</w:t>
      </w:r>
      <w:r>
        <w:rPr>
          <w:rFonts w:ascii="Liberation Sans" w:hAnsi="Liberation Sans" w:eastAsia="Arial" w:cs="Liberation Sans"/>
          <w:color w:val="000000" w:themeColor="text1"/>
          <w:sz w:val="28"/>
          <w:szCs w:val="28"/>
        </w:rPr>
        <w:t xml:space="preserve">8.2.13. Конструктивное решение указателей улиц, номерных знаков объектов капитального строительства, указателей номеров </w:t>
      </w:r>
      <w:r>
        <w:rPr>
          <w:rFonts w:ascii="Liberation Sans" w:hAnsi="Liberation Sans" w:eastAsia="Arial" w:cs="Liberation Sans"/>
          <w:color w:val="000000" w:themeColor="text1"/>
          <w:sz w:val="28"/>
          <w:szCs w:val="28"/>
        </w:rPr>
        <w:t xml:space="preserve">подъездов и квартир должно обеспечивать прочность, удобство крепежа, минимальный контакт с архитектурными поверхностями, удобство обслуживания, безопасность эксплуатации. </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1</w:t>
      </w:r>
      <w:r>
        <w:rPr>
          <w:rFonts w:ascii="Liberation Sans" w:hAnsi="Liberation Sans" w:eastAsia="Arial" w:cs="Liberation Sans"/>
          <w:color w:val="000000" w:themeColor="text1"/>
          <w:sz w:val="28"/>
          <w:szCs w:val="28"/>
        </w:rPr>
        <w:t xml:space="preserve">8.2.1</w:t>
      </w:r>
      <w:r>
        <w:rPr>
          <w:rFonts w:ascii="Liberation Sans" w:hAnsi="Liberation Sans" w:eastAsia="Arial" w:cs="Liberation Sans"/>
          <w:color w:val="000000" w:themeColor="text1"/>
          <w:sz w:val="28"/>
          <w:szCs w:val="28"/>
        </w:rPr>
        <w:t xml:space="preserve">4</w:t>
      </w:r>
      <w:r>
        <w:rPr>
          <w:rFonts w:ascii="Liberation Sans" w:hAnsi="Liberation Sans" w:eastAsia="Arial" w:cs="Liberation Sans"/>
          <w:color w:val="000000" w:themeColor="text1"/>
          <w:sz w:val="28"/>
          <w:szCs w:val="28"/>
        </w:rPr>
        <w:t xml:space="preserve">. Содержание указателей улиц и номерных знаков на объектах капитального строительства, а также указателей номеров подъездов и квартир включает в себя: </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их изготовление (обеспечение изготовления) и размещение; </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контроль их наличия, а также контроль их технического состояния, отвечающего требованиям Правил; </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их замена (в случае утраты); </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поддержание их внешнего вида, их периодическая очистка; </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снятие и хранение указателей улиц и номерных знаков на объектах капитального строительства в период проведения ремонтных работ на соответствующих объектах. </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1</w:t>
      </w:r>
      <w:r>
        <w:rPr>
          <w:rFonts w:ascii="Liberation Sans" w:hAnsi="Liberation Sans" w:eastAsia="Arial" w:cs="Liberation Sans"/>
          <w:color w:val="000000" w:themeColor="text1"/>
          <w:sz w:val="28"/>
          <w:szCs w:val="28"/>
        </w:rPr>
        <w:t xml:space="preserve">8.2.1</w:t>
      </w:r>
      <w:r>
        <w:rPr>
          <w:rFonts w:ascii="Liberation Sans" w:hAnsi="Liberation Sans" w:eastAsia="Arial" w:cs="Liberation Sans"/>
          <w:color w:val="000000" w:themeColor="text1"/>
          <w:sz w:val="28"/>
          <w:szCs w:val="28"/>
        </w:rPr>
        <w:t xml:space="preserve">5</w:t>
      </w:r>
      <w:r>
        <w:rPr>
          <w:rFonts w:ascii="Liberation Sans" w:hAnsi="Liberation Sans" w:eastAsia="Arial" w:cs="Liberation Sans"/>
          <w:color w:val="000000" w:themeColor="text1"/>
          <w:sz w:val="28"/>
          <w:szCs w:val="28"/>
        </w:rPr>
        <w:t xml:space="preserve">. Содержание указателей улиц и номер</w:t>
      </w:r>
      <w:r>
        <w:rPr>
          <w:rFonts w:ascii="Liberation Sans" w:hAnsi="Liberation Sans" w:eastAsia="Arial" w:cs="Liberation Sans"/>
          <w:color w:val="000000" w:themeColor="text1"/>
          <w:sz w:val="28"/>
          <w:szCs w:val="28"/>
        </w:rPr>
        <w:t xml:space="preserve">ных знаков на объектах осуществляют собственники соответствующих объектов или лица, пользующиеся, владеющие соответствующим объектом на праве хозяйственного ведения, праве оперативного управления, безвозмездного пользования либо на ином законном основании.</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1</w:t>
      </w:r>
      <w:r>
        <w:rPr>
          <w:rFonts w:ascii="Liberation Sans" w:hAnsi="Liberation Sans" w:eastAsia="Arial" w:cs="Liberation Sans"/>
          <w:color w:val="000000" w:themeColor="text1"/>
          <w:sz w:val="28"/>
          <w:szCs w:val="28"/>
        </w:rPr>
        <w:t xml:space="preserve">8.2.1</w:t>
      </w:r>
      <w:r>
        <w:rPr>
          <w:rFonts w:ascii="Liberation Sans" w:hAnsi="Liberation Sans" w:eastAsia="Arial" w:cs="Liberation Sans"/>
          <w:color w:val="000000" w:themeColor="text1"/>
          <w:sz w:val="28"/>
          <w:szCs w:val="28"/>
        </w:rPr>
        <w:t xml:space="preserve">6</w:t>
      </w:r>
      <w:r>
        <w:rPr>
          <w:rFonts w:ascii="Liberation Sans" w:hAnsi="Liberation Sans" w:eastAsia="Arial" w:cs="Liberation Sans"/>
          <w:color w:val="000000" w:themeColor="text1"/>
          <w:sz w:val="28"/>
          <w:szCs w:val="28"/>
        </w:rPr>
        <w:t xml:space="preserve">. Установка вывески (за исключением учрежденческой доски) на месте осуществления деятельности организаций (в том числе магазина), не содержащей сведений рекламного хара</w:t>
      </w:r>
      <w:r>
        <w:rPr>
          <w:rFonts w:ascii="Liberation Sans" w:hAnsi="Liberation Sans" w:eastAsia="Arial" w:cs="Liberation Sans"/>
          <w:color w:val="000000" w:themeColor="text1"/>
          <w:sz w:val="28"/>
          <w:szCs w:val="28"/>
        </w:rPr>
        <w:t xml:space="preserve">ктера и оказывающей влияние на изменение фасадов зданий, архитектурный облик сложившейся застройки, разрешается после получения в Управлении градостроительства и архитектуры Администрации города уведомления о согласовании установки информационной вывески, </w:t>
      </w:r>
      <w:r>
        <w:rPr>
          <w:rFonts w:ascii="Liberation Sans" w:hAnsi="Liberation Sans" w:eastAsia="Arial" w:cs="Liberation Sans"/>
          <w:color w:val="000000" w:themeColor="text1"/>
          <w:sz w:val="28"/>
          <w:szCs w:val="28"/>
        </w:rPr>
        <w:t xml:space="preserve">дизайн-проекта</w:t>
      </w:r>
      <w:r>
        <w:rPr>
          <w:rFonts w:ascii="Liberation Sans" w:hAnsi="Liberation Sans" w:eastAsia="Arial" w:cs="Liberation Sans"/>
          <w:color w:val="000000" w:themeColor="text1"/>
          <w:sz w:val="28"/>
          <w:szCs w:val="28"/>
        </w:rPr>
        <w:t xml:space="preserve"> размещения вывески. Порядок и сроки согласования установки информационной вывески, </w:t>
      </w:r>
      <w:r>
        <w:rPr>
          <w:rFonts w:ascii="Liberation Sans" w:hAnsi="Liberation Sans" w:eastAsia="Arial" w:cs="Liberation Sans"/>
          <w:color w:val="000000" w:themeColor="text1"/>
          <w:sz w:val="28"/>
          <w:szCs w:val="28"/>
        </w:rPr>
        <w:t xml:space="preserve">дизайн-проекта</w:t>
      </w:r>
      <w:r>
        <w:rPr>
          <w:rFonts w:ascii="Liberation Sans" w:hAnsi="Liberation Sans" w:eastAsia="Arial" w:cs="Liberation Sans"/>
          <w:color w:val="000000" w:themeColor="text1"/>
          <w:sz w:val="28"/>
          <w:szCs w:val="28"/>
        </w:rPr>
        <w:t xml:space="preserve"> размещения вывески определяются в нормативном правовом акте Администрации города. На вывеске размещается информация, обязательная к размещению в силу п. 1 ст. 8 Закона РФ от 07.02.1992 № 2300-1 «О защите прав потребителей» или обычая делового оборота.</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1</w:t>
      </w:r>
      <w:r>
        <w:rPr>
          <w:rFonts w:ascii="Liberation Sans" w:hAnsi="Liberation Sans" w:eastAsia="Arial" w:cs="Liberation Sans"/>
          <w:color w:val="000000" w:themeColor="text1"/>
          <w:sz w:val="28"/>
          <w:szCs w:val="28"/>
        </w:rPr>
        <w:t xml:space="preserve">8.2.1</w:t>
      </w:r>
      <w:r>
        <w:rPr>
          <w:rFonts w:ascii="Liberation Sans" w:hAnsi="Liberation Sans" w:eastAsia="Arial" w:cs="Liberation Sans"/>
          <w:color w:val="000000" w:themeColor="text1"/>
          <w:sz w:val="28"/>
          <w:szCs w:val="28"/>
        </w:rPr>
        <w:t xml:space="preserve">7</w:t>
      </w:r>
      <w:r>
        <w:rPr>
          <w:rFonts w:ascii="Liberation Sans" w:hAnsi="Liberation Sans" w:eastAsia="Arial" w:cs="Liberation Sans"/>
          <w:color w:val="000000" w:themeColor="text1"/>
          <w:sz w:val="28"/>
          <w:szCs w:val="28"/>
        </w:rPr>
        <w:t xml:space="preserve">. Вывеска на фасаде здания должна располагаться над входом, над витринами, на крыше здания.</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Макси</w:t>
      </w:r>
      <w:r>
        <w:rPr>
          <w:rFonts w:ascii="Liberation Sans" w:hAnsi="Liberation Sans" w:eastAsia="Arial" w:cs="Liberation Sans"/>
          <w:color w:val="000000" w:themeColor="text1"/>
          <w:sz w:val="28"/>
          <w:szCs w:val="28"/>
        </w:rPr>
        <w:t xml:space="preserve">мальная высота вывески не должна превышать 1,2 м, максимальная длина вывески не более 70% от длины фасада занимаемых помещений, но не больше 15 м. Допускается превышать вышеуказанные размеры при размещении вывесок на крупных (площадью застройки более 1000 </w:t>
      </w:r>
      <w:r>
        <w:rPr>
          <w:rFonts w:ascii="Liberation Sans" w:hAnsi="Liberation Sans" w:eastAsia="Arial" w:cs="Liberation Sans"/>
          <w:color w:val="000000" w:themeColor="text1"/>
          <w:sz w:val="28"/>
          <w:szCs w:val="28"/>
        </w:rPr>
        <w:t xml:space="preserve">кв.м</w:t>
      </w:r>
      <w:r>
        <w:rPr>
          <w:rFonts w:ascii="Liberation Sans" w:hAnsi="Liberation Sans" w:eastAsia="Arial" w:cs="Liberation Sans"/>
          <w:color w:val="000000" w:themeColor="text1"/>
          <w:sz w:val="28"/>
          <w:szCs w:val="28"/>
        </w:rPr>
        <w:t xml:space="preserve">.) отдельно стоящих объектах социальной инфраструктуры (объекты образования и науки, объекты физической культуры и спорта, объекты культуры и искусства, объекты здравоохранения), объектах</w:t>
      </w:r>
      <w:r>
        <w:rPr>
          <w:rFonts w:ascii="Liberation Sans" w:hAnsi="Liberation Sans" w:eastAsia="Arial" w:cs="Liberation Sans"/>
          <w:color w:val="000000" w:themeColor="text1"/>
          <w:sz w:val="28"/>
          <w:szCs w:val="28"/>
        </w:rPr>
        <w:t xml:space="preserve"> </w:t>
      </w:r>
      <w:r>
        <w:rPr>
          <w:rFonts w:ascii="Liberation Sans" w:hAnsi="Liberation Sans" w:eastAsia="Arial" w:cs="Liberation Sans"/>
          <w:color w:val="000000" w:themeColor="text1"/>
          <w:sz w:val="28"/>
          <w:szCs w:val="28"/>
        </w:rPr>
        <w:t xml:space="preserve">транспортной инфраструктуры (аэропорты, вокзалы), торговых центрах, торгово-развлекательных комплексах, гостиницах, административных зданиях, для обозначения </w:t>
      </w:r>
      <w:r>
        <w:rPr>
          <w:rFonts w:ascii="Liberation Sans" w:hAnsi="Liberation Sans" w:eastAsia="Arial" w:cs="Liberation Sans"/>
          <w:color w:val="000000" w:themeColor="text1"/>
          <w:sz w:val="28"/>
          <w:szCs w:val="28"/>
        </w:rPr>
        <w:t xml:space="preserve">наименования данных объектов, при условии сохранения общего архитектурно-художественного, композиционного решения фасадов. </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1</w:t>
      </w:r>
      <w:r>
        <w:rPr>
          <w:rFonts w:ascii="Liberation Sans" w:hAnsi="Liberation Sans" w:eastAsia="Arial" w:cs="Liberation Sans"/>
          <w:color w:val="000000" w:themeColor="text1"/>
          <w:sz w:val="28"/>
          <w:szCs w:val="28"/>
        </w:rPr>
        <w:t xml:space="preserve">8.2.1</w:t>
      </w:r>
      <w:r>
        <w:rPr>
          <w:rFonts w:ascii="Liberation Sans" w:hAnsi="Liberation Sans" w:eastAsia="Arial" w:cs="Liberation Sans"/>
          <w:color w:val="000000" w:themeColor="text1"/>
          <w:sz w:val="28"/>
          <w:szCs w:val="28"/>
        </w:rPr>
        <w:t xml:space="preserve">8</w:t>
      </w:r>
      <w:r>
        <w:rPr>
          <w:rFonts w:ascii="Liberation Sans" w:hAnsi="Liberation Sans" w:eastAsia="Arial" w:cs="Liberation Sans"/>
          <w:color w:val="000000" w:themeColor="text1"/>
          <w:sz w:val="28"/>
          <w:szCs w:val="28"/>
        </w:rPr>
        <w:t xml:space="preserve">. Оформление вывесок должно осуществляться с с</w:t>
      </w:r>
      <w:r>
        <w:rPr>
          <w:rFonts w:ascii="Liberation Sans" w:hAnsi="Liberation Sans" w:eastAsia="Arial" w:cs="Liberation Sans"/>
          <w:color w:val="000000" w:themeColor="text1"/>
          <w:sz w:val="28"/>
          <w:szCs w:val="28"/>
        </w:rPr>
        <w:t xml:space="preserve">облюдением требований Федерального закона от 01.06.2005 № 53-ФЗ «О государственном языке Российской Федерации». Язык надписей на вывесках - русский. Возможно использование графических изображений. Надпись, выполненная на иностранном языке, разрешена, если:</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товарный знак зарегистрирован на иностранном языке и получено право использования данного товарного знака;</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информация на вывесках, предназначенная для публичного ознакомления потребителей, размещена в соответствии с требованиями части 2 статьи 3 Федерального закона от 01.06.2005 № 53-ФЗ «О государственном языке Российской Федерации».</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1</w:t>
      </w:r>
      <w:r>
        <w:rPr>
          <w:rFonts w:ascii="Liberation Sans" w:hAnsi="Liberation Sans" w:eastAsia="Arial" w:cs="Liberation Sans"/>
          <w:color w:val="000000" w:themeColor="text1"/>
          <w:sz w:val="28"/>
          <w:szCs w:val="28"/>
        </w:rPr>
        <w:t xml:space="preserve">8.2.</w:t>
      </w:r>
      <w:r>
        <w:rPr>
          <w:rFonts w:ascii="Liberation Sans" w:hAnsi="Liberation Sans" w:eastAsia="Arial" w:cs="Liberation Sans"/>
          <w:color w:val="000000" w:themeColor="text1"/>
          <w:sz w:val="28"/>
          <w:szCs w:val="28"/>
        </w:rPr>
        <w:t xml:space="preserve">19</w:t>
      </w:r>
      <w:r>
        <w:rPr>
          <w:rFonts w:ascii="Liberation Sans" w:hAnsi="Liberation Sans" w:eastAsia="Arial" w:cs="Liberation Sans"/>
          <w:color w:val="000000" w:themeColor="text1"/>
          <w:sz w:val="28"/>
          <w:szCs w:val="28"/>
        </w:rPr>
        <w:t xml:space="preserve">. Для торговых и административных комплексов рекомендуется предусматривать места размещения вывесок, информационных табличек.  </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1</w:t>
      </w:r>
      <w:r>
        <w:rPr>
          <w:rFonts w:ascii="Liberation Sans" w:hAnsi="Liberation Sans" w:eastAsia="Arial" w:cs="Liberation Sans"/>
          <w:color w:val="000000" w:themeColor="text1"/>
          <w:sz w:val="28"/>
          <w:szCs w:val="28"/>
        </w:rPr>
        <w:t xml:space="preserve">8.2.2</w:t>
      </w:r>
      <w:r>
        <w:rPr>
          <w:rFonts w:ascii="Liberation Sans" w:hAnsi="Liberation Sans" w:eastAsia="Arial" w:cs="Liberation Sans"/>
          <w:color w:val="000000" w:themeColor="text1"/>
          <w:sz w:val="28"/>
          <w:szCs w:val="28"/>
        </w:rPr>
        <w:t xml:space="preserve">0</w:t>
      </w:r>
      <w:r>
        <w:rPr>
          <w:rFonts w:ascii="Liberation Sans" w:hAnsi="Liberation Sans" w:eastAsia="Arial" w:cs="Liberation Sans"/>
          <w:color w:val="000000" w:themeColor="text1"/>
          <w:sz w:val="28"/>
          <w:szCs w:val="28"/>
        </w:rPr>
        <w:t xml:space="preserve">. Размещение вывесок, табличек на фасадах зданий и сооружений с несколькими входными группами (входами) должно осуществляться упорядоченно и комплексно с учетом:</w:t>
      </w:r>
      <w:r/>
    </w:p>
    <w:p>
      <w:pPr>
        <w:pStyle w:val="806"/>
        <w:ind w:firstLine="709"/>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сохранения общего архитектурно-художественного, композиционного решения фасадов;</w:t>
      </w:r>
      <w:r/>
    </w:p>
    <w:p>
      <w:pPr>
        <w:pStyle w:val="806"/>
        <w:ind w:firstLine="709"/>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единой высоты, толщины вывесок;</w:t>
      </w:r>
      <w:r/>
    </w:p>
    <w:p>
      <w:pPr>
        <w:pStyle w:val="806"/>
        <w:ind w:firstLine="709"/>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единой горизонтальной оси размещения на всем протяжении фасадов.</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1</w:t>
      </w:r>
      <w:r>
        <w:rPr>
          <w:rFonts w:ascii="Liberation Sans" w:hAnsi="Liberation Sans" w:eastAsia="Arial" w:cs="Liberation Sans"/>
          <w:color w:val="000000" w:themeColor="text1"/>
          <w:sz w:val="28"/>
          <w:szCs w:val="28"/>
        </w:rPr>
        <w:t xml:space="preserve">8.2.2</w:t>
      </w:r>
      <w:r>
        <w:rPr>
          <w:rFonts w:ascii="Liberation Sans" w:hAnsi="Liberation Sans" w:eastAsia="Arial" w:cs="Liberation Sans"/>
          <w:color w:val="000000" w:themeColor="text1"/>
          <w:sz w:val="28"/>
          <w:szCs w:val="28"/>
        </w:rPr>
        <w:t xml:space="preserve">1</w:t>
      </w:r>
      <w:r>
        <w:rPr>
          <w:rFonts w:ascii="Liberation Sans" w:hAnsi="Liberation Sans" w:eastAsia="Arial" w:cs="Liberation Sans"/>
          <w:color w:val="000000" w:themeColor="text1"/>
          <w:sz w:val="28"/>
          <w:szCs w:val="28"/>
        </w:rPr>
        <w:t xml:space="preserve">. Собственники, владельцы вывесок обязаны обеспечивать их техническую исправность и эстетичный вид.</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1</w:t>
      </w:r>
      <w:r>
        <w:rPr>
          <w:rFonts w:ascii="Liberation Sans" w:hAnsi="Liberation Sans" w:eastAsia="Arial" w:cs="Liberation Sans"/>
          <w:color w:val="000000" w:themeColor="text1"/>
          <w:sz w:val="28"/>
          <w:szCs w:val="28"/>
        </w:rPr>
        <w:t xml:space="preserve">8.2.2</w:t>
      </w:r>
      <w:r>
        <w:rPr>
          <w:rFonts w:ascii="Liberation Sans" w:hAnsi="Liberation Sans" w:eastAsia="Arial" w:cs="Liberation Sans"/>
          <w:color w:val="000000" w:themeColor="text1"/>
          <w:sz w:val="28"/>
          <w:szCs w:val="28"/>
        </w:rPr>
        <w:t xml:space="preserve">2</w:t>
      </w:r>
      <w:r>
        <w:rPr>
          <w:rFonts w:ascii="Liberation Sans" w:hAnsi="Liberation Sans" w:eastAsia="Arial" w:cs="Liberation Sans"/>
          <w:color w:val="000000" w:themeColor="text1"/>
          <w:sz w:val="28"/>
          <w:szCs w:val="28"/>
        </w:rPr>
        <w:t xml:space="preserve">. Собственники внешних элементов (вывесок, информационных табличек и др.) обязаны устранять повреждения в течение 10 дней с момента их возникновения, при использовании световых конструкций должны обеспечить своевременную замену перегоревших </w:t>
      </w:r>
      <w:r>
        <w:rPr>
          <w:rFonts w:ascii="Liberation Sans" w:hAnsi="Liberation Sans" w:eastAsia="Arial" w:cs="Liberation Sans"/>
          <w:color w:val="000000" w:themeColor="text1"/>
          <w:sz w:val="28"/>
          <w:szCs w:val="28"/>
        </w:rPr>
        <w:t xml:space="preserve">газосветовых</w:t>
      </w:r>
      <w:r>
        <w:rPr>
          <w:rFonts w:ascii="Liberation Sans" w:hAnsi="Liberation Sans" w:eastAsia="Arial" w:cs="Liberation Sans"/>
          <w:color w:val="000000" w:themeColor="text1"/>
          <w:sz w:val="28"/>
          <w:szCs w:val="28"/>
        </w:rPr>
        <w:t xml:space="preserve"> трубок и электроламп. В случае неисправности отдельных знаков конструкцию необходимо выключать полностью.</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1</w:t>
      </w:r>
      <w:r>
        <w:rPr>
          <w:rFonts w:ascii="Liberation Sans" w:hAnsi="Liberation Sans" w:eastAsia="Arial" w:cs="Liberation Sans"/>
          <w:color w:val="000000" w:themeColor="text1"/>
          <w:sz w:val="28"/>
          <w:szCs w:val="28"/>
        </w:rPr>
        <w:t xml:space="preserve">8.2.2</w:t>
      </w:r>
      <w:r>
        <w:rPr>
          <w:rFonts w:ascii="Liberation Sans" w:hAnsi="Liberation Sans" w:eastAsia="Arial" w:cs="Liberation Sans"/>
          <w:color w:val="000000" w:themeColor="text1"/>
          <w:sz w:val="28"/>
          <w:szCs w:val="28"/>
        </w:rPr>
        <w:t xml:space="preserve">3</w:t>
      </w:r>
      <w:r>
        <w:rPr>
          <w:rFonts w:ascii="Liberation Sans" w:hAnsi="Liberation Sans" w:eastAsia="Arial" w:cs="Liberation Sans"/>
          <w:color w:val="000000" w:themeColor="text1"/>
          <w:sz w:val="28"/>
          <w:szCs w:val="28"/>
        </w:rPr>
        <w:t xml:space="preserve">. Требования к размещению и внешнему виду вывесок на крышах (крышные вывески).</w:t>
      </w:r>
      <w:r/>
    </w:p>
    <w:p>
      <w:pPr>
        <w:pStyle w:val="806"/>
        <w:ind w:firstLine="708"/>
        <w:jc w:val="both"/>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Размещение вывесок на крыше допускается на зданиях, указанных </w:t>
      </w:r>
      <w:r>
        <w:rPr>
          <w:rFonts w:ascii="Liberation Sans" w:hAnsi="Liberation Sans" w:eastAsia="Arial" w:cs="Liberation Sans"/>
          <w:color w:val="000000" w:themeColor="text1"/>
          <w:sz w:val="28"/>
          <w:szCs w:val="28"/>
        </w:rPr>
        <w:t xml:space="preserve">в абзаце 2 пункта </w:t>
      </w:r>
      <w:r>
        <w:rPr>
          <w:rFonts w:ascii="Liberation Sans" w:hAnsi="Liberation Sans" w:eastAsia="Arial" w:cs="Liberation Sans"/>
          <w:color w:val="000000" w:themeColor="text1"/>
          <w:sz w:val="28"/>
          <w:szCs w:val="28"/>
        </w:rPr>
        <w:t xml:space="preserve">1</w:t>
      </w:r>
      <w:r>
        <w:rPr>
          <w:rFonts w:ascii="Liberation Sans" w:hAnsi="Liberation Sans" w:eastAsia="Arial" w:cs="Liberation Sans"/>
          <w:color w:val="000000" w:themeColor="text1"/>
          <w:sz w:val="28"/>
          <w:szCs w:val="28"/>
        </w:rPr>
        <w:t xml:space="preserve">8.2.1</w:t>
      </w:r>
      <w:r>
        <w:rPr>
          <w:rFonts w:ascii="Liberation Sans" w:hAnsi="Liberation Sans" w:eastAsia="Arial" w:cs="Liberation Sans"/>
          <w:color w:val="000000" w:themeColor="text1"/>
          <w:sz w:val="28"/>
          <w:szCs w:val="28"/>
        </w:rPr>
        <w:t xml:space="preserve">7</w:t>
      </w:r>
      <w:r>
        <w:rPr>
          <w:rFonts w:ascii="Liberation Sans" w:hAnsi="Liberation Sans" w:eastAsia="Arial" w:cs="Liberation Sans"/>
          <w:color w:val="000000" w:themeColor="text1"/>
          <w:sz w:val="28"/>
          <w:szCs w:val="28"/>
        </w:rPr>
        <w:t xml:space="preserve">. Правил</w:t>
      </w:r>
      <w:r>
        <w:rPr>
          <w:rFonts w:ascii="Liberation Sans" w:hAnsi="Liberation Sans" w:eastAsia="Arial" w:cs="Liberation Sans"/>
          <w:color w:val="000000" w:themeColor="text1"/>
          <w:sz w:val="28"/>
          <w:szCs w:val="28"/>
        </w:rPr>
        <w:t xml:space="preserve">, не имеющих выразительных силуэтов, обращенных фасадами к территориям общего пользования, магистральным улицам и дорогам, улицам и дорогам местного значения. </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Размещение вывесок на крыше допускается в случае, если здание принадлежит заинтересованному лицу на праве собственности или на ином вещном праве, а также передано по договору на срок более одного года аренды, при условии, что площадь помещений, </w:t>
      </w:r>
      <w:r>
        <w:rPr>
          <w:rFonts w:ascii="Liberation Sans" w:hAnsi="Liberation Sans" w:eastAsia="Arial" w:cs="Liberation Sans"/>
          <w:color w:val="000000" w:themeColor="text1"/>
          <w:sz w:val="28"/>
          <w:szCs w:val="28"/>
        </w:rPr>
        <w:t xml:space="preserve">занимаемых в здании заинтересованным лицом, должна составлять не менее 50% от общей площади помещений в данном здании.</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На крыше здания, сооружения допускается размещение не более одной вывески в одной плоскости фасада здания.</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При неравномерной высоте застройки размещение вывесок на крышах зданий, сооружений должно осуществляться на здании или на части здания, имеющей меньшую высоту.</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Установка вывесок на крышах зданий, сооружений должна осуществляться:</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без выступа за основную плоскость фасада; </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с соблюдением расстояния по вертикали от парапета до нижнего края вывески не более 60% от высоты вывески. </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Размещение вывесок на крышах зданий, сооружений допускается только в виде отдельных букв, обозначений и элементов без использования фоновой основы.</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Вывески на крышах зданий, сооружений, должны размещаться в соответствии с вертикальными членениями фасада и быть соразмерными фасаду. </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Ширина вывесок на крыше здания, сооружения не может превышать половину ширины фасада здания, сооружения, на котором они размещены. </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1</w:t>
      </w:r>
      <w:r>
        <w:rPr>
          <w:rFonts w:ascii="Liberation Sans" w:hAnsi="Liberation Sans" w:eastAsia="Arial" w:cs="Liberation Sans"/>
          <w:color w:val="000000" w:themeColor="text1"/>
          <w:sz w:val="28"/>
          <w:szCs w:val="28"/>
        </w:rPr>
        <w:t xml:space="preserve">8.2.2</w:t>
      </w:r>
      <w:r>
        <w:rPr>
          <w:rFonts w:ascii="Liberation Sans" w:hAnsi="Liberation Sans" w:eastAsia="Arial" w:cs="Liberation Sans"/>
          <w:color w:val="000000" w:themeColor="text1"/>
          <w:sz w:val="28"/>
          <w:szCs w:val="28"/>
        </w:rPr>
        <w:t xml:space="preserve">4</w:t>
      </w:r>
      <w:r>
        <w:rPr>
          <w:rFonts w:ascii="Liberation Sans" w:hAnsi="Liberation Sans" w:eastAsia="Arial" w:cs="Liberation Sans"/>
          <w:color w:val="000000" w:themeColor="text1"/>
          <w:sz w:val="28"/>
          <w:szCs w:val="28"/>
        </w:rPr>
        <w:t xml:space="preserve">. Информационные таблички, располагаемые в пределах одного фасада нежилого здания, строения, сооружения, должны быть одного размера (площади), установлены на одном уровне.</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1</w:t>
      </w:r>
      <w:r>
        <w:rPr>
          <w:rFonts w:ascii="Liberation Sans" w:hAnsi="Liberation Sans" w:eastAsia="Arial" w:cs="Liberation Sans"/>
          <w:color w:val="000000" w:themeColor="text1"/>
          <w:sz w:val="28"/>
          <w:szCs w:val="28"/>
        </w:rPr>
        <w:t xml:space="preserve">8.2.2</w:t>
      </w:r>
      <w:r>
        <w:rPr>
          <w:rFonts w:ascii="Liberation Sans" w:hAnsi="Liberation Sans" w:eastAsia="Arial" w:cs="Liberation Sans"/>
          <w:color w:val="000000" w:themeColor="text1"/>
          <w:sz w:val="28"/>
          <w:szCs w:val="28"/>
        </w:rPr>
        <w:t xml:space="preserve">5</w:t>
      </w:r>
      <w:r>
        <w:rPr>
          <w:rFonts w:ascii="Liberation Sans" w:hAnsi="Liberation Sans" w:eastAsia="Arial" w:cs="Liberation Sans"/>
          <w:color w:val="000000" w:themeColor="text1"/>
          <w:sz w:val="28"/>
          <w:szCs w:val="28"/>
        </w:rPr>
        <w:t xml:space="preserve">. Вывески не должны создавать помех для очистки кровель от снега и льда, размещаться на ограждениях и иных конструктивных элементах балконов и лоджий.</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1</w:t>
      </w:r>
      <w:r>
        <w:rPr>
          <w:rFonts w:ascii="Liberation Sans" w:hAnsi="Liberation Sans" w:eastAsia="Arial" w:cs="Liberation Sans"/>
          <w:color w:val="000000" w:themeColor="text1"/>
          <w:sz w:val="28"/>
          <w:szCs w:val="28"/>
        </w:rPr>
        <w:t xml:space="preserve">8.2.2</w:t>
      </w:r>
      <w:r>
        <w:rPr>
          <w:rFonts w:ascii="Liberation Sans" w:hAnsi="Liberation Sans" w:eastAsia="Arial" w:cs="Liberation Sans"/>
          <w:color w:val="000000" w:themeColor="text1"/>
          <w:sz w:val="28"/>
          <w:szCs w:val="28"/>
        </w:rPr>
        <w:t xml:space="preserve">6</w:t>
      </w:r>
      <w:r>
        <w:rPr>
          <w:rFonts w:ascii="Liberation Sans" w:hAnsi="Liberation Sans" w:eastAsia="Arial" w:cs="Liberation Sans"/>
          <w:color w:val="000000" w:themeColor="text1"/>
          <w:sz w:val="28"/>
          <w:szCs w:val="28"/>
        </w:rPr>
        <w:t xml:space="preserve">. Установка и эксплуатация вывесок не должна нарушать прочностные характеристики несущих элементов здания, строения, сооружения, к которым она присоединяется, затруднять или делать невозможным функционирование объектов инженерной инфраструктуры.</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18.2.2</w:t>
      </w:r>
      <w:r>
        <w:rPr>
          <w:rFonts w:ascii="Liberation Sans" w:hAnsi="Liberation Sans" w:eastAsia="Arial" w:cs="Liberation Sans"/>
          <w:color w:val="000000" w:themeColor="text1"/>
          <w:sz w:val="28"/>
          <w:szCs w:val="28"/>
        </w:rPr>
        <w:t xml:space="preserve">7</w:t>
      </w:r>
      <w:r>
        <w:rPr>
          <w:rFonts w:ascii="Liberation Sans" w:hAnsi="Liberation Sans" w:eastAsia="Arial" w:cs="Liberation Sans"/>
          <w:color w:val="000000" w:themeColor="text1"/>
          <w:sz w:val="28"/>
          <w:szCs w:val="28"/>
        </w:rPr>
        <w:t xml:space="preserve">.</w:t>
      </w:r>
      <w:r>
        <w:rPr>
          <w:rFonts w:ascii="Liberation Sans" w:hAnsi="Liberation Sans" w:eastAsia="Arial" w:cs="Liberation Sans"/>
          <w:color w:val="000000" w:themeColor="text1"/>
          <w:sz w:val="28"/>
          <w:szCs w:val="28"/>
        </w:rPr>
        <w:t xml:space="preserve"> На территории города запрещается размещение вывесок:</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без жесткого основания; </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с выступом за боковые пределы фасада и без соблюдения архитектурных членений фасада, в поле оконных и дверных проемов с изменением их конфигурации;</w:t>
      </w:r>
      <w:r/>
    </w:p>
    <w:p>
      <w:pPr>
        <w:pStyle w:val="806"/>
        <w:ind w:firstLine="709"/>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на расстоянии более 0,3 м от стены (при размещении на кронштейнах максимальный вынос вывески от плоскости фасада должен быть не более 1,5 м);  </w:t>
      </w:r>
      <w:r/>
    </w:p>
    <w:p>
      <w:pPr>
        <w:pStyle w:val="806"/>
        <w:ind w:firstLine="709"/>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на деревьях, осветительных опорах, сооружениях, отстоящих от здания, в котором находится организация;</w:t>
      </w:r>
      <w:r/>
    </w:p>
    <w:p>
      <w:pPr>
        <w:pStyle w:val="806"/>
        <w:ind w:firstLine="709"/>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на входной группе многоквартирного дома выше отметки верха входной группы;   </w:t>
      </w:r>
      <w:r/>
    </w:p>
    <w:p>
      <w:pPr>
        <w:pStyle w:val="806"/>
        <w:ind w:firstLine="709"/>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rPr>
        <w:t xml:space="preserve">- размещение верха вывески на фасаде многоквартирного дома на расстоянии менее 20 см до открывающихся частей оконных проемов вторых этажей жилого дома.</w:t>
      </w:r>
      <w:r/>
    </w:p>
    <w:p>
      <w:pPr>
        <w:pStyle w:val="806"/>
        <w:rPr>
          <w:rFonts w:ascii="Liberation Sans" w:hAnsi="Liberation Sans" w:eastAsia="Arial" w:cs="Liberation Sans"/>
          <w:b/>
          <w:bCs/>
          <w:color w:val="000000" w:themeColor="text1"/>
          <w:sz w:val="28"/>
          <w:szCs w:val="28"/>
          <w:highlight w:val="white"/>
        </w:rPr>
      </w:pPr>
      <w:r>
        <w:rPr>
          <w:rFonts w:ascii="Liberation Sans" w:hAnsi="Liberation Sans" w:eastAsia="Arial" w:cs="Liberation Sans"/>
          <w:b/>
          <w:bCs/>
          <w:color w:val="000000" w:themeColor="text1"/>
          <w:sz w:val="28"/>
          <w:szCs w:val="28"/>
          <w:highlight w:val="white"/>
        </w:rPr>
      </w:r>
      <w:r/>
    </w:p>
    <w:p>
      <w:pPr>
        <w:pStyle w:val="806"/>
        <w:jc w:val="center"/>
        <w:rPr>
          <w:rFonts w:ascii="Liberation Sans" w:hAnsi="Liberation Sans" w:cs="Liberation Sans"/>
          <w:b/>
          <w:bCs/>
          <w:color w:val="000000" w:themeColor="text1"/>
          <w:sz w:val="28"/>
          <w:szCs w:val="28"/>
        </w:rPr>
      </w:pPr>
      <w:r>
        <w:rPr>
          <w:rFonts w:ascii="Liberation Sans" w:hAnsi="Liberation Sans" w:eastAsia="Arial" w:cs="Liberation Sans"/>
          <w:b/>
          <w:bCs/>
          <w:color w:val="000000" w:themeColor="text1"/>
          <w:sz w:val="28"/>
          <w:szCs w:val="28"/>
          <w:highlight w:val="white"/>
        </w:rPr>
        <w:t xml:space="preserve">19. Организация озеленения территории города, включая порядок создания, содержания, восстановления и охраны газонов, цветников и иных территорий, </w:t>
      </w:r>
      <w:r>
        <w:rPr>
          <w:rFonts w:ascii="Liberation Sans" w:hAnsi="Liberation Sans" w:eastAsia="Arial" w:cs="Liberation Sans"/>
          <w:b/>
          <w:bCs/>
          <w:color w:val="000000" w:themeColor="text1"/>
          <w:sz w:val="28"/>
          <w:szCs w:val="28"/>
        </w:rPr>
        <w:t xml:space="preserve">занятых травянистыми растениями</w:t>
      </w:r>
      <w:r/>
    </w:p>
    <w:p>
      <w:pPr>
        <w:pStyle w:val="806"/>
        <w:ind w:firstLine="708"/>
        <w:jc w:val="both"/>
        <w:rPr>
          <w:rFonts w:ascii="Liberation Sans" w:hAnsi="Liberation Sans" w:eastAsia="Arial"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r>
      <w:r/>
    </w:p>
    <w:p>
      <w:pPr>
        <w:pStyle w:val="806"/>
        <w:ind w:firstLine="708"/>
        <w:jc w:val="both"/>
        <w:rPr>
          <w:rFonts w:ascii="Liberation Sans" w:hAnsi="Liberation Sans" w:cs="Liberation Sans"/>
          <w:color w:val="000000" w:themeColor="text1"/>
        </w:rPr>
      </w:pPr>
      <w:r>
        <w:rPr>
          <w:rFonts w:ascii="Liberation Sans" w:hAnsi="Liberation Sans" w:eastAsia="Arial" w:cs="Liberation Sans"/>
          <w:color w:val="000000" w:themeColor="text1"/>
          <w:sz w:val="28"/>
          <w:szCs w:val="28"/>
          <w:highlight w:val="white"/>
        </w:rPr>
        <w:t xml:space="preserve">19.1. </w:t>
      </w:r>
      <w:r>
        <w:rPr>
          <w:rFonts w:ascii="Liberation Sans" w:hAnsi="Liberation Sans" w:eastAsia="Arial" w:cs="Liberation Sans"/>
          <w:color w:val="000000" w:themeColor="text1"/>
          <w:sz w:val="28"/>
          <w:szCs w:val="28"/>
          <w:highlight w:val="white"/>
        </w:rPr>
        <w:t xml:space="preserve">Создание и содержание зеленых насаждений осуществляется в соответствии с соблюдением требований санитарных правил и требований к озеленению территории города Новый Уренгой, утвержденных нормативным правовым актом Администрации города Новый Уренгой. </w:t>
      </w:r>
      <w:r/>
    </w:p>
    <w:p>
      <w:pPr>
        <w:pStyle w:val="806"/>
        <w:ind w:firstLine="708"/>
        <w:jc w:val="both"/>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19</w:t>
      </w:r>
      <w:r>
        <w:rPr>
          <w:rFonts w:ascii="Liberation Sans" w:hAnsi="Liberation Sans" w:eastAsia="Arial" w:cs="Liberation Sans"/>
          <w:color w:val="000000" w:themeColor="text1"/>
          <w:sz w:val="28"/>
          <w:szCs w:val="28"/>
        </w:rPr>
        <w:t xml:space="preserve">.2. </w:t>
      </w:r>
      <w:r>
        <w:rPr>
          <w:rFonts w:ascii="Liberation Sans" w:hAnsi="Liberation Sans" w:eastAsia="Arial" w:cs="Liberation Sans"/>
          <w:color w:val="000000" w:themeColor="text1"/>
          <w:sz w:val="28"/>
          <w:szCs w:val="28"/>
          <w:highlight w:val="white"/>
        </w:rPr>
        <w:t xml:space="preserve">На территории города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w:t>
      </w:r>
      <w:r/>
    </w:p>
    <w:p>
      <w:pPr>
        <w:pStyle w:val="806"/>
        <w:ind w:firstLine="708"/>
        <w:jc w:val="both"/>
        <w:rPr>
          <w:rFonts w:ascii="Liberation Sans" w:hAnsi="Liberation Sans" w:cs="Liberation Sans"/>
          <w:color w:val="000000" w:themeColor="text1"/>
        </w:rPr>
      </w:pPr>
      <w:r>
        <w:rPr>
          <w:rFonts w:ascii="Liberation Sans" w:hAnsi="Liberation Sans" w:eastAsia="Arial" w:cs="Liberation Sans"/>
          <w:color w:val="000000" w:themeColor="text1"/>
          <w:sz w:val="28"/>
          <w:szCs w:val="28"/>
          <w:highlight w:val="white"/>
        </w:rPr>
        <w:t xml:space="preserve">Стационарное и мобильное озеленение осуществл</w:t>
      </w:r>
      <w:r>
        <w:rPr>
          <w:rFonts w:ascii="Liberation Sans" w:hAnsi="Liberation Sans" w:eastAsia="Arial" w:cs="Liberation Sans"/>
          <w:color w:val="000000" w:themeColor="text1"/>
          <w:sz w:val="28"/>
          <w:szCs w:val="28"/>
        </w:rPr>
        <w:t xml:space="preserve">яются </w:t>
      </w:r>
      <w:r>
        <w:rPr>
          <w:rFonts w:ascii="Liberation Sans" w:hAnsi="Liberation Sans" w:eastAsia="Arial" w:cs="Liberation Sans"/>
          <w:color w:val="000000" w:themeColor="text1"/>
          <w:sz w:val="28"/>
          <w:szCs w:val="28"/>
          <w:highlight w:val="white"/>
        </w:rPr>
        <w:t xml:space="preserve">правообладателями объектов благоустройства для создания архитектурно-ландшафтных объектов (газонов, садов, цветников, озелененных площадок с деревьями и кустарниками и т.п.). </w:t>
      </w:r>
      <w:r/>
    </w:p>
    <w:p>
      <w:pPr>
        <w:ind w:firstLine="720"/>
        <w:jc w:val="both"/>
        <w:spacing w:after="0" w:line="240" w:lineRule="auto"/>
        <w:rPr>
          <w:rFonts w:ascii="Liberation Sans" w:hAnsi="Liberation Sans" w:cs="Liberation Sans"/>
          <w:i/>
          <w:iCs/>
          <w:color w:val="ff0000"/>
          <w:sz w:val="28"/>
          <w:szCs w:val="28"/>
          <w:highlight w:val="white"/>
        </w:rPr>
      </w:pPr>
      <w:r>
        <w:rPr>
          <w:rFonts w:ascii="Liberation Sans" w:hAnsi="Liberation Sans" w:eastAsia="Arial" w:cs="Liberation Sans"/>
          <w:color w:val="000000" w:themeColor="text1"/>
          <w:sz w:val="28"/>
          <w:szCs w:val="28"/>
        </w:rPr>
        <w:t xml:space="preserve">19.</w:t>
      </w:r>
      <w:r>
        <w:rPr>
          <w:rFonts w:ascii="Liberation Sans" w:hAnsi="Liberation Sans" w:eastAsia="Arial" w:cs="Liberation Sans"/>
          <w:color w:val="000000" w:themeColor="text1"/>
          <w:sz w:val="28"/>
          <w:szCs w:val="28"/>
          <w:highlight w:val="white"/>
        </w:rPr>
        <w:t xml:space="preserve">3. Создание зеленых насаждений на озелененных территориях общего пользования осуществляется в пределах средств, предусмотренных в бюджете города Новый Уренгой.</w:t>
      </w:r>
      <w:r/>
    </w:p>
    <w:p>
      <w:pPr>
        <w:ind w:firstLine="720"/>
        <w:jc w:val="both"/>
        <w:spacing w:after="0" w:line="240" w:lineRule="auto"/>
        <w:rPr>
          <w:rFonts w:ascii="Liberation Sans" w:hAnsi="Liberation Sans" w:cs="Liberation Sans"/>
          <w:color w:val="000000" w:themeColor="text1"/>
          <w:sz w:val="28"/>
          <w:szCs w:val="28"/>
          <w:highlight w:val="white"/>
        </w:rPr>
      </w:pPr>
      <w:r/>
      <w:bookmarkStart w:id="35" w:name="sub_97"/>
      <w:r>
        <w:rPr>
          <w:rFonts w:ascii="Liberation Sans" w:hAnsi="Liberation Sans" w:eastAsia="Arial" w:cs="Liberation Sans"/>
          <w:color w:val="000000" w:themeColor="text1"/>
          <w:sz w:val="28"/>
          <w:szCs w:val="28"/>
        </w:rPr>
        <w:t xml:space="preserve">19.</w:t>
      </w:r>
      <w:r>
        <w:rPr>
          <w:rFonts w:ascii="Liberation Sans" w:hAnsi="Liberation Sans" w:eastAsia="Arial" w:cs="Liberation Sans"/>
          <w:color w:val="000000" w:themeColor="text1"/>
          <w:sz w:val="28"/>
          <w:szCs w:val="28"/>
          <w:highlight w:val="white"/>
        </w:rPr>
        <w:t xml:space="preserve">4. Работы по содержанию и восстановл</w:t>
      </w:r>
      <w:r>
        <w:rPr>
          <w:rFonts w:ascii="Liberation Sans" w:hAnsi="Liberation Sans" w:eastAsia="Arial" w:cs="Liberation Sans"/>
          <w:color w:val="000000" w:themeColor="text1"/>
          <w:sz w:val="28"/>
          <w:szCs w:val="28"/>
          <w:highlight w:val="white"/>
        </w:rPr>
        <w:t xml:space="preserve">ению парков, скверов, зеленых зон, использованию, охране, защите, воспроизводству зеленых насаждений осуществляют специализированные организации в соответствии с муниципальными контрактами в пределах средств, предусмотренных в бюджете города Новый Уренгой.</w:t>
      </w:r>
      <w:bookmarkEnd w:id="35"/>
      <w:r/>
      <w:r/>
    </w:p>
    <w:p>
      <w:pPr>
        <w:ind w:firstLine="720"/>
        <w:jc w:val="both"/>
        <w:spacing w:after="0" w:line="240" w:lineRule="auto"/>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rPr>
        <w:t xml:space="preserve">19.</w:t>
      </w:r>
      <w:r>
        <w:rPr>
          <w:rFonts w:ascii="Liberation Sans" w:hAnsi="Liberation Sans" w:eastAsia="Arial" w:cs="Liberation Sans"/>
          <w:color w:val="000000" w:themeColor="text1"/>
          <w:sz w:val="28"/>
          <w:szCs w:val="28"/>
          <w:highlight w:val="white"/>
        </w:rPr>
        <w:t xml:space="preserve">5. Управление созданием и содержанием зеленых насаждений осуществляется муниципальным учреждением, подведомственным Департаменту городского хозяйства и жизнеобеспечения районов </w:t>
      </w:r>
      <w:r>
        <w:rPr>
          <w:rFonts w:ascii="Liberation Sans" w:hAnsi="Liberation Sans" w:eastAsia="Arial" w:cs="Liberation Sans"/>
          <w:color w:val="000000" w:themeColor="text1"/>
          <w:sz w:val="28"/>
          <w:szCs w:val="28"/>
          <w:highlight w:val="white"/>
        </w:rPr>
        <w:t xml:space="preserve">Лимбяяха</w:t>
      </w:r>
      <w:r>
        <w:rPr>
          <w:rFonts w:ascii="Liberation Sans" w:hAnsi="Liberation Sans" w:eastAsia="Arial" w:cs="Liberation Sans"/>
          <w:color w:val="000000" w:themeColor="text1"/>
          <w:sz w:val="28"/>
          <w:szCs w:val="28"/>
          <w:highlight w:val="white"/>
        </w:rPr>
        <w:t xml:space="preserve"> и </w:t>
      </w:r>
      <w:r>
        <w:rPr>
          <w:rFonts w:ascii="Liberation Sans" w:hAnsi="Liberation Sans" w:eastAsia="Arial" w:cs="Liberation Sans"/>
          <w:color w:val="000000" w:themeColor="text1"/>
          <w:sz w:val="28"/>
          <w:szCs w:val="28"/>
          <w:highlight w:val="white"/>
        </w:rPr>
        <w:t xml:space="preserve">Коротчаево</w:t>
      </w:r>
      <w:r>
        <w:rPr>
          <w:rFonts w:ascii="Liberation Sans" w:hAnsi="Liberation Sans" w:eastAsia="Arial" w:cs="Liberation Sans"/>
          <w:color w:val="000000" w:themeColor="text1"/>
          <w:sz w:val="28"/>
          <w:szCs w:val="28"/>
          <w:highlight w:val="white"/>
        </w:rPr>
        <w:t xml:space="preserve"> Администрации города.</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19.</w:t>
      </w:r>
      <w:r>
        <w:rPr>
          <w:rFonts w:ascii="Liberation Sans" w:hAnsi="Liberation Sans" w:eastAsia="Arial" w:cs="Liberation Sans"/>
          <w:color w:val="000000" w:themeColor="text1"/>
          <w:sz w:val="28"/>
          <w:szCs w:val="28"/>
        </w:rPr>
        <w:t xml:space="preserve">6. Проектная документация на создание и реконструкцию объектов озеленения</w:t>
      </w:r>
      <w:r>
        <w:rPr>
          <w:rFonts w:ascii="Liberation Sans" w:hAnsi="Liberation Sans" w:eastAsia="Arial" w:cs="Liberation Sans"/>
          <w:color w:val="000000" w:themeColor="text1"/>
          <w:sz w:val="28"/>
          <w:szCs w:val="28"/>
        </w:rPr>
        <w:t xml:space="preserve"> разрабатывается в установленном порядке с учетом </w:t>
      </w:r>
      <w:hyperlink r:id="rId29" w:tooltip="https://internet.garant.ru/document/redirect/12126869/0" w:history="1">
        <w:r>
          <w:rPr>
            <w:rFonts w:ascii="Liberation Sans" w:hAnsi="Liberation Sans" w:eastAsia="Arial" w:cs="Liberation Sans"/>
            <w:color w:val="000000" w:themeColor="text1"/>
            <w:sz w:val="28"/>
            <w:szCs w:val="28"/>
          </w:rPr>
          <w:t xml:space="preserve">Правил</w:t>
        </w:r>
      </w:hyperlink>
      <w:r>
        <w:rPr>
          <w:rFonts w:ascii="Liberation Sans" w:hAnsi="Liberation Sans" w:eastAsia="Arial" w:cs="Liberation Sans"/>
          <w:color w:val="000000" w:themeColor="text1"/>
          <w:sz w:val="28"/>
          <w:szCs w:val="28"/>
        </w:rPr>
        <w:t xml:space="preserve"> создания, охраны и содержания зеленых насаждений в городах Российской Федерации, утвержденных </w:t>
      </w:r>
      <w:hyperlink r:id="rId30" w:tooltip="https://internet.garant.ru/document/redirect/2320051/0" w:history="1">
        <w:r>
          <w:rPr>
            <w:rFonts w:ascii="Liberation Sans" w:hAnsi="Liberation Sans" w:eastAsia="Arial" w:cs="Liberation Sans"/>
            <w:color w:val="000000" w:themeColor="text1"/>
            <w:sz w:val="28"/>
            <w:szCs w:val="28"/>
          </w:rPr>
          <w:t xml:space="preserve">приказом</w:t>
        </w:r>
      </w:hyperlink>
      <w:r>
        <w:rPr>
          <w:rFonts w:ascii="Liberation Sans" w:hAnsi="Liberation Sans" w:eastAsia="Arial" w:cs="Liberation Sans"/>
          <w:color w:val="000000" w:themeColor="text1"/>
          <w:sz w:val="28"/>
          <w:szCs w:val="28"/>
        </w:rPr>
        <w:t xml:space="preserve"> Госстроя Российской Федерации от 15.12.1999 № 153.</w:t>
      </w:r>
      <w:r/>
    </w:p>
    <w:p>
      <w:pPr>
        <w:ind w:firstLine="720"/>
        <w:jc w:val="both"/>
        <w:spacing w:after="0" w:line="240" w:lineRule="auto"/>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rPr>
        <w:t xml:space="preserve">19.</w:t>
      </w:r>
      <w:r>
        <w:rPr>
          <w:rFonts w:ascii="Liberation Sans" w:hAnsi="Liberation Sans" w:eastAsia="Arial" w:cs="Liberation Sans"/>
          <w:color w:val="000000" w:themeColor="text1"/>
          <w:sz w:val="28"/>
          <w:szCs w:val="28"/>
        </w:rPr>
        <w:t xml:space="preserve">7. Не допускается применение растений с шипами и я</w:t>
      </w:r>
      <w:r>
        <w:rPr>
          <w:rFonts w:ascii="Liberation Sans" w:hAnsi="Liberation Sans" w:eastAsia="Arial" w:cs="Liberation Sans"/>
          <w:color w:val="000000" w:themeColor="text1"/>
          <w:sz w:val="28"/>
          <w:szCs w:val="28"/>
          <w:highlight w:val="white"/>
        </w:rPr>
        <w:t xml:space="preserve">довитыми плодами.</w:t>
      </w:r>
      <w:r>
        <w:rPr>
          <w:highlight w:val="white"/>
        </w:rPr>
      </w:r>
    </w:p>
    <w:p>
      <w:pPr>
        <w:pStyle w:val="806"/>
        <w:ind w:firstLine="709"/>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19.</w:t>
      </w:r>
      <w:r>
        <w:rPr>
          <w:rFonts w:ascii="Liberation Sans" w:hAnsi="Liberation Sans" w:eastAsia="Arial" w:cs="Liberation Sans"/>
          <w:color w:val="000000" w:themeColor="text1"/>
          <w:sz w:val="28"/>
          <w:szCs w:val="28"/>
          <w:highlight w:val="white"/>
        </w:rPr>
        <w:t xml:space="preserve">8. Для озеленения территорий города рекомендуется использовать преимущественно многолетние виды и сорта растений, </w:t>
      </w:r>
      <w:r>
        <w:rPr>
          <w:rFonts w:ascii="Liberation Sans" w:hAnsi="Liberation Sans" w:eastAsia="Arial" w:cs="Liberation Sans"/>
          <w:color w:val="000000" w:themeColor="text1"/>
          <w:sz w:val="28"/>
          <w:szCs w:val="28"/>
          <w:highlight w:val="white"/>
        </w:rPr>
        <w:t xml:space="preserve">произрастающие в районах Крайнего Севера и не нуждающиеся в специальном укрытии в зимний период.</w:t>
      </w:r>
      <w:r>
        <w:rPr>
          <w:highlight w:val="white"/>
        </w:rPr>
      </w:r>
    </w:p>
    <w:p>
      <w:pPr>
        <w:pStyle w:val="806"/>
        <w:ind w:firstLine="708"/>
        <w:jc w:val="both"/>
        <w:rPr>
          <w:rFonts w:ascii="Liberation Sans" w:hAnsi="Liberation Sans" w:cs="Liberation Sans"/>
          <w:color w:val="000000" w:themeColor="text1"/>
          <w:highlight w:val="white"/>
        </w:rPr>
      </w:pPr>
      <w:r>
        <w:rPr>
          <w:rFonts w:ascii="Liberation Sans" w:hAnsi="Liberation Sans" w:eastAsia="Arial" w:cs="Liberation Sans"/>
          <w:color w:val="000000" w:themeColor="text1"/>
          <w:sz w:val="28"/>
          <w:szCs w:val="28"/>
          <w:highlight w:val="white"/>
        </w:rPr>
        <w:t xml:space="preserve">19.</w:t>
      </w:r>
      <w:r>
        <w:rPr>
          <w:rFonts w:ascii="Liberation Sans" w:hAnsi="Liberation Sans" w:eastAsia="Arial" w:cs="Liberation Sans"/>
          <w:color w:val="000000" w:themeColor="text1"/>
          <w:sz w:val="28"/>
          <w:szCs w:val="28"/>
          <w:highlight w:val="white"/>
        </w:rPr>
        <w:t xml:space="preserve">9. Рекомендуемый сезон для посадки деревьев и кустарников является осенний (со второй декады августа до момента промерзания почв).</w:t>
      </w:r>
      <w:r>
        <w:rPr>
          <w:highlight w:val="white"/>
        </w:rP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highlight w:val="white"/>
        </w:rPr>
        <w:t xml:space="preserve">19.</w:t>
      </w:r>
      <w:r>
        <w:rPr>
          <w:rFonts w:ascii="Liberation Sans" w:hAnsi="Liberation Sans" w:eastAsia="Arial" w:cs="Liberation Sans"/>
          <w:color w:val="000000" w:themeColor="text1"/>
          <w:sz w:val="28"/>
          <w:szCs w:val="28"/>
          <w:highlight w:val="white"/>
        </w:rPr>
        <w:t xml:space="preserve">10. При проектировании озеленения учитываются минимальные расстояния посадок деревьев и кустарников до инженерных сетей, зд</w:t>
      </w:r>
      <w:r>
        <w:rPr>
          <w:rFonts w:ascii="Liberation Sans" w:hAnsi="Liberation Sans" w:eastAsia="Arial" w:cs="Liberation Sans"/>
          <w:color w:val="000000" w:themeColor="text1"/>
          <w:sz w:val="28"/>
          <w:szCs w:val="28"/>
        </w:rPr>
        <w:t xml:space="preserve">аний и сооружений, размеры комьев, ям и траншей для посадки насаждений. </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19.</w:t>
      </w:r>
      <w:r>
        <w:rPr>
          <w:rFonts w:ascii="Liberation Sans" w:hAnsi="Liberation Sans" w:eastAsia="Arial" w:cs="Liberation Sans"/>
          <w:color w:val="000000" w:themeColor="text1"/>
          <w:sz w:val="28"/>
          <w:szCs w:val="28"/>
        </w:rPr>
        <w:t xml:space="preserve">11. Допускается посадка кустарников в охранных зонах инженерных сетей водоснабжения, электроснабжения, линий связи при условии согласования проектируемого озеленения с собственниками инженерных сетей.</w:t>
      </w:r>
      <w:r/>
    </w:p>
    <w:p>
      <w:pPr>
        <w:ind w:firstLine="720"/>
        <w:jc w:val="both"/>
        <w:spacing w:after="0" w:line="240" w:lineRule="auto"/>
        <w:rPr>
          <w:rFonts w:ascii="Liberation Sans" w:hAnsi="Liberation Sans" w:cs="Liberation Sans"/>
          <w:i/>
          <w:iCs/>
          <w:color w:val="ff0000"/>
          <w:sz w:val="28"/>
          <w:szCs w:val="28"/>
          <w:highlight w:val="white"/>
        </w:rPr>
      </w:pPr>
      <w:r>
        <w:rPr>
          <w:rFonts w:ascii="Liberation Sans" w:hAnsi="Liberation Sans" w:eastAsia="Arial" w:cs="Liberation Sans"/>
          <w:color w:val="000000" w:themeColor="text1"/>
          <w:sz w:val="28"/>
          <w:szCs w:val="28"/>
        </w:rPr>
        <w:t xml:space="preserve">19.</w:t>
      </w:r>
      <w:r>
        <w:rPr>
          <w:rFonts w:ascii="Liberation Sans" w:hAnsi="Liberation Sans" w:eastAsia="Arial" w:cs="Liberation Sans"/>
          <w:color w:val="000000" w:themeColor="text1"/>
          <w:sz w:val="28"/>
          <w:szCs w:val="28"/>
        </w:rPr>
        <w:t xml:space="preserve">12. Юридические и физические лица, осуществляющие озеленение санитарно-защитных зон промышленных территорий, </w:t>
      </w:r>
      <w:r>
        <w:rPr>
          <w:rFonts w:ascii="Liberation Sans" w:hAnsi="Liberation Sans" w:eastAsia="Arial" w:cs="Liberation Sans"/>
          <w:color w:val="000000" w:themeColor="text1"/>
          <w:sz w:val="28"/>
          <w:szCs w:val="28"/>
        </w:rPr>
        <w:t xml:space="preserve">территорий у административных зданий и сооружений, многоквартирных домов, обязаны согласовывать размещение высаживаемых зеленых насаждений</w:t>
      </w:r>
      <w:r>
        <w:rPr>
          <w:rFonts w:ascii="Liberation Sans" w:hAnsi="Liberation Sans" w:eastAsia="Arial" w:cs="Liberation Sans"/>
          <w:color w:val="000000" w:themeColor="text1"/>
          <w:sz w:val="28"/>
          <w:szCs w:val="28"/>
        </w:rPr>
        <w:t xml:space="preserve"> в у</w:t>
      </w:r>
      <w:r>
        <w:rPr>
          <w:rStyle w:val="993"/>
          <w:rFonts w:ascii="Liberation Sans" w:hAnsi="Liberation Sans"/>
          <w:color w:val="000000"/>
          <w:sz w:val="28"/>
          <w:szCs w:val="28"/>
        </w:rPr>
        <w:t xml:space="preserve">полномоченном органе </w:t>
      </w:r>
      <w:r>
        <w:rPr>
          <w:rFonts w:ascii="Liberation Sans" w:hAnsi="Liberation Sans" w:eastAsia="Arial" w:cs="Liberation Sans"/>
          <w:color w:val="000000" w:themeColor="text1"/>
          <w:sz w:val="28"/>
          <w:szCs w:val="28"/>
        </w:rPr>
        <w:t xml:space="preserve">А</w:t>
      </w:r>
      <w:r>
        <w:rPr>
          <w:rFonts w:ascii="Liberation Sans" w:hAnsi="Liberation Sans" w:eastAsia="Arial" w:cs="Liberation Sans"/>
          <w:color w:val="000000" w:themeColor="text1"/>
          <w:sz w:val="28"/>
          <w:szCs w:val="28"/>
          <w:highlight w:val="white"/>
        </w:rPr>
        <w:t xml:space="preserve">дминистрации города. </w:t>
      </w:r>
      <w:r>
        <w:rPr>
          <w:rFonts w:ascii="Liberation Sans" w:hAnsi="Liberation Sans" w:cs="Liberation Sans"/>
          <w:i/>
          <w:iCs/>
          <w:color w:val="ff0000"/>
          <w:sz w:val="28"/>
          <w:szCs w:val="28"/>
          <w:highlight w:val="white"/>
        </w:rPr>
        <w:t xml:space="preserve"> </w:t>
      </w:r>
      <w:r>
        <w:rPr>
          <w:highlight w:val="white"/>
        </w:rPr>
      </w:r>
    </w:p>
    <w:p>
      <w:pPr>
        <w:pStyle w:val="806"/>
        <w:ind w:firstLine="708"/>
        <w:jc w:val="both"/>
        <w:rPr>
          <w:rFonts w:ascii="Liberation Sans" w:hAnsi="Liberation Sans" w:cs="Liberation Sans"/>
          <w:color w:val="000000" w:themeColor="text1"/>
          <w:highlight w:val="white"/>
        </w:rPr>
      </w:pPr>
      <w:r>
        <w:rPr>
          <w:rFonts w:ascii="Liberation Sans" w:hAnsi="Liberation Sans" w:eastAsia="Arial" w:cs="Liberation Sans"/>
          <w:color w:val="000000" w:themeColor="text1"/>
          <w:sz w:val="28"/>
          <w:szCs w:val="28"/>
          <w:highlight w:val="white"/>
        </w:rPr>
        <w:t xml:space="preserve">19.</w:t>
      </w:r>
      <w:r>
        <w:rPr>
          <w:rFonts w:ascii="Liberation Sans" w:hAnsi="Liberation Sans" w:eastAsia="Arial" w:cs="Liberation Sans"/>
          <w:color w:val="000000" w:themeColor="text1"/>
          <w:sz w:val="28"/>
          <w:szCs w:val="28"/>
          <w:highlight w:val="white"/>
        </w:rPr>
        <w:t xml:space="preserve">13. Правообладатели объектов благоустройства обязаны: </w:t>
      </w:r>
      <w:r>
        <w:rPr>
          <w:highlight w:val="white"/>
        </w:rPr>
      </w:r>
    </w:p>
    <w:p>
      <w:pPr>
        <w:pStyle w:val="806"/>
        <w:ind w:firstLine="708"/>
        <w:jc w:val="both"/>
        <w:rPr>
          <w:rFonts w:ascii="Liberation Sans" w:hAnsi="Liberation Sans" w:cs="Liberation Sans"/>
          <w:color w:val="000000" w:themeColor="text1"/>
          <w:highlight w:val="white"/>
        </w:rPr>
      </w:pPr>
      <w:r>
        <w:rPr>
          <w:rFonts w:ascii="Liberation Sans" w:hAnsi="Liberation Sans" w:eastAsia="Arial" w:cs="Liberation Sans"/>
          <w:color w:val="000000" w:themeColor="text1"/>
          <w:sz w:val="28"/>
          <w:szCs w:val="28"/>
          <w:highlight w:val="white"/>
        </w:rPr>
        <w:t xml:space="preserve">- обеспечить своевременное проведение всех необходимых агротехнических мероприятий (полив, рыхление, обрезку, сушку, борьбу с вредителями и болезнями растений, скашивание травы); </w:t>
      </w:r>
      <w:r>
        <w:rPr>
          <w:highlight w:val="white"/>
        </w:rPr>
      </w:r>
    </w:p>
    <w:p>
      <w:pPr>
        <w:pStyle w:val="806"/>
        <w:ind w:firstLine="709"/>
        <w:jc w:val="both"/>
        <w:rPr>
          <w:rFonts w:ascii="Liberation Sans" w:hAnsi="Liberation Sans" w:cs="Liberation Sans"/>
          <w:color w:val="000000" w:themeColor="text1"/>
          <w:highlight w:val="white"/>
        </w:rPr>
      </w:pPr>
      <w:r>
        <w:rPr>
          <w:rFonts w:ascii="Liberation Sans" w:hAnsi="Liberation Sans" w:eastAsia="Arial" w:cs="Liberation Sans"/>
          <w:color w:val="000000" w:themeColor="text1"/>
          <w:sz w:val="28"/>
          <w:szCs w:val="28"/>
          <w:highlight w:val="white"/>
        </w:rPr>
        <w:t xml:space="preserve">- осуществлять обрезку и вырубку сухостоя и аварийных деревьев, вырезку сухих и поломанных сучьев и веток, ограничивающих видимость указателей улиц и технических средств регулирования дорожного движения;</w:t>
      </w:r>
      <w:r>
        <w:rPr>
          <w:highlight w:val="white"/>
        </w:rPr>
      </w:r>
    </w:p>
    <w:p>
      <w:pPr>
        <w:pStyle w:val="806"/>
        <w:ind w:firstLine="708"/>
        <w:jc w:val="both"/>
        <w:rPr>
          <w:rFonts w:ascii="Liberation Sans" w:hAnsi="Liberation Sans" w:cs="Liberation Sans"/>
          <w:i/>
          <w:iCs/>
          <w:color w:val="ff0000"/>
          <w:sz w:val="28"/>
          <w:szCs w:val="28"/>
          <w:highlight w:val="white"/>
        </w:rPr>
      </w:pPr>
      <w:r>
        <w:rPr>
          <w:rFonts w:ascii="Liberation Sans" w:hAnsi="Liberation Sans" w:eastAsia="Arial" w:cs="Liberation Sans"/>
          <w:color w:val="000000" w:themeColor="text1"/>
          <w:sz w:val="28"/>
          <w:szCs w:val="28"/>
          <w:highlight w:val="white"/>
        </w:rPr>
        <w:t xml:space="preserve">- осуществлять обрезку ветвей, </w:t>
      </w:r>
      <w:r>
        <w:rPr>
          <w:rFonts w:ascii="Liberation Sans" w:hAnsi="Liberation Sans" w:eastAsia="Arial" w:cs="Liberation Sans"/>
          <w:color w:val="000000" w:themeColor="text1"/>
          <w:sz w:val="28"/>
          <w:szCs w:val="28"/>
          <w:highlight w:val="white"/>
        </w:rPr>
        <w:t xml:space="preserve">закрывающих номера домов, вывесок. </w:t>
      </w:r>
      <w:r>
        <w:rPr>
          <w:highlight w:val="white"/>
        </w:rPr>
      </w:r>
    </w:p>
    <w:p>
      <w:pPr>
        <w:pStyle w:val="806"/>
        <w:ind w:firstLine="709"/>
        <w:jc w:val="both"/>
        <w:rPr>
          <w:rFonts w:ascii="Liberation Sans" w:hAnsi="Liberation Sans" w:cs="Liberation Sans"/>
          <w:color w:val="000000" w:themeColor="text1"/>
          <w:highlight w:val="white"/>
        </w:rPr>
      </w:pPr>
      <w:r>
        <w:rPr>
          <w:rFonts w:ascii="Liberation Sans" w:hAnsi="Liberation Sans" w:eastAsia="Arial" w:cs="Liberation Sans"/>
          <w:color w:val="000000" w:themeColor="text1"/>
          <w:sz w:val="28"/>
          <w:szCs w:val="28"/>
          <w:highlight w:val="white"/>
        </w:rPr>
        <w:t xml:space="preserve">19.</w:t>
      </w:r>
      <w:r>
        <w:rPr>
          <w:rFonts w:ascii="Liberation Sans" w:hAnsi="Liberation Sans" w:eastAsia="Arial" w:cs="Liberation Sans"/>
          <w:color w:val="000000" w:themeColor="text1"/>
          <w:sz w:val="28"/>
          <w:szCs w:val="28"/>
          <w:highlight w:val="white"/>
        </w:rPr>
        <w:t xml:space="preserve">14. В охранных зонах электрических линий подрезку крон деревьев осуществляют собственники линий.</w:t>
      </w:r>
      <w:r>
        <w:rPr>
          <w:highlight w:val="white"/>
        </w:rPr>
      </w:r>
    </w:p>
    <w:p>
      <w:pPr>
        <w:pStyle w:val="806"/>
        <w:ind w:firstLine="709"/>
        <w:jc w:val="both"/>
        <w:rPr>
          <w:rFonts w:ascii="Liberation Sans" w:hAnsi="Liberation Sans" w:cs="Liberation Sans"/>
          <w:color w:val="000000" w:themeColor="text1"/>
        </w:rPr>
      </w:pPr>
      <w:r>
        <w:rPr>
          <w:rFonts w:ascii="Liberation Sans" w:hAnsi="Liberation Sans" w:eastAsia="Arial" w:cs="Liberation Sans"/>
          <w:color w:val="000000" w:themeColor="text1"/>
          <w:sz w:val="28"/>
          <w:szCs w:val="28"/>
          <w:highlight w:val="white"/>
        </w:rPr>
        <w:t xml:space="preserve">19.</w:t>
      </w:r>
      <w:r>
        <w:rPr>
          <w:rFonts w:ascii="Liberation Sans" w:hAnsi="Liberation Sans" w:eastAsia="Arial" w:cs="Liberation Sans"/>
          <w:color w:val="000000" w:themeColor="text1"/>
          <w:sz w:val="28"/>
          <w:szCs w:val="28"/>
          <w:highlight w:val="white"/>
        </w:rPr>
        <w:t xml:space="preserve">15. По</w:t>
      </w:r>
      <w:r>
        <w:rPr>
          <w:rFonts w:ascii="Liberation Sans" w:hAnsi="Liberation Sans" w:eastAsia="Arial" w:cs="Liberation Sans"/>
          <w:color w:val="000000" w:themeColor="text1"/>
          <w:sz w:val="28"/>
          <w:szCs w:val="28"/>
        </w:rPr>
        <w:t xml:space="preserve">сле окончания земляных работ озеленение, нарушенное при их проведении, подлежит обязательному восстановлению с засевом трав в местах проведения работ. </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19.</w:t>
      </w:r>
      <w:r>
        <w:rPr>
          <w:rFonts w:ascii="Liberation Sans" w:hAnsi="Liberation Sans" w:eastAsia="Arial" w:cs="Liberation Sans"/>
          <w:color w:val="000000" w:themeColor="text1"/>
          <w:sz w:val="28"/>
          <w:szCs w:val="28"/>
        </w:rPr>
        <w:t xml:space="preserve">16. На стадии разработки проекта благоустройства определяется количество зеленых насаждений, попадающих в зону строительства, определяются объемы вырубок или пересадок зеленых насаждений. </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Компенсационное озеленение проводится заинтересованным лицом в натуральной форме </w:t>
      </w:r>
      <w:r>
        <w:rPr>
          <w:rFonts w:ascii="Liberation Sans" w:hAnsi="Liberation Sans" w:eastAsia="Arial" w:cs="Liberation Sans"/>
          <w:color w:val="000000" w:themeColor="text1"/>
          <w:sz w:val="28"/>
          <w:szCs w:val="28"/>
          <w:highlight w:val="white"/>
        </w:rPr>
        <w:t xml:space="preserve">в порядке, </w:t>
      </w:r>
      <w:r>
        <w:rPr>
          <w:rFonts w:ascii="Liberation Sans" w:hAnsi="Liberation Sans" w:eastAsia="Arial" w:cs="Liberation Sans"/>
          <w:color w:val="000000" w:themeColor="text1"/>
          <w:sz w:val="28"/>
          <w:szCs w:val="28"/>
        </w:rPr>
        <w:t xml:space="preserve">установленном муниципальным правовым актом Администрации города.</w:t>
      </w:r>
      <w:r/>
    </w:p>
    <w:p>
      <w:pPr>
        <w:ind w:firstLine="720"/>
        <w:jc w:val="both"/>
        <w:spacing w:after="0" w:line="240" w:lineRule="auto"/>
        <w:rPr>
          <w:rFonts w:ascii="Liberation Sans" w:hAnsi="Liberation Sans" w:eastAsia="Arial" w:cs="Liberation Sans"/>
          <w:color w:val="000000" w:themeColor="text1"/>
          <w:sz w:val="28"/>
          <w:szCs w:val="28"/>
        </w:rPr>
      </w:pPr>
      <w:r>
        <w:rPr>
          <w:rFonts w:ascii="Liberation Sans" w:hAnsi="Liberation Sans" w:eastAsia="Arial" w:cs="Liberation Sans"/>
          <w:color w:val="000000" w:themeColor="text1"/>
          <w:sz w:val="28"/>
          <w:szCs w:val="28"/>
        </w:rPr>
        <w:t xml:space="preserve">19.</w:t>
      </w:r>
      <w:r>
        <w:rPr>
          <w:rFonts w:ascii="Liberation Sans" w:hAnsi="Liberation Sans" w:eastAsia="Arial" w:cs="Liberation Sans"/>
          <w:color w:val="000000" w:themeColor="text1"/>
          <w:sz w:val="28"/>
          <w:szCs w:val="28"/>
          <w:highlight w:val="white"/>
        </w:rPr>
        <w:t xml:space="preserve">17.</w:t>
      </w:r>
      <w:r>
        <w:rPr>
          <w:rFonts w:ascii="Liberation Sans" w:hAnsi="Liberation Sans" w:eastAsia="Arial" w:cs="Liberation Sans"/>
          <w:color w:val="000000" w:themeColor="text1"/>
          <w:sz w:val="26"/>
        </w:rPr>
        <w:t xml:space="preserve"> </w:t>
      </w:r>
      <w:r>
        <w:rPr>
          <w:rFonts w:ascii="Liberation Sans" w:hAnsi="Liberation Sans" w:eastAsia="Arial" w:cs="Liberation Sans"/>
          <w:color w:val="000000" w:themeColor="text1"/>
          <w:sz w:val="28"/>
          <w:szCs w:val="28"/>
        </w:rPr>
        <w:t xml:space="preserve">Юридическим лицам, индивидуальным предпринимателям, физическим лицам запрещается самовольная</w:t>
      </w:r>
      <w:r>
        <w:rPr>
          <w:rFonts w:ascii="Liberation Sans" w:hAnsi="Liberation Sans" w:eastAsia="Arial" w:cs="Liberation Sans"/>
          <w:color w:val="000000" w:themeColor="text1"/>
          <w:sz w:val="28"/>
          <w:szCs w:val="28"/>
        </w:rPr>
        <w:t xml:space="preserve"> вырубка зеленых насаждений на территории города.</w:t>
      </w:r>
      <w:r/>
    </w:p>
    <w:p>
      <w:pPr>
        <w:pStyle w:val="806"/>
        <w:ind w:firstLine="708"/>
        <w:jc w:val="both"/>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Вырубка зеленых насаждений производится на основании разрешения, выдаваемого уполномоченным органом</w:t>
      </w:r>
      <w:r>
        <w:rPr>
          <w:rFonts w:ascii="Liberation Sans" w:hAnsi="Liberation Sans" w:eastAsia="Arial" w:cs="Liberation Sans"/>
          <w:color w:val="000000" w:themeColor="text1"/>
          <w:sz w:val="28"/>
          <w:szCs w:val="28"/>
          <w:highlight w:val="white"/>
        </w:rPr>
        <w:t xml:space="preserve"> Администрации города в соответствии с нормативным правовым актом Администрации города.</w:t>
      </w:r>
      <w:r/>
    </w:p>
    <w:p>
      <w:pPr>
        <w:ind w:firstLine="720"/>
        <w:jc w:val="both"/>
        <w:spacing w:after="0" w:line="240" w:lineRule="auto"/>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rPr>
        <w:t xml:space="preserve">19.</w:t>
      </w:r>
      <w:r>
        <w:rPr>
          <w:rFonts w:ascii="Liberation Sans" w:hAnsi="Liberation Sans" w:eastAsia="Arial" w:cs="Liberation Sans"/>
          <w:color w:val="000000" w:themeColor="text1"/>
          <w:sz w:val="28"/>
          <w:szCs w:val="28"/>
          <w:highlight w:val="white"/>
        </w:rPr>
        <w:t xml:space="preserve">18. Уход за зелеными насаждениями включает в себя с учетом климатических условий:</w:t>
      </w:r>
      <w:r/>
    </w:p>
    <w:p>
      <w:pPr>
        <w:ind w:firstLine="720"/>
        <w:jc w:val="both"/>
        <w:spacing w:after="0" w:line="240" w:lineRule="auto"/>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своевременный полив зеленых насаждений;</w:t>
      </w:r>
      <w:r/>
    </w:p>
    <w:p>
      <w:pPr>
        <w:ind w:firstLine="720"/>
        <w:jc w:val="both"/>
        <w:spacing w:after="0" w:line="240" w:lineRule="auto"/>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дождевание и обмыв крон деревьев и кустарников;</w:t>
      </w:r>
      <w:r/>
    </w:p>
    <w:p>
      <w:pPr>
        <w:ind w:firstLine="720"/>
        <w:jc w:val="both"/>
        <w:spacing w:after="0" w:line="240" w:lineRule="auto"/>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внесение органических и минеральных удобрений;</w:t>
      </w:r>
      <w:r/>
    </w:p>
    <w:p>
      <w:pPr>
        <w:ind w:firstLine="720"/>
        <w:jc w:val="both"/>
        <w:spacing w:after="0" w:line="240" w:lineRule="auto"/>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рыхление почвы, мульчирование и утепление;</w:t>
      </w:r>
      <w:r/>
    </w:p>
    <w:p>
      <w:pPr>
        <w:ind w:firstLine="720"/>
        <w:jc w:val="both"/>
        <w:spacing w:after="0" w:line="240" w:lineRule="auto"/>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санитарную, омолаживающую, формовочную обрезку крон деревьев, стрижку "живой" изгороди, цветников, территорий, занятых зелеными насаждениями;</w:t>
      </w:r>
      <w:r/>
    </w:p>
    <w:p>
      <w:pPr>
        <w:ind w:firstLine="720"/>
        <w:jc w:val="both"/>
        <w:spacing w:after="0" w:line="240" w:lineRule="auto"/>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устройство приствольных кругов;</w:t>
      </w:r>
      <w:r/>
    </w:p>
    <w:p>
      <w:pPr>
        <w:ind w:firstLine="720"/>
        <w:jc w:val="both"/>
        <w:spacing w:after="0" w:line="240" w:lineRule="auto"/>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снос больных, сухостойных и аварийных деревьев и кустарников;</w:t>
      </w:r>
      <w:r/>
    </w:p>
    <w:p>
      <w:pPr>
        <w:ind w:firstLine="720"/>
        <w:jc w:val="both"/>
        <w:spacing w:after="0" w:line="240" w:lineRule="auto"/>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скашивание травяного покрова на газонах высотой более 10 см, борьбу с сорняками, уборку опавших листьев.</w:t>
      </w:r>
      <w:r/>
    </w:p>
    <w:p>
      <w:pPr>
        <w:pStyle w:val="806"/>
        <w:ind w:firstLine="709"/>
        <w:jc w:val="both"/>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19.</w:t>
      </w:r>
      <w:r>
        <w:rPr>
          <w:rFonts w:ascii="Liberation Sans" w:hAnsi="Liberation Sans" w:eastAsia="Arial" w:cs="Liberation Sans"/>
          <w:color w:val="000000" w:themeColor="text1"/>
          <w:sz w:val="28"/>
          <w:szCs w:val="28"/>
        </w:rPr>
        <w:t xml:space="preserve">19. Скашивание травы и стрижка газонов на высоту до 3 - 5 см производится периодически правообладателем объектов благоустройства, на которых возложена обязанность по уборке и содержанию территорий.</w:t>
      </w:r>
      <w:r/>
    </w:p>
    <w:p>
      <w:pPr>
        <w:pStyle w:val="806"/>
        <w:ind w:firstLine="709"/>
        <w:jc w:val="both"/>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Скошенная трава должна быть убрана в течение суток.</w:t>
      </w:r>
      <w:r/>
    </w:p>
    <w:p>
      <w:pPr>
        <w:pStyle w:val="806"/>
        <w:ind w:firstLine="709"/>
        <w:jc w:val="both"/>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В полосе отвода проезжей части улиц, а также на разделительных полосах, выполненных в виде газонов, высота травяного покрова не может превышать 5 - 10 см.</w:t>
      </w:r>
      <w:r/>
    </w:p>
    <w:p>
      <w:pPr>
        <w:pStyle w:val="806"/>
        <w:ind w:firstLine="709"/>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Подсев газонных трав на газонах производится по мере необходимости. Используются</w:t>
      </w:r>
      <w:r>
        <w:rPr>
          <w:rFonts w:ascii="Liberation Sans" w:hAnsi="Liberation Sans" w:eastAsia="Arial" w:cs="Liberation Sans"/>
          <w:color w:val="000000" w:themeColor="text1"/>
          <w:sz w:val="28"/>
          <w:szCs w:val="28"/>
          <w:highlight w:val="white"/>
        </w:rPr>
        <w:t xml:space="preserve"> устойчивые к </w:t>
      </w:r>
      <w:r>
        <w:rPr>
          <w:rFonts w:ascii="Liberation Sans" w:hAnsi="Liberation Sans" w:eastAsia="Arial" w:cs="Liberation Sans"/>
          <w:color w:val="000000" w:themeColor="text1"/>
          <w:sz w:val="28"/>
          <w:szCs w:val="28"/>
          <w:highlight w:val="white"/>
        </w:rPr>
        <w:t xml:space="preserve">вытаптыванию</w:t>
      </w:r>
      <w:r>
        <w:rPr>
          <w:rFonts w:ascii="Liberation Sans" w:hAnsi="Liberation Sans" w:eastAsia="Arial" w:cs="Liberation Sans"/>
          <w:color w:val="000000" w:themeColor="text1"/>
          <w:sz w:val="28"/>
          <w:szCs w:val="28"/>
          <w:highlight w:val="white"/>
        </w:rPr>
        <w:t xml:space="preserve"> сорта трав. Полив газонов и цветников производится в утреннее или вечернее время по мере необходимости. </w:t>
      </w:r>
      <w:r/>
    </w:p>
    <w:p>
      <w:pPr>
        <w:pStyle w:val="806"/>
        <w:ind w:firstLine="709"/>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rPr>
        <w:t xml:space="preserve">19.</w:t>
      </w:r>
      <w:r>
        <w:rPr>
          <w:rFonts w:ascii="Liberation Sans" w:hAnsi="Liberation Sans" w:eastAsia="Arial" w:cs="Liberation Sans"/>
          <w:color w:val="000000" w:themeColor="text1"/>
          <w:sz w:val="28"/>
          <w:szCs w:val="28"/>
        </w:rPr>
        <w:t xml:space="preserve">20. Погибшие </w:t>
      </w:r>
      <w:r>
        <w:rPr>
          <w:rFonts w:ascii="Liberation Sans" w:hAnsi="Liberation Sans" w:eastAsia="Arial" w:cs="Liberation Sans"/>
          <w:color w:val="000000" w:themeColor="text1"/>
          <w:sz w:val="28"/>
          <w:szCs w:val="28"/>
          <w:highlight w:val="white"/>
        </w:rPr>
        <w:t xml:space="preserve">и потерявшие декоративный вид цветы в цветниках и вазонах удаляются сразу с одновременной подсадкой новых растений либо иным декоративным оформлением.</w:t>
      </w: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19.21. На территориях, занятых зелеными насаждениями, запрещается: </w:t>
      </w:r>
      <w:r/>
    </w:p>
    <w:p>
      <w:pPr>
        <w:ind w:firstLine="720"/>
        <w:jc w:val="both"/>
        <w:spacing w:after="0" w:line="240" w:lineRule="auto"/>
        <w:rPr>
          <w:rFonts w:ascii="Liberation Sans" w:hAnsi="Liberation Sans" w:eastAsia="Arial" w:cs="Liberation Sans"/>
          <w:color w:val="000000" w:themeColor="text1"/>
          <w:sz w:val="28"/>
          <w:szCs w:val="28"/>
        </w:rPr>
      </w:pPr>
      <w:r>
        <w:rPr>
          <w:rFonts w:ascii="Liberation Sans" w:hAnsi="Liberation Sans" w:eastAsia="Arial" w:cs="Liberation Sans"/>
          <w:color w:val="000000" w:themeColor="text1"/>
          <w:sz w:val="28"/>
          <w:szCs w:val="28"/>
        </w:rPr>
        <w:t xml:space="preserve">- размещать транспортные средства (за исключением специальных транспортных сре</w:t>
      </w:r>
      <w:r>
        <w:rPr>
          <w:rFonts w:ascii="Liberation Sans" w:hAnsi="Liberation Sans" w:eastAsia="Arial" w:cs="Liberation Sans"/>
          <w:color w:val="000000" w:themeColor="text1"/>
          <w:sz w:val="28"/>
          <w:szCs w:val="28"/>
        </w:rPr>
        <w:t xml:space="preserve">дств пр</w:t>
      </w:r>
      <w:r>
        <w:rPr>
          <w:rFonts w:ascii="Liberation Sans" w:hAnsi="Liberation Sans" w:eastAsia="Arial" w:cs="Liberation Sans"/>
          <w:color w:val="000000" w:themeColor="text1"/>
          <w:sz w:val="28"/>
          <w:szCs w:val="28"/>
        </w:rPr>
        <w:t xml:space="preserve">и производстве работ п</w:t>
      </w:r>
      <w:r>
        <w:rPr>
          <w:rFonts w:ascii="Liberation Sans" w:hAnsi="Liberation Sans" w:eastAsia="Arial" w:cs="Liberation Sans"/>
          <w:color w:val="000000" w:themeColor="text1"/>
          <w:sz w:val="28"/>
          <w:szCs w:val="28"/>
        </w:rPr>
        <w:t xml:space="preserve">о благоустройству и озеленению);</w:t>
      </w:r>
      <w:r/>
    </w:p>
    <w:p>
      <w:pPr>
        <w:ind w:firstLine="720"/>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highlight w:val="white"/>
        </w:rPr>
        <w:t xml:space="preserve">- складировать любые материалы, устраивать свалки мусора, снега и льда, за исключением снега, полученного от расчистки садово-парковых </w:t>
      </w:r>
      <w:r>
        <w:rPr>
          <w:rFonts w:ascii="Liberation Sans" w:hAnsi="Liberation Sans" w:eastAsia="Arial" w:cs="Liberation Sans"/>
          <w:color w:val="000000" w:themeColor="text1"/>
          <w:sz w:val="28"/>
          <w:szCs w:val="28"/>
        </w:rPr>
        <w:t xml:space="preserve">дорожек;</w:t>
      </w:r>
      <w:r/>
    </w:p>
    <w:p>
      <w:pPr>
        <w:ind w:firstLine="720"/>
        <w:jc w:val="both"/>
        <w:spacing w:after="0" w:line="240" w:lineRule="auto"/>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проезд и стоянка автомашин, мотоциклов, велосипедов и других видов транспорта;</w:t>
      </w:r>
      <w:r/>
    </w:p>
    <w:p>
      <w:pPr>
        <w:ind w:firstLine="720"/>
        <w:jc w:val="both"/>
        <w:spacing w:after="0" w:line="240" w:lineRule="auto"/>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использовать деревья в качестве столбов для укрепления оград, светильников и прочих предметов, вколачивать в них гвозди и наносить другие повреждения;</w:t>
      </w:r>
      <w:r/>
    </w:p>
    <w:p>
      <w:pPr>
        <w:ind w:firstLine="720"/>
        <w:jc w:val="both"/>
        <w:spacing w:after="0" w:line="240" w:lineRule="auto"/>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рвать цветы и ломать ветви деревьев и кустарников;</w:t>
      </w:r>
      <w:r/>
    </w:p>
    <w:p>
      <w:pPr>
        <w:ind w:firstLine="720"/>
        <w:jc w:val="both"/>
        <w:spacing w:after="0" w:line="240" w:lineRule="auto"/>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выкапывать рассаду цветов, саженцы кустарников и деревьев;</w:t>
      </w:r>
      <w:r/>
    </w:p>
    <w:p>
      <w:pPr>
        <w:ind w:firstLine="720"/>
        <w:jc w:val="both"/>
        <w:spacing w:after="0" w:line="240" w:lineRule="auto"/>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снимать с цветников и газонов растительный слой земли.</w:t>
      </w:r>
      <w:r/>
    </w:p>
    <w:p>
      <w:pPr>
        <w:ind w:firstLine="720"/>
        <w:jc w:val="both"/>
        <w:spacing w:after="0" w:line="240" w:lineRule="auto"/>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осуществлять самовольную посадку и вырубку деревьев и кустарников, уничтожение газонов и цветников;</w:t>
      </w:r>
      <w:r/>
    </w:p>
    <w:p>
      <w:pPr>
        <w:ind w:firstLine="720"/>
        <w:jc w:val="both"/>
        <w:spacing w:after="0" w:line="240" w:lineRule="auto"/>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перемещаться, располагаться для отдыха и игр на газонах садов, скверов, мемориальных зон парков, на бульварах, являющихся объектами озеленения общего пользования;</w:t>
      </w:r>
      <w:r/>
    </w:p>
    <w:p>
      <w:pPr>
        <w:ind w:firstLine="720"/>
        <w:jc w:val="both"/>
        <w:spacing w:after="0" w:line="240" w:lineRule="auto"/>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кататься на лыжах и санках на объектах озеленения;</w:t>
      </w:r>
      <w:r/>
    </w:p>
    <w:p>
      <w:pPr>
        <w:ind w:firstLine="720"/>
        <w:jc w:val="both"/>
        <w:spacing w:after="0" w:line="240" w:lineRule="auto"/>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подвешивать к деревьям и иным зеленым насаждениям гамаки, качели, турники, веревки для сушки белья, крепить к деревьям средства наружной р</w:t>
      </w:r>
      <w:r>
        <w:rPr>
          <w:rFonts w:ascii="Liberation Sans" w:hAnsi="Liberation Sans" w:eastAsia="Arial" w:cs="Liberation Sans"/>
          <w:color w:val="000000" w:themeColor="text1"/>
          <w:sz w:val="28"/>
          <w:szCs w:val="28"/>
          <w:highlight w:val="white"/>
        </w:rPr>
        <w:t xml:space="preserve">екламы и информации, указатели, афиши, объявления, агитационные материалы, технические конструкции, средства информационного обеспечения участников дорожного движения, оттяжки от столбов, заборов, рекламных щитов, электропроводов, ламп, колючих ограждений;</w:t>
      </w:r>
      <w:r/>
    </w:p>
    <w:p>
      <w:pPr>
        <w:ind w:firstLine="720"/>
        <w:jc w:val="both"/>
        <w:spacing w:after="0" w:line="240" w:lineRule="auto"/>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размещать средства наружной рекламы и информации, указатели (без выданного разрешения, паспорта), агитационные материалы, технические конструкции, средства информационного обеспечения участников дорожного движения;</w:t>
      </w:r>
      <w:r/>
    </w:p>
    <w:p>
      <w:pPr>
        <w:ind w:firstLine="720"/>
        <w:jc w:val="both"/>
        <w:spacing w:after="0" w:line="240" w:lineRule="auto"/>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устанавливать нестационарные объекты, а также объекты дорожного сервиса, в том числе размещать автостоянки и парковки вне зависимости от времени года;</w:t>
      </w:r>
      <w:r/>
    </w:p>
    <w:p>
      <w:pPr>
        <w:ind w:firstLine="720"/>
        <w:jc w:val="both"/>
        <w:spacing w:after="0" w:line="240" w:lineRule="auto"/>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осуществлять раскопку под огороды;</w:t>
      </w:r>
      <w:r/>
    </w:p>
    <w:p>
      <w:pPr>
        <w:ind w:firstLine="720"/>
        <w:jc w:val="both"/>
        <w:spacing w:after="0" w:line="240" w:lineRule="auto"/>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выгуливать на газонах и цветниках домашних животных;</w:t>
      </w:r>
      <w:r/>
    </w:p>
    <w:p>
      <w:pPr>
        <w:ind w:firstLine="720"/>
        <w:jc w:val="both"/>
        <w:spacing w:after="0" w:line="240" w:lineRule="auto"/>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сжигать листья, траву, ветки, а также осуществлять их смет в лотки и иные водопропускные устройства;</w:t>
      </w:r>
      <w:r/>
    </w:p>
    <w:p>
      <w:pPr>
        <w:ind w:firstLine="720"/>
        <w:jc w:val="both"/>
        <w:spacing w:after="0" w:line="240" w:lineRule="auto"/>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сбрасывать смет и мусор на газоны;</w:t>
      </w:r>
      <w:r/>
    </w:p>
    <w:p>
      <w:pPr>
        <w:ind w:firstLine="720"/>
        <w:jc w:val="both"/>
        <w:spacing w:after="0" w:line="240" w:lineRule="auto"/>
        <w:rPr>
          <w:rFonts w:ascii="Liberation Sans" w:hAnsi="Liberation Sans" w:cs="Liberation Sans"/>
          <w:color w:val="ff0000"/>
          <w:sz w:val="28"/>
          <w:szCs w:val="28"/>
          <w:highlight w:val="white"/>
        </w:rPr>
      </w:pPr>
      <w:r>
        <w:rPr>
          <w:rFonts w:ascii="Liberation Sans" w:hAnsi="Liberation Sans" w:eastAsia="Arial" w:cs="Liberation Sans"/>
          <w:color w:val="000000" w:themeColor="text1"/>
          <w:sz w:val="28"/>
          <w:szCs w:val="28"/>
        </w:rPr>
        <w:t xml:space="preserve">- разжигать костры, в том числе проводить мероприятия, предусматривающие использование </w:t>
      </w:r>
      <w:r>
        <w:rPr>
          <w:rFonts w:ascii="Liberation Sans" w:hAnsi="Liberation Sans" w:eastAsia="Arial" w:cs="Liberation Sans"/>
          <w:color w:val="000000" w:themeColor="text1"/>
          <w:sz w:val="28"/>
          <w:szCs w:val="28"/>
          <w:highlight w:val="white"/>
        </w:rPr>
        <w:t xml:space="preserve">открытого огня, использовать мангалы и иные приспособления для тепловой обработки пищи с помощью открытого огня;</w:t>
      </w:r>
      <w:r>
        <w:rPr>
          <w:rFonts w:ascii="Liberation Sans" w:hAnsi="Liberation Sans" w:cs="Liberation Sans"/>
          <w:color w:val="000000" w:themeColor="text1"/>
          <w:sz w:val="28"/>
          <w:szCs w:val="28"/>
        </w:rPr>
        <w:t xml:space="preserve"> </w:t>
      </w:r>
      <w:r/>
    </w:p>
    <w:p>
      <w:pPr>
        <w:ind w:firstLine="720"/>
        <w:jc w:val="both"/>
        <w:spacing w:after="0" w:line="240" w:lineRule="auto"/>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надрезать деревья для добычи сока, смолы, наносить им иные механические повреждения;</w:t>
      </w:r>
      <w:r/>
    </w:p>
    <w:p>
      <w:pPr>
        <w:ind w:firstLine="720"/>
        <w:jc w:val="both"/>
        <w:spacing w:after="0" w:line="240" w:lineRule="auto"/>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использовать отходы производства и потребления, в том числе автомобильные покрышки, для благоустройства территории, организации клумб на территории года;</w:t>
      </w:r>
      <w:r/>
    </w:p>
    <w:p>
      <w:pPr>
        <w:ind w:firstLine="720"/>
        <w:jc w:val="both"/>
        <w:spacing w:after="0" w:line="240" w:lineRule="auto"/>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обнажать корни деревьев на расстоянии ближе 1,5 м от ствола и засыпать шейки деревьев землей или строительными отходами.</w:t>
      </w:r>
      <w:r/>
    </w:p>
    <w:p>
      <w:pPr>
        <w:pStyle w:val="806"/>
        <w:rPr>
          <w:rFonts w:ascii="Liberation Sans" w:hAnsi="Liberation Sans" w:eastAsia="Arial" w:cs="Liberation Sans"/>
          <w:b/>
          <w:bCs/>
          <w:color w:val="000000" w:themeColor="text1"/>
          <w:sz w:val="28"/>
          <w:szCs w:val="28"/>
          <w:highlight w:val="white"/>
        </w:rPr>
      </w:pPr>
      <w:r>
        <w:rPr>
          <w:rFonts w:ascii="Liberation Sans" w:hAnsi="Liberation Sans" w:eastAsia="Arial" w:cs="Liberation Sans"/>
          <w:b/>
          <w:bCs/>
          <w:color w:val="000000" w:themeColor="text1"/>
          <w:sz w:val="28"/>
          <w:szCs w:val="28"/>
          <w:highlight w:val="white"/>
        </w:rPr>
      </w:r>
      <w:r/>
    </w:p>
    <w:p>
      <w:pPr>
        <w:pStyle w:val="806"/>
        <w:jc w:val="center"/>
        <w:rPr>
          <w:rFonts w:ascii="Liberation Sans" w:hAnsi="Liberation Sans" w:cs="Liberation Sans"/>
          <w:b/>
          <w:bCs/>
          <w:color w:val="000000" w:themeColor="text1"/>
          <w:sz w:val="28"/>
          <w:szCs w:val="28"/>
          <w:highlight w:val="white"/>
        </w:rPr>
      </w:pPr>
      <w:r>
        <w:rPr>
          <w:rFonts w:ascii="Liberation Sans" w:hAnsi="Liberation Sans" w:eastAsia="Arial" w:cs="Liberation Sans"/>
          <w:b/>
          <w:bCs/>
          <w:color w:val="000000" w:themeColor="text1"/>
          <w:sz w:val="28"/>
          <w:szCs w:val="28"/>
          <w:highlight w:val="white"/>
        </w:rPr>
        <w:t xml:space="preserve">20. Размещение и содержание малых архитектурных форм</w:t>
      </w:r>
      <w:r>
        <w:rPr>
          <w:highlight w:val="white"/>
        </w:rPr>
      </w:r>
    </w:p>
    <w:p>
      <w:pPr>
        <w:pStyle w:val="806"/>
        <w:jc w:val="both"/>
        <w:rPr>
          <w:rFonts w:ascii="Liberation Sans" w:hAnsi="Liberation Sans" w:cs="Liberation Sans"/>
          <w:b/>
          <w:bCs/>
          <w:color w:val="000000" w:themeColor="text1"/>
          <w:sz w:val="28"/>
          <w:szCs w:val="28"/>
          <w:highlight w:val="white"/>
        </w:rPr>
      </w:pPr>
      <w:r>
        <w:rPr>
          <w:rFonts w:ascii="Liberation Sans" w:hAnsi="Liberation Sans" w:cs="Liberation Sans"/>
          <w:b/>
          <w:bCs/>
          <w:color w:val="000000" w:themeColor="text1"/>
          <w:sz w:val="28"/>
          <w:szCs w:val="28"/>
          <w:highlight w:val="white"/>
        </w:rPr>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20.1. Территории жилой застройки, общественные территории, скверы, улицы, бульвары, парки, площадки для отдыха оборудуются малыми архитектурными формами (далее - МАФ). </w:t>
      </w:r>
      <w:r>
        <w:rPr>
          <w:highlight w:val="white"/>
        </w:rPr>
      </w:r>
    </w:p>
    <w:p>
      <w:pPr>
        <w:ind w:firstLine="720"/>
        <w:jc w:val="both"/>
        <w:spacing w:after="0" w:line="240" w:lineRule="auto"/>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20</w:t>
      </w:r>
      <w:r>
        <w:rPr>
          <w:rFonts w:ascii="Liberation Sans" w:hAnsi="Liberation Sans" w:eastAsia="Arial" w:cs="Liberation Sans"/>
          <w:color w:val="000000" w:themeColor="text1"/>
          <w:sz w:val="28"/>
          <w:szCs w:val="28"/>
          <w:highlight w:val="white"/>
        </w:rPr>
        <w:t xml:space="preserve">.2. При </w:t>
      </w:r>
      <w:r>
        <w:rPr>
          <w:rFonts w:ascii="Liberation Sans" w:hAnsi="Liberation Sans" w:eastAsia="Arial" w:cs="Liberation Sans"/>
          <w:color w:val="000000" w:themeColor="text1"/>
          <w:sz w:val="28"/>
          <w:szCs w:val="28"/>
          <w:highlight w:val="white"/>
        </w:rPr>
        <w:t xml:space="preserve">создании и благоустройстве МА</w:t>
      </w:r>
      <w:r>
        <w:rPr>
          <w:rFonts w:ascii="Liberation Sans" w:hAnsi="Liberation Sans" w:eastAsia="Arial" w:cs="Liberation Sans"/>
          <w:color w:val="000000" w:themeColor="text1"/>
          <w:sz w:val="28"/>
          <w:szCs w:val="28"/>
          <w:highlight w:val="white"/>
        </w:rPr>
        <w:t xml:space="preserve">Ф учитываются принципы функционального разнообразия, комфортной среды для общения, обеспечения разнообразия визуального облика благоустраиваемой территории, создания условий для различных видов социальной активности и коммуникаций между людьми, применения </w:t>
      </w:r>
      <w:r>
        <w:rPr>
          <w:rFonts w:ascii="Liberation Sans" w:hAnsi="Liberation Sans" w:eastAsia="Arial" w:cs="Liberation Sans"/>
          <w:color w:val="000000" w:themeColor="text1"/>
          <w:sz w:val="28"/>
          <w:szCs w:val="28"/>
          <w:highlight w:val="white"/>
        </w:rPr>
        <w:t xml:space="preserve">экологичных</w:t>
      </w:r>
      <w:r>
        <w:rPr>
          <w:rFonts w:ascii="Liberation Sans" w:hAnsi="Liberation Sans" w:eastAsia="Arial" w:cs="Liberation Sans"/>
          <w:color w:val="000000" w:themeColor="text1"/>
          <w:sz w:val="28"/>
          <w:szCs w:val="28"/>
          <w:highlight w:val="white"/>
        </w:rPr>
        <w:t xml:space="preserve"> материалов, создания условий для ведения здорового образа жизни всех категорий населения.</w:t>
      </w:r>
      <w:r>
        <w:rPr>
          <w:highlight w:val="white"/>
        </w:rPr>
      </w:r>
    </w:p>
    <w:p>
      <w:pPr>
        <w:ind w:firstLine="720"/>
        <w:jc w:val="both"/>
        <w:spacing w:after="0" w:line="240" w:lineRule="auto"/>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При выборе МАФ следует учитывать:</w:t>
      </w:r>
      <w:r>
        <w:rPr>
          <w:highlight w:val="white"/>
        </w:rPr>
      </w:r>
    </w:p>
    <w:p>
      <w:pPr>
        <w:ind w:firstLine="720"/>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материалы, подходящие для климата и соответствующие конструкции и назначению МАФ. Предпочтительно использование натуральных материалов;</w:t>
      </w:r>
      <w:r/>
    </w:p>
    <w:p>
      <w:pPr>
        <w:ind w:firstLine="720"/>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антивандальную защищенность - от разрушения, оклейки, нанесения надписей и изображений;</w:t>
      </w:r>
      <w:r/>
    </w:p>
    <w:p>
      <w:pPr>
        <w:ind w:firstLine="720"/>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возможность ремонта или замены деталей МАФ;</w:t>
      </w:r>
      <w:r/>
    </w:p>
    <w:p>
      <w:pPr>
        <w:ind w:firstLine="720"/>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защиту от образования наледи и снежных заносов, обеспечение стока воды;</w:t>
      </w:r>
      <w:r/>
    </w:p>
    <w:p>
      <w:pPr>
        <w:ind w:firstLine="720"/>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удобство обслуживания, а также механизированной и ручной очистки территории рядом с МАФ и под конструкцией;</w:t>
      </w:r>
      <w:r/>
    </w:p>
    <w:p>
      <w:pPr>
        <w:ind w:firstLine="720"/>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эргономичность конструкций (высоту и наклон спинки, высоту урн и прочее);</w:t>
      </w:r>
      <w:r/>
    </w:p>
    <w:p>
      <w:pPr>
        <w:ind w:firstLine="720"/>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безопасность для потенциальных пользователей;</w:t>
      </w:r>
      <w:r/>
    </w:p>
    <w:p>
      <w:pPr>
        <w:ind w:firstLine="720"/>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расцветку и стилистическое сочетание с другими МАФ и окружающей архитектурой;</w:t>
      </w:r>
      <w:r/>
    </w:p>
    <w:p>
      <w:pPr>
        <w:ind w:firstLine="720"/>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соответствие характеристикам зоны расположения: сдержанный дизайн для тротуаров дорог, более изящный - для рекреационных зон и дворов.</w:t>
      </w:r>
      <w:r/>
    </w:p>
    <w:p>
      <w:pPr>
        <w:ind w:firstLine="720"/>
        <w:jc w:val="both"/>
        <w:spacing w:after="0" w:line="240" w:lineRule="auto"/>
        <w:rPr>
          <w:rFonts w:ascii="Liberation Sans" w:hAnsi="Liberation Sans" w:cs="Liberation Sans"/>
          <w:color w:val="000000" w:themeColor="text1"/>
          <w:sz w:val="28"/>
          <w:szCs w:val="28"/>
        </w:rPr>
      </w:pPr>
      <w:r/>
      <w:bookmarkStart w:id="36" w:name="sub_142"/>
      <w:r>
        <w:rPr>
          <w:rFonts w:ascii="Liberation Sans" w:hAnsi="Liberation Sans" w:eastAsia="Arial" w:cs="Liberation Sans"/>
          <w:color w:val="000000" w:themeColor="text1"/>
          <w:sz w:val="28"/>
          <w:szCs w:val="28"/>
        </w:rPr>
        <w:t xml:space="preserve">20.</w:t>
      </w:r>
      <w:r>
        <w:rPr>
          <w:rFonts w:ascii="Liberation Sans" w:hAnsi="Liberation Sans" w:eastAsia="Arial" w:cs="Liberation Sans"/>
          <w:color w:val="000000" w:themeColor="text1"/>
          <w:sz w:val="28"/>
          <w:szCs w:val="28"/>
        </w:rPr>
        <w:t xml:space="preserve">3. К установке МАФ предъявляются следующие требования:</w:t>
      </w:r>
      <w:bookmarkEnd w:id="36"/>
      <w:r/>
      <w:r/>
    </w:p>
    <w:p>
      <w:pPr>
        <w:ind w:firstLine="720"/>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соответствие характеру архитектурного и ландшафтного окружения элементов благоустройства территории;</w:t>
      </w:r>
      <w:r/>
    </w:p>
    <w:p>
      <w:pPr>
        <w:ind w:firstLine="720"/>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высокие декоративные и эксплуатационные качества материалов, их сохранность на протяжении длительного периода с учетом неблагоприятного воздействия внешней среды;</w:t>
      </w:r>
      <w:r/>
    </w:p>
    <w:p>
      <w:pPr>
        <w:ind w:firstLine="720"/>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эстетичность, функциональность, прочность, надежность, безопасность конструкции;</w:t>
      </w:r>
      <w:r/>
    </w:p>
    <w:p>
      <w:pPr>
        <w:ind w:firstLine="720"/>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расположение, не создающее препятствий для пешеходов;</w:t>
      </w:r>
      <w:r/>
    </w:p>
    <w:p>
      <w:pPr>
        <w:ind w:firstLine="720"/>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плотная установка на минимальной площади в местах большого скопления людей;</w:t>
      </w:r>
      <w:r/>
    </w:p>
    <w:p>
      <w:pPr>
        <w:ind w:firstLine="720"/>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устойчивость конструкции и надежная фиксация или обеспечение возможности перемещения в зависимости от условий расположения;</w:t>
      </w:r>
      <w:r/>
    </w:p>
    <w:p>
      <w:pPr>
        <w:ind w:firstLine="720"/>
        <w:jc w:val="both"/>
        <w:spacing w:after="0" w:line="240" w:lineRule="auto"/>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rPr>
        <w:t xml:space="preserve">- достаточное количество МАФ определенных типов в каждой ко</w:t>
      </w:r>
      <w:r>
        <w:rPr>
          <w:rFonts w:ascii="Liberation Sans" w:hAnsi="Liberation Sans" w:eastAsia="Arial" w:cs="Liberation Sans"/>
          <w:color w:val="000000" w:themeColor="text1"/>
          <w:sz w:val="28"/>
          <w:szCs w:val="28"/>
          <w:highlight w:val="white"/>
        </w:rPr>
        <w:t xml:space="preserve">нкретной зоне.</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20.</w:t>
      </w:r>
      <w:r>
        <w:rPr>
          <w:rFonts w:ascii="Liberation Sans" w:hAnsi="Liberation Sans" w:eastAsia="Arial" w:cs="Liberation Sans"/>
          <w:color w:val="000000" w:themeColor="text1"/>
          <w:sz w:val="28"/>
          <w:szCs w:val="28"/>
          <w:highlight w:val="white"/>
        </w:rPr>
        <w:t xml:space="preserve">4. МАФ не должны: </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искажать внешний вид архитектурных ансамблей, памятников истории и культуры, памятников природы и ценных ландшафтов; </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препятствовать пешеходному и транспортному движению; </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наносить ущерб объектам благоустройства, элементам благоустройства, зеленым насаждениям, инженерному оборудованию.</w:t>
      </w:r>
      <w:r>
        <w:rPr>
          <w:rFonts w:ascii="Liberation Sans" w:hAnsi="Liberation Sans" w:eastAsia="Arial" w:cs="Liberation Sans"/>
          <w:color w:val="000000" w:themeColor="text1"/>
          <w:sz w:val="28"/>
          <w:szCs w:val="28"/>
          <w:highlight w:val="white"/>
        </w:rPr>
        <w:t xml:space="preserve"> </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20.</w:t>
      </w:r>
      <w:r>
        <w:rPr>
          <w:rFonts w:ascii="Liberation Sans" w:hAnsi="Liberation Sans" w:eastAsia="Arial" w:cs="Liberation Sans"/>
          <w:color w:val="000000" w:themeColor="text1"/>
          <w:sz w:val="28"/>
          <w:szCs w:val="28"/>
          <w:highlight w:val="white"/>
        </w:rPr>
        <w:t xml:space="preserve">5. Материалы и дизайн МАФ подбираются с учетом условий эксплуатации. При проектировании и выборе МАФ используются каталоги сертифицированных изделий.</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20.</w:t>
      </w:r>
      <w:r>
        <w:rPr>
          <w:rFonts w:ascii="Liberation Sans" w:hAnsi="Liberation Sans" w:eastAsia="Arial" w:cs="Liberation Sans"/>
          <w:color w:val="000000" w:themeColor="text1"/>
          <w:sz w:val="28"/>
          <w:szCs w:val="28"/>
          <w:highlight w:val="white"/>
        </w:rPr>
        <w:t xml:space="preserve">6. Материа</w:t>
      </w:r>
      <w:r>
        <w:rPr>
          <w:rFonts w:ascii="Liberation Sans" w:hAnsi="Liberation Sans" w:eastAsia="Arial" w:cs="Liberation Sans"/>
          <w:color w:val="000000" w:themeColor="text1"/>
          <w:sz w:val="28"/>
          <w:szCs w:val="28"/>
          <w:highlight w:val="white"/>
        </w:rPr>
        <w:t xml:space="preserve">лы окраски и покрытия, пленки, ткани должны обладать гарантированно высокой свето- и влагостойкостью. Металлические детали МАФ должны выполняться из материалов, прошедших антикоррозийную обработку. Деревянные детали должны иметь антисептическую обработку. </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20.</w:t>
      </w:r>
      <w:r>
        <w:rPr>
          <w:rFonts w:ascii="Liberation Sans" w:hAnsi="Liberation Sans" w:eastAsia="Arial" w:cs="Liberation Sans"/>
          <w:color w:val="000000" w:themeColor="text1"/>
          <w:sz w:val="28"/>
          <w:szCs w:val="28"/>
          <w:highlight w:val="white"/>
        </w:rPr>
        <w:t xml:space="preserve">7. Окраска, декоративная и защитная обработка, сварочные и другие работы должны проводиться в заводских условиях с использованием современных технологий.</w:t>
      </w:r>
      <w:r>
        <w:rPr>
          <w:rFonts w:ascii="Liberation Sans" w:hAnsi="Liberation Sans" w:eastAsia="Arial" w:cs="Liberation Sans"/>
          <w:color w:val="000000" w:themeColor="text1"/>
          <w:sz w:val="28"/>
          <w:szCs w:val="28"/>
          <w:highlight w:val="white"/>
        </w:rPr>
        <w:t xml:space="preserve"> </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20.</w:t>
      </w:r>
      <w:r>
        <w:rPr>
          <w:rFonts w:ascii="Liberation Sans" w:hAnsi="Liberation Sans" w:eastAsia="Arial" w:cs="Liberation Sans"/>
          <w:color w:val="000000" w:themeColor="text1"/>
          <w:sz w:val="28"/>
          <w:szCs w:val="28"/>
          <w:highlight w:val="white"/>
        </w:rPr>
        <w:t xml:space="preserve">8. При проектировании и установке МАФ</w:t>
      </w:r>
      <w:r>
        <w:rPr>
          <w:rFonts w:ascii="Liberation Sans" w:hAnsi="Liberation Sans" w:cs="Liberation Sans"/>
          <w:color w:val="000000" w:themeColor="text1"/>
          <w:highlight w:val="white"/>
        </w:rPr>
        <w:t xml:space="preserve"> </w:t>
      </w:r>
      <w:r>
        <w:rPr>
          <w:rFonts w:ascii="Liberation Sans" w:hAnsi="Liberation Sans" w:eastAsia="Arial" w:cs="Liberation Sans"/>
          <w:color w:val="000000" w:themeColor="text1"/>
          <w:sz w:val="28"/>
          <w:szCs w:val="28"/>
          <w:highlight w:val="white"/>
        </w:rPr>
        <w:t xml:space="preserve">рекомендуется предусматривать его </w:t>
      </w:r>
      <w:r>
        <w:rPr>
          <w:rFonts w:ascii="Liberation Sans" w:hAnsi="Liberation Sans" w:eastAsia="Arial" w:cs="Liberation Sans"/>
          <w:color w:val="000000" w:themeColor="text1"/>
          <w:sz w:val="28"/>
          <w:szCs w:val="28"/>
          <w:highlight w:val="white"/>
        </w:rPr>
        <w:t xml:space="preserve">вандалозащищенность</w:t>
      </w:r>
      <w:r>
        <w:rPr>
          <w:rFonts w:ascii="Liberation Sans" w:hAnsi="Liberation Sans" w:eastAsia="Arial" w:cs="Liberation Sans"/>
          <w:color w:val="000000" w:themeColor="text1"/>
          <w:sz w:val="28"/>
          <w:szCs w:val="28"/>
          <w:highlight w:val="white"/>
        </w:rPr>
        <w:t xml:space="preserve">, в том числе: использовать легко очищающиеся и стойкие к воздействию абразивных и растворяющих веществ материалы.</w:t>
      </w:r>
      <w:r>
        <w:rPr>
          <w:highlight w:val="white"/>
        </w:rPr>
      </w:r>
    </w:p>
    <w:p>
      <w:pPr>
        <w:ind w:firstLine="720"/>
        <w:jc w:val="both"/>
        <w:spacing w:after="0" w:line="240" w:lineRule="auto"/>
        <w:rPr>
          <w:rFonts w:ascii="Liberation Sans" w:hAnsi="Liberation Sans" w:cs="Liberation Sans"/>
          <w:color w:val="000000" w:themeColor="text1"/>
          <w:sz w:val="28"/>
          <w:szCs w:val="28"/>
          <w:highlight w:val="white"/>
        </w:rPr>
      </w:pPr>
      <w:r>
        <w:rPr>
          <w:highlight w:val="white"/>
        </w:rPr>
      </w:r>
      <w:bookmarkStart w:id="37" w:name="sub_154"/>
      <w:r>
        <w:rPr>
          <w:rFonts w:ascii="Liberation Sans" w:hAnsi="Liberation Sans" w:eastAsia="Arial" w:cs="Liberation Sans"/>
          <w:color w:val="000000" w:themeColor="text1"/>
          <w:sz w:val="28"/>
          <w:szCs w:val="28"/>
          <w:highlight w:val="white"/>
        </w:rPr>
        <w:t xml:space="preserve">20.</w:t>
      </w:r>
      <w:r>
        <w:rPr>
          <w:rFonts w:ascii="Liberation Sans" w:hAnsi="Liberation Sans" w:eastAsia="Arial" w:cs="Liberation Sans"/>
          <w:color w:val="000000" w:themeColor="text1"/>
          <w:sz w:val="28"/>
          <w:szCs w:val="28"/>
          <w:highlight w:val="white"/>
        </w:rPr>
        <w:t xml:space="preserve">9. Частные требования к скамейкам:</w:t>
      </w:r>
      <w:bookmarkEnd w:id="37"/>
      <w:r>
        <w:rPr>
          <w:highlight w:val="white"/>
        </w:rPr>
      </w:r>
      <w:r>
        <w:rPr>
          <w:highlight w:val="white"/>
        </w:rPr>
      </w:r>
    </w:p>
    <w:p>
      <w:pPr>
        <w:ind w:firstLine="720"/>
        <w:jc w:val="both"/>
        <w:spacing w:after="0" w:line="240" w:lineRule="auto"/>
        <w:rPr>
          <w:rFonts w:ascii="Liberation Sans" w:hAnsi="Liberation Sans" w:cs="Liberation Sans"/>
          <w:color w:val="000000" w:themeColor="text1"/>
          <w:sz w:val="28"/>
          <w:szCs w:val="28"/>
          <w:highlight w:val="white"/>
        </w:rPr>
      </w:pPr>
      <w:r>
        <w:rPr>
          <w:highlight w:val="white"/>
        </w:rPr>
      </w:r>
      <w:bookmarkStart w:id="38" w:name="sub_1541"/>
      <w:r>
        <w:rPr>
          <w:rFonts w:ascii="Liberation Sans" w:hAnsi="Liberation Sans" w:eastAsia="Arial" w:cs="Liberation Sans"/>
          <w:color w:val="000000" w:themeColor="text1"/>
          <w:sz w:val="28"/>
          <w:szCs w:val="28"/>
          <w:highlight w:val="white"/>
        </w:rPr>
        <w:t xml:space="preserve">- наличие спинок для скамеек рекреационных зон;</w:t>
      </w:r>
      <w:bookmarkEnd w:id="38"/>
      <w:r>
        <w:rPr>
          <w:highlight w:val="white"/>
        </w:rPr>
      </w:r>
      <w:r>
        <w:rPr>
          <w:highlight w:val="white"/>
        </w:rPr>
      </w:r>
    </w:p>
    <w:p>
      <w:pPr>
        <w:ind w:firstLine="720"/>
        <w:jc w:val="both"/>
        <w:spacing w:after="0" w:line="240" w:lineRule="auto"/>
        <w:rPr>
          <w:rFonts w:ascii="Liberation Sans" w:hAnsi="Liberation Sans" w:cs="Liberation Sans"/>
          <w:color w:val="000000" w:themeColor="text1"/>
          <w:sz w:val="28"/>
          <w:szCs w:val="28"/>
          <w:highlight w:val="white"/>
        </w:rPr>
      </w:pPr>
      <w:r>
        <w:rPr>
          <w:highlight w:val="white"/>
        </w:rPr>
      </w:r>
      <w:bookmarkStart w:id="39" w:name="sub_1542"/>
      <w:r>
        <w:rPr>
          <w:rFonts w:ascii="Liberation Sans" w:hAnsi="Liberation Sans" w:eastAsia="Arial" w:cs="Liberation Sans"/>
          <w:color w:val="000000" w:themeColor="text1"/>
          <w:sz w:val="28"/>
          <w:szCs w:val="28"/>
          <w:highlight w:val="white"/>
        </w:rPr>
        <w:t xml:space="preserve">- наличие спинок и поручней для скамеек дворовых территорий;</w:t>
      </w:r>
      <w:bookmarkEnd w:id="39"/>
      <w:r>
        <w:rPr>
          <w:highlight w:val="white"/>
        </w:rPr>
      </w:r>
      <w:r>
        <w:rPr>
          <w:highlight w:val="white"/>
        </w:rPr>
      </w:r>
    </w:p>
    <w:p>
      <w:pPr>
        <w:ind w:firstLine="720"/>
        <w:jc w:val="both"/>
        <w:spacing w:after="0" w:line="240" w:lineRule="auto"/>
        <w:rPr>
          <w:rFonts w:ascii="Liberation Sans" w:hAnsi="Liberation Sans" w:cs="Liberation Sans"/>
          <w:color w:val="000000" w:themeColor="text1"/>
          <w:sz w:val="28"/>
          <w:szCs w:val="28"/>
          <w:highlight w:val="white"/>
        </w:rPr>
      </w:pPr>
      <w:r>
        <w:rPr>
          <w:highlight w:val="white"/>
        </w:rPr>
      </w:r>
      <w:bookmarkStart w:id="40" w:name="sub_1543"/>
      <w:r>
        <w:rPr>
          <w:rFonts w:ascii="Liberation Sans" w:hAnsi="Liberation Sans" w:eastAsia="Arial" w:cs="Liberation Sans"/>
          <w:color w:val="000000" w:themeColor="text1"/>
          <w:sz w:val="28"/>
          <w:szCs w:val="28"/>
          <w:highlight w:val="white"/>
        </w:rPr>
        <w:t xml:space="preserve">- отсутствие спинок и поручней для скамеек транзитных зон.</w:t>
      </w:r>
      <w:bookmarkEnd w:id="40"/>
      <w:r>
        <w:rPr>
          <w:highlight w:val="white"/>
        </w:rPr>
      </w:r>
      <w:r>
        <w:rPr>
          <w:highlight w:val="white"/>
        </w:rPr>
      </w:r>
    </w:p>
    <w:p>
      <w:pPr>
        <w:ind w:firstLine="720"/>
        <w:jc w:val="both"/>
        <w:spacing w:after="0" w:line="240" w:lineRule="auto"/>
        <w:rPr>
          <w:rFonts w:ascii="Liberation Sans" w:hAnsi="Liberation Sans" w:cs="Liberation Sans"/>
          <w:color w:val="000000" w:themeColor="text1"/>
          <w:sz w:val="28"/>
          <w:szCs w:val="28"/>
          <w:highlight w:val="white"/>
        </w:rPr>
      </w:pPr>
      <w:r>
        <w:rPr>
          <w:highlight w:val="white"/>
        </w:rPr>
      </w:r>
      <w:bookmarkStart w:id="41" w:name="sub_155"/>
      <w:r>
        <w:rPr>
          <w:rFonts w:ascii="Liberation Sans" w:hAnsi="Liberation Sans" w:eastAsia="Arial" w:cs="Liberation Sans"/>
          <w:color w:val="000000" w:themeColor="text1"/>
          <w:sz w:val="28"/>
          <w:szCs w:val="28"/>
          <w:highlight w:val="white"/>
        </w:rPr>
        <w:t xml:space="preserve">20.</w:t>
      </w:r>
      <w:r>
        <w:rPr>
          <w:rFonts w:ascii="Liberation Sans" w:hAnsi="Liberation Sans" w:eastAsia="Arial" w:cs="Liberation Sans"/>
          <w:color w:val="000000" w:themeColor="text1"/>
          <w:sz w:val="28"/>
          <w:szCs w:val="28"/>
          <w:highlight w:val="white"/>
        </w:rPr>
        <w:t xml:space="preserve">10. Частные требования к урнам:</w:t>
      </w:r>
      <w:bookmarkEnd w:id="41"/>
      <w:r>
        <w:rPr>
          <w:highlight w:val="white"/>
        </w:rPr>
      </w:r>
      <w:r>
        <w:rPr>
          <w:highlight w:val="white"/>
        </w:rPr>
      </w:r>
    </w:p>
    <w:p>
      <w:pPr>
        <w:ind w:firstLine="720"/>
        <w:jc w:val="both"/>
        <w:spacing w:after="0" w:line="240" w:lineRule="auto"/>
        <w:rPr>
          <w:rFonts w:ascii="Liberation Sans" w:hAnsi="Liberation Sans" w:cs="Liberation Sans"/>
          <w:color w:val="000000" w:themeColor="text1"/>
          <w:sz w:val="28"/>
          <w:szCs w:val="28"/>
          <w:highlight w:val="white"/>
        </w:rPr>
      </w:pPr>
      <w:r>
        <w:rPr>
          <w:highlight w:val="white"/>
        </w:rPr>
      </w:r>
      <w:bookmarkStart w:id="42" w:name="sub_1551"/>
      <w:r>
        <w:rPr>
          <w:rFonts w:ascii="Liberation Sans" w:hAnsi="Liberation Sans" w:eastAsia="Arial" w:cs="Liberation Sans"/>
          <w:color w:val="000000" w:themeColor="text1"/>
          <w:sz w:val="28"/>
          <w:szCs w:val="28"/>
          <w:highlight w:val="white"/>
        </w:rPr>
        <w:t xml:space="preserve">- наличие пепельниц, предохраняющих мусор от возгорания;</w:t>
      </w:r>
      <w:bookmarkEnd w:id="42"/>
      <w:r>
        <w:rPr>
          <w:highlight w:val="white"/>
        </w:rPr>
      </w:r>
      <w:r>
        <w:rPr>
          <w:highlight w:val="white"/>
        </w:rPr>
      </w:r>
    </w:p>
    <w:p>
      <w:pPr>
        <w:ind w:firstLine="720"/>
        <w:jc w:val="both"/>
        <w:spacing w:after="0" w:line="240" w:lineRule="auto"/>
        <w:rPr>
          <w:rFonts w:ascii="Liberation Sans" w:hAnsi="Liberation Sans" w:cs="Liberation Sans"/>
          <w:color w:val="000000" w:themeColor="text1"/>
          <w:sz w:val="28"/>
          <w:szCs w:val="28"/>
          <w:highlight w:val="white"/>
        </w:rPr>
      </w:pPr>
      <w:r>
        <w:rPr>
          <w:highlight w:val="white"/>
        </w:rPr>
      </w:r>
      <w:bookmarkStart w:id="43" w:name="sub_1552"/>
      <w:r>
        <w:rPr>
          <w:rFonts w:ascii="Liberation Sans" w:hAnsi="Liberation Sans" w:eastAsia="Arial" w:cs="Liberation Sans"/>
          <w:color w:val="000000" w:themeColor="text1"/>
          <w:sz w:val="28"/>
          <w:szCs w:val="28"/>
          <w:highlight w:val="white"/>
        </w:rPr>
        <w:t xml:space="preserve">- достаточная высота (минимальная около 100 см) и объем;</w:t>
      </w:r>
      <w:bookmarkEnd w:id="43"/>
      <w:r>
        <w:rPr>
          <w:highlight w:val="white"/>
        </w:rPr>
      </w:r>
      <w:r>
        <w:rPr>
          <w:highlight w:val="white"/>
        </w:rPr>
      </w:r>
    </w:p>
    <w:p>
      <w:pPr>
        <w:ind w:firstLine="720"/>
        <w:jc w:val="both"/>
        <w:spacing w:after="0" w:line="240" w:lineRule="auto"/>
        <w:rPr>
          <w:rFonts w:ascii="Liberation Sans" w:hAnsi="Liberation Sans" w:cs="Liberation Sans"/>
          <w:color w:val="000000" w:themeColor="text1"/>
          <w:sz w:val="28"/>
          <w:szCs w:val="28"/>
          <w:highlight w:val="white"/>
        </w:rPr>
      </w:pPr>
      <w:r>
        <w:rPr>
          <w:highlight w:val="white"/>
        </w:rPr>
      </w:r>
      <w:bookmarkStart w:id="44" w:name="sub_1553"/>
      <w:r>
        <w:rPr>
          <w:rFonts w:ascii="Liberation Sans" w:hAnsi="Liberation Sans" w:eastAsia="Arial" w:cs="Liberation Sans"/>
          <w:color w:val="000000" w:themeColor="text1"/>
          <w:sz w:val="28"/>
          <w:szCs w:val="28"/>
          <w:highlight w:val="white"/>
        </w:rPr>
        <w:t xml:space="preserve">- наличие рельефного </w:t>
      </w:r>
      <w:r>
        <w:rPr>
          <w:rFonts w:ascii="Liberation Sans" w:hAnsi="Liberation Sans" w:eastAsia="Arial" w:cs="Liberation Sans"/>
          <w:color w:val="000000" w:themeColor="text1"/>
          <w:sz w:val="28"/>
          <w:szCs w:val="28"/>
          <w:highlight w:val="white"/>
        </w:rPr>
        <w:t xml:space="preserve">текстурирования</w:t>
      </w:r>
      <w:r>
        <w:rPr>
          <w:rFonts w:ascii="Liberation Sans" w:hAnsi="Liberation Sans" w:eastAsia="Arial" w:cs="Liberation Sans"/>
          <w:color w:val="000000" w:themeColor="text1"/>
          <w:sz w:val="28"/>
          <w:szCs w:val="28"/>
          <w:highlight w:val="white"/>
        </w:rPr>
        <w:t xml:space="preserve"> или перфорирования для защиты от графического вандализма</w:t>
      </w:r>
      <w:bookmarkStart w:id="45" w:name="sub_1554"/>
      <w:r>
        <w:rPr>
          <w:highlight w:val="white"/>
        </w:rPr>
      </w:r>
      <w:bookmarkEnd w:id="44"/>
      <w:r>
        <w:rPr>
          <w:rFonts w:ascii="Liberation Sans" w:hAnsi="Liberation Sans" w:eastAsia="Arial" w:cs="Liberation Sans"/>
          <w:color w:val="000000" w:themeColor="text1"/>
          <w:sz w:val="28"/>
          <w:szCs w:val="28"/>
          <w:highlight w:val="white"/>
        </w:rPr>
        <w:t xml:space="preserve">.</w:t>
      </w:r>
      <w:bookmarkEnd w:id="45"/>
      <w:r>
        <w:rPr>
          <w:highlight w:val="white"/>
        </w:rPr>
      </w:r>
      <w:r>
        <w:rPr>
          <w:highlight w:val="white"/>
        </w:rPr>
      </w:r>
    </w:p>
    <w:p>
      <w:pPr>
        <w:ind w:firstLine="720"/>
        <w:jc w:val="both"/>
        <w:spacing w:after="0" w:line="240" w:lineRule="auto"/>
        <w:rPr>
          <w:rFonts w:ascii="Liberation Sans" w:hAnsi="Liberation Sans" w:cs="Liberation Sans"/>
          <w:color w:val="000000" w:themeColor="text1"/>
          <w:sz w:val="28"/>
          <w:szCs w:val="28"/>
          <w:highlight w:val="white"/>
        </w:rPr>
      </w:pPr>
      <w:r>
        <w:rPr>
          <w:highlight w:val="white"/>
        </w:rPr>
      </w:r>
      <w:bookmarkStart w:id="46" w:name="sub_156"/>
      <w:r>
        <w:rPr>
          <w:rFonts w:ascii="Liberation Sans" w:hAnsi="Liberation Sans" w:eastAsia="Arial" w:cs="Liberation Sans"/>
          <w:color w:val="000000" w:themeColor="text1"/>
          <w:sz w:val="28"/>
          <w:szCs w:val="28"/>
          <w:highlight w:val="white"/>
        </w:rPr>
        <w:t xml:space="preserve">20.</w:t>
      </w:r>
      <w:r>
        <w:rPr>
          <w:rFonts w:ascii="Liberation Sans" w:hAnsi="Liberation Sans" w:eastAsia="Arial" w:cs="Liberation Sans"/>
          <w:color w:val="000000" w:themeColor="text1"/>
          <w:sz w:val="28"/>
          <w:szCs w:val="28"/>
          <w:highlight w:val="white"/>
        </w:rPr>
        <w:t xml:space="preserve">11. Частные требования к цветочницам (вазонам), в том числе </w:t>
      </w:r>
      <w:r>
        <w:rPr>
          <w:rFonts w:ascii="Liberation Sans" w:hAnsi="Liberation Sans" w:eastAsia="Arial" w:cs="Liberation Sans"/>
          <w:color w:val="000000" w:themeColor="text1"/>
          <w:sz w:val="28"/>
          <w:szCs w:val="28"/>
          <w:highlight w:val="white"/>
        </w:rPr>
        <w:t xml:space="preserve">к</w:t>
      </w:r>
      <w:r>
        <w:rPr>
          <w:rFonts w:ascii="Liberation Sans" w:hAnsi="Liberation Sans" w:eastAsia="Arial" w:cs="Liberation Sans"/>
          <w:color w:val="000000" w:themeColor="text1"/>
          <w:sz w:val="28"/>
          <w:szCs w:val="28"/>
          <w:highlight w:val="white"/>
        </w:rPr>
        <w:t xml:space="preserve"> навесным:</w:t>
      </w:r>
      <w:bookmarkEnd w:id="46"/>
      <w:r>
        <w:rPr>
          <w:highlight w:val="white"/>
        </w:rPr>
      </w:r>
      <w:r>
        <w:rPr>
          <w:highlight w:val="white"/>
        </w:rPr>
      </w:r>
    </w:p>
    <w:p>
      <w:pPr>
        <w:ind w:firstLine="720"/>
        <w:jc w:val="both"/>
        <w:spacing w:after="0" w:line="240" w:lineRule="auto"/>
        <w:rPr>
          <w:rFonts w:ascii="Liberation Sans" w:hAnsi="Liberation Sans" w:cs="Liberation Sans"/>
          <w:color w:val="000000" w:themeColor="text1"/>
          <w:sz w:val="28"/>
          <w:szCs w:val="28"/>
          <w:highlight w:val="white"/>
        </w:rPr>
      </w:pPr>
      <w:r>
        <w:rPr>
          <w:highlight w:val="white"/>
        </w:rPr>
      </w:r>
      <w:bookmarkStart w:id="47" w:name="sub_1561"/>
      <w:r>
        <w:rPr>
          <w:rFonts w:ascii="Liberation Sans" w:hAnsi="Liberation Sans" w:eastAsia="Arial" w:cs="Liberation Sans"/>
          <w:color w:val="000000" w:themeColor="text1"/>
          <w:sz w:val="28"/>
          <w:szCs w:val="28"/>
          <w:highlight w:val="white"/>
        </w:rPr>
        <w:t xml:space="preserve">- кашпо выставляют только на существующих объектах;</w:t>
      </w:r>
      <w:bookmarkEnd w:id="47"/>
      <w:r>
        <w:rPr>
          <w:highlight w:val="white"/>
        </w:rPr>
      </w:r>
      <w:r>
        <w:rPr>
          <w:highlight w:val="white"/>
        </w:rPr>
      </w:r>
    </w:p>
    <w:p>
      <w:pPr>
        <w:ind w:firstLine="720"/>
        <w:jc w:val="both"/>
        <w:spacing w:after="0" w:line="240" w:lineRule="auto"/>
        <w:rPr>
          <w:rFonts w:ascii="Liberation Sans" w:hAnsi="Liberation Sans" w:cs="Liberation Sans"/>
          <w:color w:val="000000" w:themeColor="text1"/>
          <w:sz w:val="28"/>
          <w:szCs w:val="28"/>
          <w:highlight w:val="white"/>
        </w:rPr>
      </w:pPr>
      <w:r>
        <w:rPr>
          <w:highlight w:val="white"/>
        </w:rPr>
      </w:r>
      <w:bookmarkStart w:id="48" w:name="sub_1562"/>
      <w:r>
        <w:rPr>
          <w:rFonts w:ascii="Liberation Sans" w:hAnsi="Liberation Sans" w:eastAsia="Arial" w:cs="Liberation Sans"/>
          <w:color w:val="000000" w:themeColor="text1"/>
          <w:sz w:val="28"/>
          <w:szCs w:val="28"/>
          <w:highlight w:val="white"/>
        </w:rPr>
        <w:t xml:space="preserve">- цветочницы (вазоны) должны иметь достаточную высоту - для предотвращения случайного наезда автомобилей и попадания мусора;</w:t>
      </w:r>
      <w:bookmarkEnd w:id="48"/>
      <w:r>
        <w:rPr>
          <w:highlight w:val="white"/>
        </w:rPr>
      </w:r>
      <w:r>
        <w:rPr>
          <w:highlight w:val="white"/>
        </w:rPr>
      </w:r>
    </w:p>
    <w:p>
      <w:pPr>
        <w:ind w:firstLine="720"/>
        <w:jc w:val="both"/>
        <w:spacing w:after="0" w:line="240" w:lineRule="auto"/>
        <w:rPr>
          <w:rFonts w:ascii="Liberation Sans" w:hAnsi="Liberation Sans" w:cs="Liberation Sans"/>
          <w:color w:val="000000" w:themeColor="text1"/>
          <w:sz w:val="28"/>
          <w:szCs w:val="28"/>
          <w:highlight w:val="white"/>
        </w:rPr>
      </w:pPr>
      <w:r>
        <w:rPr>
          <w:highlight w:val="white"/>
        </w:rPr>
      </w:r>
      <w:bookmarkStart w:id="49" w:name="sub_1563"/>
      <w:r>
        <w:rPr>
          <w:rFonts w:ascii="Liberation Sans" w:hAnsi="Liberation Sans" w:eastAsia="Arial" w:cs="Liberation Sans"/>
          <w:color w:val="000000" w:themeColor="text1"/>
          <w:sz w:val="28"/>
          <w:szCs w:val="28"/>
          <w:highlight w:val="white"/>
        </w:rPr>
        <w:t xml:space="preserve">- дизайн (цвет, форма) цветочниц (вазонов) не должен отвлекать внимание от растений;</w:t>
      </w:r>
      <w:bookmarkEnd w:id="49"/>
      <w:r>
        <w:rPr>
          <w:highlight w:val="white"/>
        </w:rPr>
      </w:r>
      <w:r>
        <w:rPr>
          <w:highlight w:val="white"/>
        </w:rPr>
      </w:r>
    </w:p>
    <w:p>
      <w:pPr>
        <w:ind w:firstLine="720"/>
        <w:jc w:val="both"/>
        <w:spacing w:after="0" w:line="240" w:lineRule="auto"/>
        <w:rPr>
          <w:rFonts w:ascii="Liberation Sans" w:hAnsi="Liberation Sans" w:cs="Liberation Sans"/>
          <w:color w:val="000000" w:themeColor="text1"/>
          <w:sz w:val="28"/>
          <w:szCs w:val="28"/>
          <w:highlight w:val="white"/>
        </w:rPr>
      </w:pPr>
      <w:r>
        <w:rPr>
          <w:highlight w:val="white"/>
        </w:rPr>
      </w:r>
      <w:bookmarkStart w:id="50" w:name="sub_1564"/>
      <w:r>
        <w:rPr>
          <w:rFonts w:ascii="Liberation Sans" w:hAnsi="Liberation Sans" w:eastAsia="Arial" w:cs="Liberation Sans"/>
          <w:color w:val="000000" w:themeColor="text1"/>
          <w:sz w:val="28"/>
          <w:szCs w:val="28"/>
          <w:highlight w:val="white"/>
        </w:rPr>
        <w:t xml:space="preserve">- цветочницы и кашпо зимой необходимо хранить в помещении или заменять в них цветы хвойными растениями или иными растительными декорациями.</w:t>
      </w:r>
      <w:bookmarkEnd w:id="50"/>
      <w:r>
        <w:rPr>
          <w:highlight w:val="white"/>
        </w:rPr>
      </w:r>
      <w:r>
        <w:rPr>
          <w:highlight w:val="white"/>
        </w:rPr>
      </w:r>
    </w:p>
    <w:p>
      <w:pPr>
        <w:ind w:firstLine="720"/>
        <w:jc w:val="both"/>
        <w:spacing w:after="0" w:line="240" w:lineRule="auto"/>
        <w:rPr>
          <w:rFonts w:ascii="Liberation Sans" w:hAnsi="Liberation Sans" w:cs="Liberation Sans"/>
          <w:color w:val="000000" w:themeColor="text1"/>
          <w:sz w:val="28"/>
          <w:szCs w:val="28"/>
          <w:highlight w:val="white"/>
        </w:rPr>
      </w:pPr>
      <w:r>
        <w:rPr>
          <w:highlight w:val="white"/>
        </w:rPr>
      </w:r>
      <w:bookmarkStart w:id="51" w:name="sub_158"/>
      <w:r>
        <w:rPr>
          <w:rFonts w:ascii="Liberation Sans" w:hAnsi="Liberation Sans" w:eastAsia="Arial" w:cs="Liberation Sans"/>
          <w:color w:val="000000" w:themeColor="text1"/>
          <w:sz w:val="28"/>
          <w:szCs w:val="28"/>
          <w:highlight w:val="white"/>
        </w:rPr>
        <w:t xml:space="preserve">20.</w:t>
      </w:r>
      <w:r>
        <w:rPr>
          <w:rFonts w:ascii="Liberation Sans" w:hAnsi="Liberation Sans" w:eastAsia="Arial" w:cs="Liberation Sans"/>
          <w:color w:val="000000" w:themeColor="text1"/>
          <w:sz w:val="28"/>
          <w:szCs w:val="28"/>
          <w:highlight w:val="white"/>
        </w:rPr>
        <w:t xml:space="preserve">12. </w:t>
      </w:r>
      <w:r>
        <w:rPr>
          <w:rFonts w:ascii="Liberation Sans" w:hAnsi="Liberation Sans" w:eastAsia="Arial" w:cs="Liberation Sans"/>
          <w:color w:val="000000" w:themeColor="text1"/>
          <w:sz w:val="28"/>
          <w:szCs w:val="28"/>
          <w:highlight w:val="white"/>
        </w:rPr>
        <w:t xml:space="preserve">Характерные</w:t>
      </w:r>
      <w:r>
        <w:rPr>
          <w:rFonts w:ascii="Liberation Sans" w:hAnsi="Liberation Sans" w:eastAsia="Arial" w:cs="Liberation Sans"/>
          <w:color w:val="000000" w:themeColor="text1"/>
          <w:sz w:val="28"/>
          <w:szCs w:val="28"/>
          <w:highlight w:val="white"/>
        </w:rPr>
        <w:t xml:space="preserve"> МАФ тротуаров автомобильных дорог:</w:t>
      </w:r>
      <w:bookmarkEnd w:id="51"/>
      <w:r>
        <w:rPr>
          <w:highlight w:val="white"/>
        </w:rPr>
      </w:r>
      <w:r>
        <w:rPr>
          <w:highlight w:val="white"/>
        </w:rPr>
      </w:r>
    </w:p>
    <w:p>
      <w:pPr>
        <w:ind w:firstLine="720"/>
        <w:jc w:val="both"/>
        <w:spacing w:after="0" w:line="240" w:lineRule="auto"/>
        <w:rPr>
          <w:rFonts w:ascii="Liberation Sans" w:hAnsi="Liberation Sans" w:cs="Liberation Sans"/>
          <w:color w:val="000000" w:themeColor="text1"/>
          <w:sz w:val="28"/>
          <w:szCs w:val="28"/>
          <w:highlight w:val="white"/>
        </w:rPr>
      </w:pPr>
      <w:r>
        <w:rPr>
          <w:highlight w:val="white"/>
        </w:rPr>
      </w:r>
      <w:bookmarkStart w:id="52" w:name="sub_1581"/>
      <w:r>
        <w:rPr>
          <w:rFonts w:ascii="Liberation Sans" w:hAnsi="Liberation Sans" w:eastAsia="Arial" w:cs="Liberation Sans"/>
          <w:color w:val="000000" w:themeColor="text1"/>
          <w:sz w:val="28"/>
          <w:szCs w:val="28"/>
          <w:highlight w:val="white"/>
        </w:rPr>
        <w:t xml:space="preserve">- скамейки без спинки;</w:t>
      </w:r>
      <w:bookmarkEnd w:id="52"/>
      <w:r>
        <w:rPr>
          <w:highlight w:val="white"/>
        </w:rPr>
      </w:r>
      <w:r>
        <w:rPr>
          <w:highlight w:val="white"/>
        </w:rPr>
      </w:r>
    </w:p>
    <w:p>
      <w:pPr>
        <w:ind w:firstLine="720"/>
        <w:jc w:val="both"/>
        <w:spacing w:after="0" w:line="240" w:lineRule="auto"/>
        <w:rPr>
          <w:rFonts w:ascii="Liberation Sans" w:hAnsi="Liberation Sans" w:cs="Liberation Sans"/>
          <w:color w:val="000000" w:themeColor="text1"/>
          <w:sz w:val="28"/>
          <w:szCs w:val="28"/>
          <w:highlight w:val="white"/>
        </w:rPr>
      </w:pPr>
      <w:r>
        <w:rPr>
          <w:highlight w:val="white"/>
        </w:rPr>
      </w:r>
      <w:bookmarkStart w:id="53" w:name="sub_1583"/>
      <w:r>
        <w:rPr>
          <w:rFonts w:ascii="Liberation Sans" w:hAnsi="Liberation Sans" w:eastAsia="Arial" w:cs="Liberation Sans"/>
          <w:color w:val="000000" w:themeColor="text1"/>
          <w:sz w:val="28"/>
          <w:szCs w:val="28"/>
          <w:highlight w:val="white"/>
        </w:rPr>
        <w:t xml:space="preserve">- навесные кашпо, навесные цветочницы и вазоны;</w:t>
      </w:r>
      <w:bookmarkEnd w:id="53"/>
      <w:r>
        <w:rPr>
          <w:highlight w:val="white"/>
        </w:rPr>
      </w:r>
      <w:r>
        <w:rPr>
          <w:highlight w:val="white"/>
        </w:rPr>
      </w:r>
    </w:p>
    <w:p>
      <w:pPr>
        <w:ind w:firstLine="720"/>
        <w:jc w:val="both"/>
        <w:spacing w:after="0" w:line="240" w:lineRule="auto"/>
        <w:rPr>
          <w:rFonts w:ascii="Liberation Sans" w:hAnsi="Liberation Sans" w:cs="Liberation Sans"/>
          <w:color w:val="000000" w:themeColor="text1"/>
          <w:sz w:val="28"/>
          <w:szCs w:val="28"/>
          <w:highlight w:val="white"/>
        </w:rPr>
      </w:pPr>
      <w:r>
        <w:rPr>
          <w:highlight w:val="white"/>
        </w:rPr>
      </w:r>
      <w:bookmarkStart w:id="54" w:name="sub_1584"/>
      <w:r>
        <w:rPr>
          <w:rFonts w:ascii="Liberation Sans" w:hAnsi="Liberation Sans" w:eastAsia="Arial" w:cs="Liberation Sans"/>
          <w:color w:val="000000" w:themeColor="text1"/>
          <w:sz w:val="28"/>
          <w:szCs w:val="28"/>
          <w:highlight w:val="white"/>
        </w:rPr>
        <w:t xml:space="preserve">- высокие цветочницы (вазоны) и урны;</w:t>
      </w:r>
      <w:bookmarkEnd w:id="54"/>
      <w:r>
        <w:rPr>
          <w:highlight w:val="white"/>
        </w:rPr>
      </w:r>
      <w:r>
        <w:rPr>
          <w:highlight w:val="white"/>
        </w:rPr>
      </w:r>
    </w:p>
    <w:p>
      <w:pPr>
        <w:ind w:firstLine="720"/>
        <w:jc w:val="both"/>
        <w:spacing w:after="0" w:line="240" w:lineRule="auto"/>
        <w:rPr>
          <w:rFonts w:ascii="Liberation Sans" w:hAnsi="Liberation Sans" w:cs="Liberation Sans"/>
          <w:color w:val="000000" w:themeColor="text1"/>
          <w:sz w:val="28"/>
          <w:szCs w:val="28"/>
          <w:highlight w:val="white"/>
        </w:rPr>
      </w:pPr>
      <w:r>
        <w:rPr>
          <w:highlight w:val="white"/>
        </w:rPr>
      </w:r>
      <w:bookmarkStart w:id="55" w:name="sub_1586"/>
      <w:r>
        <w:rPr>
          <w:rFonts w:ascii="Liberation Sans" w:hAnsi="Liberation Sans" w:eastAsia="Arial" w:cs="Liberation Sans"/>
          <w:color w:val="000000" w:themeColor="text1"/>
          <w:sz w:val="28"/>
          <w:szCs w:val="28"/>
          <w:highlight w:val="white"/>
        </w:rPr>
        <w:t xml:space="preserve">- </w:t>
      </w:r>
      <w:r>
        <w:rPr>
          <w:rFonts w:ascii="Liberation Sans" w:hAnsi="Liberation Sans" w:eastAsia="Arial" w:cs="Liberation Sans"/>
          <w:color w:val="000000" w:themeColor="text1"/>
          <w:sz w:val="28"/>
          <w:szCs w:val="28"/>
          <w:highlight w:val="white"/>
        </w:rPr>
        <w:t xml:space="preserve">велопарковка</w:t>
      </w:r>
      <w:r>
        <w:rPr>
          <w:rFonts w:ascii="Liberation Sans" w:hAnsi="Liberation Sans" w:eastAsia="Arial" w:cs="Liberation Sans"/>
          <w:color w:val="000000" w:themeColor="text1"/>
          <w:sz w:val="28"/>
          <w:szCs w:val="28"/>
          <w:highlight w:val="white"/>
        </w:rPr>
        <w:t xml:space="preserve">.</w:t>
      </w:r>
      <w:bookmarkEnd w:id="55"/>
      <w:r>
        <w:rPr>
          <w:highlight w:val="white"/>
        </w:rPr>
      </w:r>
      <w:r>
        <w:rPr>
          <w:highlight w:val="white"/>
        </w:rPr>
      </w:r>
    </w:p>
    <w:p>
      <w:pPr>
        <w:ind w:firstLine="720"/>
        <w:jc w:val="both"/>
        <w:spacing w:after="0" w:line="240" w:lineRule="auto"/>
        <w:rPr>
          <w:rFonts w:ascii="Liberation Sans" w:hAnsi="Liberation Sans" w:cs="Liberation Sans"/>
          <w:color w:val="000000" w:themeColor="text1"/>
          <w:sz w:val="28"/>
          <w:szCs w:val="28"/>
          <w:highlight w:val="white"/>
        </w:rPr>
      </w:pPr>
      <w:r>
        <w:rPr>
          <w:highlight w:val="white"/>
        </w:rPr>
      </w:r>
      <w:bookmarkStart w:id="56" w:name="sub_159"/>
      <w:r>
        <w:rPr>
          <w:rFonts w:ascii="Liberation Sans" w:hAnsi="Liberation Sans" w:eastAsia="Arial" w:cs="Liberation Sans"/>
          <w:color w:val="000000" w:themeColor="text1"/>
          <w:sz w:val="28"/>
          <w:szCs w:val="28"/>
          <w:highlight w:val="white"/>
        </w:rPr>
        <w:t xml:space="preserve">20.</w:t>
      </w:r>
      <w:r>
        <w:rPr>
          <w:rFonts w:ascii="Liberation Sans" w:hAnsi="Liberation Sans" w:eastAsia="Arial" w:cs="Liberation Sans"/>
          <w:color w:val="000000" w:themeColor="text1"/>
          <w:sz w:val="28"/>
          <w:szCs w:val="28"/>
          <w:highlight w:val="white"/>
        </w:rPr>
        <w:t xml:space="preserve">13. </w:t>
      </w:r>
      <w:r>
        <w:rPr>
          <w:rFonts w:ascii="Liberation Sans" w:hAnsi="Liberation Sans" w:eastAsia="Arial" w:cs="Liberation Sans"/>
          <w:color w:val="000000" w:themeColor="text1"/>
          <w:sz w:val="28"/>
          <w:szCs w:val="28"/>
          <w:highlight w:val="white"/>
        </w:rPr>
        <w:t xml:space="preserve">Характерные</w:t>
      </w:r>
      <w:r>
        <w:rPr>
          <w:rFonts w:ascii="Liberation Sans" w:hAnsi="Liberation Sans" w:eastAsia="Arial" w:cs="Liberation Sans"/>
          <w:color w:val="000000" w:themeColor="text1"/>
          <w:sz w:val="28"/>
          <w:szCs w:val="28"/>
          <w:highlight w:val="white"/>
        </w:rPr>
        <w:t xml:space="preserve"> МАФ пешеходных зон:</w:t>
      </w:r>
      <w:bookmarkEnd w:id="56"/>
      <w:r>
        <w:rPr>
          <w:highlight w:val="white"/>
        </w:rPr>
      </w:r>
      <w:r>
        <w:rPr>
          <w:highlight w:val="white"/>
        </w:rPr>
      </w:r>
    </w:p>
    <w:p>
      <w:pPr>
        <w:ind w:firstLine="720"/>
        <w:jc w:val="both"/>
        <w:spacing w:after="0" w:line="240" w:lineRule="auto"/>
        <w:rPr>
          <w:rFonts w:ascii="Liberation Sans" w:hAnsi="Liberation Sans" w:cs="Liberation Sans"/>
          <w:color w:val="000000" w:themeColor="text1"/>
          <w:sz w:val="28"/>
          <w:szCs w:val="28"/>
          <w:highlight w:val="white"/>
        </w:rPr>
      </w:pPr>
      <w:r>
        <w:rPr>
          <w:highlight w:val="white"/>
        </w:rPr>
      </w:r>
      <w:bookmarkStart w:id="57" w:name="sub_1591"/>
      <w:r>
        <w:rPr>
          <w:rFonts w:ascii="Liberation Sans" w:hAnsi="Liberation Sans" w:eastAsia="Arial" w:cs="Liberation Sans"/>
          <w:color w:val="000000" w:themeColor="text1"/>
          <w:sz w:val="28"/>
          <w:szCs w:val="28"/>
          <w:highlight w:val="white"/>
        </w:rPr>
        <w:t xml:space="preserve">- относительно небольшие уличные фонари;</w:t>
      </w:r>
      <w:bookmarkEnd w:id="57"/>
      <w:r>
        <w:rPr>
          <w:highlight w:val="white"/>
        </w:rPr>
      </w:r>
      <w:r>
        <w:rPr>
          <w:highlight w:val="white"/>
        </w:rPr>
      </w:r>
    </w:p>
    <w:p>
      <w:pPr>
        <w:ind w:firstLine="720"/>
        <w:jc w:val="both"/>
        <w:spacing w:after="0" w:line="240" w:lineRule="auto"/>
        <w:rPr>
          <w:rFonts w:ascii="Liberation Sans" w:hAnsi="Liberation Sans" w:cs="Liberation Sans"/>
          <w:color w:val="000000" w:themeColor="text1"/>
          <w:sz w:val="28"/>
          <w:szCs w:val="28"/>
          <w:highlight w:val="white"/>
        </w:rPr>
      </w:pPr>
      <w:r>
        <w:rPr>
          <w:highlight w:val="white"/>
        </w:rPr>
      </w:r>
      <w:bookmarkStart w:id="58" w:name="sub_1592"/>
      <w:r>
        <w:rPr>
          <w:rFonts w:ascii="Liberation Sans" w:hAnsi="Liberation Sans" w:eastAsia="Arial" w:cs="Liberation Sans"/>
          <w:color w:val="000000" w:themeColor="text1"/>
          <w:sz w:val="28"/>
          <w:szCs w:val="28"/>
          <w:highlight w:val="white"/>
        </w:rPr>
        <w:t xml:space="preserve">- комфортные уличные диваны;</w:t>
      </w:r>
      <w:bookmarkEnd w:id="58"/>
      <w:r>
        <w:rPr>
          <w:highlight w:val="white"/>
        </w:rPr>
      </w:r>
      <w:r>
        <w:rPr>
          <w:highlight w:val="white"/>
        </w:rPr>
      </w:r>
    </w:p>
    <w:p>
      <w:pPr>
        <w:ind w:firstLine="720"/>
        <w:jc w:val="both"/>
        <w:spacing w:after="0" w:line="240" w:lineRule="auto"/>
        <w:rPr>
          <w:rFonts w:ascii="Liberation Sans" w:hAnsi="Liberation Sans" w:cs="Liberation Sans"/>
          <w:color w:val="000000" w:themeColor="text1"/>
          <w:sz w:val="28"/>
          <w:szCs w:val="28"/>
          <w:highlight w:val="white"/>
        </w:rPr>
      </w:pPr>
      <w:r>
        <w:rPr>
          <w:highlight w:val="white"/>
        </w:rPr>
      </w:r>
      <w:bookmarkStart w:id="59" w:name="sub_1593"/>
      <w:r>
        <w:rPr>
          <w:rFonts w:ascii="Liberation Sans" w:hAnsi="Liberation Sans" w:eastAsia="Arial" w:cs="Liberation Sans"/>
          <w:color w:val="000000" w:themeColor="text1"/>
          <w:sz w:val="28"/>
          <w:szCs w:val="28"/>
          <w:highlight w:val="white"/>
        </w:rPr>
        <w:t xml:space="preserve">- объемные урны;</w:t>
      </w:r>
      <w:bookmarkEnd w:id="59"/>
      <w:r>
        <w:rPr>
          <w:highlight w:val="white"/>
        </w:rPr>
      </w:r>
      <w:r>
        <w:rPr>
          <w:highlight w:val="white"/>
        </w:rPr>
      </w:r>
    </w:p>
    <w:p>
      <w:pPr>
        <w:ind w:firstLine="720"/>
        <w:jc w:val="both"/>
        <w:spacing w:after="0" w:line="240" w:lineRule="auto"/>
        <w:rPr>
          <w:rFonts w:ascii="Liberation Sans" w:hAnsi="Liberation Sans" w:cs="Liberation Sans"/>
          <w:color w:val="000000" w:themeColor="text1"/>
          <w:sz w:val="28"/>
          <w:szCs w:val="28"/>
          <w:highlight w:val="white"/>
        </w:rPr>
      </w:pPr>
      <w:r>
        <w:rPr>
          <w:highlight w:val="white"/>
        </w:rPr>
      </w:r>
      <w:bookmarkStart w:id="60" w:name="sub_1594"/>
      <w:r>
        <w:rPr>
          <w:rFonts w:ascii="Liberation Sans" w:hAnsi="Liberation Sans" w:eastAsia="Arial" w:cs="Liberation Sans"/>
          <w:color w:val="000000" w:themeColor="text1"/>
          <w:sz w:val="28"/>
          <w:szCs w:val="28"/>
          <w:highlight w:val="white"/>
        </w:rPr>
        <w:t xml:space="preserve">- цветочницы и кашпо (вазоны);</w:t>
      </w:r>
      <w:bookmarkEnd w:id="60"/>
      <w:r>
        <w:rPr>
          <w:highlight w:val="white"/>
        </w:rPr>
      </w:r>
      <w:r>
        <w:rPr>
          <w:highlight w:val="white"/>
        </w:rPr>
      </w:r>
    </w:p>
    <w:p>
      <w:pPr>
        <w:ind w:firstLine="720"/>
        <w:jc w:val="both"/>
        <w:spacing w:after="0" w:line="240" w:lineRule="auto"/>
        <w:rPr>
          <w:rFonts w:ascii="Liberation Sans" w:hAnsi="Liberation Sans" w:cs="Liberation Sans"/>
          <w:color w:val="000000" w:themeColor="text1"/>
          <w:sz w:val="28"/>
          <w:szCs w:val="28"/>
          <w:highlight w:val="white"/>
        </w:rPr>
      </w:pPr>
      <w:r>
        <w:rPr>
          <w:highlight w:val="white"/>
        </w:rPr>
      </w:r>
      <w:bookmarkStart w:id="61" w:name="sub_1595"/>
      <w:r>
        <w:rPr>
          <w:rFonts w:ascii="Liberation Sans" w:hAnsi="Liberation Sans" w:eastAsia="Arial" w:cs="Liberation Sans"/>
          <w:color w:val="000000" w:themeColor="text1"/>
          <w:sz w:val="28"/>
          <w:szCs w:val="28"/>
          <w:highlight w:val="white"/>
        </w:rPr>
        <w:t xml:space="preserve">- информационные стенды;</w:t>
      </w:r>
      <w:bookmarkEnd w:id="61"/>
      <w:r>
        <w:rPr>
          <w:highlight w:val="white"/>
        </w:rPr>
      </w:r>
      <w:r>
        <w:rPr>
          <w:highlight w:val="white"/>
        </w:rPr>
      </w:r>
    </w:p>
    <w:p>
      <w:pPr>
        <w:ind w:firstLine="720"/>
        <w:jc w:val="both"/>
        <w:spacing w:after="0" w:line="240" w:lineRule="auto"/>
        <w:rPr>
          <w:rFonts w:ascii="Liberation Sans" w:hAnsi="Liberation Sans" w:cs="Liberation Sans"/>
          <w:color w:val="000000" w:themeColor="text1"/>
          <w:sz w:val="28"/>
          <w:szCs w:val="28"/>
          <w:highlight w:val="white"/>
        </w:rPr>
      </w:pPr>
      <w:r>
        <w:rPr>
          <w:highlight w:val="white"/>
        </w:rPr>
      </w:r>
      <w:bookmarkStart w:id="62" w:name="sub_1596"/>
      <w:r>
        <w:rPr>
          <w:rFonts w:ascii="Liberation Sans" w:hAnsi="Liberation Sans" w:eastAsia="Arial" w:cs="Liberation Sans"/>
          <w:color w:val="000000" w:themeColor="text1"/>
          <w:sz w:val="28"/>
          <w:szCs w:val="28"/>
          <w:highlight w:val="white"/>
        </w:rPr>
        <w:t xml:space="preserve">- защитные ограждения;</w:t>
      </w:r>
      <w:bookmarkEnd w:id="62"/>
      <w:r>
        <w:rPr>
          <w:highlight w:val="white"/>
        </w:rPr>
      </w:r>
      <w:r>
        <w:rPr>
          <w:highlight w:val="white"/>
        </w:rPr>
      </w:r>
    </w:p>
    <w:p>
      <w:pPr>
        <w:ind w:firstLine="720"/>
        <w:jc w:val="both"/>
        <w:spacing w:after="0" w:line="240" w:lineRule="auto"/>
        <w:rPr>
          <w:rFonts w:ascii="Liberation Sans" w:hAnsi="Liberation Sans" w:cs="Liberation Sans"/>
          <w:color w:val="000000" w:themeColor="text1"/>
          <w:sz w:val="28"/>
          <w:szCs w:val="28"/>
          <w:highlight w:val="white"/>
        </w:rPr>
      </w:pPr>
      <w:r>
        <w:rPr>
          <w:highlight w:val="white"/>
        </w:rPr>
      </w:r>
      <w:bookmarkStart w:id="63" w:name="sub_1597"/>
      <w:r>
        <w:rPr>
          <w:rFonts w:ascii="Liberation Sans" w:hAnsi="Liberation Sans" w:eastAsia="Arial" w:cs="Liberation Sans"/>
          <w:color w:val="000000" w:themeColor="text1"/>
          <w:sz w:val="28"/>
          <w:szCs w:val="28"/>
          <w:highlight w:val="white"/>
        </w:rPr>
        <w:t xml:space="preserve">- столы для игр.</w:t>
      </w:r>
      <w:bookmarkEnd w:id="63"/>
      <w:r>
        <w:rPr>
          <w:highlight w:val="white"/>
        </w:rPr>
      </w:r>
      <w:r>
        <w:rPr>
          <w:highlight w:val="white"/>
        </w:rPr>
      </w:r>
    </w:p>
    <w:p>
      <w:pPr>
        <w:pStyle w:val="806"/>
        <w:ind w:firstLine="708"/>
        <w:jc w:val="both"/>
        <w:rPr>
          <w:rFonts w:ascii="Liberation Sans" w:hAnsi="Liberation Sans" w:cs="Liberation Sans"/>
          <w:color w:val="000000" w:themeColor="text1"/>
          <w:sz w:val="28"/>
          <w:szCs w:val="28"/>
          <w:highlight w:val="white"/>
        </w:rPr>
      </w:pPr>
      <w:r>
        <w:rPr>
          <w:highlight w:val="white"/>
        </w:rPr>
      </w:r>
      <w:bookmarkStart w:id="64" w:name="sub_157"/>
      <w:r>
        <w:rPr>
          <w:rFonts w:ascii="Liberation Sans" w:hAnsi="Liberation Sans" w:eastAsia="Arial" w:cs="Liberation Sans"/>
          <w:color w:val="000000" w:themeColor="text1"/>
          <w:sz w:val="28"/>
          <w:szCs w:val="28"/>
          <w:highlight w:val="white"/>
        </w:rPr>
        <w:t xml:space="preserve">20.</w:t>
      </w:r>
      <w:r>
        <w:rPr>
          <w:rFonts w:ascii="Liberation Sans" w:hAnsi="Liberation Sans" w:eastAsia="Arial" w:cs="Liberation Sans"/>
          <w:color w:val="000000" w:themeColor="text1"/>
          <w:sz w:val="28"/>
          <w:szCs w:val="28"/>
          <w:highlight w:val="white"/>
        </w:rPr>
        <w:t xml:space="preserve">14. Основными видами ограждений на территориях являются: </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газонные ограждения;</w:t>
      </w:r>
      <w:r>
        <w:rPr>
          <w:highlight w:val="white"/>
        </w:rP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ограды (заборы);</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ограждения-тумбы для транспортных проездов и автостоянок;</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ограждения детских и спортивных площадок; </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декоративные ограждения;</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технические ограждения;</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временные ограждения строительных площадок.</w:t>
      </w:r>
      <w:r/>
    </w:p>
    <w:p>
      <w:pPr>
        <w:ind w:firstLine="720"/>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20.</w:t>
      </w:r>
      <w:r>
        <w:rPr>
          <w:rFonts w:ascii="Liberation Sans" w:hAnsi="Liberation Sans" w:eastAsia="Arial" w:cs="Liberation Sans"/>
          <w:color w:val="000000" w:themeColor="text1"/>
          <w:sz w:val="28"/>
          <w:szCs w:val="28"/>
        </w:rPr>
        <w:t xml:space="preserve">15. Частные требования к ограждениям:</w:t>
      </w:r>
      <w:bookmarkEnd w:id="64"/>
      <w:r/>
      <w:r/>
    </w:p>
    <w:p>
      <w:pPr>
        <w:ind w:firstLine="720"/>
        <w:jc w:val="both"/>
        <w:spacing w:after="0" w:line="240" w:lineRule="auto"/>
        <w:rPr>
          <w:rFonts w:ascii="Liberation Sans" w:hAnsi="Liberation Sans" w:cs="Liberation Sans"/>
          <w:color w:val="000000" w:themeColor="text1"/>
          <w:sz w:val="28"/>
          <w:szCs w:val="28"/>
        </w:rPr>
      </w:pPr>
      <w:r/>
      <w:bookmarkStart w:id="65" w:name="sub_1571"/>
      <w:r>
        <w:rPr>
          <w:rFonts w:ascii="Liberation Sans" w:hAnsi="Liberation Sans" w:eastAsia="Arial" w:cs="Liberation Sans"/>
          <w:color w:val="000000" w:themeColor="text1"/>
          <w:sz w:val="28"/>
          <w:szCs w:val="28"/>
        </w:rPr>
        <w:t xml:space="preserve">- достаточная прочность для защиты пешеходов от наезда автомобилей;</w:t>
      </w:r>
      <w:bookmarkEnd w:id="65"/>
      <w:r/>
      <w:r/>
    </w:p>
    <w:p>
      <w:pPr>
        <w:ind w:firstLine="720"/>
        <w:jc w:val="both"/>
        <w:spacing w:after="0" w:line="240" w:lineRule="auto"/>
        <w:rPr>
          <w:rFonts w:ascii="Liberation Sans" w:hAnsi="Liberation Sans" w:cs="Liberation Sans"/>
          <w:color w:val="000000" w:themeColor="text1"/>
          <w:sz w:val="28"/>
          <w:szCs w:val="28"/>
        </w:rPr>
      </w:pPr>
      <w:r/>
      <w:bookmarkStart w:id="66" w:name="sub_1572"/>
      <w:r>
        <w:rPr>
          <w:rFonts w:ascii="Liberation Sans" w:hAnsi="Liberation Sans" w:eastAsia="Arial" w:cs="Liberation Sans"/>
          <w:color w:val="000000" w:themeColor="text1"/>
          <w:sz w:val="28"/>
          <w:szCs w:val="28"/>
        </w:rPr>
        <w:t xml:space="preserve">- модульность, возможность создания конструкции любой формы;</w:t>
      </w:r>
      <w:bookmarkEnd w:id="66"/>
      <w:r/>
      <w:r/>
    </w:p>
    <w:p>
      <w:pPr>
        <w:ind w:firstLine="720"/>
        <w:jc w:val="both"/>
        <w:spacing w:after="0" w:line="240" w:lineRule="auto"/>
        <w:rPr>
          <w:rFonts w:ascii="Liberation Sans" w:hAnsi="Liberation Sans" w:cs="Liberation Sans"/>
          <w:color w:val="000000" w:themeColor="text1"/>
          <w:sz w:val="28"/>
          <w:szCs w:val="28"/>
        </w:rPr>
      </w:pPr>
      <w:r/>
      <w:bookmarkStart w:id="67" w:name="sub_1573"/>
      <w:r>
        <w:rPr>
          <w:rFonts w:ascii="Liberation Sans" w:hAnsi="Liberation Sans" w:eastAsia="Arial" w:cs="Liberation Sans"/>
          <w:color w:val="000000" w:themeColor="text1"/>
          <w:sz w:val="28"/>
          <w:szCs w:val="28"/>
        </w:rPr>
        <w:t xml:space="preserve">- светоотражающие элементы там, где возможен случайный наезд автомобиля;</w:t>
      </w:r>
      <w:bookmarkEnd w:id="67"/>
      <w:r/>
      <w:r/>
    </w:p>
    <w:p>
      <w:pPr>
        <w:ind w:firstLine="720"/>
        <w:jc w:val="both"/>
        <w:spacing w:after="0" w:line="240" w:lineRule="auto"/>
        <w:rPr>
          <w:rFonts w:ascii="Liberation Sans" w:hAnsi="Liberation Sans" w:cs="Liberation Sans"/>
          <w:color w:val="000000" w:themeColor="text1"/>
          <w:sz w:val="28"/>
          <w:szCs w:val="28"/>
        </w:rPr>
      </w:pPr>
      <w:r/>
      <w:bookmarkStart w:id="68" w:name="sub_1574"/>
      <w:r>
        <w:rPr>
          <w:rFonts w:ascii="Liberation Sans" w:hAnsi="Liberation Sans" w:eastAsia="Arial" w:cs="Liberation Sans"/>
          <w:color w:val="000000" w:themeColor="text1"/>
          <w:sz w:val="28"/>
          <w:szCs w:val="28"/>
        </w:rPr>
        <w:t xml:space="preserve">- недопустимо располагать ограды далее 10 см от края газона.</w:t>
      </w:r>
      <w:bookmarkEnd w:id="68"/>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20.</w:t>
      </w:r>
      <w:r>
        <w:rPr>
          <w:rFonts w:ascii="Liberation Sans" w:hAnsi="Liberation Sans" w:eastAsia="Arial" w:cs="Liberation Sans"/>
          <w:color w:val="000000" w:themeColor="text1"/>
          <w:sz w:val="28"/>
          <w:szCs w:val="28"/>
        </w:rPr>
        <w:t xml:space="preserve">16. Ограждения объектов улично-дорожной сети и автомобильных дорог должны проектироваться согласно ГОСТ </w:t>
      </w:r>
      <w:r>
        <w:rPr>
          <w:rFonts w:ascii="Liberation Sans" w:hAnsi="Liberation Sans" w:eastAsia="Arial" w:cs="Liberation Sans"/>
          <w:color w:val="000000" w:themeColor="text1"/>
          <w:sz w:val="28"/>
          <w:szCs w:val="28"/>
        </w:rPr>
        <w:t xml:space="preserve">Р</w:t>
      </w:r>
      <w:r>
        <w:rPr>
          <w:rFonts w:ascii="Liberation Sans" w:hAnsi="Liberation Sans" w:eastAsia="Arial" w:cs="Liberation Sans"/>
          <w:color w:val="000000" w:themeColor="text1"/>
          <w:sz w:val="28"/>
          <w:szCs w:val="28"/>
        </w:rPr>
        <w:t xml:space="preserve"> 52289-2019 «Национальный стандарт Российской Федерации.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20.</w:t>
      </w:r>
      <w:r>
        <w:rPr>
          <w:rFonts w:ascii="Liberation Sans" w:hAnsi="Liberation Sans" w:eastAsia="Arial" w:cs="Liberation Sans"/>
          <w:color w:val="000000" w:themeColor="text1"/>
          <w:sz w:val="28"/>
          <w:szCs w:val="28"/>
        </w:rPr>
        <w:t xml:space="preserve">17. Не допускается: </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установка ограждения, исключающая проезд спецтехники (технических средств ГО и ЧС, скорой помощи, аварийных служб и т.п.) к объектам, расположенным на территории застройки; </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установка ограждения, препятствующая передвижению по существующим пешеходным дорожкам; </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установка ограждения в местах размещения инженерных сетей и коммуникаций; </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эксплуатация различных по типу или виду секций ограждения одной территории, участка или объекта; </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изготовление и устройство ограждений из подручных материалов непроизводственного изготовления, элементов бытовых отходов (пластиковые и стеклянные бутылки и т.д.), если иное не </w:t>
      </w:r>
      <w:r>
        <w:rPr>
          <w:rFonts w:ascii="Liberation Sans" w:hAnsi="Liberation Sans" w:eastAsia="Arial" w:cs="Liberation Sans"/>
          <w:color w:val="000000" w:themeColor="text1"/>
          <w:sz w:val="28"/>
          <w:szCs w:val="28"/>
        </w:rPr>
        <w:t xml:space="preserve">предусмотрено проектной документацией, согласованной в установленном порядке; </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применение ограждений из сетки-</w:t>
      </w:r>
      <w:r>
        <w:rPr>
          <w:rFonts w:ascii="Liberation Sans" w:hAnsi="Liberation Sans" w:eastAsia="Arial" w:cs="Liberation Sans"/>
          <w:color w:val="000000" w:themeColor="text1"/>
          <w:sz w:val="28"/>
          <w:szCs w:val="28"/>
        </w:rPr>
        <w:t xml:space="preserve">рабицы</w:t>
      </w:r>
      <w:r>
        <w:rPr>
          <w:rFonts w:ascii="Liberation Sans" w:hAnsi="Liberation Sans" w:eastAsia="Arial" w:cs="Liberation Sans"/>
          <w:color w:val="000000" w:themeColor="text1"/>
          <w:sz w:val="28"/>
          <w:szCs w:val="28"/>
        </w:rPr>
        <w:t xml:space="preserve">, за исключением использования полноценных секций в металлической раме, изготовленных в производственных условиях. </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20.</w:t>
      </w:r>
      <w:r>
        <w:rPr>
          <w:rFonts w:ascii="Liberation Sans" w:hAnsi="Liberation Sans" w:eastAsia="Arial" w:cs="Liberation Sans"/>
          <w:color w:val="000000" w:themeColor="text1"/>
          <w:sz w:val="28"/>
          <w:szCs w:val="28"/>
        </w:rPr>
        <w:t xml:space="preserve">18. К водным устройствам относятся фонтаны, питьевые фонтанчики, бюветы, родники, декоративные водоемы и прочие. </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Водные устройства выполняют декоративно-эстетическую и природоохранную функции, улучшают микроклимат, воздушную и акустическую среду. </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20.</w:t>
      </w:r>
      <w:r>
        <w:rPr>
          <w:rFonts w:ascii="Liberation Sans" w:hAnsi="Liberation Sans" w:eastAsia="Arial" w:cs="Liberation Sans"/>
          <w:color w:val="000000" w:themeColor="text1"/>
          <w:sz w:val="28"/>
          <w:szCs w:val="28"/>
        </w:rPr>
        <w:t xml:space="preserve">19. Водные устройства всех видов должны быть снабжены водосливными трубами для удаления воды и консервации водного устройства на зиму. </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20.</w:t>
      </w:r>
      <w:r>
        <w:rPr>
          <w:rFonts w:ascii="Liberation Sans" w:hAnsi="Liberation Sans" w:eastAsia="Arial" w:cs="Liberation Sans"/>
          <w:color w:val="000000" w:themeColor="text1"/>
          <w:sz w:val="28"/>
          <w:szCs w:val="28"/>
        </w:rPr>
        <w:t xml:space="preserve">20. Фонтаны, декоративные водоемы и т.п. должны быть разработаны по </w:t>
      </w:r>
      <w:r>
        <w:rPr>
          <w:rFonts w:ascii="Liberation Sans" w:hAnsi="Liberation Sans" w:eastAsia="Arial" w:cs="Liberation Sans"/>
          <w:color w:val="000000" w:themeColor="text1"/>
          <w:sz w:val="28"/>
          <w:szCs w:val="28"/>
        </w:rPr>
        <w:t xml:space="preserve">индивидуальным проектам</w:t>
      </w:r>
      <w:r>
        <w:rPr>
          <w:rFonts w:ascii="Liberation Sans" w:hAnsi="Liberation Sans" w:eastAsia="Arial" w:cs="Liberation Sans"/>
          <w:color w:val="000000" w:themeColor="text1"/>
          <w:sz w:val="28"/>
          <w:szCs w:val="28"/>
        </w:rPr>
        <w:t xml:space="preserve">. </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20.</w:t>
      </w:r>
      <w:r>
        <w:rPr>
          <w:rFonts w:ascii="Liberation Sans" w:hAnsi="Liberation Sans" w:eastAsia="Arial" w:cs="Liberation Sans"/>
          <w:color w:val="000000" w:themeColor="text1"/>
          <w:sz w:val="28"/>
          <w:szCs w:val="28"/>
        </w:rPr>
        <w:t xml:space="preserve">21. К элементам монументально-декоративного оформления относятся </w:t>
      </w:r>
      <w:r>
        <w:rPr>
          <w:rFonts w:ascii="Liberation Sans" w:hAnsi="Liberation Sans" w:eastAsia="Arial" w:cs="Liberation Sans"/>
          <w:color w:val="000000" w:themeColor="text1"/>
          <w:sz w:val="28"/>
          <w:szCs w:val="28"/>
        </w:rPr>
        <w:t xml:space="preserve">скульптурно</w:t>
      </w:r>
      <w:r>
        <w:rPr>
          <w:rFonts w:ascii="Liberation Sans" w:hAnsi="Liberation Sans" w:eastAsia="Arial" w:cs="Liberation Sans"/>
          <w:color w:val="000000" w:themeColor="text1"/>
          <w:sz w:val="28"/>
          <w:szCs w:val="28"/>
        </w:rPr>
        <w:t xml:space="preserve">-архитектурные композиции, монументально-декоративные компози</w:t>
      </w:r>
      <w:r>
        <w:rPr>
          <w:rFonts w:ascii="Liberation Sans" w:hAnsi="Liberation Sans" w:eastAsia="Arial" w:cs="Liberation Sans"/>
          <w:color w:val="000000" w:themeColor="text1"/>
          <w:sz w:val="28"/>
          <w:szCs w:val="28"/>
        </w:rPr>
        <w:t xml:space="preserve">ции, монументы, панно, размещаемые на зданиях и сооружениях, стелы, скульптуры, арт-объекты, а также иные сооружения (в том числе и передвижные), представляющие собой скульптурное или живописное произведение декоративного характера (далее - элементы МДО). </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20.</w:t>
      </w:r>
      <w:r>
        <w:rPr>
          <w:rFonts w:ascii="Liberation Sans" w:hAnsi="Liberation Sans" w:eastAsia="Arial" w:cs="Liberation Sans"/>
          <w:color w:val="000000" w:themeColor="text1"/>
          <w:sz w:val="28"/>
          <w:szCs w:val="28"/>
        </w:rPr>
        <w:t xml:space="preserve">22. При благоустройстве территорий необходимо выделять места для размещения элементов МДО. </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20.</w:t>
      </w:r>
      <w:r>
        <w:rPr>
          <w:rFonts w:ascii="Liberation Sans" w:hAnsi="Liberation Sans" w:eastAsia="Arial" w:cs="Liberation Sans"/>
          <w:color w:val="000000" w:themeColor="text1"/>
          <w:sz w:val="28"/>
          <w:szCs w:val="28"/>
        </w:rPr>
        <w:t xml:space="preserve">23. Элементы МДО должны размещаться с учетом создания единой визуальной архитектурно-художественной среды и дополнять архитектурно-</w:t>
      </w:r>
      <w:r>
        <w:rPr>
          <w:rFonts w:ascii="Liberation Sans" w:hAnsi="Liberation Sans" w:eastAsia="Arial" w:cs="Liberation Sans"/>
          <w:color w:val="000000" w:themeColor="text1"/>
          <w:sz w:val="28"/>
          <w:szCs w:val="28"/>
        </w:rPr>
        <w:t xml:space="preserve">планировочное решение</w:t>
      </w:r>
      <w:r>
        <w:rPr>
          <w:rFonts w:ascii="Liberation Sans" w:hAnsi="Liberation Sans" w:eastAsia="Arial" w:cs="Liberation Sans"/>
          <w:color w:val="000000" w:themeColor="text1"/>
          <w:sz w:val="28"/>
          <w:szCs w:val="28"/>
        </w:rPr>
        <w:t xml:space="preserve"> застройки.</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20</w:t>
      </w:r>
      <w:r>
        <w:rPr>
          <w:rFonts w:ascii="Liberation Sans" w:hAnsi="Liberation Sans" w:eastAsia="Arial" w:cs="Liberation Sans"/>
          <w:color w:val="000000" w:themeColor="text1"/>
          <w:sz w:val="28"/>
          <w:szCs w:val="28"/>
        </w:rPr>
        <w:t xml:space="preserve">.24. Правообладатели МАФ обязаны содержать их в надлежащем санитарно-эстетическом состоянии и производить их своевременный ремонт. </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Правообладатели МАФ при их содержании обеспечивают их ремонт и окраску по мере необходимости. </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20.</w:t>
      </w:r>
      <w:r>
        <w:rPr>
          <w:rFonts w:ascii="Liberation Sans" w:hAnsi="Liberation Sans" w:eastAsia="Arial" w:cs="Liberation Sans"/>
          <w:color w:val="000000" w:themeColor="text1"/>
          <w:sz w:val="28"/>
          <w:szCs w:val="28"/>
        </w:rPr>
        <w:t xml:space="preserve">25. Окраска скамеек и урн производится не реже одного раза в год. </w:t>
      </w:r>
      <w:r/>
    </w:p>
    <w:p>
      <w:pPr>
        <w:pStyle w:val="806"/>
        <w:ind w:firstLine="709"/>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20.</w:t>
      </w:r>
      <w:r>
        <w:rPr>
          <w:rFonts w:ascii="Liberation Sans" w:hAnsi="Liberation Sans" w:eastAsia="Arial" w:cs="Liberation Sans"/>
          <w:color w:val="000000" w:themeColor="text1"/>
          <w:sz w:val="28"/>
          <w:szCs w:val="28"/>
        </w:rPr>
        <w:t xml:space="preserve">26. </w:t>
      </w:r>
      <w:r>
        <w:rPr>
          <w:rFonts w:ascii="Liberation Sans" w:hAnsi="Liberation Sans" w:eastAsia="Arial" w:cs="Liberation Sans"/>
          <w:color w:val="000000" w:themeColor="text1"/>
          <w:sz w:val="28"/>
          <w:szCs w:val="28"/>
        </w:rPr>
        <w:t xml:space="preserve">Ограждения должны содержаться в чистоте, исправном состоянии, не допускается наличие граффити, надписей и рисунков, за исключением случаев, когда граффити и иные рисунки наносятся в рамках конкурсов</w:t>
      </w:r>
      <w:r>
        <w:rPr>
          <w:rFonts w:ascii="Liberation Sans" w:hAnsi="Liberation Sans" w:eastAsia="Arial" w:cs="Liberation Sans"/>
          <w:color w:val="000000" w:themeColor="text1"/>
          <w:sz w:val="28"/>
          <w:szCs w:val="28"/>
        </w:rPr>
        <w:t xml:space="preserve">, проводимых Администрацией города, либо конкурсов, проводимых иными лицами, получившими согласование (разрешение) Администрации города на проведение конкурса в соответствии с правовым актом, не иметь видимых признаков деформаций и отклонений от вертикали.</w:t>
      </w: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rPr>
        <w:t xml:space="preserve">20.</w:t>
      </w:r>
      <w:r>
        <w:rPr>
          <w:rFonts w:ascii="Liberation Sans" w:hAnsi="Liberation Sans" w:eastAsia="Arial" w:cs="Liberation Sans"/>
          <w:color w:val="000000" w:themeColor="text1"/>
          <w:sz w:val="28"/>
          <w:szCs w:val="28"/>
        </w:rPr>
        <w:t xml:space="preserve">27. Правообладатели водных устройств обязаны содержать их в надлежащем санитарно-эстетическом состоянии и производить </w:t>
      </w:r>
      <w:r>
        <w:rPr>
          <w:rFonts w:ascii="Liberation Sans" w:hAnsi="Liberation Sans" w:eastAsia="Arial" w:cs="Liberation Sans"/>
          <w:color w:val="000000" w:themeColor="text1"/>
          <w:sz w:val="28"/>
          <w:szCs w:val="28"/>
        </w:rPr>
        <w:t xml:space="preserve">их своевременный ремонт, санитарно-эпидемиологическую очистку вод</w:t>
      </w:r>
      <w:r>
        <w:rPr>
          <w:rFonts w:ascii="Liberation Sans" w:hAnsi="Liberation Sans" w:eastAsia="Arial" w:cs="Liberation Sans"/>
          <w:color w:val="000000" w:themeColor="text1"/>
          <w:sz w:val="28"/>
          <w:szCs w:val="28"/>
          <w:highlight w:val="white"/>
        </w:rPr>
        <w:t xml:space="preserve">ы, а также уборку территории, занимаемой водным устройством. </w:t>
      </w:r>
      <w:r>
        <w:rPr>
          <w:highlight w:val="white"/>
        </w:rPr>
      </w:r>
    </w:p>
    <w:p>
      <w:pPr>
        <w:pStyle w:val="806"/>
        <w:ind w:firstLine="709"/>
        <w:jc w:val="both"/>
        <w:rPr>
          <w:rFonts w:ascii="Liberation Sans" w:hAnsi="Liberation Sans" w:cs="Liberation Sans"/>
          <w:color w:val="000000" w:themeColor="text1"/>
          <w:sz w:val="28"/>
          <w:szCs w:val="28"/>
          <w:highlight w:val="white"/>
        </w:rPr>
      </w:pPr>
      <w:r>
        <w:rPr>
          <w:highlight w:val="white"/>
        </w:rPr>
      </w:r>
      <w:bookmarkStart w:id="69" w:name="sub_10382"/>
      <w:r>
        <w:rPr>
          <w:rFonts w:ascii="Liberation Sans" w:hAnsi="Liberation Sans" w:eastAsia="Arial" w:cs="Liberation Sans"/>
          <w:color w:val="000000" w:themeColor="text1"/>
          <w:sz w:val="28"/>
          <w:szCs w:val="28"/>
          <w:highlight w:val="white"/>
        </w:rPr>
        <w:t xml:space="preserve">20.</w:t>
      </w:r>
      <w:r>
        <w:rPr>
          <w:rFonts w:ascii="Liberation Sans" w:hAnsi="Liberation Sans" w:eastAsia="Arial" w:cs="Liberation Sans"/>
          <w:color w:val="000000" w:themeColor="text1"/>
          <w:sz w:val="28"/>
          <w:szCs w:val="28"/>
          <w:highlight w:val="white"/>
        </w:rPr>
        <w:t xml:space="preserve">28.</w:t>
      </w:r>
      <w:r>
        <w:rPr>
          <w:rFonts w:ascii="Liberation Sans" w:hAnsi="Liberation Sans" w:eastAsia="Arial" w:cs="Liberation Sans"/>
          <w:color w:val="000000" w:themeColor="text1"/>
          <w:sz w:val="28"/>
          <w:szCs w:val="28"/>
          <w:highlight w:val="white"/>
        </w:rPr>
        <w:t xml:space="preserve"> Запрещается купание в фонтанах, их загрязнение.</w:t>
      </w:r>
      <w:bookmarkEnd w:id="69"/>
      <w:r>
        <w:rPr>
          <w:highlight w:val="white"/>
        </w:rPr>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20.29. Самовольно </w:t>
      </w:r>
      <w:r>
        <w:rPr>
          <w:rFonts w:ascii="Liberation Sans" w:hAnsi="Liberation Sans" w:eastAsia="Arial" w:cs="Liberation Sans"/>
          <w:color w:val="000000" w:themeColor="text1"/>
          <w:sz w:val="28"/>
          <w:szCs w:val="28"/>
          <w:highlight w:val="white"/>
        </w:rPr>
        <w:t xml:space="preserve">установленные</w:t>
      </w:r>
      <w:r>
        <w:rPr>
          <w:rFonts w:ascii="Liberation Sans" w:hAnsi="Liberation Sans" w:eastAsia="Arial" w:cs="Liberation Sans"/>
          <w:color w:val="000000" w:themeColor="text1"/>
          <w:sz w:val="28"/>
          <w:szCs w:val="28"/>
          <w:highlight w:val="white"/>
        </w:rPr>
        <w:t xml:space="preserve"> МАФ подлежат демонтажу в принудительном порядке. Демонтаж осуществляется средствами и силами лица, осуществившего самовольную установку МАФ.</w:t>
      </w:r>
      <w:r>
        <w:rPr>
          <w:highlight w:val="white"/>
        </w:rPr>
      </w:r>
    </w:p>
    <w:p>
      <w:pPr>
        <w:pStyle w:val="806"/>
        <w:rPr>
          <w:rFonts w:ascii="Liberation Sans" w:hAnsi="Liberation Sans" w:eastAsia="Arial" w:cs="Liberation Sans"/>
          <w:b/>
          <w:bCs/>
          <w:color w:val="000000" w:themeColor="text1"/>
          <w:sz w:val="28"/>
          <w:szCs w:val="28"/>
          <w:highlight w:val="white"/>
        </w:rPr>
      </w:pPr>
      <w:r>
        <w:rPr>
          <w:rFonts w:ascii="Liberation Sans" w:hAnsi="Liberation Sans" w:eastAsia="Arial" w:cs="Liberation Sans"/>
          <w:b/>
          <w:bCs/>
          <w:color w:val="000000" w:themeColor="text1"/>
          <w:sz w:val="28"/>
          <w:szCs w:val="28"/>
          <w:highlight w:val="white"/>
        </w:rPr>
      </w:r>
      <w:r>
        <w:rPr>
          <w:highlight w:val="white"/>
        </w:rPr>
      </w:r>
    </w:p>
    <w:p>
      <w:pPr>
        <w:pStyle w:val="806"/>
        <w:jc w:val="center"/>
        <w:rPr>
          <w:rFonts w:ascii="Liberation Sans" w:hAnsi="Liberation Sans" w:cs="Liberation Sans"/>
          <w:b/>
          <w:bCs/>
          <w:color w:val="000000" w:themeColor="text1"/>
          <w:sz w:val="28"/>
          <w:szCs w:val="28"/>
          <w:highlight w:val="white"/>
        </w:rPr>
      </w:pPr>
      <w:r>
        <w:rPr>
          <w:rFonts w:ascii="Liberation Sans" w:hAnsi="Liberation Sans" w:eastAsia="Arial" w:cs="Liberation Sans"/>
          <w:b/>
          <w:bCs/>
          <w:color w:val="000000" w:themeColor="text1"/>
          <w:sz w:val="28"/>
          <w:szCs w:val="28"/>
          <w:highlight w:val="white"/>
        </w:rPr>
        <w:t xml:space="preserve">21. Праздничное оформление территории города</w:t>
      </w:r>
      <w:r/>
    </w:p>
    <w:p>
      <w:pPr>
        <w:pStyle w:val="806"/>
        <w:jc w:val="both"/>
        <w:rPr>
          <w:rFonts w:ascii="Liberation Sans" w:hAnsi="Liberation Sans" w:cs="Liberation Sans"/>
          <w:b/>
          <w:bCs/>
          <w:color w:val="000000" w:themeColor="text1"/>
          <w:sz w:val="28"/>
          <w:szCs w:val="28"/>
          <w:highlight w:val="white"/>
        </w:rPr>
      </w:pPr>
      <w:r>
        <w:rPr>
          <w:rFonts w:ascii="Liberation Sans" w:hAnsi="Liberation Sans" w:cs="Liberation Sans"/>
          <w:b/>
          <w:bCs/>
          <w:color w:val="000000" w:themeColor="text1"/>
          <w:sz w:val="28"/>
          <w:szCs w:val="28"/>
          <w:highlight w:val="white"/>
        </w:rPr>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21</w:t>
      </w:r>
      <w:r>
        <w:rPr>
          <w:rFonts w:ascii="Liberation Sans" w:hAnsi="Liberation Sans" w:eastAsia="Arial" w:cs="Liberation Sans"/>
          <w:color w:val="000000" w:themeColor="text1"/>
          <w:sz w:val="28"/>
          <w:szCs w:val="28"/>
        </w:rPr>
        <w:t xml:space="preserve">.1. </w:t>
      </w:r>
      <w:r>
        <w:rPr>
          <w:rFonts w:ascii="Liberation Sans" w:hAnsi="Liberation Sans" w:cs="Liberation Sans"/>
          <w:color w:val="000000" w:themeColor="text1"/>
          <w:sz w:val="28"/>
          <w:szCs w:val="28"/>
        </w:rPr>
        <w:t xml:space="preserve">Организации </w:t>
      </w:r>
      <w:r>
        <w:rPr>
          <w:rFonts w:ascii="Liberation Sans" w:hAnsi="Liberation Sans" w:cs="Liberation Sans"/>
          <w:color w:val="000000" w:themeColor="text1"/>
          <w:sz w:val="28"/>
          <w:szCs w:val="28"/>
        </w:rPr>
        <w:t xml:space="preserve">города</w:t>
      </w:r>
      <w:r>
        <w:rPr>
          <w:rFonts w:ascii="Liberation Sans" w:hAnsi="Liberation Sans" w:cs="Liberation Sans"/>
          <w:color w:val="000000" w:themeColor="text1"/>
          <w:sz w:val="28"/>
          <w:szCs w:val="28"/>
        </w:rPr>
        <w:t xml:space="preserve">, объекты которых размещаются вдоль основны</w:t>
      </w:r>
      <w:r>
        <w:rPr>
          <w:rFonts w:ascii="Liberation Sans" w:hAnsi="Liberation Sans" w:cs="Liberation Sans"/>
          <w:color w:val="000000" w:themeColor="text1"/>
          <w:sz w:val="28"/>
          <w:szCs w:val="28"/>
        </w:rPr>
        <w:t xml:space="preserve">х магистралей и общественных территорий, на которых проводятся городские праздничные мероприятия, самостоятельно за счет собственных средств осуществляют оформление фасадов и территорий своих объектов заблаговременно, до проведения праздничных мероприятий.</w:t>
      </w:r>
      <w:r/>
    </w:p>
    <w:p>
      <w:pPr>
        <w:ind w:firstLine="720"/>
        <w:jc w:val="both"/>
        <w:spacing w:after="0" w:line="240" w:lineRule="auto"/>
        <w:rPr>
          <w:rFonts w:ascii="Liberation Sans" w:hAnsi="Liberation Sans" w:eastAsia="Arial" w:cs="Liberation Sans"/>
          <w:color w:val="000000" w:themeColor="text1"/>
          <w:sz w:val="28"/>
          <w:szCs w:val="28"/>
        </w:rPr>
      </w:pPr>
      <w:r>
        <w:rPr>
          <w:rFonts w:ascii="Liberation Sans" w:hAnsi="Liberation Sans" w:eastAsia="Arial" w:cs="Liberation Sans"/>
          <w:color w:val="000000" w:themeColor="text1"/>
          <w:sz w:val="28"/>
          <w:szCs w:val="28"/>
        </w:rPr>
        <w:t xml:space="preserve">2</w:t>
      </w:r>
      <w:r>
        <w:rPr>
          <w:rFonts w:ascii="Liberation Sans" w:hAnsi="Liberation Sans" w:eastAsia="Arial" w:cs="Liberation Sans"/>
          <w:color w:val="000000" w:themeColor="text1"/>
          <w:sz w:val="28"/>
          <w:szCs w:val="28"/>
        </w:rPr>
        <w:t xml:space="preserve">1</w:t>
      </w:r>
      <w:r>
        <w:rPr>
          <w:rFonts w:ascii="Liberation Sans" w:hAnsi="Liberation Sans" w:eastAsia="Arial" w:cs="Liberation Sans"/>
          <w:color w:val="000000" w:themeColor="text1"/>
          <w:sz w:val="28"/>
          <w:szCs w:val="28"/>
        </w:rPr>
        <w:t xml:space="preserve">.2.</w:t>
      </w:r>
      <w:r>
        <w:rPr>
          <w:rFonts w:ascii="Liberation Sans" w:hAnsi="Liberation Sans" w:eastAsia="Arial" w:cs="Liberation Sans"/>
          <w:color w:val="000000" w:themeColor="text1"/>
          <w:sz w:val="28"/>
          <w:szCs w:val="28"/>
        </w:rPr>
        <w:t xml:space="preserve"> Работы, связанные с проведением торжественных и праздничных мероприятий, осуществляются Администрацией города в пределах средств, предусмотренных в бюджете города Новый Уренгой.</w:t>
      </w:r>
      <w:r/>
    </w:p>
    <w:p>
      <w:pPr>
        <w:pStyle w:val="806"/>
        <w:ind w:firstLine="708"/>
        <w:jc w:val="both"/>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21</w:t>
      </w:r>
      <w:r>
        <w:rPr>
          <w:rFonts w:ascii="Liberation Sans" w:hAnsi="Liberation Sans" w:eastAsia="Arial" w:cs="Liberation Sans"/>
          <w:color w:val="000000" w:themeColor="text1"/>
          <w:sz w:val="28"/>
          <w:szCs w:val="28"/>
        </w:rPr>
        <w:t xml:space="preserve">.3. </w:t>
      </w:r>
      <w:r>
        <w:rPr>
          <w:rFonts w:ascii="Liberation Sans" w:hAnsi="Liberation Sans" w:eastAsia="Arial" w:cs="Liberation Sans"/>
          <w:color w:val="000000" w:themeColor="text1"/>
          <w:sz w:val="28"/>
          <w:szCs w:val="28"/>
        </w:rPr>
        <w:t xml:space="preserve">Праздничное оформление включает установку (размещение) флагов, лозунгов, гирлянд, панно, установку декоративных элементов и композиций, стендов, трибун, сцен, устройство праздничной иллюминации. </w:t>
      </w:r>
      <w:r/>
    </w:p>
    <w:p>
      <w:pPr>
        <w:ind w:firstLine="720"/>
        <w:jc w:val="both"/>
        <w:spacing w:after="0" w:line="240" w:lineRule="auto"/>
        <w:widowControl w:val="off"/>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21</w:t>
      </w:r>
      <w:r>
        <w:rPr>
          <w:rFonts w:ascii="Liberation Sans" w:hAnsi="Liberation Sans" w:eastAsia="Arial" w:cs="Liberation Sans"/>
          <w:color w:val="000000" w:themeColor="text1"/>
          <w:sz w:val="28"/>
          <w:szCs w:val="28"/>
          <w:highlight w:val="white"/>
        </w:rPr>
        <w:t xml:space="preserve">.4. Праздничному оформлению подлежат:</w:t>
      </w:r>
      <w:r>
        <w:rPr>
          <w:highlight w:val="white"/>
        </w:rPr>
      </w:r>
    </w:p>
    <w:p>
      <w:pPr>
        <w:ind w:firstLine="720"/>
        <w:jc w:val="both"/>
        <w:spacing w:after="0" w:line="240" w:lineRule="auto"/>
        <w:widowControl w:val="off"/>
        <w:rPr>
          <w:rFonts w:ascii="Liberation Sans" w:hAnsi="Liberation Sans" w:eastAsia="Arial"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w:t>
      </w:r>
      <w:r>
        <w:rPr>
          <w:rFonts w:ascii="Liberation Sans" w:hAnsi="Liberation Sans" w:eastAsia="Arial" w:cs="Liberation Sans"/>
          <w:color w:val="000000" w:themeColor="text1"/>
          <w:sz w:val="28"/>
          <w:szCs w:val="28"/>
          <w:highlight w:val="white"/>
        </w:rPr>
        <w:t xml:space="preserve">территории общего пользования</w:t>
      </w:r>
      <w:r>
        <w:rPr>
          <w:rFonts w:ascii="Liberation Sans" w:hAnsi="Liberation Sans" w:eastAsia="Arial" w:cs="Liberation Sans"/>
          <w:color w:val="000000" w:themeColor="text1"/>
          <w:sz w:val="28"/>
          <w:szCs w:val="28"/>
          <w:highlight w:val="white"/>
        </w:rPr>
        <w:t xml:space="preserve">;</w:t>
      </w:r>
      <w:r>
        <w:rPr>
          <w:highlight w:val="white"/>
        </w:rPr>
      </w:r>
    </w:p>
    <w:p>
      <w:pPr>
        <w:ind w:firstLine="720"/>
        <w:jc w:val="both"/>
        <w:spacing w:after="0" w:line="240" w:lineRule="auto"/>
        <w:widowControl w:val="off"/>
        <w:rPr>
          <w:rFonts w:ascii="Liberation Sans" w:hAnsi="Liberation Sans" w:eastAsia="Arial"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территории жилого назначения;</w:t>
      </w:r>
      <w:r>
        <w:rPr>
          <w:highlight w:val="white"/>
        </w:rPr>
      </w:r>
    </w:p>
    <w:p>
      <w:pPr>
        <w:ind w:firstLine="720"/>
        <w:jc w:val="both"/>
        <w:spacing w:after="0" w:line="240" w:lineRule="auto"/>
        <w:widowControl w:val="off"/>
        <w:rPr>
          <w:rFonts w:ascii="Liberation Sans" w:hAnsi="Liberation Sans" w:cs="Liberation Sans"/>
          <w:color w:val="000000" w:themeColor="text1"/>
          <w:highlight w:val="white"/>
        </w:rPr>
      </w:pPr>
      <w:r>
        <w:rPr>
          <w:rFonts w:ascii="Liberation Sans" w:hAnsi="Liberation Sans" w:eastAsia="Arial" w:cs="Liberation Sans"/>
          <w:color w:val="000000" w:themeColor="text1"/>
          <w:sz w:val="28"/>
          <w:szCs w:val="28"/>
          <w:highlight w:val="white"/>
        </w:rPr>
        <w:t xml:space="preserve">- рекреационные территории;</w:t>
      </w:r>
      <w:r>
        <w:rPr>
          <w:highlight w:val="white"/>
        </w:rPr>
      </w:r>
    </w:p>
    <w:p>
      <w:pPr>
        <w:ind w:firstLine="720"/>
        <w:jc w:val="both"/>
        <w:spacing w:after="0" w:line="240" w:lineRule="auto"/>
        <w:widowControl w:val="off"/>
        <w:rPr>
          <w:rFonts w:ascii="Liberation Sans" w:hAnsi="Liberation Sans" w:cs="Liberation Sans"/>
          <w:color w:val="000000" w:themeColor="text1"/>
          <w:highlight w:val="white"/>
        </w:rPr>
      </w:pPr>
      <w:r>
        <w:rPr>
          <w:rFonts w:ascii="Liberation Sans" w:hAnsi="Liberation Sans" w:eastAsia="Arial" w:cs="Liberation Sans"/>
          <w:color w:val="000000" w:themeColor="text1"/>
          <w:sz w:val="28"/>
          <w:szCs w:val="28"/>
          <w:highlight w:val="white"/>
        </w:rPr>
        <w:t xml:space="preserve">- фасады зданий, строений и сооружений</w:t>
      </w:r>
      <w:r>
        <w:rPr>
          <w:rFonts w:ascii="Liberation Sans" w:hAnsi="Liberation Sans" w:eastAsia="Arial" w:cs="Liberation Sans"/>
          <w:sz w:val="28"/>
          <w:szCs w:val="28"/>
          <w:highlight w:val="white"/>
        </w:rPr>
        <w:t xml:space="preserve">;</w:t>
      </w:r>
      <w:r>
        <w:rPr>
          <w:highlight w:val="white"/>
        </w:rPr>
      </w:r>
    </w:p>
    <w:p>
      <w:pPr>
        <w:ind w:firstLine="720"/>
        <w:jc w:val="both"/>
        <w:spacing w:after="0" w:line="240" w:lineRule="auto"/>
        <w:widowControl w:val="off"/>
        <w:rPr>
          <w:rFonts w:ascii="Liberation Sans" w:hAnsi="Liberation Sans" w:eastAsia="Arial"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фасады и витрины </w:t>
      </w:r>
      <w:r>
        <w:rPr>
          <w:rFonts w:ascii="Liberation Sans" w:hAnsi="Liberation Sans" w:eastAsia="Arial" w:cs="Liberation Sans"/>
          <w:color w:val="000000" w:themeColor="text1"/>
          <w:sz w:val="28"/>
          <w:szCs w:val="28"/>
          <w:highlight w:val="white"/>
        </w:rPr>
        <w:t xml:space="preserve">зданий, строений и сооружений</w:t>
      </w:r>
      <w:r>
        <w:rPr>
          <w:rFonts w:ascii="Liberation Sans" w:hAnsi="Liberation Sans" w:eastAsia="Arial" w:cs="Liberation Sans"/>
          <w:color w:val="000000" w:themeColor="text1"/>
          <w:sz w:val="28"/>
          <w:szCs w:val="28"/>
          <w:highlight w:val="white"/>
        </w:rPr>
        <w:t xml:space="preserve"> и прилегающие к ним территории;</w:t>
      </w:r>
      <w:r>
        <w:rPr>
          <w:highlight w:val="white"/>
        </w:rPr>
      </w:r>
    </w:p>
    <w:p>
      <w:pPr>
        <w:ind w:firstLine="720"/>
        <w:jc w:val="both"/>
        <w:spacing w:after="0" w:line="240" w:lineRule="auto"/>
        <w:widowControl w:val="off"/>
        <w:rPr>
          <w:rFonts w:ascii="Liberation Sans" w:hAnsi="Liberation Sans" w:cs="Liberation Sans"/>
          <w:color w:val="000000" w:themeColor="text1"/>
          <w:highlight w:val="white"/>
        </w:rPr>
      </w:pPr>
      <w:r>
        <w:rPr>
          <w:rFonts w:ascii="Liberation Sans" w:hAnsi="Liberation Sans" w:eastAsia="Arial" w:cs="Liberation Sans"/>
          <w:color w:val="000000" w:themeColor="text1"/>
          <w:sz w:val="28"/>
          <w:szCs w:val="28"/>
          <w:highlight w:val="white"/>
        </w:rPr>
        <w:t xml:space="preserve">- наземный общественный пассажирский транспорт.</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21</w:t>
      </w:r>
      <w:r>
        <w:rPr>
          <w:rFonts w:ascii="Liberation Sans" w:hAnsi="Liberation Sans" w:eastAsia="Arial" w:cs="Liberation Sans"/>
          <w:color w:val="000000" w:themeColor="text1"/>
          <w:sz w:val="28"/>
          <w:szCs w:val="28"/>
          <w:highlight w:val="white"/>
        </w:rPr>
        <w:t xml:space="preserve">.5. При изготовлении и установке элем</w:t>
      </w:r>
      <w:r>
        <w:rPr>
          <w:rFonts w:ascii="Liberation Sans" w:hAnsi="Liberation Sans" w:eastAsia="Arial" w:cs="Liberation Sans"/>
          <w:color w:val="000000" w:themeColor="text1"/>
          <w:sz w:val="28"/>
          <w:szCs w:val="28"/>
          <w:highlight w:val="white"/>
        </w:rPr>
        <w:t xml:space="preserve">ентов праздничного оформления запрещается повреждать и ухудшать объекты городской среды (здания, строения, сооружения, объекты и элементы благоустройства и т.д.), снимать, повреждать, ухудшать видимость технических средств регулирования дорожного движения.</w:t>
      </w:r>
      <w:r>
        <w:rPr>
          <w:highlight w:val="white"/>
        </w:rPr>
      </w:r>
    </w:p>
    <w:p>
      <w:pPr>
        <w:ind w:firstLine="720"/>
        <w:jc w:val="both"/>
        <w:spacing w:after="0" w:line="240" w:lineRule="auto"/>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21</w:t>
      </w:r>
      <w:r>
        <w:rPr>
          <w:rFonts w:ascii="Liberation Sans" w:hAnsi="Liberation Sans" w:eastAsia="Arial" w:cs="Liberation Sans"/>
          <w:color w:val="000000" w:themeColor="text1"/>
          <w:sz w:val="28"/>
          <w:szCs w:val="28"/>
          <w:highlight w:val="white"/>
        </w:rPr>
        <w:t xml:space="preserve">.6. Не </w:t>
      </w:r>
      <w:r>
        <w:rPr>
          <w:rFonts w:ascii="Liberation Sans" w:hAnsi="Liberation Sans" w:eastAsia="Arial" w:cs="Liberation Sans"/>
          <w:color w:val="000000" w:themeColor="text1"/>
          <w:sz w:val="28"/>
          <w:szCs w:val="28"/>
          <w:highlight w:val="white"/>
        </w:rPr>
        <w:t xml:space="preserve">допускается использование в праздничном оформлении элементов в ненадлежащем состоянии и (или) имеющих дефекты.</w:t>
      </w:r>
      <w:r>
        <w:rPr>
          <w:highlight w:val="white"/>
        </w:rPr>
      </w:r>
    </w:p>
    <w:p>
      <w:pPr>
        <w:ind w:firstLine="720"/>
        <w:jc w:val="both"/>
        <w:spacing w:after="0" w:line="240" w:lineRule="auto"/>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К дефектам элементов праздничного оформления относятся:</w:t>
      </w:r>
      <w:r>
        <w:rPr>
          <w:highlight w:val="white"/>
        </w:rPr>
      </w:r>
    </w:p>
    <w:p>
      <w:pPr>
        <w:ind w:firstLine="720"/>
        <w:jc w:val="both"/>
        <w:spacing w:after="0" w:line="240" w:lineRule="auto"/>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ржавчина, отслоение краски и царапины на элементах, крепеже;</w:t>
      </w:r>
      <w:r>
        <w:rPr>
          <w:highlight w:val="white"/>
        </w:rPr>
      </w:r>
    </w:p>
    <w:p>
      <w:pPr>
        <w:ind w:firstLine="720"/>
        <w:jc w:val="both"/>
        <w:spacing w:after="0" w:line="240" w:lineRule="auto"/>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частичное или полное отсутствие свечения элементов светового оформления;</w:t>
      </w:r>
      <w:r>
        <w:rPr>
          <w:highlight w:val="white"/>
        </w:rPr>
      </w:r>
    </w:p>
    <w:p>
      <w:pPr>
        <w:ind w:firstLine="720"/>
        <w:jc w:val="both"/>
        <w:spacing w:after="0" w:line="240" w:lineRule="auto"/>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видимые трещины, сколы и другие повреждения на поверхностях элементов праздничного оформления, видимая деформация несущих и крепежных элементов.</w:t>
      </w:r>
      <w:r>
        <w:rPr>
          <w:highlight w:val="white"/>
        </w:rPr>
      </w:r>
    </w:p>
    <w:p>
      <w:pPr>
        <w:ind w:firstLine="709"/>
        <w:jc w:val="both"/>
        <w:spacing w:after="0" w:line="240" w:lineRule="auto"/>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21.7. Содержание мест проведения мероприятия и п</w:t>
      </w:r>
      <w:r>
        <w:rPr>
          <w:rFonts w:ascii="Liberation Sans" w:hAnsi="Liberation Sans" w:eastAsia="Arial" w:cs="Liberation Sans"/>
          <w:color w:val="000000" w:themeColor="text1"/>
          <w:sz w:val="28"/>
          <w:szCs w:val="28"/>
          <w:highlight w:val="white"/>
        </w:rPr>
        <w:t xml:space="preserve">рилегающих к нему территорий осуществляется в соответствии с муниципальным контрактом, в пределах средств, предусмотренных в бюджете города Новый Уренгой, а также с привлечением иных источников финансирования, предусмотренных действующим законодательством.</w:t>
      </w:r>
      <w:r>
        <w:rPr>
          <w:highlight w:val="white"/>
        </w:rPr>
      </w:r>
    </w:p>
    <w:p>
      <w:pPr>
        <w:pStyle w:val="806"/>
        <w:jc w:val="both"/>
        <w:rPr>
          <w:rFonts w:ascii="Liberation Sans" w:hAnsi="Liberation Sans" w:cs="Liberation Sans"/>
          <w:b/>
          <w:bCs/>
          <w:color w:val="000000" w:themeColor="text1"/>
          <w:sz w:val="28"/>
          <w:szCs w:val="28"/>
          <w:highlight w:val="white"/>
        </w:rPr>
      </w:pPr>
      <w:r>
        <w:rPr>
          <w:rFonts w:ascii="Liberation Sans" w:hAnsi="Liberation Sans" w:cs="Liberation Sans"/>
          <w:b/>
          <w:bCs/>
          <w:color w:val="000000" w:themeColor="text1"/>
          <w:sz w:val="28"/>
          <w:szCs w:val="28"/>
          <w:highlight w:val="white"/>
        </w:rPr>
      </w:r>
      <w:r>
        <w:rPr>
          <w:highlight w:val="white"/>
        </w:rPr>
      </w:r>
    </w:p>
    <w:p>
      <w:pPr>
        <w:pStyle w:val="806"/>
        <w:jc w:val="center"/>
        <w:rPr>
          <w:rFonts w:ascii="Liberation Sans" w:hAnsi="Liberation Sans" w:cs="Liberation Sans"/>
          <w:sz w:val="28"/>
          <w:szCs w:val="28"/>
        </w:rPr>
      </w:pPr>
      <w:r>
        <w:rPr>
          <w:rFonts w:ascii="Liberation Sans" w:hAnsi="Liberation Sans" w:cs="Liberation Sans"/>
          <w:b/>
          <w:bCs/>
          <w:sz w:val="28"/>
          <w:szCs w:val="28"/>
          <w:highlight w:val="white"/>
        </w:rPr>
        <w:t xml:space="preserve">22. Требования к обустройству и содержанию инженерных </w:t>
      </w:r>
      <w:r>
        <w:rPr>
          <w:rFonts w:ascii="Liberation Sans" w:hAnsi="Liberation Sans" w:cs="Liberation Sans"/>
          <w:b/>
          <w:bCs/>
          <w:sz w:val="28"/>
          <w:szCs w:val="28"/>
        </w:rPr>
        <w:t xml:space="preserve">коммуникаций, коммунально-бытового, технического оборудования</w:t>
      </w:r>
      <w:r/>
    </w:p>
    <w:p>
      <w:pPr>
        <w:pStyle w:val="806"/>
        <w:jc w:val="center"/>
        <w:rPr>
          <w:rFonts w:ascii="Liberation Sans" w:hAnsi="Liberation Sans" w:cs="Liberation Sans"/>
          <w:sz w:val="28"/>
          <w:szCs w:val="28"/>
        </w:rPr>
      </w:pPr>
      <w:r>
        <w:rPr>
          <w:rFonts w:ascii="Liberation Sans" w:hAnsi="Liberation Sans" w:cs="Liberation Sans"/>
          <w:sz w:val="28"/>
          <w:szCs w:val="28"/>
        </w:rPr>
      </w:r>
      <w:r/>
    </w:p>
    <w:p>
      <w:pPr>
        <w:pStyle w:val="806"/>
        <w:jc w:val="center"/>
        <w:rPr>
          <w:rFonts w:ascii="Liberation Sans" w:hAnsi="Liberation Sans" w:cs="Liberation Sans"/>
          <w:b/>
          <w:sz w:val="28"/>
          <w:szCs w:val="28"/>
        </w:rPr>
      </w:pPr>
      <w:r>
        <w:rPr>
          <w:rFonts w:ascii="Liberation Sans" w:hAnsi="Liberation Sans" w:cs="Liberation Sans"/>
          <w:b/>
          <w:sz w:val="28"/>
          <w:szCs w:val="28"/>
        </w:rPr>
        <w:t xml:space="preserve">22.1. Инженерные коммуникации</w:t>
      </w:r>
      <w:r/>
    </w:p>
    <w:p>
      <w:pPr>
        <w:pStyle w:val="806"/>
        <w:jc w:val="center"/>
        <w:rPr>
          <w:rFonts w:ascii="Liberation Sans" w:hAnsi="Liberation Sans" w:cs="Liberation Sans"/>
          <w:sz w:val="28"/>
          <w:szCs w:val="28"/>
        </w:rPr>
      </w:pPr>
      <w:r>
        <w:rPr>
          <w:rFonts w:ascii="Liberation Sans" w:hAnsi="Liberation Sans" w:cs="Liberation Sans"/>
          <w:sz w:val="28"/>
          <w:szCs w:val="28"/>
        </w:rPr>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22.1.1. Объектами нормирования благоустройства на территориях инженерных коммуникаций являются охранно-эксплуатационные зоны магистральных сетей, инженерных коммуникаций.</w:t>
      </w:r>
      <w:r/>
    </w:p>
    <w:p>
      <w:pPr>
        <w:pStyle w:val="806"/>
        <w:ind w:firstLine="708"/>
        <w:jc w:val="both"/>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Пр</w:t>
      </w:r>
      <w:r>
        <w:rPr>
          <w:rFonts w:ascii="Liberation Sans" w:hAnsi="Liberation Sans" w:eastAsia="Arial" w:cs="Liberation Sans"/>
          <w:color w:val="000000" w:themeColor="text1"/>
          <w:sz w:val="28"/>
          <w:szCs w:val="28"/>
        </w:rPr>
        <w:t xml:space="preserve">оектирование комплексного благоустройства на территориях инженерных коммуникаций города следует вести с учетом действующего законодательства, обеспечивая условия безопасности населения и защиту прилегающих территорий от воздействия инженерных коммуникаций.</w:t>
      </w:r>
      <w:r/>
    </w:p>
    <w:p>
      <w:pPr>
        <w:pStyle w:val="806"/>
        <w:ind w:firstLine="708"/>
        <w:jc w:val="both"/>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22.1</w:t>
      </w:r>
      <w:r>
        <w:rPr>
          <w:rFonts w:ascii="Liberation Sans" w:hAnsi="Liberation Sans" w:eastAsia="Arial" w:cs="Liberation Sans"/>
          <w:color w:val="000000" w:themeColor="text1"/>
          <w:sz w:val="28"/>
          <w:szCs w:val="28"/>
        </w:rPr>
        <w:t xml:space="preserve">.</w:t>
      </w:r>
      <w:r>
        <w:rPr>
          <w:rFonts w:ascii="Liberation Sans" w:hAnsi="Liberation Sans" w:eastAsia="Arial" w:cs="Liberation Sans"/>
          <w:color w:val="000000" w:themeColor="text1"/>
          <w:sz w:val="28"/>
          <w:szCs w:val="28"/>
        </w:rPr>
        <w:t xml:space="preserve">2.</w:t>
      </w:r>
      <w:r>
        <w:rPr>
          <w:rFonts w:ascii="Liberation Sans" w:hAnsi="Liberation Sans" w:eastAsia="Arial" w:cs="Liberation Sans"/>
          <w:color w:val="000000" w:themeColor="text1"/>
          <w:sz w:val="28"/>
          <w:szCs w:val="28"/>
        </w:rPr>
        <w:t xml:space="preserve"> Правообладатель инженерных коммуникаций должен содержать в технически исправном состоянии наружные инженерные коммуникации (сети газ</w:t>
      </w:r>
      <w:r>
        <w:rPr>
          <w:rFonts w:ascii="Liberation Sans" w:hAnsi="Liberation Sans" w:eastAsia="Arial" w:cs="Liberation Sans"/>
          <w:color w:val="000000" w:themeColor="text1"/>
          <w:sz w:val="28"/>
          <w:szCs w:val="28"/>
        </w:rPr>
        <w:t xml:space="preserve">о-</w:t>
      </w:r>
      <w:r>
        <w:rPr>
          <w:rFonts w:ascii="Liberation Sans" w:hAnsi="Liberation Sans" w:eastAsia="Arial" w:cs="Liberation Sans"/>
          <w:color w:val="000000" w:themeColor="text1"/>
          <w:sz w:val="28"/>
          <w:szCs w:val="28"/>
        </w:rPr>
        <w:t xml:space="preserve">, водо-, электро-, теплоснабжения, сети ливневой канализации, подстанции, газораспределительные пункты, центральные тепловые узлы, тепловые узлы, </w:t>
      </w:r>
      <w:r>
        <w:rPr>
          <w:rFonts w:ascii="Liberation Sans" w:hAnsi="Liberation Sans" w:eastAsia="Arial" w:cs="Liberation Sans"/>
          <w:color w:val="000000" w:themeColor="text1"/>
          <w:sz w:val="28"/>
          <w:szCs w:val="28"/>
        </w:rPr>
        <w:t xml:space="preserve">повысительные</w:t>
      </w:r>
      <w:r>
        <w:rPr>
          <w:rFonts w:ascii="Liberation Sans" w:hAnsi="Liberation Sans" w:eastAsia="Arial" w:cs="Liberation Sans"/>
          <w:color w:val="000000" w:themeColor="text1"/>
          <w:sz w:val="28"/>
          <w:szCs w:val="28"/>
        </w:rPr>
        <w:t xml:space="preserve"> насосные станции и др.), их конструктивные элементы и сооружения на них, а территорию их охранных зон - в чистоте.</w:t>
      </w:r>
      <w:r/>
    </w:p>
    <w:p>
      <w:pPr>
        <w:pStyle w:val="806"/>
        <w:ind w:firstLine="708"/>
        <w:jc w:val="both"/>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22.1.</w:t>
      </w:r>
      <w:r>
        <w:rPr>
          <w:rFonts w:ascii="Liberation Sans" w:hAnsi="Liberation Sans" w:eastAsia="Arial" w:cs="Liberation Sans"/>
          <w:color w:val="000000" w:themeColor="text1"/>
          <w:sz w:val="28"/>
          <w:szCs w:val="28"/>
        </w:rPr>
        <w:t xml:space="preserve">3. Правообладатели обязаны:</w:t>
      </w:r>
      <w:r/>
    </w:p>
    <w:p>
      <w:pPr>
        <w:pStyle w:val="806"/>
        <w:ind w:firstLine="708"/>
        <w:jc w:val="both"/>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 восстанавливать при ремонте смотрового колодца не только его конструктивные элементы, но и примыкающее к нему асфальтовое покрытие не менее чем в радиусе 20 см от внешнего края люка;</w:t>
      </w:r>
      <w:r/>
    </w:p>
    <w:p>
      <w:pPr>
        <w:pStyle w:val="806"/>
        <w:ind w:firstLine="708"/>
        <w:jc w:val="both"/>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 производить постоянный контроль за наличием крышек люков смотровых и </w:t>
      </w:r>
      <w:r>
        <w:rPr>
          <w:rFonts w:ascii="Liberation Sans" w:hAnsi="Liberation Sans" w:eastAsia="Arial" w:cs="Liberation Sans"/>
          <w:color w:val="000000" w:themeColor="text1"/>
          <w:sz w:val="28"/>
          <w:szCs w:val="28"/>
        </w:rPr>
        <w:t xml:space="preserve">дождеприемных</w:t>
      </w:r>
      <w:r>
        <w:rPr>
          <w:rFonts w:ascii="Liberation Sans" w:hAnsi="Liberation Sans" w:eastAsia="Arial" w:cs="Liberation Sans"/>
          <w:color w:val="000000" w:themeColor="text1"/>
          <w:sz w:val="28"/>
          <w:szCs w:val="28"/>
        </w:rPr>
        <w:t xml:space="preserve"> колодцев, тепловых камер, содержать их </w:t>
      </w:r>
      <w:r>
        <w:rPr>
          <w:rFonts w:ascii="Liberation Sans" w:hAnsi="Liberation Sans" w:eastAsia="Arial" w:cs="Liberation Sans"/>
          <w:color w:val="000000" w:themeColor="text1"/>
          <w:sz w:val="28"/>
          <w:szCs w:val="28"/>
        </w:rPr>
        <w:t xml:space="preserve">закрытыми</w:t>
      </w:r>
      <w:r>
        <w:rPr>
          <w:rFonts w:ascii="Liberation Sans" w:hAnsi="Liberation Sans" w:eastAsia="Arial" w:cs="Liberation Sans"/>
          <w:color w:val="000000" w:themeColor="text1"/>
          <w:sz w:val="28"/>
          <w:szCs w:val="28"/>
        </w:rPr>
        <w:t xml:space="preserve"> и в исправном состоянии, обеспечивая их безопасную для транспортных средств и пешеходов эксплуатацию;</w:t>
      </w:r>
      <w:r/>
    </w:p>
    <w:p>
      <w:pPr>
        <w:pStyle w:val="806"/>
        <w:ind w:firstLine="708"/>
        <w:jc w:val="both"/>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 выявлять и восстанавливать разрушенную изоляцию наземных линий тепловых сетей, газо-, топливо-, водопроводов и иных наземных частей линейных сооружений и коммуникаций;</w:t>
      </w:r>
      <w:r/>
    </w:p>
    <w:p>
      <w:pPr>
        <w:pStyle w:val="806"/>
        <w:ind w:firstLine="708"/>
        <w:jc w:val="both"/>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 за собственный счет ликвидировать грунтовые наносы, наледи в зимний период, образовавшиеся в результате аварий на инженерных коммуникациях;</w:t>
      </w:r>
      <w:r/>
    </w:p>
    <w:p>
      <w:pPr>
        <w:pStyle w:val="806"/>
        <w:ind w:firstLine="708"/>
        <w:jc w:val="both"/>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 устранять провалы, просадки грунта или дорожного и тротуарного покрытия, появившиеся в местах прохождения подземных инженерных коммуникаций;</w:t>
      </w:r>
      <w:r/>
    </w:p>
    <w:p>
      <w:pPr>
        <w:pStyle w:val="806"/>
        <w:ind w:firstLine="708"/>
        <w:jc w:val="both"/>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 устанавливать ограждение смотровых колодцев в случае их повреждения, разрушения или отсутствия и производить ремонт или замену в установленные сроки;</w:t>
      </w:r>
      <w:r/>
    </w:p>
    <w:p>
      <w:pPr>
        <w:pStyle w:val="806"/>
        <w:ind w:firstLine="708"/>
        <w:jc w:val="both"/>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 не допускать подтопления дорог, улиц, внутриквартальных, </w:t>
      </w:r>
      <w:r>
        <w:rPr>
          <w:rFonts w:ascii="Liberation Sans" w:hAnsi="Liberation Sans" w:eastAsia="Arial" w:cs="Liberation Sans"/>
          <w:color w:val="000000" w:themeColor="text1"/>
          <w:sz w:val="28"/>
          <w:szCs w:val="28"/>
        </w:rPr>
        <w:t xml:space="preserve">внутридворовых</w:t>
      </w:r>
      <w:r>
        <w:rPr>
          <w:rFonts w:ascii="Liberation Sans" w:hAnsi="Liberation Sans" w:eastAsia="Arial" w:cs="Liberation Sans"/>
          <w:color w:val="000000" w:themeColor="text1"/>
          <w:sz w:val="28"/>
          <w:szCs w:val="28"/>
        </w:rPr>
        <w:t xml:space="preserve"> и иных территорий, исключающего движение пешеходов и (или) транспорта.</w:t>
      </w:r>
      <w:r/>
    </w:p>
    <w:p>
      <w:pPr>
        <w:pStyle w:val="806"/>
        <w:ind w:firstLine="708"/>
        <w:jc w:val="both"/>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22.1.</w:t>
      </w:r>
      <w:r>
        <w:rPr>
          <w:rFonts w:ascii="Liberation Sans" w:hAnsi="Liberation Sans" w:eastAsia="Arial" w:cs="Liberation Sans"/>
          <w:color w:val="000000" w:themeColor="text1"/>
          <w:sz w:val="28"/>
          <w:szCs w:val="28"/>
        </w:rPr>
        <w:t xml:space="preserve">4. Не допускается повреждение смотровых и </w:t>
      </w:r>
      <w:r>
        <w:rPr>
          <w:rFonts w:ascii="Liberation Sans" w:hAnsi="Liberation Sans" w:eastAsia="Arial" w:cs="Liberation Sans"/>
          <w:color w:val="000000" w:themeColor="text1"/>
          <w:sz w:val="28"/>
          <w:szCs w:val="28"/>
        </w:rPr>
        <w:t xml:space="preserve">дождеприемных</w:t>
      </w:r>
      <w:r>
        <w:rPr>
          <w:rFonts w:ascii="Liberation Sans" w:hAnsi="Liberation Sans" w:eastAsia="Arial" w:cs="Liberation Sans"/>
          <w:color w:val="000000" w:themeColor="text1"/>
          <w:sz w:val="28"/>
          <w:szCs w:val="28"/>
        </w:rPr>
        <w:t xml:space="preserve"> колодцев, вентиляционных отверстий, оголовков, ворот, дверей, запорных и защитных устройств подземных инженерных коммуникаций и сооружений на них, отсутствие изоляции надземных инженерных коммуникаций.</w:t>
      </w:r>
      <w:r/>
    </w:p>
    <w:p>
      <w:pPr>
        <w:pStyle w:val="806"/>
        <w:ind w:firstLine="708"/>
        <w:jc w:val="both"/>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22.1.</w:t>
      </w:r>
      <w:r>
        <w:rPr>
          <w:rFonts w:ascii="Liberation Sans" w:hAnsi="Liberation Sans" w:eastAsia="Arial" w:cs="Liberation Sans"/>
          <w:color w:val="000000" w:themeColor="text1"/>
          <w:sz w:val="28"/>
          <w:szCs w:val="28"/>
        </w:rPr>
        <w:t xml:space="preserve">5. Не допускаются отсутствие, загрязнение ограждений, люков смотровых и </w:t>
      </w:r>
      <w:r>
        <w:rPr>
          <w:rFonts w:ascii="Liberation Sans" w:hAnsi="Liberation Sans" w:eastAsia="Arial" w:cs="Liberation Sans"/>
          <w:color w:val="000000" w:themeColor="text1"/>
          <w:sz w:val="28"/>
          <w:szCs w:val="28"/>
        </w:rPr>
        <w:t xml:space="preserve">дождеприемных</w:t>
      </w:r>
      <w:r>
        <w:rPr>
          <w:rFonts w:ascii="Liberation Sans" w:hAnsi="Liberation Sans" w:eastAsia="Arial" w:cs="Liberation Sans"/>
          <w:color w:val="000000" w:themeColor="text1"/>
          <w:sz w:val="28"/>
          <w:szCs w:val="28"/>
        </w:rPr>
        <w:t xml:space="preserve"> колодцев, неокрашенное состояние ограждений, отсутствие необходимого ремонта или несвоевременное проведение профилактических обследований инженерных коммуникаций.</w:t>
      </w:r>
      <w:r/>
    </w:p>
    <w:p>
      <w:pPr>
        <w:pStyle w:val="806"/>
        <w:ind w:firstLine="708"/>
        <w:jc w:val="both"/>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За ненадлежащее содержание и несвоевременное обслуживание инженерных коммуникаций ответственность возлагается на правообладателя.</w:t>
      </w:r>
      <w:r/>
    </w:p>
    <w:p>
      <w:pPr>
        <w:pStyle w:val="806"/>
        <w:ind w:firstLine="708"/>
        <w:jc w:val="both"/>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22.1.6</w:t>
      </w:r>
      <w:r>
        <w:rPr>
          <w:rFonts w:ascii="Liberation Sans" w:hAnsi="Liberation Sans" w:eastAsia="Arial" w:cs="Liberation Sans"/>
          <w:color w:val="000000" w:themeColor="text1"/>
          <w:sz w:val="28"/>
          <w:szCs w:val="28"/>
        </w:rPr>
        <w:t xml:space="preserve">. Извлечение осадков и мусора из смотровых и </w:t>
      </w:r>
      <w:r>
        <w:rPr>
          <w:rFonts w:ascii="Liberation Sans" w:hAnsi="Liberation Sans" w:eastAsia="Arial" w:cs="Liberation Sans"/>
          <w:color w:val="000000" w:themeColor="text1"/>
          <w:sz w:val="28"/>
          <w:szCs w:val="28"/>
        </w:rPr>
        <w:t xml:space="preserve">дождеприемных</w:t>
      </w:r>
      <w:r>
        <w:rPr>
          <w:rFonts w:ascii="Liberation Sans" w:hAnsi="Liberation Sans" w:eastAsia="Arial" w:cs="Liberation Sans"/>
          <w:color w:val="000000" w:themeColor="text1"/>
          <w:sz w:val="28"/>
          <w:szCs w:val="28"/>
        </w:rPr>
        <w:t xml:space="preserve"> колодцев инженерных коммуникаций производится правообладателем.</w:t>
      </w:r>
      <w:r/>
    </w:p>
    <w:p>
      <w:pPr>
        <w:pStyle w:val="806"/>
        <w:ind w:firstLine="708"/>
        <w:jc w:val="both"/>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22.1.</w:t>
      </w:r>
      <w:r>
        <w:rPr>
          <w:rFonts w:ascii="Liberation Sans" w:hAnsi="Liberation Sans" w:eastAsia="Arial" w:cs="Liberation Sans"/>
          <w:color w:val="000000" w:themeColor="text1"/>
          <w:sz w:val="28"/>
          <w:szCs w:val="28"/>
        </w:rPr>
        <w:t xml:space="preserve">7. Организации, осуществляющие управлен</w:t>
      </w:r>
      <w:r>
        <w:rPr>
          <w:rFonts w:ascii="Liberation Sans" w:hAnsi="Liberation Sans" w:eastAsia="Arial" w:cs="Liberation Sans"/>
          <w:color w:val="000000" w:themeColor="text1"/>
          <w:sz w:val="28"/>
          <w:szCs w:val="28"/>
        </w:rPr>
        <w:t xml:space="preserve">ие многоквартирными домами, обязаны обеспечивать свободный подъезд к люкам смотровых колодцев и узлам управления инженерными коммуникациями, а также источникам пожарного водоснабжения (пожарные гидранты, водоемы), расположенным на обслуживаемой территории.</w:t>
      </w:r>
      <w:r/>
    </w:p>
    <w:p>
      <w:pPr>
        <w:pStyle w:val="806"/>
        <w:ind w:firstLine="708"/>
        <w:jc w:val="both"/>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22.1.</w:t>
      </w:r>
      <w:r>
        <w:rPr>
          <w:rFonts w:ascii="Liberation Sans" w:hAnsi="Liberation Sans" w:eastAsia="Arial" w:cs="Liberation Sans"/>
          <w:color w:val="000000" w:themeColor="text1"/>
          <w:sz w:val="28"/>
          <w:szCs w:val="28"/>
        </w:rPr>
        <w:t xml:space="preserve">8. Смотровые и </w:t>
      </w:r>
      <w:r>
        <w:rPr>
          <w:rFonts w:ascii="Liberation Sans" w:hAnsi="Liberation Sans" w:eastAsia="Arial" w:cs="Liberation Sans"/>
          <w:color w:val="000000" w:themeColor="text1"/>
          <w:sz w:val="28"/>
          <w:szCs w:val="28"/>
        </w:rPr>
        <w:t xml:space="preserve">дождеприемные</w:t>
      </w:r>
      <w:r>
        <w:rPr>
          <w:rFonts w:ascii="Liberation Sans" w:hAnsi="Liberation Sans" w:eastAsia="Arial" w:cs="Liberation Sans"/>
          <w:color w:val="000000" w:themeColor="text1"/>
          <w:sz w:val="28"/>
          <w:szCs w:val="28"/>
        </w:rPr>
        <w:t xml:space="preserve"> колодцы, колодцы подземных инженерных коммуникаций, люки (решетки) должны находиться в закрытом виде и содержаться в исправном состоянии, обеспечивающем безопасное движение транспорта и пешеходов.</w:t>
      </w:r>
      <w:r/>
    </w:p>
    <w:p>
      <w:pPr>
        <w:pStyle w:val="806"/>
        <w:ind w:firstLine="708"/>
        <w:jc w:val="both"/>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22.1.</w:t>
      </w:r>
      <w:r>
        <w:rPr>
          <w:rFonts w:ascii="Liberation Sans" w:hAnsi="Liberation Sans" w:eastAsia="Arial" w:cs="Liberation Sans"/>
          <w:color w:val="000000" w:themeColor="text1"/>
          <w:sz w:val="28"/>
          <w:szCs w:val="28"/>
        </w:rPr>
        <w:t xml:space="preserve">9. Содержание, очистку и поддержание в исправном техническом состоянии приемных, тупиковых, смотровых и других колодцев и камер обеспечивают правообладатели в соответствии с требованиями действующих государственных стандартов.</w:t>
      </w:r>
      <w:r/>
    </w:p>
    <w:p>
      <w:pPr>
        <w:pStyle w:val="806"/>
        <w:ind w:firstLine="708"/>
        <w:jc w:val="both"/>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22.1.</w:t>
      </w:r>
      <w:r>
        <w:rPr>
          <w:rFonts w:ascii="Liberation Sans" w:hAnsi="Liberation Sans" w:eastAsia="Arial" w:cs="Liberation Sans"/>
          <w:color w:val="000000" w:themeColor="text1"/>
          <w:sz w:val="28"/>
          <w:szCs w:val="28"/>
        </w:rPr>
        <w:t xml:space="preserve">10. Решетки </w:t>
      </w:r>
      <w:r>
        <w:rPr>
          <w:rFonts w:ascii="Liberation Sans" w:hAnsi="Liberation Sans" w:eastAsia="Arial" w:cs="Liberation Sans"/>
          <w:color w:val="000000" w:themeColor="text1"/>
          <w:sz w:val="28"/>
          <w:szCs w:val="28"/>
        </w:rPr>
        <w:t xml:space="preserve">дождеприемных</w:t>
      </w:r>
      <w:r>
        <w:rPr>
          <w:rFonts w:ascii="Liberation Sans" w:hAnsi="Liberation Sans" w:eastAsia="Arial" w:cs="Liberation Sans"/>
          <w:color w:val="000000" w:themeColor="text1"/>
          <w:sz w:val="28"/>
          <w:szCs w:val="28"/>
        </w:rPr>
        <w:t xml:space="preserve"> колодцев ливневой канализации должны постоянно находиться в очищенном состоянии. Не допускаются засорение, заливание решеток и колодцев, ограничивающие их пропускную способность. Профилактическое обследование смотровых и </w:t>
      </w:r>
      <w:r>
        <w:rPr>
          <w:rFonts w:ascii="Liberation Sans" w:hAnsi="Liberation Sans" w:eastAsia="Arial" w:cs="Liberation Sans"/>
          <w:color w:val="000000" w:themeColor="text1"/>
          <w:sz w:val="28"/>
          <w:szCs w:val="28"/>
        </w:rPr>
        <w:t xml:space="preserve">дождеприемных</w:t>
      </w:r>
      <w:r>
        <w:rPr>
          <w:rFonts w:ascii="Liberation Sans" w:hAnsi="Liberation Sans" w:eastAsia="Arial" w:cs="Liberation Sans"/>
          <w:color w:val="000000" w:themeColor="text1"/>
          <w:sz w:val="28"/>
          <w:szCs w:val="28"/>
        </w:rPr>
        <w:t xml:space="preserve"> колодцев ливневой канализации и их очистка производятся не реже двух раз в год </w:t>
      </w:r>
      <w:r>
        <w:rPr>
          <w:rFonts w:ascii="Liberation Sans" w:hAnsi="Liberation Sans" w:eastAsia="Arial" w:cs="Liberation Sans"/>
          <w:color w:val="000000" w:themeColor="text1"/>
          <w:sz w:val="28"/>
          <w:szCs w:val="28"/>
        </w:rPr>
        <w:t xml:space="preserve">правообладателем. После очистки смотровых и </w:t>
      </w:r>
      <w:r>
        <w:rPr>
          <w:rFonts w:ascii="Liberation Sans" w:hAnsi="Liberation Sans" w:eastAsia="Arial" w:cs="Liberation Sans"/>
          <w:color w:val="000000" w:themeColor="text1"/>
          <w:sz w:val="28"/>
          <w:szCs w:val="28"/>
        </w:rPr>
        <w:t xml:space="preserve">дождеприемных</w:t>
      </w:r>
      <w:r>
        <w:rPr>
          <w:rFonts w:ascii="Liberation Sans" w:hAnsi="Liberation Sans" w:eastAsia="Arial" w:cs="Liberation Sans"/>
          <w:color w:val="000000" w:themeColor="text1"/>
          <w:sz w:val="28"/>
          <w:szCs w:val="28"/>
        </w:rPr>
        <w:t xml:space="preserve"> колодцев все виды извлеченных загрязнений подлежат немедленному вывозу.</w:t>
      </w:r>
      <w:r/>
    </w:p>
    <w:p>
      <w:pPr>
        <w:pStyle w:val="806"/>
        <w:ind w:firstLine="708"/>
        <w:jc w:val="both"/>
        <w:rPr>
          <w:rFonts w:ascii="Liberation Sans" w:hAnsi="Liberation Sans" w:cs="Liberation Sans"/>
          <w:color w:val="000000" w:themeColor="text1"/>
          <w:highlight w:val="white"/>
        </w:rPr>
      </w:pPr>
      <w:r>
        <w:rPr>
          <w:rFonts w:ascii="Liberation Sans" w:hAnsi="Liberation Sans" w:eastAsia="Arial" w:cs="Liberation Sans"/>
          <w:color w:val="000000" w:themeColor="text1"/>
          <w:sz w:val="28"/>
          <w:szCs w:val="28"/>
        </w:rPr>
        <w:t xml:space="preserve">22.1.</w:t>
      </w:r>
      <w:r>
        <w:rPr>
          <w:rFonts w:ascii="Liberation Sans" w:hAnsi="Liberation Sans" w:eastAsia="Arial" w:cs="Liberation Sans"/>
          <w:color w:val="000000" w:themeColor="text1"/>
          <w:sz w:val="28"/>
          <w:szCs w:val="28"/>
        </w:rPr>
        <w:t xml:space="preserve">11. Колодцы инженерных коммуникаций, на которых крышки или решетки разрушены ил</w:t>
      </w:r>
      <w:r>
        <w:rPr>
          <w:rFonts w:ascii="Liberation Sans" w:hAnsi="Liberation Sans" w:eastAsia="Arial" w:cs="Liberation Sans"/>
          <w:color w:val="000000" w:themeColor="text1"/>
          <w:sz w:val="28"/>
          <w:szCs w:val="28"/>
        </w:rPr>
        <w:t xml:space="preserve">и отсутствуют, должны быть немедленно после обнаружения ограждены правообладателем, обозначены соответствующими дорожными знаками. В течение не более трех часов с момента обнаружения правообладатель заменяет или в</w:t>
      </w:r>
      <w:r>
        <w:rPr>
          <w:rFonts w:ascii="Liberation Sans" w:hAnsi="Liberation Sans" w:eastAsia="Arial" w:cs="Liberation Sans"/>
          <w:color w:val="000000" w:themeColor="text1"/>
          <w:sz w:val="28"/>
          <w:szCs w:val="28"/>
          <w:highlight w:val="white"/>
        </w:rPr>
        <w:t xml:space="preserve">осстанавливает крышки или решетки колодцев.</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22.1.</w:t>
      </w:r>
      <w:r>
        <w:rPr>
          <w:rFonts w:ascii="Liberation Sans" w:hAnsi="Liberation Sans" w:eastAsia="Arial" w:cs="Liberation Sans"/>
          <w:color w:val="000000" w:themeColor="text1"/>
          <w:sz w:val="28"/>
          <w:szCs w:val="28"/>
          <w:highlight w:val="white"/>
        </w:rPr>
        <w:t xml:space="preserve">12. На </w:t>
      </w:r>
      <w:r>
        <w:rPr>
          <w:rFonts w:ascii="Liberation Sans" w:hAnsi="Liberation Sans" w:eastAsia="Arial" w:cs="Liberation Sans"/>
          <w:color w:val="000000" w:themeColor="text1"/>
          <w:sz w:val="28"/>
          <w:szCs w:val="28"/>
          <w:highlight w:val="white"/>
        </w:rPr>
        <w:t xml:space="preserve">территориях реализации проекта «Чистое небо» </w:t>
      </w:r>
      <w:r>
        <w:rPr>
          <w:rFonts w:ascii="Liberation Sans" w:hAnsi="Liberation Sans" w:eastAsia="Arial" w:cs="Liberation Sans"/>
          <w:color w:val="000000" w:themeColor="text1"/>
          <w:sz w:val="28"/>
          <w:szCs w:val="28"/>
          <w:highlight w:val="white"/>
        </w:rPr>
        <w:t xml:space="preserve">запрещено размещение кабельных линий связи, телевидения, радио, Интернета и иных подобных сетей путем подвеса и воздушно-кабельных переходов. Прокладку кабелей связи и электроснабжения на таких территориях необходимо </w:t>
      </w:r>
      <w:r>
        <w:rPr>
          <w:rFonts w:ascii="Liberation Sans" w:hAnsi="Liberation Sans" w:eastAsia="Arial" w:cs="Liberation Sans"/>
          <w:color w:val="000000" w:themeColor="text1"/>
          <w:sz w:val="28"/>
          <w:szCs w:val="28"/>
          <w:highlight w:val="white"/>
        </w:rPr>
        <w:t xml:space="preserve">предусматривать в подземном исполнении.</w:t>
      </w:r>
      <w:r>
        <w:rPr>
          <w:highlight w:val="white"/>
        </w:rPr>
      </w:r>
    </w:p>
    <w:p>
      <w:pPr>
        <w:pStyle w:val="806"/>
        <w:ind w:firstLine="708"/>
        <w:jc w:val="both"/>
        <w:rPr>
          <w:rFonts w:ascii="Liberation Sans" w:hAnsi="Liberation Sans" w:cs="Liberation Sans"/>
          <w:color w:val="000000" w:themeColor="text1"/>
          <w:highlight w:val="white"/>
        </w:rPr>
      </w:pPr>
      <w:r>
        <w:rPr>
          <w:rFonts w:ascii="Liberation Sans" w:hAnsi="Liberation Sans" w:eastAsia="Arial" w:cs="Liberation Sans"/>
          <w:color w:val="000000" w:themeColor="text1"/>
          <w:sz w:val="28"/>
          <w:szCs w:val="28"/>
          <w:highlight w:val="white"/>
        </w:rPr>
        <w:t xml:space="preserve">22.1.13</w:t>
      </w:r>
      <w:r>
        <w:rPr>
          <w:rFonts w:ascii="Liberation Sans" w:hAnsi="Liberation Sans" w:eastAsia="Arial" w:cs="Liberation Sans"/>
          <w:color w:val="000000" w:themeColor="text1"/>
          <w:sz w:val="28"/>
          <w:szCs w:val="28"/>
          <w:highlight w:val="white"/>
        </w:rPr>
        <w:t xml:space="preserve">. </w:t>
      </w:r>
      <w:r>
        <w:rPr>
          <w:rFonts w:ascii="Liberation Sans" w:hAnsi="Liberation Sans" w:cs="Liberation Sans"/>
          <w:color w:val="000000" w:themeColor="text1"/>
          <w:sz w:val="28"/>
          <w:szCs w:val="28"/>
          <w:highlight w:val="white"/>
        </w:rPr>
        <w:t xml:space="preserve">Проводка наружных коммуникаций к зданиям иным способом (воздушным, надземным) допускается только в случае невозможности размещения их под землей при условии получения соответствующих технических условий эксплуатирующих организаций.</w:t>
      </w:r>
      <w:r>
        <w:rPr>
          <w:highlight w:val="white"/>
        </w:rPr>
      </w:r>
    </w:p>
    <w:p>
      <w:pPr>
        <w:pStyle w:val="806"/>
        <w:ind w:firstLine="708"/>
        <w:jc w:val="both"/>
        <w:rPr>
          <w:rFonts w:ascii="Liberation Sans" w:hAnsi="Liberation Sans" w:cs="Liberation Sans"/>
          <w:color w:val="000000" w:themeColor="text1"/>
          <w:highlight w:val="white"/>
        </w:rPr>
      </w:pPr>
      <w:r>
        <w:rPr>
          <w:rFonts w:ascii="Liberation Sans" w:hAnsi="Liberation Sans" w:eastAsia="Arial" w:cs="Liberation Sans"/>
          <w:color w:val="000000" w:themeColor="text1"/>
          <w:sz w:val="28"/>
          <w:szCs w:val="28"/>
          <w:highlight w:val="white"/>
        </w:rPr>
        <w:t xml:space="preserve">22.1.</w:t>
      </w:r>
      <w:r>
        <w:rPr>
          <w:rFonts w:ascii="Liberation Sans" w:hAnsi="Liberation Sans" w:eastAsia="Arial" w:cs="Liberation Sans"/>
          <w:color w:val="000000" w:themeColor="text1"/>
          <w:sz w:val="28"/>
          <w:szCs w:val="28"/>
          <w:highlight w:val="white"/>
        </w:rPr>
        <w:t xml:space="preserve">14. Не допускается использовать в качестве крепления подвесных линий связи и воздушно-кабельных переходов:</w:t>
      </w:r>
      <w:r>
        <w:rPr>
          <w:highlight w:val="white"/>
        </w:rPr>
      </w:r>
    </w:p>
    <w:p>
      <w:pPr>
        <w:pStyle w:val="806"/>
        <w:ind w:firstLine="708"/>
        <w:jc w:val="both"/>
        <w:rPr>
          <w:rFonts w:ascii="Liberation Sans" w:hAnsi="Liberation Sans" w:cs="Liberation Sans"/>
          <w:color w:val="000000" w:themeColor="text1"/>
          <w:highlight w:val="white"/>
        </w:rPr>
      </w:pPr>
      <w:r>
        <w:rPr>
          <w:rFonts w:ascii="Liberation Sans" w:hAnsi="Liberation Sans" w:eastAsia="Arial" w:cs="Liberation Sans"/>
          <w:color w:val="000000" w:themeColor="text1"/>
          <w:sz w:val="28"/>
          <w:szCs w:val="28"/>
          <w:highlight w:val="white"/>
        </w:rPr>
        <w:t xml:space="preserve">- элементы обустройства автомобильных дорог: дорожные ограждения, элементы и конструкции, предназначенные для размещения светофоров, дорожных знаков;</w:t>
      </w:r>
      <w:r>
        <w:rPr>
          <w:highlight w:val="white"/>
        </w:rPr>
      </w:r>
    </w:p>
    <w:p>
      <w:pPr>
        <w:pStyle w:val="806"/>
        <w:ind w:firstLine="708"/>
        <w:jc w:val="both"/>
        <w:rPr>
          <w:rFonts w:ascii="Liberation Sans" w:hAnsi="Liberation Sans" w:cs="Liberation Sans"/>
          <w:color w:val="000000" w:themeColor="text1"/>
          <w:highlight w:val="white"/>
        </w:rPr>
      </w:pPr>
      <w:r>
        <w:rPr>
          <w:rFonts w:ascii="Liberation Sans" w:hAnsi="Liberation Sans" w:eastAsia="Arial" w:cs="Liberation Sans"/>
          <w:color w:val="000000" w:themeColor="text1"/>
          <w:sz w:val="28"/>
          <w:szCs w:val="28"/>
          <w:highlight w:val="white"/>
        </w:rPr>
        <w:t xml:space="preserve">- элементы фасадов, крыш, стен зданий, строений, сооружений (дымоходы, вентиляция, антенны систем коллективного приема телевидения и радио, фронтоны, козырьки, двери, окна);</w:t>
      </w:r>
      <w:r>
        <w:rPr>
          <w:highlight w:val="white"/>
        </w:rPr>
      </w:r>
    </w:p>
    <w:p>
      <w:pPr>
        <w:pStyle w:val="806"/>
        <w:ind w:firstLine="708"/>
        <w:jc w:val="both"/>
        <w:rPr>
          <w:rFonts w:ascii="Liberation Sans" w:hAnsi="Liberation Sans" w:cs="Liberation Sans"/>
          <w:color w:val="000000" w:themeColor="text1"/>
          <w:highlight w:val="white"/>
        </w:rPr>
      </w:pPr>
      <w:r>
        <w:rPr>
          <w:rFonts w:ascii="Liberation Sans" w:hAnsi="Liberation Sans" w:eastAsia="Arial" w:cs="Liberation Sans"/>
          <w:color w:val="000000" w:themeColor="text1"/>
          <w:sz w:val="28"/>
          <w:szCs w:val="28"/>
          <w:highlight w:val="white"/>
        </w:rPr>
        <w:t xml:space="preserve">- опоры наружного освещения.</w:t>
      </w:r>
      <w:r>
        <w:rPr>
          <w:highlight w:val="white"/>
        </w:rPr>
      </w:r>
    </w:p>
    <w:p>
      <w:pPr>
        <w:pStyle w:val="806"/>
        <w:ind w:firstLine="708"/>
        <w:jc w:val="both"/>
        <w:rPr>
          <w:rFonts w:ascii="Liberation Sans" w:hAnsi="Liberation Sans" w:cs="Liberation Sans"/>
          <w:color w:val="000000" w:themeColor="text1"/>
          <w:highlight w:val="white"/>
        </w:rPr>
      </w:pPr>
      <w:r>
        <w:rPr>
          <w:rFonts w:ascii="Liberation Sans" w:hAnsi="Liberation Sans" w:eastAsia="Arial" w:cs="Liberation Sans"/>
          <w:color w:val="000000" w:themeColor="text1"/>
          <w:sz w:val="28"/>
          <w:szCs w:val="28"/>
          <w:highlight w:val="white"/>
        </w:rPr>
        <w:t xml:space="preserve">22.1.</w:t>
      </w:r>
      <w:r>
        <w:rPr>
          <w:rFonts w:ascii="Liberation Sans" w:hAnsi="Liberation Sans" w:eastAsia="Arial" w:cs="Liberation Sans"/>
          <w:color w:val="000000" w:themeColor="text1"/>
          <w:sz w:val="28"/>
          <w:szCs w:val="28"/>
          <w:highlight w:val="white"/>
        </w:rPr>
        <w:t xml:space="preserve">15. Не допускается:</w:t>
      </w:r>
      <w:r>
        <w:rPr>
          <w:highlight w:val="white"/>
        </w:rPr>
      </w:r>
    </w:p>
    <w:p>
      <w:pPr>
        <w:pStyle w:val="806"/>
        <w:ind w:firstLine="708"/>
        <w:jc w:val="both"/>
        <w:rPr>
          <w:rFonts w:ascii="Liberation Sans" w:hAnsi="Liberation Sans" w:cs="Liberation Sans"/>
          <w:color w:val="000000" w:themeColor="text1"/>
          <w:highlight w:val="white"/>
        </w:rPr>
      </w:pPr>
      <w:r>
        <w:rPr>
          <w:rFonts w:ascii="Liberation Sans" w:hAnsi="Liberation Sans" w:eastAsia="Arial" w:cs="Liberation Sans"/>
          <w:color w:val="000000" w:themeColor="text1"/>
          <w:sz w:val="28"/>
          <w:szCs w:val="28"/>
          <w:highlight w:val="white"/>
        </w:rPr>
        <w:t xml:space="preserve">- пересекать дороги при прокладке кабелей связи воздушным способом от одного здания, строения, сооружения к другому;</w:t>
      </w:r>
      <w:r>
        <w:rPr>
          <w:highlight w:val="white"/>
        </w:rPr>
      </w:r>
    </w:p>
    <w:p>
      <w:pPr>
        <w:pStyle w:val="806"/>
        <w:ind w:firstLine="708"/>
        <w:jc w:val="both"/>
        <w:rPr>
          <w:rFonts w:ascii="Liberation Sans" w:hAnsi="Liberation Sans" w:cs="Liberation Sans"/>
          <w:color w:val="000000" w:themeColor="text1"/>
          <w:highlight w:val="white"/>
        </w:rPr>
      </w:pPr>
      <w:r>
        <w:rPr>
          <w:rFonts w:ascii="Liberation Sans" w:hAnsi="Liberation Sans" w:eastAsia="Arial" w:cs="Liberation Sans"/>
          <w:color w:val="000000" w:themeColor="text1"/>
          <w:sz w:val="28"/>
          <w:szCs w:val="28"/>
          <w:highlight w:val="white"/>
        </w:rPr>
        <w:t xml:space="preserve">- размещать запасы кабеля вне распределительного муфтового шкафа;</w:t>
      </w:r>
      <w:r>
        <w:rPr>
          <w:highlight w:val="white"/>
        </w:rPr>
      </w:r>
    </w:p>
    <w:p>
      <w:pPr>
        <w:pStyle w:val="806"/>
        <w:ind w:firstLine="709"/>
        <w:jc w:val="both"/>
        <w:rPr>
          <w:rFonts w:ascii="Liberation Sans" w:hAnsi="Liberation Sans" w:cs="Liberation Sans"/>
          <w:color w:val="000000" w:themeColor="text1"/>
          <w:sz w:val="28"/>
          <w:szCs w:val="28"/>
          <w:highlight w:val="white"/>
        </w:rPr>
        <w:pBdr>
          <w:top w:val="none" w:color="000000" w:sz="4" w:space="0"/>
          <w:left w:val="none" w:color="000000" w:sz="4" w:space="0"/>
          <w:bottom w:val="none" w:color="000000" w:sz="4" w:space="0"/>
          <w:right w:val="none" w:color="000000" w:sz="4" w:space="0"/>
        </w:pBdr>
      </w:pPr>
      <w:r>
        <w:rPr>
          <w:rFonts w:ascii="Liberation Sans" w:hAnsi="Liberation Sans" w:cs="Liberation Sans"/>
          <w:color w:val="000000" w:themeColor="text1"/>
          <w:sz w:val="28"/>
          <w:szCs w:val="28"/>
          <w:highlight w:val="white"/>
        </w:rPr>
        <w:t xml:space="preserve">- размещать антенны, оборудование и кабели связи на кровле зданий при отсутствии проектного решения, согласованного в установленном законодательством порядке;</w:t>
      </w:r>
      <w:r>
        <w:rPr>
          <w:highlight w:val="white"/>
        </w:rPr>
      </w:r>
    </w:p>
    <w:p>
      <w:pPr>
        <w:pStyle w:val="806"/>
        <w:ind w:firstLine="708"/>
        <w:jc w:val="both"/>
        <w:rPr>
          <w:rFonts w:ascii="Liberation Sans" w:hAnsi="Liberation Sans" w:cs="Liberation Sans"/>
          <w:color w:val="000000" w:themeColor="text1"/>
          <w:highlight w:val="white"/>
        </w:rPr>
      </w:pPr>
      <w:r>
        <w:rPr>
          <w:rFonts w:ascii="Liberation Sans" w:hAnsi="Liberation Sans" w:eastAsia="Arial" w:cs="Liberation Sans"/>
          <w:color w:val="000000" w:themeColor="text1"/>
          <w:sz w:val="28"/>
          <w:szCs w:val="28"/>
          <w:highlight w:val="white"/>
        </w:rPr>
        <w:t xml:space="preserve">- размещать электрические провода, кабеля, розетки на фасадах зданий, строений, сооружений, а также з</w:t>
      </w:r>
      <w:r>
        <w:rPr>
          <w:rFonts w:ascii="Liberation Sans" w:hAnsi="Liberation Sans" w:eastAsia="Arial" w:cs="Liberation Sans"/>
          <w:color w:val="000000" w:themeColor="text1"/>
          <w:sz w:val="28"/>
          <w:szCs w:val="28"/>
          <w:highlight w:val="white"/>
        </w:rPr>
        <w:t xml:space="preserve">а пределами фасадов зданий, строений, сооружений, установку столбиков для крепления электрических проводов, кабелей, розеток, крепление электрических проводов, кабелей, розеток к элементам благоустройства, в том числе с целью подогрева транспортных средств</w:t>
      </w:r>
      <w:r>
        <w:rPr>
          <w:rFonts w:ascii="Liberation Sans" w:hAnsi="Liberation Sans" w:cs="Liberation Sans"/>
          <w:color w:val="000000" w:themeColor="text1"/>
          <w:sz w:val="28"/>
          <w:szCs w:val="28"/>
          <w:highlight w:val="white"/>
        </w:rPr>
        <w:t xml:space="preserve">.</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22.1.16. </w:t>
      </w:r>
      <w:r>
        <w:rPr>
          <w:rFonts w:ascii="Liberation Sans" w:hAnsi="Liberation Sans" w:eastAsia="Arial" w:cs="Liberation Sans"/>
          <w:color w:val="000000" w:themeColor="text1"/>
          <w:sz w:val="28"/>
          <w:szCs w:val="28"/>
          <w:highlight w:val="white"/>
        </w:rPr>
        <w:t xml:space="preserve">Правообладатели обязаны содержать технические средства связи (кабели, элементы крепления кабелей, распределительные и муфтовые шкафы и другие), а также </w:t>
      </w:r>
      <w:r>
        <w:rPr>
          <w:rFonts w:ascii="Liberation Sans" w:hAnsi="Liberation Sans" w:eastAsia="Arial" w:cs="Liberation Sans"/>
          <w:color w:val="000000" w:themeColor="text1"/>
          <w:sz w:val="28"/>
          <w:szCs w:val="28"/>
          <w:highlight w:val="white"/>
        </w:rPr>
        <w:t xml:space="preserve">подключаемые с их помощью </w:t>
      </w:r>
      <w:r>
        <w:rPr>
          <w:rFonts w:ascii="Liberation Sans" w:hAnsi="Liberation Sans" w:eastAsia="Arial" w:cs="Liberation Sans"/>
          <w:color w:val="000000" w:themeColor="text1"/>
          <w:sz w:val="28"/>
          <w:szCs w:val="28"/>
          <w:highlight w:val="white"/>
        </w:rPr>
        <w:t xml:space="preserve">технические устройства в надлежащем состоянии (не допуская надрывов и/или отсутствия изоляционной оболочки, отсутствия покраски, наличия коррозии и/или механических повреждений, провеса проводов и/или намотки их на опоры освещения и линий электропередачи).</w:t>
      </w:r>
      <w:r>
        <w:rPr>
          <w:highlight w:val="white"/>
        </w:rPr>
      </w:r>
    </w:p>
    <w:p>
      <w:pPr>
        <w:pStyle w:val="806"/>
        <w:rPr>
          <w:rFonts w:ascii="Liberation Sans" w:hAnsi="Liberation Sans" w:eastAsia="Arial" w:cs="Liberation Sans"/>
          <w:b/>
          <w:bCs/>
          <w:color w:val="000000" w:themeColor="text1"/>
          <w:sz w:val="28"/>
          <w:szCs w:val="28"/>
          <w:highlight w:val="white"/>
        </w:rPr>
      </w:pPr>
      <w:r>
        <w:rPr>
          <w:rFonts w:ascii="Liberation Sans" w:hAnsi="Liberation Sans" w:eastAsia="Arial" w:cs="Liberation Sans"/>
          <w:b/>
          <w:bCs/>
          <w:color w:val="000000" w:themeColor="text1"/>
          <w:sz w:val="28"/>
          <w:szCs w:val="28"/>
          <w:highlight w:val="white"/>
        </w:rPr>
      </w:r>
      <w:r>
        <w:rPr>
          <w:highlight w:val="white"/>
        </w:rPr>
      </w:r>
    </w:p>
    <w:p>
      <w:pPr>
        <w:pStyle w:val="806"/>
        <w:jc w:val="center"/>
        <w:rPr>
          <w:rFonts w:ascii="Liberation Sans" w:hAnsi="Liberation Sans" w:cs="Liberation Sans"/>
          <w:b/>
          <w:bCs/>
          <w:color w:val="000000" w:themeColor="text1"/>
          <w:sz w:val="28"/>
          <w:szCs w:val="28"/>
          <w:highlight w:val="white"/>
        </w:rPr>
      </w:pPr>
      <w:r>
        <w:rPr>
          <w:rFonts w:ascii="Liberation Sans" w:hAnsi="Liberation Sans" w:eastAsia="Arial" w:cs="Liberation Sans"/>
          <w:b/>
          <w:bCs/>
          <w:color w:val="000000" w:themeColor="text1"/>
          <w:sz w:val="28"/>
          <w:szCs w:val="28"/>
          <w:highlight w:val="white"/>
        </w:rPr>
        <w:t xml:space="preserve">22.2. </w:t>
      </w:r>
      <w:r>
        <w:rPr>
          <w:rFonts w:ascii="Liberation Sans" w:hAnsi="Liberation Sans" w:eastAsia="Arial" w:cs="Liberation Sans"/>
          <w:b/>
          <w:bCs/>
          <w:color w:val="000000" w:themeColor="text1"/>
          <w:sz w:val="28"/>
          <w:szCs w:val="28"/>
          <w:highlight w:val="white"/>
        </w:rPr>
        <w:t xml:space="preserve">Организация приема стоков ливневых вод</w:t>
      </w:r>
      <w:r>
        <w:rPr>
          <w:highlight w:val="white"/>
        </w:rPr>
      </w:r>
    </w:p>
    <w:p>
      <w:pPr>
        <w:pStyle w:val="806"/>
        <w:jc w:val="both"/>
        <w:rPr>
          <w:rFonts w:ascii="Liberation Sans" w:hAnsi="Liberation Sans" w:cs="Liberation Sans"/>
          <w:b/>
          <w:bCs/>
          <w:color w:val="000000" w:themeColor="text1"/>
          <w:sz w:val="28"/>
          <w:szCs w:val="28"/>
          <w:highlight w:val="white"/>
        </w:rPr>
      </w:pPr>
      <w:r>
        <w:rPr>
          <w:rFonts w:ascii="Liberation Sans" w:hAnsi="Liberation Sans" w:cs="Liberation Sans"/>
          <w:b/>
          <w:bCs/>
          <w:color w:val="000000" w:themeColor="text1"/>
          <w:sz w:val="28"/>
          <w:szCs w:val="28"/>
          <w:highlight w:val="white"/>
        </w:rPr>
      </w:r>
      <w:r>
        <w:rPr>
          <w:highlight w:val="white"/>
        </w:rPr>
      </w:r>
    </w:p>
    <w:p>
      <w:pPr>
        <w:ind w:firstLine="720"/>
        <w:jc w:val="both"/>
        <w:spacing w:after="0" w:line="240" w:lineRule="auto"/>
        <w:rPr>
          <w:rFonts w:ascii="Liberation Sans" w:hAnsi="Liberation Sans" w:cs="Liberation Sans"/>
          <w:color w:val="000000" w:themeColor="text1"/>
          <w:sz w:val="28"/>
          <w:szCs w:val="28"/>
          <w:highlight w:val="white"/>
        </w:rPr>
      </w:pPr>
      <w:r>
        <w:rPr>
          <w:highlight w:val="white"/>
        </w:rPr>
      </w:r>
      <w:bookmarkStart w:id="70" w:name="sub_181"/>
      <w:r>
        <w:rPr>
          <w:rFonts w:ascii="Liberation Sans" w:hAnsi="Liberation Sans" w:eastAsia="Arial" w:cs="Liberation Sans"/>
          <w:color w:val="000000" w:themeColor="text1"/>
          <w:sz w:val="28"/>
          <w:szCs w:val="28"/>
          <w:highlight w:val="white"/>
        </w:rPr>
        <w:t xml:space="preserve">22.2.1. Ре</w:t>
      </w:r>
      <w:r>
        <w:rPr>
          <w:rFonts w:ascii="Liberation Sans" w:hAnsi="Liberation Sans" w:eastAsia="Arial" w:cs="Liberation Sans"/>
          <w:color w:val="000000" w:themeColor="text1"/>
          <w:sz w:val="28"/>
          <w:szCs w:val="28"/>
          <w:highlight w:val="white"/>
        </w:rPr>
        <w:t xml:space="preserve">шение о выборе типа системы водоотведения (канализации), предназначенной для приема стоков ливневых вод, принимается с учетом существующей инфраструктуры.</w:t>
      </w:r>
      <w:bookmarkEnd w:id="70"/>
      <w:r>
        <w:rPr>
          <w:highlight w:val="white"/>
        </w:rPr>
      </w:r>
      <w:r>
        <w:rPr>
          <w:highlight w:val="white"/>
        </w:rPr>
      </w:r>
    </w:p>
    <w:p>
      <w:pPr>
        <w:ind w:firstLine="709"/>
        <w:jc w:val="both"/>
        <w:spacing w:after="0" w:line="288" w:lineRule="atLeast"/>
        <w:rPr>
          <w:rFonts w:ascii="Liberation Sans" w:hAnsi="Liberation Sans" w:cs="Liberation Sans"/>
          <w:color w:val="000000" w:themeColor="text1"/>
          <w:highlight w:val="white"/>
        </w:rPr>
        <w:pBdr>
          <w:top w:val="none" w:color="000000" w:sz="4" w:space="0"/>
          <w:left w:val="none" w:color="000000" w:sz="4" w:space="0"/>
          <w:bottom w:val="none" w:color="000000" w:sz="4" w:space="0"/>
          <w:right w:val="none" w:color="000000" w:sz="4" w:space="0"/>
        </w:pBdr>
      </w:pPr>
      <w:r>
        <w:rPr>
          <w:highlight w:val="white"/>
        </w:rPr>
      </w:r>
      <w:bookmarkStart w:id="71" w:name="sub_182"/>
      <w:r>
        <w:rPr>
          <w:rFonts w:ascii="Liberation Sans" w:hAnsi="Liberation Sans" w:eastAsia="Arial" w:cs="Liberation Sans"/>
          <w:color w:val="000000" w:themeColor="text1"/>
          <w:sz w:val="28"/>
          <w:szCs w:val="28"/>
          <w:highlight w:val="white"/>
        </w:rPr>
        <w:t xml:space="preserve">22.</w:t>
      </w:r>
      <w:r>
        <w:rPr>
          <w:rFonts w:ascii="Liberation Sans" w:hAnsi="Liberation Sans" w:eastAsia="Arial" w:cs="Liberation Sans"/>
          <w:color w:val="000000" w:themeColor="text1"/>
          <w:sz w:val="28"/>
          <w:szCs w:val="28"/>
          <w:highlight w:val="white"/>
        </w:rPr>
        <w:t xml:space="preserve">2.</w:t>
      </w:r>
      <w:r>
        <w:rPr>
          <w:rFonts w:ascii="Liberation Sans" w:hAnsi="Liberation Sans" w:eastAsia="Arial" w:cs="Liberation Sans"/>
          <w:color w:val="000000" w:themeColor="text1"/>
          <w:sz w:val="28"/>
          <w:szCs w:val="28"/>
          <w:highlight w:val="white"/>
        </w:rPr>
        <w:t xml:space="preserve">2. Проектирование</w:t>
      </w:r>
      <w:r>
        <w:rPr>
          <w:rFonts w:ascii="Liberation Sans" w:hAnsi="Liberation Sans" w:eastAsia="Arial" w:cs="Liberation Sans"/>
          <w:color w:val="000000" w:themeColor="text1"/>
          <w:sz w:val="28"/>
          <w:szCs w:val="28"/>
          <w:highlight w:val="white"/>
        </w:rPr>
        <w:t xml:space="preserve"> стоков ливневых вод необходимо производить согласно требованиям </w:t>
      </w:r>
      <w:bookmarkEnd w:id="71"/>
      <w:r>
        <w:rPr>
          <w:rFonts w:ascii="Liberation Sans" w:hAnsi="Liberation Sans" w:eastAsia="Arial" w:cs="Liberation Sans"/>
          <w:color w:val="000000" w:themeColor="text1"/>
          <w:sz w:val="28"/>
          <w:szCs w:val="28"/>
          <w:highlight w:val="white"/>
        </w:rPr>
        <w:fldChar w:fldCharType="begin"/>
      </w:r>
      <w:r>
        <w:rPr>
          <w:rFonts w:ascii="Liberation Sans" w:hAnsi="Liberation Sans" w:eastAsia="Arial" w:cs="Liberation Sans"/>
          <w:color w:val="000000" w:themeColor="text1"/>
          <w:sz w:val="28"/>
          <w:szCs w:val="28"/>
          <w:highlight w:val="white"/>
        </w:rPr>
        <w:instrText xml:space="preserve"> HYPERLINK "https://internet.garant.ru/document/redirect/72259416/0" \o "https://internet.garant.ru/document/redirect/72259416/0" </w:instrText>
      </w:r>
      <w:r>
        <w:rPr>
          <w:rFonts w:ascii="Liberation Sans" w:hAnsi="Liberation Sans" w:eastAsia="Arial" w:cs="Liberation Sans"/>
          <w:color w:val="000000" w:themeColor="text1"/>
          <w:sz w:val="28"/>
          <w:szCs w:val="28"/>
          <w:highlight w:val="white"/>
        </w:rPr>
        <w:fldChar w:fldCharType="separate"/>
      </w:r>
      <w:r>
        <w:rPr>
          <w:rFonts w:ascii="Liberation Sans" w:hAnsi="Liberation Sans" w:eastAsia="Arial" w:cs="Liberation Sans"/>
          <w:color w:val="000000" w:themeColor="text1"/>
          <w:sz w:val="28"/>
          <w:szCs w:val="28"/>
          <w:highlight w:val="white"/>
        </w:rPr>
        <w:t xml:space="preserve">СП 32.13330.2018</w:t>
      </w:r>
      <w:r>
        <w:rPr>
          <w:rFonts w:ascii="Liberation Sans" w:hAnsi="Liberation Sans" w:eastAsia="Arial" w:cs="Liberation Sans"/>
          <w:color w:val="000000" w:themeColor="text1"/>
          <w:sz w:val="28"/>
          <w:szCs w:val="28"/>
          <w:highlight w:val="white"/>
        </w:rPr>
        <w:fldChar w:fldCharType="end"/>
      </w:r>
      <w:r>
        <w:rPr>
          <w:rFonts w:ascii="Liberation Sans" w:hAnsi="Liberation Sans" w:eastAsia="Arial" w:cs="Liberation Sans"/>
          <w:color w:val="000000" w:themeColor="text1"/>
          <w:sz w:val="28"/>
          <w:szCs w:val="28"/>
          <w:highlight w:val="white"/>
        </w:rPr>
        <w:t xml:space="preserve"> «</w:t>
      </w:r>
      <w:r>
        <w:rPr>
          <w:rFonts w:ascii="Liberation Sans" w:hAnsi="Liberation Sans" w:eastAsia="Liberation Sans" w:cs="Liberation Sans"/>
          <w:color w:val="000000" w:themeColor="text1"/>
          <w:sz w:val="28"/>
          <w:szCs w:val="28"/>
          <w:highlight w:val="white"/>
        </w:rPr>
        <w:t xml:space="preserve">СНиП 2.04.03-85. </w:t>
      </w:r>
      <w:r>
        <w:rPr>
          <w:rFonts w:ascii="Liberation Sans" w:hAnsi="Liberation Sans" w:eastAsia="Arial" w:cs="Liberation Sans"/>
          <w:color w:val="000000" w:themeColor="text1"/>
          <w:sz w:val="28"/>
          <w:szCs w:val="28"/>
          <w:highlight w:val="white"/>
        </w:rPr>
        <w:t xml:space="preserve">Канализация. Наружные сети и сооружения». При организации стоков ливневых вод обеспечивать комплексное решение вопросов организации рельефа и устройства открытой или закрытой системы водоотводных устройств.</w:t>
      </w:r>
      <w:r>
        <w:rPr>
          <w:highlight w:val="white"/>
        </w:rPr>
      </w:r>
    </w:p>
    <w:p>
      <w:pPr>
        <w:ind w:firstLine="720"/>
        <w:jc w:val="both"/>
        <w:spacing w:after="0" w:line="240" w:lineRule="auto"/>
        <w:rPr>
          <w:rFonts w:ascii="Liberation Sans" w:hAnsi="Liberation Sans" w:cs="Liberation Sans"/>
          <w:color w:val="000000" w:themeColor="text1"/>
          <w:sz w:val="28"/>
          <w:szCs w:val="28"/>
          <w:highlight w:val="white"/>
        </w:rPr>
      </w:pPr>
      <w:r>
        <w:rPr>
          <w:highlight w:val="white"/>
        </w:rPr>
      </w:r>
      <w:bookmarkStart w:id="72" w:name="sub_183"/>
      <w:r>
        <w:rPr>
          <w:rFonts w:ascii="Liberation Sans" w:hAnsi="Liberation Sans" w:eastAsia="Arial" w:cs="Liberation Sans"/>
          <w:color w:val="000000" w:themeColor="text1"/>
          <w:sz w:val="28"/>
          <w:szCs w:val="28"/>
          <w:highlight w:val="white"/>
        </w:rPr>
        <w:t xml:space="preserve">22.2.</w:t>
      </w:r>
      <w:r>
        <w:rPr>
          <w:rFonts w:ascii="Liberation Sans" w:hAnsi="Liberation Sans" w:eastAsia="Arial" w:cs="Liberation Sans"/>
          <w:color w:val="000000" w:themeColor="text1"/>
          <w:sz w:val="28"/>
          <w:szCs w:val="28"/>
          <w:highlight w:val="white"/>
        </w:rPr>
        <w:t xml:space="preserve">3. Открытые лотки (канавы, кюветы) по дну или по всему периметру необходимо укреплять (</w:t>
      </w:r>
      <w:r>
        <w:rPr>
          <w:rFonts w:ascii="Liberation Sans" w:hAnsi="Liberation Sans" w:eastAsia="Arial" w:cs="Liberation Sans"/>
          <w:color w:val="000000" w:themeColor="text1"/>
          <w:sz w:val="28"/>
          <w:szCs w:val="28"/>
          <w:highlight w:val="white"/>
        </w:rPr>
        <w:t xml:space="preserve">одерновка</w:t>
      </w:r>
      <w:r>
        <w:rPr>
          <w:rFonts w:ascii="Liberation Sans" w:hAnsi="Liberation Sans" w:eastAsia="Arial" w:cs="Liberation Sans"/>
          <w:color w:val="000000" w:themeColor="text1"/>
          <w:sz w:val="28"/>
          <w:szCs w:val="28"/>
          <w:highlight w:val="white"/>
        </w:rPr>
        <w:t xml:space="preserve">, каменное мощение, монолитный бетон, сборный железобетон, керамика и др.), угол откосов кюветов принимать в зависимости от видов грунтов.</w:t>
      </w:r>
      <w:bookmarkEnd w:id="72"/>
      <w:r>
        <w:rPr>
          <w:highlight w:val="white"/>
        </w:rPr>
      </w:r>
      <w:r>
        <w:rPr>
          <w:highlight w:val="white"/>
        </w:rPr>
      </w:r>
    </w:p>
    <w:p>
      <w:pPr>
        <w:ind w:firstLine="720"/>
        <w:jc w:val="both"/>
        <w:spacing w:after="0" w:line="240" w:lineRule="auto"/>
        <w:rPr>
          <w:rFonts w:ascii="Liberation Sans" w:hAnsi="Liberation Sans" w:cs="Liberation Sans"/>
          <w:color w:val="000000" w:themeColor="text1"/>
          <w:sz w:val="28"/>
          <w:szCs w:val="28"/>
          <w:highlight w:val="white"/>
        </w:rPr>
      </w:pPr>
      <w:r>
        <w:rPr>
          <w:highlight w:val="white"/>
        </w:rPr>
      </w:r>
      <w:bookmarkStart w:id="73" w:name="sub_184"/>
      <w:r>
        <w:rPr>
          <w:rFonts w:ascii="Liberation Sans" w:hAnsi="Liberation Sans" w:eastAsia="Arial" w:cs="Liberation Sans"/>
          <w:color w:val="000000" w:themeColor="text1"/>
          <w:sz w:val="28"/>
          <w:szCs w:val="28"/>
          <w:highlight w:val="white"/>
        </w:rPr>
        <w:t xml:space="preserve">22.2.</w:t>
      </w:r>
      <w:r>
        <w:rPr>
          <w:rFonts w:ascii="Liberation Sans" w:hAnsi="Liberation Sans" w:eastAsia="Arial" w:cs="Liberation Sans"/>
          <w:color w:val="000000" w:themeColor="text1"/>
          <w:sz w:val="28"/>
          <w:szCs w:val="28"/>
          <w:highlight w:val="white"/>
        </w:rPr>
        <w:t xml:space="preserve">4. На территориях объе</w:t>
      </w:r>
      <w:r>
        <w:rPr>
          <w:rFonts w:ascii="Liberation Sans" w:hAnsi="Liberation Sans" w:eastAsia="Arial" w:cs="Liberation Sans"/>
          <w:color w:val="000000" w:themeColor="text1"/>
          <w:sz w:val="28"/>
          <w:szCs w:val="28"/>
          <w:highlight w:val="white"/>
        </w:rPr>
        <w:t xml:space="preserve">ктов рекреации водоотводные лотки могут обеспечивать сопряжение покрытия пешеходной коммуникации с газоном, при этом их необходимо выполнять из элементов мощения (плоского булыжника, колотой или пиленой брусчатки, каменной плитки и др.), стыки допускается </w:t>
      </w:r>
      <w:r>
        <w:rPr>
          <w:rFonts w:ascii="Liberation Sans" w:hAnsi="Liberation Sans" w:eastAsia="Arial" w:cs="Liberation Sans"/>
          <w:color w:val="000000" w:themeColor="text1"/>
          <w:sz w:val="28"/>
          <w:szCs w:val="28"/>
          <w:highlight w:val="white"/>
        </w:rPr>
        <w:t xml:space="preserve">замоноличивать</w:t>
      </w:r>
      <w:r>
        <w:rPr>
          <w:rFonts w:ascii="Liberation Sans" w:hAnsi="Liberation Sans" w:eastAsia="Arial" w:cs="Liberation Sans"/>
          <w:color w:val="000000" w:themeColor="text1"/>
          <w:sz w:val="28"/>
          <w:szCs w:val="28"/>
          <w:highlight w:val="white"/>
        </w:rPr>
        <w:t xml:space="preserve"> раствором высококачественной глины.</w:t>
      </w:r>
      <w:bookmarkEnd w:id="73"/>
      <w:r>
        <w:rPr>
          <w:highlight w:val="white"/>
        </w:rPr>
      </w:r>
      <w:r>
        <w:rPr>
          <w:highlight w:val="white"/>
        </w:rPr>
      </w:r>
    </w:p>
    <w:p>
      <w:pPr>
        <w:ind w:firstLine="720"/>
        <w:jc w:val="both"/>
        <w:spacing w:after="0" w:line="240" w:lineRule="auto"/>
        <w:rPr>
          <w:rFonts w:ascii="Liberation Sans" w:hAnsi="Liberation Sans" w:cs="Liberation Sans"/>
          <w:color w:val="000000" w:themeColor="text1"/>
          <w:sz w:val="28"/>
          <w:szCs w:val="28"/>
        </w:rPr>
      </w:pPr>
      <w:r>
        <w:rPr>
          <w:highlight w:val="white"/>
        </w:rPr>
      </w:r>
      <w:bookmarkStart w:id="74" w:name="sub_185"/>
      <w:r>
        <w:rPr>
          <w:rFonts w:ascii="Liberation Sans" w:hAnsi="Liberation Sans" w:eastAsia="Arial" w:cs="Liberation Sans"/>
          <w:color w:val="000000" w:themeColor="text1"/>
          <w:sz w:val="28"/>
          <w:szCs w:val="28"/>
          <w:highlight w:val="white"/>
        </w:rPr>
        <w:t xml:space="preserve">22.2.</w:t>
      </w:r>
      <w:r>
        <w:rPr>
          <w:rFonts w:ascii="Liberation Sans" w:hAnsi="Liberation Sans" w:eastAsia="Arial" w:cs="Liberation Sans"/>
          <w:color w:val="000000" w:themeColor="text1"/>
          <w:sz w:val="28"/>
          <w:szCs w:val="28"/>
          <w:highlight w:val="white"/>
        </w:rPr>
        <w:t xml:space="preserve">5. Смотровые и </w:t>
      </w:r>
      <w:r>
        <w:rPr>
          <w:rFonts w:ascii="Liberation Sans" w:hAnsi="Liberation Sans" w:eastAsia="Arial" w:cs="Liberation Sans"/>
          <w:color w:val="000000" w:themeColor="text1"/>
          <w:sz w:val="28"/>
          <w:szCs w:val="28"/>
          <w:highlight w:val="white"/>
        </w:rPr>
        <w:t xml:space="preserve">дождеприёмные</w:t>
      </w:r>
      <w:r>
        <w:rPr>
          <w:rFonts w:ascii="Liberation Sans" w:hAnsi="Liberation Sans" w:eastAsia="Arial" w:cs="Liberation Sans"/>
          <w:color w:val="000000" w:themeColor="text1"/>
          <w:sz w:val="28"/>
          <w:szCs w:val="28"/>
          <w:highlight w:val="white"/>
        </w:rPr>
        <w:t xml:space="preserve"> колодцы, колодцы подземных коммуникаций, люки должны содержаться в исправном состоянии, обеспечивающем безопасное движение транспорта и пешеходов. Их очистка и осмотр производятся по мере необходимости, но не реже двух раз в год - весной</w:t>
      </w:r>
      <w:r>
        <w:rPr>
          <w:rFonts w:ascii="Liberation Sans" w:hAnsi="Liberation Sans" w:eastAsia="Arial" w:cs="Liberation Sans"/>
          <w:color w:val="000000" w:themeColor="text1"/>
          <w:sz w:val="28"/>
          <w:szCs w:val="28"/>
        </w:rPr>
        <w:t xml:space="preserve"> и осенью.</w:t>
      </w:r>
      <w:bookmarkEnd w:id="74"/>
      <w:r/>
      <w:r/>
    </w:p>
    <w:p>
      <w:pPr>
        <w:ind w:firstLine="720"/>
        <w:jc w:val="both"/>
        <w:spacing w:after="0" w:line="240" w:lineRule="auto"/>
        <w:rPr>
          <w:rFonts w:ascii="Liberation Sans" w:hAnsi="Liberation Sans" w:cs="Liberation Sans"/>
          <w:color w:val="000000" w:themeColor="text1"/>
          <w:sz w:val="28"/>
          <w:szCs w:val="28"/>
        </w:rPr>
      </w:pPr>
      <w:r/>
      <w:bookmarkStart w:id="75" w:name="sub_186"/>
      <w:r>
        <w:rPr>
          <w:rFonts w:ascii="Liberation Sans" w:hAnsi="Liberation Sans" w:eastAsia="Arial" w:cs="Liberation Sans"/>
          <w:color w:val="000000" w:themeColor="text1"/>
          <w:sz w:val="28"/>
          <w:szCs w:val="28"/>
          <w:highlight w:val="white"/>
        </w:rPr>
        <w:t xml:space="preserve">22.2.</w:t>
      </w:r>
      <w:r>
        <w:rPr>
          <w:rFonts w:ascii="Liberation Sans" w:hAnsi="Liberation Sans" w:eastAsia="Arial" w:cs="Liberation Sans"/>
          <w:color w:val="000000" w:themeColor="text1"/>
          <w:sz w:val="28"/>
          <w:szCs w:val="28"/>
        </w:rPr>
        <w:t xml:space="preserve">6. Установку </w:t>
      </w:r>
      <w:r>
        <w:rPr>
          <w:rFonts w:ascii="Liberation Sans" w:hAnsi="Liberation Sans" w:eastAsia="Arial" w:cs="Liberation Sans"/>
          <w:color w:val="000000" w:themeColor="text1"/>
          <w:sz w:val="28"/>
          <w:szCs w:val="28"/>
        </w:rPr>
        <w:t xml:space="preserve">дождеприемных</w:t>
      </w:r>
      <w:r>
        <w:rPr>
          <w:rFonts w:ascii="Liberation Sans" w:hAnsi="Liberation Sans" w:eastAsia="Arial" w:cs="Liberation Sans"/>
          <w:color w:val="000000" w:themeColor="text1"/>
          <w:sz w:val="28"/>
          <w:szCs w:val="28"/>
        </w:rPr>
        <w:t xml:space="preserve"> колодцев</w:t>
      </w:r>
      <w:r>
        <w:rPr>
          <w:rFonts w:ascii="Liberation Sans" w:hAnsi="Liberation Sans" w:eastAsia="Arial" w:cs="Liberation Sans"/>
          <w:color w:val="000000" w:themeColor="text1"/>
          <w:sz w:val="28"/>
          <w:szCs w:val="28"/>
        </w:rPr>
        <w:t xml:space="preserve"> необходимо проектировать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w:t>
      </w:r>
      <w:bookmarkEnd w:id="75"/>
      <w:r/>
      <w:r/>
    </w:p>
    <w:p>
      <w:pPr>
        <w:ind w:firstLine="720"/>
        <w:jc w:val="both"/>
        <w:spacing w:after="0" w:line="240" w:lineRule="auto"/>
        <w:rPr>
          <w:rFonts w:ascii="Liberation Sans" w:hAnsi="Liberation Sans" w:cs="Liberation Sans"/>
          <w:color w:val="000000" w:themeColor="text1"/>
          <w:sz w:val="28"/>
          <w:szCs w:val="28"/>
        </w:rPr>
      </w:pPr>
      <w:r/>
      <w:bookmarkStart w:id="76" w:name="sub_187"/>
      <w:r>
        <w:rPr>
          <w:rFonts w:ascii="Liberation Sans" w:hAnsi="Liberation Sans" w:eastAsia="Arial" w:cs="Liberation Sans"/>
          <w:color w:val="000000" w:themeColor="text1"/>
          <w:sz w:val="28"/>
          <w:szCs w:val="28"/>
          <w:highlight w:val="white"/>
        </w:rPr>
        <w:t xml:space="preserve">22.2.</w:t>
      </w:r>
      <w:r>
        <w:rPr>
          <w:rFonts w:ascii="Liberation Sans" w:hAnsi="Liberation Sans" w:eastAsia="Arial" w:cs="Liberation Sans"/>
          <w:color w:val="000000" w:themeColor="text1"/>
          <w:sz w:val="28"/>
          <w:szCs w:val="28"/>
        </w:rPr>
        <w:t xml:space="preserve">7. На территории города запрещается устройство поглощающих колодцев и испарительных площадок.</w:t>
      </w:r>
      <w:bookmarkEnd w:id="76"/>
      <w:r/>
      <w:r/>
    </w:p>
    <w:p>
      <w:pPr>
        <w:ind w:firstLine="720"/>
        <w:jc w:val="both"/>
        <w:spacing w:after="0" w:line="240" w:lineRule="auto"/>
        <w:rPr>
          <w:rFonts w:ascii="Liberation Sans" w:hAnsi="Liberation Sans" w:cs="Liberation Sans"/>
          <w:color w:val="000000" w:themeColor="text1"/>
          <w:sz w:val="28"/>
          <w:szCs w:val="28"/>
        </w:rPr>
      </w:pPr>
      <w:r/>
      <w:bookmarkStart w:id="77" w:name="sub_188"/>
      <w:r>
        <w:rPr>
          <w:rFonts w:ascii="Liberation Sans" w:hAnsi="Liberation Sans" w:eastAsia="Arial" w:cs="Liberation Sans"/>
          <w:color w:val="000000" w:themeColor="text1"/>
          <w:sz w:val="28"/>
          <w:szCs w:val="28"/>
          <w:highlight w:val="white"/>
        </w:rPr>
        <w:t xml:space="preserve">22.2</w:t>
      </w:r>
      <w:r>
        <w:rPr>
          <w:rFonts w:ascii="Liberation Sans" w:hAnsi="Liberation Sans" w:eastAsia="Arial" w:cs="Liberation Sans"/>
          <w:color w:val="000000" w:themeColor="text1"/>
          <w:sz w:val="28"/>
          <w:szCs w:val="28"/>
        </w:rPr>
        <w:t xml:space="preserve">.</w:t>
      </w:r>
      <w:r>
        <w:rPr>
          <w:rFonts w:ascii="Liberation Sans" w:hAnsi="Liberation Sans" w:eastAsia="Arial" w:cs="Liberation Sans"/>
          <w:color w:val="000000" w:themeColor="text1"/>
          <w:sz w:val="28"/>
          <w:szCs w:val="28"/>
        </w:rPr>
        <w:t xml:space="preserve">8.</w:t>
      </w:r>
      <w:r>
        <w:rPr>
          <w:rFonts w:ascii="Liberation Sans" w:hAnsi="Liberation Sans" w:eastAsia="Arial" w:cs="Liberation Sans"/>
          <w:color w:val="000000" w:themeColor="text1"/>
          <w:sz w:val="28"/>
          <w:szCs w:val="28"/>
        </w:rPr>
        <w:t xml:space="preserve"> При проектировании (обустройстве) решеток, перекрывающих водоотводящие лотки на пешеходных коммуникациях, запрещается располагать ребра решеток вдоль направления пешеходного движения, ширину отверстий между ребрами принимать более 15 мм.</w:t>
      </w:r>
      <w:bookmarkEnd w:id="77"/>
      <w:r/>
      <w:r/>
    </w:p>
    <w:p>
      <w:pPr>
        <w:ind w:firstLine="720"/>
        <w:jc w:val="both"/>
        <w:spacing w:after="0" w:line="240" w:lineRule="auto"/>
        <w:rPr>
          <w:rFonts w:ascii="Liberation Sans" w:hAnsi="Liberation Sans" w:cs="Liberation Sans"/>
          <w:color w:val="000000" w:themeColor="text1"/>
          <w:sz w:val="28"/>
          <w:szCs w:val="28"/>
        </w:rPr>
      </w:pPr>
      <w:r/>
      <w:bookmarkStart w:id="78" w:name="sub_189"/>
      <w:r>
        <w:rPr>
          <w:rFonts w:ascii="Liberation Sans" w:hAnsi="Liberation Sans" w:eastAsia="Arial" w:cs="Liberation Sans"/>
          <w:color w:val="000000" w:themeColor="text1"/>
          <w:sz w:val="28"/>
          <w:szCs w:val="28"/>
        </w:rPr>
        <w:t xml:space="preserve">22.2.9. При проектировании системы водоотведения (канализации), предназначенной для приема стоков ливневых вод, рекомендуется предусматривать меры, направленные на недопущение подт</w:t>
      </w:r>
      <w:r>
        <w:rPr>
          <w:rFonts w:ascii="Liberation Sans" w:hAnsi="Liberation Sans" w:eastAsia="Arial" w:cs="Liberation Sans"/>
          <w:color w:val="000000" w:themeColor="text1"/>
          <w:sz w:val="28"/>
          <w:szCs w:val="28"/>
        </w:rPr>
        <w:t xml:space="preserve">опления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сброса, откачки или слив воды на газоны, тротуары, улицы и дворовые территории.</w:t>
      </w:r>
      <w:bookmarkEnd w:id="78"/>
      <w:r/>
      <w:r/>
    </w:p>
    <w:p>
      <w:pPr>
        <w:pStyle w:val="806"/>
        <w:rPr>
          <w:rFonts w:ascii="Liberation Sans" w:hAnsi="Liberation Sans" w:eastAsia="Arial" w:cs="Liberation Sans"/>
          <w:b/>
          <w:bCs/>
          <w:color w:val="000000" w:themeColor="text1"/>
          <w:sz w:val="28"/>
          <w:szCs w:val="28"/>
          <w:highlight w:val="white"/>
        </w:rPr>
      </w:pPr>
      <w:r>
        <w:rPr>
          <w:rFonts w:ascii="Liberation Sans" w:hAnsi="Liberation Sans" w:eastAsia="Arial" w:cs="Liberation Sans"/>
          <w:b/>
          <w:bCs/>
          <w:color w:val="000000" w:themeColor="text1"/>
          <w:sz w:val="28"/>
          <w:szCs w:val="28"/>
          <w:highlight w:val="white"/>
        </w:rPr>
      </w:r>
      <w:r/>
    </w:p>
    <w:p>
      <w:pPr>
        <w:pStyle w:val="806"/>
        <w:jc w:val="center"/>
        <w:rPr>
          <w:rFonts w:ascii="Liberation Sans" w:hAnsi="Liberation Sans" w:cs="Liberation Sans"/>
          <w:b/>
          <w:color w:val="000000" w:themeColor="text1"/>
          <w:sz w:val="28"/>
          <w:szCs w:val="28"/>
        </w:rPr>
        <w:outlineLvl w:val="0"/>
      </w:pPr>
      <w:r>
        <w:rPr>
          <w:rFonts w:ascii="Liberation Sans" w:hAnsi="Liberation Sans" w:eastAsia="Arial" w:cs="Liberation Sans"/>
          <w:b/>
          <w:bCs/>
          <w:color w:val="000000" w:themeColor="text1"/>
          <w:sz w:val="28"/>
          <w:szCs w:val="28"/>
          <w:highlight w:val="white"/>
        </w:rPr>
        <w:t xml:space="preserve">22.3.</w:t>
      </w:r>
      <w:bookmarkStart w:id="79" w:name="sub_82"/>
      <w:r>
        <w:rPr>
          <w:rFonts w:ascii="Liberation Sans" w:hAnsi="Liberation Sans" w:eastAsia="Arial" w:cs="Liberation Sans"/>
          <w:b/>
          <w:color w:val="000000" w:themeColor="text1"/>
          <w:sz w:val="28"/>
          <w:szCs w:val="28"/>
        </w:rPr>
        <w:t xml:space="preserve"> </w:t>
      </w:r>
      <w:r>
        <w:rPr>
          <w:rFonts w:ascii="Liberation Sans" w:hAnsi="Liberation Sans" w:eastAsia="Arial" w:cs="Liberation Sans"/>
          <w:b/>
          <w:color w:val="000000" w:themeColor="text1"/>
          <w:sz w:val="28"/>
          <w:szCs w:val="28"/>
        </w:rPr>
        <w:t xml:space="preserve">Уличное коммунально-бытовое оборудование</w:t>
      </w:r>
      <w:bookmarkEnd w:id="79"/>
      <w:r/>
      <w:r/>
    </w:p>
    <w:p>
      <w:pPr>
        <w:ind w:firstLine="720"/>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w:t>
      </w:r>
      <w:r/>
    </w:p>
    <w:p>
      <w:pPr>
        <w:ind w:firstLine="720"/>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22.3.1. </w:t>
      </w:r>
      <w:bookmarkStart w:id="80" w:name="sub_822"/>
      <w:r>
        <w:rPr>
          <w:rFonts w:ascii="Liberation Sans" w:hAnsi="Liberation Sans" w:eastAsia="Arial" w:cs="Liberation Sans"/>
          <w:color w:val="000000" w:themeColor="text1"/>
          <w:sz w:val="28"/>
          <w:szCs w:val="28"/>
        </w:rPr>
        <w:t xml:space="preserve">Уличное коммунально-бытовое оборудование представлено различными видами мусоросборников: контейнеров и урн (далее - урны). </w:t>
      </w:r>
      <w:r/>
    </w:p>
    <w:p>
      <w:pPr>
        <w:ind w:firstLine="720"/>
        <w:jc w:val="both"/>
        <w:spacing w:after="0" w:line="240" w:lineRule="auto"/>
        <w:rPr>
          <w:rFonts w:ascii="Liberation Sans" w:hAnsi="Liberation Sans" w:cs="Liberation Sans"/>
          <w:color w:val="000000" w:themeColor="text1"/>
          <w:highlight w:val="white"/>
        </w:rPr>
      </w:pPr>
      <w:r>
        <w:rPr>
          <w:rFonts w:ascii="Liberation Sans" w:hAnsi="Liberation Sans" w:eastAsia="Arial" w:cs="Liberation Sans"/>
          <w:color w:val="000000" w:themeColor="text1"/>
          <w:sz w:val="28"/>
          <w:szCs w:val="28"/>
        </w:rPr>
        <w:t xml:space="preserve">Основными требованиями при выборе того или иного вида коммунально-бытового оборудования являются: обеспечение безопасности среды обитан</w:t>
      </w:r>
      <w:r>
        <w:rPr>
          <w:rFonts w:ascii="Liberation Sans" w:hAnsi="Liberation Sans" w:eastAsia="Arial" w:cs="Liberation Sans"/>
          <w:color w:val="000000" w:themeColor="text1"/>
          <w:sz w:val="28"/>
          <w:szCs w:val="28"/>
        </w:rPr>
        <w:t xml:space="preserve">ия для здоровья человека, экологической безопасности, экономическая целесообразность, технологическая безопасность, удобство пользования, эргономичность, эстетическая </w:t>
      </w:r>
      <w:r>
        <w:rPr>
          <w:rFonts w:ascii="Liberation Sans" w:hAnsi="Liberation Sans" w:eastAsia="Arial" w:cs="Liberation Sans"/>
          <w:color w:val="000000" w:themeColor="text1"/>
          <w:sz w:val="28"/>
          <w:szCs w:val="28"/>
          <w:highlight w:val="white"/>
        </w:rPr>
        <w:t xml:space="preserve">привлекательность, сочетание с механизмами, обеспечивающими удаление накопленного мусора.</w:t>
      </w:r>
      <w:bookmarkEnd w:id="80"/>
      <w:r>
        <w:rPr>
          <w:rFonts w:ascii="Liberation Sans" w:hAnsi="Liberation Sans" w:eastAsia="Arial" w:cs="Liberation Sans"/>
          <w:color w:val="000000" w:themeColor="text1"/>
          <w:sz w:val="28"/>
          <w:szCs w:val="28"/>
          <w:highlight w:val="white"/>
        </w:rPr>
        <w:t xml:space="preserve"> </w:t>
      </w:r>
      <w:r>
        <w:rPr>
          <w:highlight w:val="white"/>
        </w:rPr>
      </w:r>
    </w:p>
    <w:p>
      <w:pPr>
        <w:ind w:firstLine="720"/>
        <w:jc w:val="both"/>
        <w:spacing w:after="0" w:line="240" w:lineRule="auto"/>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22.3.</w:t>
      </w:r>
      <w:r>
        <w:rPr>
          <w:rFonts w:ascii="Liberation Sans" w:hAnsi="Liberation Sans" w:eastAsia="Arial" w:cs="Liberation Sans"/>
          <w:color w:val="000000" w:themeColor="text1"/>
          <w:sz w:val="28"/>
          <w:szCs w:val="28"/>
          <w:highlight w:val="white"/>
        </w:rPr>
        <w:t xml:space="preserve">2. </w:t>
      </w:r>
      <w:r>
        <w:rPr>
          <w:rFonts w:ascii="Liberation Sans" w:hAnsi="Liberation Sans" w:eastAsia="Arial" w:cs="Liberation Sans"/>
          <w:color w:val="000000" w:themeColor="text1"/>
          <w:sz w:val="28"/>
          <w:szCs w:val="28"/>
          <w:highlight w:val="white"/>
        </w:rPr>
        <w:t xml:space="preserve">Урны должны быть установлены: у каждого подъезда много</w:t>
      </w:r>
      <w:r>
        <w:rPr>
          <w:rFonts w:ascii="Liberation Sans" w:hAnsi="Liberation Sans" w:eastAsia="Arial" w:cs="Liberation Sans"/>
          <w:color w:val="000000" w:themeColor="text1"/>
          <w:sz w:val="28"/>
          <w:szCs w:val="28"/>
          <w:highlight w:val="white"/>
        </w:rPr>
        <w:t xml:space="preserve">квартирного дома; у входов во все организации, объекты образования, здравоохранения, объекты потребительского рынка, культурно-развлекательные объекты; сооружения транспорта (вокзалы, остановки пассажирского транспорта); на детских и спортивных площадках. </w:t>
      </w:r>
      <w:r>
        <w:rPr>
          <w:highlight w:val="white"/>
        </w:rPr>
      </w:r>
    </w:p>
    <w:p>
      <w:pPr>
        <w:ind w:firstLine="720"/>
        <w:jc w:val="both"/>
        <w:spacing w:after="0" w:line="240" w:lineRule="auto"/>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При наличии нескольких</w:t>
      </w:r>
      <w:r>
        <w:rPr>
          <w:rFonts w:ascii="Liberation Sans" w:hAnsi="Liberation Sans" w:eastAsia="Arial" w:cs="Liberation Sans"/>
          <w:color w:val="000000" w:themeColor="text1"/>
          <w:sz w:val="28"/>
          <w:szCs w:val="28"/>
          <w:highlight w:val="white"/>
        </w:rPr>
        <w:t xml:space="preserve"> </w:t>
      </w:r>
      <w:r>
        <w:rPr>
          <w:rFonts w:ascii="Liberation Sans" w:hAnsi="Liberation Sans" w:eastAsia="Arial" w:cs="Liberation Sans"/>
          <w:color w:val="000000" w:themeColor="text1"/>
          <w:sz w:val="28"/>
          <w:szCs w:val="28"/>
          <w:highlight w:val="white"/>
        </w:rPr>
        <w:t xml:space="preserve">входов в торговый объект, административное и общественное здание урнами оборудуется каждый вход.</w:t>
      </w:r>
      <w:r>
        <w:rPr>
          <w:highlight w:val="white"/>
        </w:rPr>
      </w:r>
    </w:p>
    <w:p>
      <w:pPr>
        <w:ind w:firstLine="720"/>
        <w:jc w:val="both"/>
        <w:spacing w:after="0" w:line="240" w:lineRule="auto"/>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Урны должны быть заметными, их размер и количество определяется потоком людей на территории.</w:t>
      </w:r>
      <w:r>
        <w:rPr>
          <w:highlight w:val="white"/>
        </w:rPr>
      </w:r>
    </w:p>
    <w:p>
      <w:pPr>
        <w:ind w:firstLine="720"/>
        <w:jc w:val="both"/>
        <w:spacing w:after="0" w:line="240" w:lineRule="auto"/>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22.3.</w:t>
      </w:r>
      <w:r>
        <w:rPr>
          <w:rFonts w:ascii="Liberation Sans" w:hAnsi="Liberation Sans" w:eastAsia="Arial" w:cs="Liberation Sans"/>
          <w:color w:val="000000" w:themeColor="text1"/>
          <w:sz w:val="28"/>
          <w:szCs w:val="28"/>
          <w:highlight w:val="white"/>
        </w:rPr>
        <w:t xml:space="preserve">3. Интервал при расстановке урн может составлять:</w:t>
      </w:r>
      <w:r>
        <w:rPr>
          <w:highlight w:val="white"/>
        </w:rPr>
      </w:r>
    </w:p>
    <w:p>
      <w:pPr>
        <w:ind w:firstLine="720"/>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highlight w:val="white"/>
        </w:rPr>
        <w:t xml:space="preserve">- на основных пешеходных коммуникациях - не более 5</w:t>
      </w:r>
      <w:r>
        <w:rPr>
          <w:rFonts w:ascii="Liberation Sans" w:hAnsi="Liberation Sans" w:eastAsia="Arial" w:cs="Liberation Sans"/>
          <w:color w:val="000000" w:themeColor="text1"/>
          <w:sz w:val="28"/>
          <w:szCs w:val="28"/>
        </w:rPr>
        <w:t xml:space="preserve">0 м; </w:t>
      </w:r>
      <w:r/>
    </w:p>
    <w:p>
      <w:pPr>
        <w:ind w:firstLine="720"/>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для других территорий - не более 100 м.</w:t>
      </w:r>
      <w:r/>
    </w:p>
    <w:p>
      <w:pPr>
        <w:ind w:firstLine="720"/>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На территории объект</w:t>
      </w:r>
      <w:r>
        <w:rPr>
          <w:rFonts w:ascii="Liberation Sans" w:hAnsi="Liberation Sans" w:eastAsia="Arial" w:cs="Liberation Sans"/>
          <w:color w:val="000000" w:themeColor="text1"/>
          <w:sz w:val="28"/>
          <w:szCs w:val="28"/>
        </w:rPr>
        <w:t xml:space="preserve">ов рекреации расстановку урн следует предусматривать у скамей, некапитальных нестационарных сооружений и уличного технического оборудования, ориентированных на продажу продуктов питания. Кроме того, урны должны быть на остановках общественного транспорта. </w:t>
      </w:r>
      <w:r/>
    </w:p>
    <w:p>
      <w:pPr>
        <w:ind w:firstLine="720"/>
        <w:jc w:val="both"/>
        <w:spacing w:after="0" w:line="240" w:lineRule="auto"/>
        <w:rPr>
          <w:rFonts w:ascii="Liberation Sans" w:hAnsi="Liberation Sans" w:cs="Liberation Sans"/>
          <w:color w:val="000000" w:themeColor="text1"/>
          <w:sz w:val="28"/>
          <w:szCs w:val="28"/>
        </w:rPr>
      </w:pPr>
      <w:r/>
      <w:bookmarkStart w:id="81" w:name="sub_823"/>
      <w:r>
        <w:rPr>
          <w:rFonts w:ascii="Liberation Sans" w:hAnsi="Liberation Sans" w:eastAsia="Arial" w:cs="Liberation Sans"/>
          <w:color w:val="000000" w:themeColor="text1"/>
          <w:sz w:val="28"/>
          <w:szCs w:val="28"/>
        </w:rPr>
        <w:t xml:space="preserve">22.3.</w:t>
      </w:r>
      <w:r>
        <w:rPr>
          <w:rFonts w:ascii="Liberation Sans" w:hAnsi="Liberation Sans" w:eastAsia="Arial" w:cs="Liberation Sans"/>
          <w:color w:val="000000" w:themeColor="text1"/>
          <w:sz w:val="28"/>
          <w:szCs w:val="28"/>
        </w:rPr>
        <w:t xml:space="preserve">4. Установку и содержание уличных урн для мусора, в том числе их своевременное освобождение по мере наполнения, осуществляют:</w:t>
      </w:r>
      <w:bookmarkEnd w:id="81"/>
      <w:r/>
      <w:r/>
    </w:p>
    <w:p>
      <w:pPr>
        <w:ind w:firstLine="720"/>
        <w:jc w:val="both"/>
        <w:spacing w:after="0" w:line="240" w:lineRule="auto"/>
        <w:rPr>
          <w:rFonts w:ascii="Liberation Sans" w:hAnsi="Liberation Sans" w:cs="Liberation Sans"/>
          <w:sz w:val="28"/>
          <w:szCs w:val="28"/>
        </w:rPr>
      </w:pPr>
      <w:r>
        <w:rPr>
          <w:rFonts w:ascii="Liberation Sans" w:hAnsi="Liberation Sans" w:eastAsia="Arial" w:cs="Liberation Sans"/>
          <w:color w:val="000000" w:themeColor="text1"/>
          <w:sz w:val="28"/>
          <w:szCs w:val="28"/>
        </w:rPr>
        <w:t xml:space="preserve">- на территориях общего пользования и на иных территориях (объектах) с массовым пребыванием людей, кроме жилых домов - </w:t>
      </w:r>
      <w:r>
        <w:rPr>
          <w:rFonts w:ascii="Liberation Sans" w:hAnsi="Liberation Sans" w:eastAsia="Arial" w:cs="Liberation Sans"/>
          <w:color w:val="000000" w:themeColor="text1"/>
          <w:sz w:val="28"/>
          <w:szCs w:val="28"/>
        </w:rPr>
        <w:t xml:space="preserve">специализированные организации на основании договоров и муниципальных контрактов, заключенных </w:t>
      </w:r>
      <w:r>
        <w:rPr>
          <w:rFonts w:ascii="Liberation Sans" w:hAnsi="Liberation Sans" w:eastAsia="Arial" w:cs="Liberation Sans"/>
          <w:sz w:val="28"/>
          <w:szCs w:val="28"/>
        </w:rPr>
        <w:t xml:space="preserve">муниципальными заказчиками в соответствии с действующим</w:t>
      </w:r>
      <w:r>
        <w:rPr>
          <w:rFonts w:ascii="Liberation Sans" w:hAnsi="Liberation Sans" w:cs="Liberation Sans"/>
        </w:rPr>
        <w:t xml:space="preserve"> </w:t>
      </w:r>
      <w:r>
        <w:rPr>
          <w:rFonts w:ascii="Liberation Sans" w:hAnsi="Liberation Sans" w:eastAsia="Arial" w:cs="Liberation Sans"/>
          <w:sz w:val="28"/>
          <w:szCs w:val="28"/>
        </w:rPr>
        <w:t xml:space="preserve">законодательством; </w:t>
      </w:r>
      <w:r/>
    </w:p>
    <w:p>
      <w:pPr>
        <w:ind w:firstLine="720"/>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у подъездов многоквартирного дома - организации, осуществляющие управление многоквартирными домами; </w:t>
      </w:r>
      <w:r/>
    </w:p>
    <w:p>
      <w:pPr>
        <w:ind w:firstLine="720"/>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при входе в торговый объект, административное и общественное здание, на территории яр</w:t>
      </w:r>
      <w:r>
        <w:rPr>
          <w:rFonts w:ascii="Liberation Sans" w:hAnsi="Liberation Sans" w:eastAsia="Arial" w:cs="Liberation Sans"/>
          <w:color w:val="000000" w:themeColor="text1"/>
          <w:sz w:val="28"/>
          <w:szCs w:val="28"/>
        </w:rPr>
        <w:t xml:space="preserve">марки, объекты образования, здравоохранения, объекты потребительского рынка, культурно-развлекательные объекты – их владельцы самостоятельно либо по договору со специализированными организациями, заключенному в соответствии с действующим законодательством.</w:t>
      </w:r>
      <w:r/>
    </w:p>
    <w:p>
      <w:pPr>
        <w:ind w:firstLine="720"/>
        <w:jc w:val="both"/>
        <w:spacing w:after="0" w:line="240" w:lineRule="auto"/>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rPr>
        <w:t xml:space="preserve">- на пляже - организатор пляжа (организация или индивидуальный предприниматель, имеющие право пользования водным объектом и право на прилегающий к водному</w:t>
      </w:r>
      <w:r>
        <w:rPr>
          <w:rFonts w:ascii="Liberation Sans" w:hAnsi="Liberation Sans" w:eastAsia="Arial" w:cs="Liberation Sans"/>
          <w:color w:val="000000" w:themeColor="text1"/>
          <w:sz w:val="28"/>
          <w:szCs w:val="28"/>
        </w:rPr>
        <w:t xml:space="preserve"> объекту земельный участок, или Администрация города, организовавшая на соответствующем участке акватории водного объекта и земельном участке массовый отдых населения, связанный с купанием) или у</w:t>
      </w:r>
      <w:r>
        <w:rPr>
          <w:rFonts w:ascii="Liberation Sans" w:hAnsi="Liberation Sans" w:eastAsia="Arial" w:cs="Liberation Sans"/>
          <w:color w:val="000000" w:themeColor="text1"/>
          <w:sz w:val="28"/>
          <w:szCs w:val="28"/>
          <w:highlight w:val="white"/>
        </w:rPr>
        <w:t xml:space="preserve">полномоченное им лицо по договору (муниципальному контракту).</w:t>
      </w:r>
      <w:r>
        <w:rPr>
          <w:highlight w:val="white"/>
        </w:rPr>
      </w:r>
    </w:p>
    <w:p>
      <w:pPr>
        <w:ind w:firstLine="720"/>
        <w:jc w:val="both"/>
        <w:spacing w:after="0" w:line="240" w:lineRule="auto"/>
        <w:rPr>
          <w:rFonts w:ascii="Liberation Sans" w:hAnsi="Liberation Sans" w:cs="Liberation Sans"/>
          <w:szCs w:val="24"/>
          <w:highlight w:val="white"/>
        </w:rPr>
      </w:pPr>
      <w:r>
        <w:rPr>
          <w:rFonts w:ascii="Liberation Sans" w:hAnsi="Liberation Sans" w:eastAsia="Arial" w:cs="Liberation Sans"/>
          <w:color w:val="000000" w:themeColor="text1"/>
          <w:sz w:val="28"/>
          <w:szCs w:val="28"/>
          <w:highlight w:val="white"/>
        </w:rPr>
        <w:t xml:space="preserve">22.3.5. Установка нового уличного коммунально-бытового оборудования или замена существующего на территориях общего пользования выполняется специализированной организацией на основании договоров и муниципальных контрактов, заключенных с </w:t>
      </w:r>
      <w:r>
        <w:rPr>
          <w:rFonts w:ascii="Liberation Sans" w:hAnsi="Liberation Sans" w:eastAsia="Arial" w:cs="Liberation Sans"/>
          <w:sz w:val="28"/>
          <w:szCs w:val="28"/>
          <w:highlight w:val="white"/>
        </w:rPr>
        <w:t xml:space="preserve">муниципальными заказчиками в соответствии с действующим</w:t>
      </w:r>
      <w:r>
        <w:rPr>
          <w:rFonts w:ascii="Liberation Sans" w:hAnsi="Liberation Sans" w:cs="Liberation Sans"/>
          <w:highlight w:val="white"/>
        </w:rPr>
        <w:t xml:space="preserve"> </w:t>
      </w:r>
      <w:r>
        <w:rPr>
          <w:rFonts w:ascii="Liberation Sans" w:hAnsi="Liberation Sans" w:eastAsia="Arial" w:cs="Liberation Sans"/>
          <w:sz w:val="28"/>
          <w:szCs w:val="28"/>
          <w:highlight w:val="white"/>
        </w:rPr>
        <w:t xml:space="preserve">законодательством.</w:t>
      </w:r>
      <w:r>
        <w:rPr>
          <w:highlight w:val="white"/>
        </w:rPr>
      </w:r>
    </w:p>
    <w:p>
      <w:pPr>
        <w:pStyle w:val="806"/>
        <w:rPr>
          <w:rFonts w:ascii="Liberation Sans" w:hAnsi="Liberation Sans" w:eastAsia="Arial" w:cs="Liberation Sans"/>
          <w:b/>
          <w:bCs/>
          <w:color w:val="000000" w:themeColor="text1"/>
          <w:sz w:val="28"/>
          <w:szCs w:val="28"/>
          <w:highlight w:val="white"/>
        </w:rPr>
      </w:pPr>
      <w:r>
        <w:rPr>
          <w:rFonts w:ascii="Liberation Sans" w:hAnsi="Liberation Sans" w:eastAsia="Arial" w:cs="Liberation Sans"/>
          <w:b/>
          <w:bCs/>
          <w:color w:val="000000" w:themeColor="text1"/>
          <w:sz w:val="28"/>
          <w:szCs w:val="28"/>
          <w:highlight w:val="white"/>
        </w:rPr>
      </w:r>
      <w:r>
        <w:rPr>
          <w:highlight w:val="white"/>
        </w:rPr>
      </w:r>
    </w:p>
    <w:p>
      <w:pPr>
        <w:ind w:firstLine="720"/>
        <w:jc w:val="center"/>
        <w:spacing w:before="108" w:after="108" w:line="240" w:lineRule="auto"/>
        <w:rPr>
          <w:rFonts w:ascii="Liberation Sans" w:hAnsi="Liberation Sans" w:cs="Liberation Sans"/>
          <w:b/>
          <w:color w:val="000000" w:themeColor="text1"/>
          <w:sz w:val="28"/>
          <w:szCs w:val="28"/>
        </w:rPr>
        <w:outlineLvl w:val="0"/>
      </w:pPr>
      <w:r>
        <w:rPr>
          <w:rFonts w:ascii="Liberation Sans" w:hAnsi="Liberation Sans" w:eastAsia="Arial" w:cs="Liberation Sans"/>
          <w:b/>
          <w:bCs/>
          <w:color w:val="000000" w:themeColor="text1"/>
          <w:sz w:val="28"/>
          <w:szCs w:val="28"/>
          <w:highlight w:val="white"/>
        </w:rPr>
        <w:t xml:space="preserve">22.4. </w:t>
      </w:r>
      <w:bookmarkStart w:id="82" w:name="sub_83"/>
      <w:r>
        <w:rPr>
          <w:rFonts w:ascii="Liberation Sans" w:hAnsi="Liberation Sans" w:eastAsia="Arial" w:cs="Liberation Sans"/>
          <w:b/>
          <w:color w:val="000000" w:themeColor="text1"/>
          <w:sz w:val="28"/>
          <w:szCs w:val="28"/>
          <w:highlight w:val="white"/>
        </w:rPr>
        <w:t xml:space="preserve">Уличное те</w:t>
      </w:r>
      <w:r>
        <w:rPr>
          <w:rFonts w:ascii="Liberation Sans" w:hAnsi="Liberation Sans" w:eastAsia="Arial" w:cs="Liberation Sans"/>
          <w:b/>
          <w:color w:val="000000" w:themeColor="text1"/>
          <w:sz w:val="28"/>
          <w:szCs w:val="28"/>
        </w:rPr>
        <w:t xml:space="preserve">хническое оборудование</w:t>
      </w:r>
      <w:bookmarkEnd w:id="82"/>
      <w:r/>
      <w:r/>
    </w:p>
    <w:p>
      <w:pPr>
        <w:ind w:firstLine="720"/>
        <w:jc w:val="both"/>
        <w:spacing w:after="0" w:line="240" w:lineRule="auto"/>
        <w:rPr>
          <w:rFonts w:ascii="Liberation Sans" w:hAnsi="Liberation Sans" w:cs="Liberation Sans"/>
          <w:color w:val="000000" w:themeColor="text1"/>
          <w:sz w:val="28"/>
          <w:szCs w:val="28"/>
        </w:rPr>
      </w:pPr>
      <w:r>
        <w:rPr>
          <w:rFonts w:ascii="Liberation Sans" w:hAnsi="Liberation Sans" w:cs="Liberation Sans"/>
          <w:color w:val="000000" w:themeColor="text1"/>
          <w:sz w:val="28"/>
          <w:szCs w:val="28"/>
        </w:rPr>
      </w:r>
      <w:r/>
    </w:p>
    <w:p>
      <w:pPr>
        <w:ind w:firstLine="720"/>
        <w:jc w:val="both"/>
        <w:spacing w:after="0" w:line="240" w:lineRule="auto"/>
        <w:rPr>
          <w:rFonts w:ascii="Liberation Sans" w:hAnsi="Liberation Sans" w:cs="Liberation Sans"/>
          <w:color w:val="000000" w:themeColor="text1"/>
          <w:sz w:val="28"/>
          <w:szCs w:val="28"/>
        </w:rPr>
      </w:pPr>
      <w:r/>
      <w:bookmarkStart w:id="83" w:name="sub_831"/>
      <w:r>
        <w:rPr>
          <w:rFonts w:ascii="Liberation Sans" w:hAnsi="Liberation Sans" w:eastAsia="Arial" w:cs="Liberation Sans"/>
          <w:color w:val="000000" w:themeColor="text1"/>
          <w:sz w:val="28"/>
          <w:szCs w:val="28"/>
        </w:rPr>
        <w:t xml:space="preserve">22.4.1. К уличному техническому оборудованию относятся: укрытия таксофонов, почтовые ящики, терминалы оплаты, </w:t>
      </w:r>
      <w:r>
        <w:rPr>
          <w:rFonts w:ascii="Liberation Sans" w:hAnsi="Liberation Sans" w:eastAsia="Arial" w:cs="Liberation Sans"/>
          <w:color w:val="000000" w:themeColor="text1"/>
          <w:sz w:val="28"/>
          <w:szCs w:val="28"/>
        </w:rPr>
        <w:t xml:space="preserve">промостойки</w:t>
      </w:r>
      <w:r>
        <w:rPr>
          <w:rFonts w:ascii="Liberation Sans" w:hAnsi="Liberation Sans" w:eastAsia="Arial" w:cs="Liberation Sans"/>
          <w:color w:val="000000" w:themeColor="text1"/>
          <w:sz w:val="28"/>
          <w:szCs w:val="28"/>
        </w:rPr>
        <w:t xml:space="preserve">, уличные торговые автоматы, торговые палатки, элементы инженерного оборудования (подъемные площадки для инвалидных колясок, смотровые люки, решетки </w:t>
      </w:r>
      <w:r>
        <w:rPr>
          <w:rFonts w:ascii="Liberation Sans" w:hAnsi="Liberation Sans" w:eastAsia="Arial" w:cs="Liberation Sans"/>
          <w:color w:val="000000" w:themeColor="text1"/>
          <w:sz w:val="28"/>
          <w:szCs w:val="28"/>
        </w:rPr>
        <w:t xml:space="preserve">дождеприемных</w:t>
      </w:r>
      <w:r>
        <w:rPr>
          <w:rFonts w:ascii="Liberation Sans" w:hAnsi="Liberation Sans" w:eastAsia="Arial" w:cs="Liberation Sans"/>
          <w:color w:val="000000" w:themeColor="text1"/>
          <w:sz w:val="28"/>
          <w:szCs w:val="28"/>
        </w:rPr>
        <w:t xml:space="preserve"> колодцев, вентиляционные шахты подземных коммуникаций, шкафы телефонной связи и т.п.).</w:t>
      </w:r>
      <w:bookmarkEnd w:id="83"/>
      <w:r/>
      <w:r/>
    </w:p>
    <w:p>
      <w:pPr>
        <w:ind w:firstLine="720"/>
        <w:jc w:val="both"/>
        <w:spacing w:after="0" w:line="240" w:lineRule="auto"/>
        <w:rPr>
          <w:rFonts w:ascii="Liberation Sans" w:hAnsi="Liberation Sans" w:cs="Liberation Sans"/>
          <w:color w:val="000000" w:themeColor="text1"/>
          <w:sz w:val="28"/>
          <w:szCs w:val="28"/>
        </w:rPr>
      </w:pPr>
      <w:r/>
      <w:bookmarkStart w:id="84" w:name="sub_832"/>
      <w:r>
        <w:rPr>
          <w:rFonts w:ascii="Liberation Sans" w:hAnsi="Liberation Sans" w:eastAsia="Arial" w:cs="Liberation Sans"/>
          <w:color w:val="000000" w:themeColor="text1"/>
          <w:sz w:val="28"/>
          <w:szCs w:val="28"/>
        </w:rPr>
        <w:t xml:space="preserve">22.4.</w:t>
      </w:r>
      <w:r>
        <w:rPr>
          <w:rFonts w:ascii="Liberation Sans" w:hAnsi="Liberation Sans" w:eastAsia="Arial" w:cs="Liberation Sans"/>
          <w:color w:val="000000" w:themeColor="text1"/>
          <w:sz w:val="28"/>
          <w:szCs w:val="28"/>
        </w:rPr>
        <w:t xml:space="preserve">2. Установка</w:t>
      </w:r>
      <w:r>
        <w:rPr>
          <w:rFonts w:ascii="Liberation Sans" w:hAnsi="Liberation Sans" w:eastAsia="Arial" w:cs="Liberation Sans"/>
          <w:color w:val="000000" w:themeColor="text1"/>
          <w:sz w:val="28"/>
          <w:szCs w:val="28"/>
        </w:rPr>
        <w:t xml:space="preserve"> уличного технического оборудования должна обеспечивать удобный подход к оборудованию и соответствовать </w:t>
      </w:r>
      <w:bookmarkEnd w:id="84"/>
      <w:r>
        <w:rPr>
          <w:rFonts w:ascii="Liberation Sans" w:hAnsi="Liberation Sans" w:eastAsia="Arial" w:cs="Liberation Sans"/>
          <w:color w:val="000000" w:themeColor="text1"/>
          <w:sz w:val="28"/>
          <w:szCs w:val="28"/>
        </w:rPr>
        <w:fldChar w:fldCharType="begin"/>
      </w:r>
      <w:r>
        <w:rPr>
          <w:rFonts w:ascii="Liberation Sans" w:hAnsi="Liberation Sans" w:eastAsia="Arial" w:cs="Liberation Sans"/>
          <w:color w:val="000000" w:themeColor="text1"/>
          <w:sz w:val="28"/>
          <w:szCs w:val="28"/>
        </w:rPr>
        <w:instrText xml:space="preserve"> HYPERLINK "https://internet.garant.ru/document/redirect/400382837/0" \o "https://internet.garant.ru/document/redirect/400382837/0" </w:instrText>
      </w:r>
      <w:r>
        <w:rPr>
          <w:rFonts w:ascii="Liberation Sans" w:hAnsi="Liberation Sans" w:eastAsia="Arial" w:cs="Liberation Sans"/>
          <w:color w:val="000000" w:themeColor="text1"/>
          <w:sz w:val="28"/>
          <w:szCs w:val="28"/>
        </w:rPr>
        <w:fldChar w:fldCharType="separate"/>
      </w:r>
      <w:r>
        <w:rPr>
          <w:rFonts w:ascii="Liberation Sans" w:hAnsi="Liberation Sans" w:eastAsia="Arial" w:cs="Liberation Sans"/>
          <w:color w:val="000000" w:themeColor="text1"/>
          <w:sz w:val="28"/>
          <w:szCs w:val="28"/>
        </w:rPr>
        <w:t xml:space="preserve">СП 59.13330.2020</w:t>
      </w:r>
      <w:r>
        <w:rPr>
          <w:rFonts w:ascii="Liberation Sans" w:hAnsi="Liberation Sans" w:eastAsia="Arial" w:cs="Liberation Sans"/>
          <w:color w:val="000000" w:themeColor="text1"/>
          <w:sz w:val="28"/>
          <w:szCs w:val="28"/>
        </w:rPr>
        <w:fldChar w:fldCharType="end"/>
      </w:r>
      <w:r>
        <w:rPr>
          <w:rFonts w:ascii="Liberation Sans" w:hAnsi="Liberation Sans" w:eastAsia="Arial" w:cs="Liberation Sans"/>
          <w:color w:val="000000" w:themeColor="text1"/>
          <w:sz w:val="28"/>
          <w:szCs w:val="28"/>
        </w:rPr>
        <w:t xml:space="preserve"> </w:t>
      </w:r>
      <w:r>
        <w:rPr>
          <w:rFonts w:ascii="Liberation Sans" w:hAnsi="Liberation Sans" w:eastAsia="Liberation Sans" w:cs="Liberation Sans"/>
          <w:color w:val="000000" w:themeColor="text1"/>
          <w:sz w:val="28"/>
          <w:szCs w:val="28"/>
        </w:rPr>
        <w:t xml:space="preserve">«СНиП 35-01-2001 </w:t>
      </w:r>
      <w:r>
        <w:rPr>
          <w:rFonts w:ascii="Liberation Sans" w:hAnsi="Liberation Sans" w:eastAsia="Arial" w:cs="Liberation Sans"/>
          <w:color w:val="000000" w:themeColor="text1"/>
          <w:sz w:val="28"/>
          <w:szCs w:val="28"/>
        </w:rPr>
        <w:t xml:space="preserve">Доступность зданий и сооружений для маломобильных групп населения».</w:t>
      </w:r>
      <w:r/>
    </w:p>
    <w:p>
      <w:pPr>
        <w:ind w:firstLine="720"/>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22.4.</w:t>
      </w:r>
      <w:r>
        <w:rPr>
          <w:rFonts w:ascii="Liberation Sans" w:hAnsi="Liberation Sans" w:eastAsia="Arial" w:cs="Liberation Sans"/>
          <w:color w:val="000000" w:themeColor="text1"/>
          <w:sz w:val="28"/>
          <w:szCs w:val="28"/>
        </w:rPr>
        <w:t xml:space="preserve">3. При размещении и эксплуатации объектов инженерной инфраструктуры элементы инженерного оборудования не должны нарушать уровень благоустройства формируемой среды, а также ухудшать условия передвижения людей, в том числе:</w:t>
      </w:r>
      <w:r/>
    </w:p>
    <w:p>
      <w:pPr>
        <w:ind w:firstLine="720"/>
        <w:jc w:val="both"/>
        <w:spacing w:after="0" w:line="240" w:lineRule="auto"/>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rPr>
        <w:t xml:space="preserve">- крышки люков смотровых колодцев, расположенных на территории пешеходных коммуникаций (в том числе уличных </w:t>
      </w:r>
      <w:r>
        <w:rPr>
          <w:rFonts w:ascii="Liberation Sans" w:hAnsi="Liberation Sans" w:eastAsia="Arial" w:cs="Liberation Sans"/>
          <w:color w:val="000000" w:themeColor="text1"/>
          <w:sz w:val="28"/>
          <w:szCs w:val="28"/>
        </w:rPr>
        <w:t xml:space="preserve">переходов), следует проектировать, как правило, в одном уровне с покрытием прилегающей поверхности, в ином случае перепад отметок, не превышающий 20 мм, а зазоры между краем люка и </w:t>
      </w:r>
      <w:r>
        <w:rPr>
          <w:rFonts w:ascii="Liberation Sans" w:hAnsi="Liberation Sans" w:eastAsia="Arial" w:cs="Liberation Sans"/>
          <w:color w:val="000000" w:themeColor="text1"/>
          <w:sz w:val="28"/>
          <w:szCs w:val="28"/>
          <w:highlight w:val="white"/>
        </w:rPr>
        <w:t xml:space="preserve">покрытием тротуара - не более 15 мм;</w:t>
      </w:r>
      <w:r>
        <w:rPr>
          <w:highlight w:val="white"/>
        </w:rPr>
      </w:r>
    </w:p>
    <w:p>
      <w:pPr>
        <w:ind w:firstLine="720"/>
        <w:jc w:val="both"/>
        <w:spacing w:after="0" w:line="240" w:lineRule="auto"/>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вентиляционные шахты оборудовать решетками.</w:t>
      </w:r>
      <w:r>
        <w:rPr>
          <w:highlight w:val="white"/>
        </w:rPr>
      </w:r>
    </w:p>
    <w:p>
      <w:pPr>
        <w:ind w:firstLine="720"/>
        <w:jc w:val="both"/>
        <w:spacing w:after="0" w:line="240" w:lineRule="auto"/>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22.4.4 Правообладатели уличного технического оборудования обязаны содержать их в надлежащем санитарно-эстетическом состоянии и производить их своевременный ремонт.</w:t>
      </w:r>
      <w:r>
        <w:rPr>
          <w:rFonts w:ascii="Liberation Sans" w:hAnsi="Liberation Sans" w:eastAsia="Arial" w:cs="Liberation Sans"/>
          <w:color w:val="000000" w:themeColor="text1"/>
          <w:sz w:val="28"/>
          <w:szCs w:val="28"/>
          <w:highlight w:val="white"/>
        </w:rPr>
        <w:t xml:space="preserve"> </w:t>
      </w:r>
      <w:r>
        <w:rPr>
          <w:highlight w:val="white"/>
        </w:rPr>
      </w:r>
    </w:p>
    <w:p>
      <w:pPr>
        <w:pStyle w:val="806"/>
        <w:rPr>
          <w:rFonts w:ascii="Liberation Sans" w:hAnsi="Liberation Sans" w:eastAsia="Arial" w:cs="Liberation Sans"/>
          <w:b/>
          <w:bCs/>
          <w:color w:val="000000" w:themeColor="text1"/>
          <w:sz w:val="28"/>
          <w:szCs w:val="28"/>
          <w:highlight w:val="white"/>
        </w:rPr>
      </w:pPr>
      <w:r>
        <w:rPr>
          <w:rFonts w:ascii="Liberation Sans" w:hAnsi="Liberation Sans" w:eastAsia="Arial" w:cs="Liberation Sans"/>
          <w:b/>
          <w:bCs/>
          <w:color w:val="000000" w:themeColor="text1"/>
          <w:sz w:val="28"/>
          <w:szCs w:val="28"/>
          <w:highlight w:val="white"/>
        </w:rPr>
      </w:r>
      <w:r>
        <w:rPr>
          <w:highlight w:val="white"/>
        </w:rPr>
      </w:r>
    </w:p>
    <w:p>
      <w:pPr>
        <w:pStyle w:val="806"/>
        <w:jc w:val="center"/>
        <w:rPr>
          <w:rFonts w:ascii="Liberation Sans" w:hAnsi="Liberation Sans" w:cs="Liberation Sans"/>
          <w:b/>
          <w:bCs/>
          <w:color w:val="000000" w:themeColor="text1"/>
          <w:sz w:val="28"/>
          <w:szCs w:val="28"/>
          <w:highlight w:val="white"/>
        </w:rPr>
      </w:pPr>
      <w:r>
        <w:rPr>
          <w:rFonts w:ascii="Liberation Sans" w:hAnsi="Liberation Sans" w:eastAsia="Arial" w:cs="Liberation Sans"/>
          <w:b/>
          <w:bCs/>
          <w:color w:val="000000" w:themeColor="text1"/>
          <w:sz w:val="28"/>
          <w:szCs w:val="28"/>
          <w:highlight w:val="white"/>
        </w:rPr>
        <w:t xml:space="preserve">23</w:t>
      </w:r>
      <w:r>
        <w:rPr>
          <w:rFonts w:ascii="Liberation Sans" w:hAnsi="Liberation Sans" w:eastAsia="Arial" w:cs="Liberation Sans"/>
          <w:b/>
          <w:bCs/>
          <w:color w:val="000000" w:themeColor="text1"/>
          <w:sz w:val="28"/>
          <w:szCs w:val="28"/>
          <w:highlight w:val="white"/>
        </w:rPr>
        <w:t xml:space="preserve">. Обустройство территории города в целях обеспечения беспрепятственного передвижения по указанной территории инвалидов и других маломобильных групп населения</w:t>
      </w:r>
      <w:r>
        <w:rPr>
          <w:highlight w:val="white"/>
        </w:rPr>
      </w:r>
    </w:p>
    <w:p>
      <w:pPr>
        <w:pStyle w:val="806"/>
        <w:jc w:val="center"/>
        <w:rPr>
          <w:rFonts w:ascii="Liberation Sans" w:hAnsi="Liberation Sans" w:cs="Liberation Sans"/>
          <w:b/>
          <w:bCs/>
          <w:color w:val="000000" w:themeColor="text1"/>
          <w:sz w:val="28"/>
          <w:szCs w:val="28"/>
          <w:highlight w:val="white"/>
        </w:rPr>
      </w:pPr>
      <w:r>
        <w:rPr>
          <w:rFonts w:ascii="Liberation Sans" w:hAnsi="Liberation Sans" w:cs="Liberation Sans"/>
          <w:b/>
          <w:bCs/>
          <w:color w:val="000000" w:themeColor="text1"/>
          <w:sz w:val="28"/>
          <w:szCs w:val="28"/>
          <w:highlight w:val="white"/>
        </w:rPr>
      </w:r>
      <w:r>
        <w:rPr>
          <w:highlight w:val="white"/>
        </w:rPr>
      </w:r>
    </w:p>
    <w:p>
      <w:pPr>
        <w:ind w:firstLine="720"/>
        <w:jc w:val="both"/>
        <w:spacing w:after="0" w:line="240" w:lineRule="auto"/>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23</w:t>
      </w:r>
      <w:r>
        <w:rPr>
          <w:rFonts w:ascii="Liberation Sans" w:hAnsi="Liberation Sans" w:eastAsia="Arial" w:cs="Liberation Sans"/>
          <w:color w:val="000000" w:themeColor="text1"/>
          <w:sz w:val="28"/>
          <w:szCs w:val="28"/>
          <w:highlight w:val="white"/>
        </w:rPr>
        <w:t xml:space="preserve">.1</w:t>
      </w:r>
      <w:r>
        <w:rPr>
          <w:rFonts w:ascii="Liberation Sans" w:hAnsi="Liberation Sans" w:eastAsia="Arial" w:cs="Liberation Sans"/>
          <w:color w:val="000000" w:themeColor="text1"/>
          <w:sz w:val="28"/>
          <w:szCs w:val="28"/>
          <w:highlight w:val="white"/>
        </w:rPr>
        <w:t xml:space="preserve">. Объектами для организации доступной среды являются: лестницы жилых домов, станции, кафе, магазины, кинотеатры, государственные учреждения и др.</w:t>
      </w:r>
      <w:r>
        <w:rPr>
          <w:highlight w:val="white"/>
        </w:rPr>
      </w:r>
    </w:p>
    <w:p>
      <w:pPr>
        <w:ind w:firstLine="720"/>
        <w:jc w:val="both"/>
        <w:spacing w:after="0" w:line="240" w:lineRule="auto"/>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Организации независимо от их организ</w:t>
      </w:r>
      <w:r>
        <w:rPr>
          <w:rFonts w:ascii="Liberation Sans" w:hAnsi="Liberation Sans" w:eastAsia="Arial" w:cs="Liberation Sans"/>
          <w:color w:val="000000" w:themeColor="text1"/>
          <w:sz w:val="28"/>
          <w:szCs w:val="28"/>
          <w:highlight w:val="white"/>
        </w:rPr>
        <w:t xml:space="preserve">ационно-правовых форм обеспечивают инвалидам (включая инвалидов, использующих кресла-коляски и собак-проводников) условия для беспрепятственного доступа к объектам социальной, инженерной и транспортной инфраструктур (жилым, общественным и производственным </w:t>
      </w:r>
      <w:r>
        <w:rPr>
          <w:rFonts w:ascii="Liberation Sans" w:hAnsi="Liberation Sans" w:eastAsia="Arial" w:cs="Liberation Sans"/>
          <w:color w:val="000000" w:themeColor="text1"/>
          <w:sz w:val="28"/>
          <w:szCs w:val="28"/>
          <w:highlight w:val="white"/>
        </w:rPr>
        <w:t xml:space="preserve">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 в соответствии с требованиями законодательства Российской</w:t>
      </w:r>
      <w:r>
        <w:rPr>
          <w:rFonts w:ascii="Liberation Sans" w:hAnsi="Liberation Sans" w:eastAsia="Arial" w:cs="Liberation Sans"/>
          <w:color w:val="000000" w:themeColor="text1"/>
          <w:sz w:val="28"/>
          <w:szCs w:val="28"/>
          <w:highlight w:val="white"/>
        </w:rPr>
        <w:t xml:space="preserve"> Федерации и Правил.</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2</w:t>
      </w:r>
      <w:r>
        <w:rPr>
          <w:rFonts w:ascii="Liberation Sans" w:hAnsi="Liberation Sans" w:eastAsia="Arial" w:cs="Liberation Sans"/>
          <w:color w:val="000000" w:themeColor="text1"/>
          <w:sz w:val="28"/>
          <w:szCs w:val="28"/>
          <w:highlight w:val="white"/>
        </w:rPr>
        <w:t xml:space="preserve">3.2</w:t>
      </w:r>
      <w:r>
        <w:rPr>
          <w:rFonts w:ascii="Liberation Sans" w:hAnsi="Liberation Sans" w:eastAsia="Arial" w:cs="Liberation Sans"/>
          <w:color w:val="000000" w:themeColor="text1"/>
          <w:sz w:val="28"/>
          <w:szCs w:val="28"/>
          <w:highlight w:val="white"/>
        </w:rPr>
        <w:t xml:space="preserve">. При</w:t>
      </w:r>
      <w:r>
        <w:rPr>
          <w:rFonts w:ascii="Liberation Sans" w:hAnsi="Liberation Sans" w:eastAsia="Arial" w:cs="Liberation Sans"/>
          <w:color w:val="000000" w:themeColor="text1"/>
          <w:sz w:val="28"/>
          <w:szCs w:val="28"/>
          <w:highlight w:val="white"/>
        </w:rPr>
        <w:t xml:space="preserve"> проектировании новых, реконструкции существующих зданий и сооружений, а также</w:t>
      </w:r>
      <w:r>
        <w:rPr>
          <w:rFonts w:ascii="Liberation Sans" w:hAnsi="Liberation Sans" w:eastAsia="Arial" w:cs="Liberation Sans"/>
          <w:color w:val="000000" w:themeColor="text1"/>
          <w:sz w:val="28"/>
          <w:szCs w:val="28"/>
          <w:highlight w:val="white"/>
        </w:rPr>
        <w:t xml:space="preserve"> при проведении капитального ремонта, проектной документацией должна быть предусмотрена установка технических средств и о</w:t>
      </w:r>
      <w:r>
        <w:rPr>
          <w:rFonts w:ascii="Liberation Sans" w:hAnsi="Liberation Sans" w:eastAsia="Arial" w:cs="Liberation Sans"/>
          <w:color w:val="000000" w:themeColor="text1"/>
          <w:sz w:val="28"/>
          <w:szCs w:val="28"/>
        </w:rPr>
        <w:t xml:space="preserve">борудования, способствующих передвижению инвалидов и других МГН. В случае невозможности при реконструкции, капитальном ремонте зданий и</w:t>
      </w:r>
      <w:r>
        <w:rPr>
          <w:rFonts w:ascii="Liberation Sans" w:hAnsi="Liberation Sans" w:eastAsia="Arial" w:cs="Liberation Sans"/>
          <w:color w:val="000000" w:themeColor="text1"/>
          <w:sz w:val="28"/>
          <w:szCs w:val="28"/>
        </w:rPr>
        <w:t xml:space="preserve"> сооружений полного приспособления объекта для нужд маломобильных граждан следует осуществлять проектирование архитектурно-строительных, инженерно-технических </w:t>
      </w:r>
      <w:r>
        <w:rPr>
          <w:rFonts w:ascii="Liberation Sans" w:hAnsi="Liberation Sans" w:eastAsia="Arial" w:cs="Liberation Sans"/>
          <w:color w:val="000000" w:themeColor="text1"/>
          <w:sz w:val="28"/>
          <w:szCs w:val="28"/>
          <w:highlight w:val="white"/>
        </w:rPr>
        <w:t xml:space="preserve">решений и организационные мероприятия по адаптации объектов в рамках «разумного приспособления». </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23</w:t>
      </w:r>
      <w:r>
        <w:rPr>
          <w:rFonts w:ascii="Liberation Sans" w:hAnsi="Liberation Sans" w:eastAsia="Arial" w:cs="Liberation Sans"/>
          <w:color w:val="000000" w:themeColor="text1"/>
          <w:sz w:val="28"/>
          <w:szCs w:val="28"/>
          <w:highlight w:val="white"/>
        </w:rPr>
        <w:t xml:space="preserve">.3. </w:t>
      </w:r>
      <w:r>
        <w:rPr>
          <w:rFonts w:ascii="Liberation Sans" w:hAnsi="Liberation Sans" w:eastAsia="Arial" w:cs="Liberation Sans"/>
          <w:color w:val="000000" w:themeColor="text1"/>
          <w:sz w:val="28"/>
          <w:szCs w:val="28"/>
          <w:highlight w:val="white"/>
        </w:rPr>
        <w:t xml:space="preserve">Дверные проемы вновь проектируемых зданий и сооружений для входа маломобильных граждан должны иметь ширину в свету не менее 1,2 м. При двухстворчатых входных дверях ширина о</w:t>
      </w:r>
      <w:r>
        <w:rPr>
          <w:rFonts w:ascii="Liberation Sans" w:hAnsi="Liberation Sans" w:eastAsia="Arial" w:cs="Liberation Sans"/>
          <w:color w:val="000000" w:themeColor="text1"/>
          <w:sz w:val="28"/>
          <w:szCs w:val="28"/>
          <w:highlight w:val="white"/>
        </w:rPr>
        <w:t xml:space="preserve">дной створки (дверного полотна) должна быть 0,9 м. При проектировании реконструируемых, подлежащих капитальному ремонту и приспосабливаемых зданий, и сооружений ширина входных дверных проемов принимается по месту от 0,9 до 1,2 м. В полотнах наружных дверей</w:t>
      </w:r>
      <w:r>
        <w:rPr>
          <w:rFonts w:ascii="Liberation Sans" w:hAnsi="Liberation Sans" w:eastAsia="Arial" w:cs="Liberation Sans"/>
          <w:color w:val="000000" w:themeColor="text1"/>
          <w:sz w:val="28"/>
          <w:szCs w:val="28"/>
          <w:highlight w:val="white"/>
        </w:rPr>
        <w:t xml:space="preserve">, доступных для маломобильных граждан, следует предусматривать смотровые панели, заполненные прозрачным и </w:t>
      </w:r>
      <w:r>
        <w:rPr>
          <w:rFonts w:ascii="Liberation Sans" w:hAnsi="Liberation Sans" w:eastAsia="Arial" w:cs="Liberation Sans"/>
          <w:color w:val="000000" w:themeColor="text1"/>
          <w:sz w:val="28"/>
          <w:szCs w:val="28"/>
          <w:highlight w:val="white"/>
        </w:rPr>
        <w:t xml:space="preserve">ударопрочным материалом. Верхняя граница смотровой панели должна располагаться на высоте не ниже 1,6 м от уровня пол</w:t>
      </w:r>
      <w:r>
        <w:rPr>
          <w:rFonts w:ascii="Liberation Sans" w:hAnsi="Liberation Sans" w:eastAsia="Arial" w:cs="Liberation Sans"/>
          <w:color w:val="000000" w:themeColor="text1"/>
          <w:sz w:val="28"/>
          <w:szCs w:val="28"/>
          <w:highlight w:val="white"/>
        </w:rPr>
        <w:t xml:space="preserve">а, нижняя граница - не выше 1,0 м. При этом смотровая панель должна иметь ширину не менее 0,15 м и располагаться в зоне от середины полотна в сторону дверной ручки. В проемах дверей, доступных для маломобильных граждан, допускаются пороги высотой не более </w:t>
      </w:r>
      <w:r>
        <w:rPr>
          <w:rFonts w:ascii="Liberation Sans" w:hAnsi="Liberation Sans" w:eastAsia="Arial" w:cs="Liberation Sans"/>
          <w:color w:val="000000" w:themeColor="text1"/>
          <w:sz w:val="28"/>
          <w:szCs w:val="28"/>
          <w:highlight w:val="white"/>
        </w:rPr>
        <w:br/>
        <w:t xml:space="preserve">0,014 м. В качестве дверных запоров на путях эвакуации следует предусматривать ручки нажимного действия. </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23</w:t>
      </w:r>
      <w:r>
        <w:rPr>
          <w:rFonts w:ascii="Liberation Sans" w:hAnsi="Liberation Sans" w:eastAsia="Arial" w:cs="Liberation Sans"/>
          <w:color w:val="000000" w:themeColor="text1"/>
          <w:sz w:val="28"/>
          <w:szCs w:val="28"/>
          <w:highlight w:val="white"/>
        </w:rPr>
        <w:t xml:space="preserve">.4. Прозрачные полотна дверей на входах и в здании, а также прозрачные ограждения и перегородки следует выполнять из ударостойкого безопасного стекла для строительства. На прозрачных полотнах дверей и ограждениях (перегородках) следует п</w:t>
      </w:r>
      <w:r>
        <w:rPr>
          <w:rFonts w:ascii="Liberation Sans" w:hAnsi="Liberation Sans" w:eastAsia="Arial" w:cs="Liberation Sans"/>
          <w:color w:val="000000" w:themeColor="text1"/>
          <w:sz w:val="28"/>
          <w:szCs w:val="28"/>
          <w:highlight w:val="white"/>
        </w:rPr>
        <w:t xml:space="preserve">редусматривать яркую контрастную маркировку в форме прямоугольника высотой не менее 0,1 м и шириной не менее 0,2 м или в форме круга диаметром от 0,1 до 0,2 м. Расположение контрастной маркировки предусматривается на двух уровнях 0,9 - 1,0 м и 1,3 - 1,4 м.</w:t>
      </w:r>
      <w:r>
        <w:rPr>
          <w:rFonts w:ascii="Liberation Sans" w:hAnsi="Liberation Sans" w:eastAsia="Arial" w:cs="Liberation Sans"/>
          <w:color w:val="000000" w:themeColor="text1"/>
          <w:sz w:val="28"/>
          <w:szCs w:val="28"/>
          <w:highlight w:val="white"/>
        </w:rPr>
        <w:t xml:space="preserve"> </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23</w:t>
      </w:r>
      <w:r>
        <w:rPr>
          <w:rFonts w:ascii="Liberation Sans" w:hAnsi="Liberation Sans" w:eastAsia="Arial" w:cs="Liberation Sans"/>
          <w:color w:val="000000" w:themeColor="text1"/>
          <w:sz w:val="28"/>
          <w:szCs w:val="28"/>
          <w:highlight w:val="white"/>
        </w:rPr>
        <w:t xml:space="preserve">.5. Входные двери, доступные для входа инвалидов и маломобильных граждан, следует проектировать </w:t>
      </w:r>
      <w:r>
        <w:rPr>
          <w:rFonts w:ascii="Liberation Sans" w:hAnsi="Liberation Sans" w:eastAsia="Arial" w:cs="Liberation Sans"/>
          <w:color w:val="000000" w:themeColor="text1"/>
          <w:sz w:val="28"/>
          <w:szCs w:val="28"/>
          <w:highlight w:val="white"/>
        </w:rPr>
        <w:t xml:space="preserve">автоматическими</w:t>
      </w:r>
      <w:r>
        <w:rPr>
          <w:rFonts w:ascii="Liberation Sans" w:hAnsi="Liberation Sans" w:eastAsia="Arial" w:cs="Liberation Sans"/>
          <w:color w:val="000000" w:themeColor="text1"/>
          <w:sz w:val="28"/>
          <w:szCs w:val="28"/>
          <w:highlight w:val="white"/>
        </w:rPr>
        <w:t xml:space="preserve">, ручными или механическими. Они должны быть хорошо опознаваемыми и иметь знак, указывающий на доступность здания. Целесообразно применение автоматических распашных или раздвижных дверей, если они применяются дополнительно к </w:t>
      </w:r>
      <w:r>
        <w:rPr>
          <w:rFonts w:ascii="Liberation Sans" w:hAnsi="Liberation Sans" w:eastAsia="Arial" w:cs="Liberation Sans"/>
          <w:color w:val="000000" w:themeColor="text1"/>
          <w:sz w:val="28"/>
          <w:szCs w:val="28"/>
          <w:highlight w:val="white"/>
        </w:rPr>
        <w:t xml:space="preserve">эвакуационным</w:t>
      </w:r>
      <w:r>
        <w:rPr>
          <w:rFonts w:ascii="Liberation Sans" w:hAnsi="Liberation Sans" w:eastAsia="Arial" w:cs="Liberation Sans"/>
          <w:color w:val="000000" w:themeColor="text1"/>
          <w:sz w:val="28"/>
          <w:szCs w:val="28"/>
          <w:highlight w:val="white"/>
        </w:rPr>
        <w:t xml:space="preserve">. На путях эвакуации раздвижные двери применяются при условии соблюдения противопожарных требований. </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23</w:t>
      </w:r>
      <w:r>
        <w:rPr>
          <w:rFonts w:ascii="Liberation Sans" w:hAnsi="Liberation Sans" w:eastAsia="Arial" w:cs="Liberation Sans"/>
          <w:color w:val="000000" w:themeColor="text1"/>
          <w:sz w:val="28"/>
          <w:szCs w:val="28"/>
          <w:highlight w:val="white"/>
        </w:rPr>
        <w:t xml:space="preserve">.6. В тамбурах, лестничных клетках и у</w:t>
      </w:r>
      <w:r>
        <w:rPr>
          <w:rFonts w:ascii="Liberation Sans" w:hAnsi="Liberation Sans" w:eastAsia="Arial" w:cs="Liberation Sans"/>
          <w:color w:val="000000" w:themeColor="text1"/>
          <w:sz w:val="28"/>
          <w:szCs w:val="28"/>
          <w:highlight w:val="white"/>
        </w:rPr>
        <w:t xml:space="preserve"> эвакуационных выходов не допускается применять зеркальные стены (поверхности), а в дверях - зеркальные стекла. Дренажные и водосборные решетки, устанавливаемые в полу тамбуров или на входных площадках, должны устанавливаться на одном уровне с поверхностью</w:t>
      </w:r>
      <w:r>
        <w:rPr>
          <w:rFonts w:ascii="Liberation Sans" w:hAnsi="Liberation Sans" w:eastAsia="Arial" w:cs="Liberation Sans"/>
          <w:color w:val="000000" w:themeColor="text1"/>
          <w:sz w:val="28"/>
          <w:szCs w:val="28"/>
          <w:highlight w:val="white"/>
        </w:rPr>
        <w:t xml:space="preserve"> покрытия пола. При установке таких решеток непосредственно перед входом в здание они должны заканчиваться перед предупреждающим тактильно-контрастным указателем, который обустраивается на расстоянии 0,9 м от навесной двери и 0,3 м перед раздвижной дверью.</w:t>
      </w:r>
      <w:r>
        <w:rPr>
          <w:rFonts w:ascii="Liberation Sans" w:hAnsi="Liberation Sans" w:eastAsia="Arial" w:cs="Liberation Sans"/>
          <w:color w:val="000000" w:themeColor="text1"/>
          <w:sz w:val="28"/>
          <w:szCs w:val="28"/>
          <w:highlight w:val="white"/>
        </w:rPr>
        <w:t xml:space="preserve"> </w:t>
      </w:r>
      <w:r>
        <w:rPr>
          <w:highlight w:val="white"/>
        </w:rPr>
      </w:r>
    </w:p>
    <w:p>
      <w:pPr>
        <w:ind w:firstLine="709"/>
        <w:jc w:val="both"/>
        <w:spacing w:after="0" w:line="240" w:lineRule="auto"/>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23</w:t>
      </w:r>
      <w:r>
        <w:rPr>
          <w:rFonts w:ascii="Liberation Sans" w:hAnsi="Liberation Sans" w:eastAsia="Arial" w:cs="Liberation Sans"/>
          <w:color w:val="000000" w:themeColor="text1"/>
          <w:sz w:val="28"/>
          <w:szCs w:val="28"/>
          <w:highlight w:val="white"/>
        </w:rPr>
        <w:t xml:space="preserve">.7. При выполнении благоустройства улиц в части </w:t>
      </w:r>
      <w:r>
        <w:rPr>
          <w:rFonts w:ascii="Liberation Sans" w:hAnsi="Liberation Sans" w:eastAsia="Arial" w:cs="Liberation Sans"/>
          <w:color w:val="000000" w:themeColor="text1"/>
          <w:sz w:val="28"/>
          <w:szCs w:val="28"/>
          <w:highlight w:val="white"/>
        </w:rPr>
        <w:t xml:space="preserve">организации подходов к зданиям и сооружениям поверхность реконструируемой части тротуаров рекомендуется выполнять на одном уровне с существующим тротуаром или путем обеспечения плавного перехода между поверхностями тротуаров, выполненными в разных уровнях.</w:t>
      </w:r>
      <w:r>
        <w:rPr>
          <w:highlight w:val="white"/>
        </w:rPr>
      </w:r>
    </w:p>
    <w:p>
      <w:pPr>
        <w:ind w:firstLine="709"/>
        <w:jc w:val="both"/>
        <w:spacing w:after="0" w:line="240" w:lineRule="auto"/>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Тротуары, подходы к зданиям, строениям и сооружениям, ступени и пандусы рекомендуется выполнять с нескользящей поверхностью.</w:t>
      </w:r>
      <w:r>
        <w:rPr>
          <w:highlight w:val="white"/>
        </w:rPr>
      </w:r>
    </w:p>
    <w:p>
      <w:pPr>
        <w:ind w:firstLine="709"/>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highlight w:val="white"/>
        </w:rPr>
        <w:t xml:space="preserve">Поверхности тротуаров, площадок перед входом в здания, строения и сооружения, ступеней и пандусов, и</w:t>
      </w:r>
      <w:r>
        <w:rPr>
          <w:rFonts w:ascii="Liberation Sans" w:hAnsi="Liberation Sans" w:eastAsia="Arial" w:cs="Liberation Sans"/>
          <w:color w:val="000000" w:themeColor="text1"/>
          <w:sz w:val="28"/>
          <w:szCs w:val="28"/>
        </w:rPr>
        <w:t xml:space="preserve">меющие скользкую </w:t>
      </w:r>
      <w:r>
        <w:rPr>
          <w:rFonts w:ascii="Liberation Sans" w:hAnsi="Liberation Sans" w:eastAsia="Arial" w:cs="Liberation Sans"/>
          <w:color w:val="000000" w:themeColor="text1"/>
          <w:sz w:val="28"/>
          <w:szCs w:val="28"/>
        </w:rPr>
        <w:t xml:space="preserve">поверхность в холодный период времени, рекомендуется обрабатывать специальными </w:t>
      </w:r>
      <w:r>
        <w:rPr>
          <w:rFonts w:ascii="Liberation Sans" w:hAnsi="Liberation Sans" w:eastAsia="Arial" w:cs="Liberation Sans"/>
          <w:color w:val="000000" w:themeColor="text1"/>
          <w:sz w:val="28"/>
          <w:szCs w:val="28"/>
        </w:rPr>
        <w:t xml:space="preserve">противогололедными</w:t>
      </w:r>
      <w:r>
        <w:rPr>
          <w:rFonts w:ascii="Liberation Sans" w:hAnsi="Liberation Sans" w:eastAsia="Arial" w:cs="Liberation Sans"/>
          <w:color w:val="000000" w:themeColor="text1"/>
          <w:sz w:val="28"/>
          <w:szCs w:val="28"/>
        </w:rPr>
        <w:t xml:space="preserve"> средствами или укрывать такие поверхности противоскользящими материалами.</w:t>
      </w:r>
      <w:r/>
    </w:p>
    <w:p>
      <w:pPr>
        <w:ind w:firstLine="709"/>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23</w:t>
      </w:r>
      <w:r>
        <w:rPr>
          <w:rFonts w:ascii="Liberation Sans" w:hAnsi="Liberation Sans" w:eastAsia="Arial" w:cs="Liberation Sans"/>
          <w:color w:val="000000" w:themeColor="text1"/>
          <w:sz w:val="28"/>
          <w:szCs w:val="28"/>
        </w:rPr>
        <w:t xml:space="preserve">.8. На территории общественных простран</w:t>
      </w:r>
      <w:r>
        <w:rPr>
          <w:rFonts w:ascii="Liberation Sans" w:hAnsi="Liberation Sans" w:eastAsia="Arial" w:cs="Liberation Sans"/>
          <w:color w:val="000000" w:themeColor="text1"/>
          <w:sz w:val="28"/>
          <w:szCs w:val="28"/>
        </w:rPr>
        <w:t xml:space="preserve">ств вс</w:t>
      </w:r>
      <w:r>
        <w:rPr>
          <w:rFonts w:ascii="Liberation Sans" w:hAnsi="Liberation Sans" w:eastAsia="Arial" w:cs="Liberation Sans"/>
          <w:color w:val="000000" w:themeColor="text1"/>
          <w:sz w:val="28"/>
          <w:szCs w:val="28"/>
        </w:rPr>
        <w:t xml:space="preserve">е преграды (уступы, ступени, пандусы, деревья, осветительное, информационное и уличное техническое оборудование, а также край тротуара в зонах остановок общественного транспорта и переходов через улицу) необходимо выделять полосами тактильного покрытия.</w:t>
      </w:r>
      <w:r/>
    </w:p>
    <w:p>
      <w:pPr>
        <w:ind w:firstLine="709"/>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Тактильное покрытие необходимо начинать на расстоянии не менее че</w:t>
      </w:r>
      <w:r>
        <w:rPr>
          <w:rFonts w:ascii="Liberation Sans" w:hAnsi="Liberation Sans" w:eastAsia="Arial" w:cs="Liberation Sans"/>
          <w:color w:val="000000" w:themeColor="text1"/>
          <w:sz w:val="28"/>
          <w:szCs w:val="28"/>
        </w:rPr>
        <w:t xml:space="preserve">м за 0,8 м до преграды, края улицы, начала опасного участка, изменения направления движения и т.п. Если на тактильном покрытии имеются продольные бороздки шириной более 15 мм и глубиной более 6 мм, их расположение вдоль направления движения не допускается.</w:t>
      </w:r>
      <w:r/>
    </w:p>
    <w:p>
      <w:pPr>
        <w:pStyle w:val="806"/>
        <w:rPr>
          <w:rFonts w:ascii="Liberation Sans" w:hAnsi="Liberation Sans" w:eastAsia="Arial" w:cs="Liberation Sans"/>
          <w:b/>
          <w:bCs/>
          <w:color w:val="000000" w:themeColor="text1"/>
          <w:sz w:val="28"/>
          <w:szCs w:val="28"/>
          <w:highlight w:val="white"/>
        </w:rPr>
      </w:pPr>
      <w:r>
        <w:rPr>
          <w:rFonts w:ascii="Liberation Sans" w:hAnsi="Liberation Sans" w:eastAsia="Arial" w:cs="Liberation Sans"/>
          <w:b/>
          <w:bCs/>
          <w:color w:val="000000" w:themeColor="text1"/>
          <w:sz w:val="28"/>
          <w:szCs w:val="28"/>
          <w:highlight w:val="white"/>
        </w:rPr>
      </w:r>
      <w:r/>
    </w:p>
    <w:p>
      <w:pPr>
        <w:pStyle w:val="806"/>
        <w:jc w:val="center"/>
        <w:rPr>
          <w:rFonts w:ascii="Liberation Sans" w:hAnsi="Liberation Sans" w:cs="Liberation Sans"/>
          <w:b/>
          <w:color w:val="000000" w:themeColor="text1"/>
          <w:sz w:val="28"/>
          <w:szCs w:val="28"/>
        </w:rPr>
      </w:pPr>
      <w:r>
        <w:rPr>
          <w:rFonts w:ascii="Liberation Sans" w:hAnsi="Liberation Sans" w:eastAsia="Arial" w:cs="Liberation Sans"/>
          <w:b/>
          <w:bCs/>
          <w:color w:val="000000" w:themeColor="text1"/>
          <w:sz w:val="28"/>
          <w:szCs w:val="28"/>
          <w:highlight w:val="white"/>
        </w:rPr>
        <w:t xml:space="preserve">24.</w:t>
      </w:r>
      <w:r>
        <w:rPr>
          <w:rFonts w:ascii="Liberation Sans" w:hAnsi="Liberation Sans" w:eastAsia="Arial" w:cs="Liberation Sans"/>
          <w:b/>
          <w:color w:val="000000" w:themeColor="text1"/>
          <w:sz w:val="28"/>
          <w:szCs w:val="28"/>
        </w:rPr>
        <w:t xml:space="preserve"> Требования по обеспечению объектов видеонаблюдением</w:t>
      </w:r>
      <w:r/>
    </w:p>
    <w:p>
      <w:pPr>
        <w:pStyle w:val="806"/>
        <w:ind w:firstLine="708"/>
        <w:jc w:val="both"/>
        <w:rPr>
          <w:rFonts w:ascii="Liberation Sans" w:hAnsi="Liberation Sans" w:cs="Liberation Sans"/>
          <w:color w:val="000000" w:themeColor="text1"/>
          <w:sz w:val="28"/>
          <w:szCs w:val="28"/>
        </w:rPr>
        <w:pBdr>
          <w:top w:val="none" w:color="000000" w:sz="4" w:space="0"/>
          <w:left w:val="none" w:color="000000" w:sz="4" w:space="0"/>
          <w:bottom w:val="none" w:color="000000" w:sz="4" w:space="0"/>
          <w:right w:val="none" w:color="000000" w:sz="4" w:space="0"/>
        </w:pBdr>
      </w:pPr>
      <w:r>
        <w:rPr>
          <w:rFonts w:ascii="Liberation Sans" w:hAnsi="Liberation Sans" w:cs="Liberation Sans"/>
          <w:color w:val="000000" w:themeColor="text1"/>
          <w:sz w:val="28"/>
          <w:szCs w:val="28"/>
        </w:rPr>
      </w:r>
      <w:r/>
    </w:p>
    <w:p>
      <w:pPr>
        <w:pStyle w:val="806"/>
        <w:ind w:firstLine="708"/>
        <w:jc w:val="both"/>
        <w:rPr>
          <w:rFonts w:ascii="Liberation Sans" w:hAnsi="Liberation Sans" w:cs="Liberation Sans"/>
          <w:color w:val="000000" w:themeColor="text1"/>
          <w:sz w:val="28"/>
          <w:szCs w:val="28"/>
          <w:highlight w:val="white"/>
        </w:rPr>
        <w:pBdr>
          <w:top w:val="none" w:color="000000" w:sz="4" w:space="0"/>
          <w:left w:val="none" w:color="000000" w:sz="4" w:space="0"/>
          <w:bottom w:val="none" w:color="000000" w:sz="4" w:space="0"/>
          <w:right w:val="none" w:color="000000" w:sz="4" w:space="0"/>
        </w:pBdr>
      </w:pPr>
      <w:r>
        <w:rPr>
          <w:rFonts w:ascii="Liberation Sans" w:hAnsi="Liberation Sans" w:cs="Liberation Sans"/>
          <w:color w:val="000000" w:themeColor="text1"/>
          <w:sz w:val="28"/>
          <w:szCs w:val="28"/>
        </w:rPr>
        <w:t xml:space="preserve">24.1. Общественные</w:t>
      </w:r>
      <w:r>
        <w:rPr>
          <w:rFonts w:ascii="Liberation Sans" w:hAnsi="Liberation Sans" w:cs="Liberation Sans"/>
          <w:color w:val="000000" w:themeColor="text1"/>
          <w:sz w:val="28"/>
          <w:szCs w:val="28"/>
        </w:rPr>
        <w:t xml:space="preserve"> территории и пространства оснащаются системами видеонаблюдения с обязательным подключением к аппаратно-программному комплексу «Безопасный город» и единой системе видеонаблюдения Ямало-Ненецкого автономного округа </w:t>
      </w:r>
      <w:r>
        <w:rPr>
          <w:rFonts w:ascii="Liberation Sans" w:hAnsi="Liberation Sans" w:cs="Liberation Sans"/>
          <w:color w:val="000000" w:themeColor="text1"/>
          <w:sz w:val="28"/>
          <w:szCs w:val="28"/>
          <w:highlight w:val="white"/>
        </w:rPr>
        <w:t xml:space="preserve">(далее - АПК Безопасный город и ЕСВ ЯНАО).</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cs="Liberation Sans"/>
          <w:color w:val="000000" w:themeColor="text1"/>
          <w:sz w:val="28"/>
          <w:szCs w:val="28"/>
          <w:highlight w:val="white"/>
        </w:rPr>
        <w:t xml:space="preserve">24</w:t>
      </w:r>
      <w:r>
        <w:rPr>
          <w:rFonts w:ascii="Liberation Sans" w:hAnsi="Liberation Sans" w:cs="Liberation Sans"/>
          <w:color w:val="000000" w:themeColor="text1"/>
          <w:sz w:val="28"/>
          <w:szCs w:val="28"/>
          <w:highlight w:val="white"/>
        </w:rPr>
        <w:t xml:space="preserve">.2. </w:t>
      </w:r>
      <w:r>
        <w:rPr>
          <w:rFonts w:ascii="Liberation Sans" w:hAnsi="Liberation Sans" w:cs="Liberation Sans"/>
          <w:color w:val="000000" w:themeColor="text1"/>
          <w:sz w:val="28"/>
          <w:szCs w:val="28"/>
          <w:highlight w:val="white"/>
        </w:rPr>
        <w:t xml:space="preserve">П</w:t>
      </w:r>
      <w:r>
        <w:rPr>
          <w:rFonts w:ascii="Liberation Sans" w:hAnsi="Liberation Sans" w:cs="Liberation Sans"/>
          <w:color w:val="000000" w:themeColor="text1"/>
          <w:sz w:val="28"/>
          <w:szCs w:val="28"/>
          <w:highlight w:val="white"/>
        </w:rPr>
        <w:t xml:space="preserve">ри строительстве, реновации или реконструкции объектов благоустройства, расположенных на общественных территориях или общественных пространствах их необходимо оснащать системами видеонаблюдения с обязательным подключением к АПК Безопасный город и ЕСВ ЯНАО.</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cs="Liberation Sans"/>
          <w:color w:val="000000" w:themeColor="text1"/>
          <w:sz w:val="28"/>
          <w:szCs w:val="28"/>
          <w:highlight w:val="white"/>
        </w:rPr>
        <w:t xml:space="preserve">24</w:t>
      </w:r>
      <w:r>
        <w:rPr>
          <w:rFonts w:ascii="Liberation Sans" w:hAnsi="Liberation Sans" w:cs="Liberation Sans"/>
          <w:color w:val="000000" w:themeColor="text1"/>
          <w:sz w:val="28"/>
          <w:szCs w:val="28"/>
          <w:highlight w:val="white"/>
        </w:rPr>
        <w:t xml:space="preserve">.3. Элементы улично-дорожной сети необходимо оснащать системами видеонаблюдения и подключать к АПК Безопасный город и ЕСВ ЯНАО.</w:t>
      </w:r>
      <w:r>
        <w:rPr>
          <w:rFonts w:ascii="Liberation Sans" w:hAnsi="Liberation Sans" w:cs="Liberation Sans"/>
          <w:color w:val="000000" w:themeColor="text1"/>
          <w:sz w:val="28"/>
          <w:szCs w:val="28"/>
          <w:highlight w:val="white"/>
        </w:rPr>
        <w:t xml:space="preserve"> </w:t>
      </w:r>
      <w:r>
        <w:rPr>
          <w:highlight w:val="white"/>
        </w:rP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cs="Liberation Sans"/>
          <w:color w:val="000000" w:themeColor="text1"/>
          <w:sz w:val="28"/>
          <w:szCs w:val="28"/>
          <w:highlight w:val="white"/>
        </w:rPr>
        <w:t xml:space="preserve">24</w:t>
      </w:r>
      <w:r>
        <w:rPr>
          <w:rFonts w:ascii="Liberation Sans" w:hAnsi="Liberation Sans" w:cs="Liberation Sans"/>
          <w:color w:val="000000" w:themeColor="text1"/>
          <w:sz w:val="28"/>
          <w:szCs w:val="28"/>
          <w:highlight w:val="white"/>
        </w:rPr>
        <w:t xml:space="preserve">.4. Подключение к АПК Безопасный город и ЕСВ ЯНАО </w:t>
      </w:r>
      <w:r>
        <w:rPr>
          <w:rFonts w:ascii="Liberation Sans" w:hAnsi="Liberation Sans" w:eastAsia="Arial" w:cs="Liberation Sans"/>
          <w:color w:val="000000" w:themeColor="text1"/>
          <w:sz w:val="28"/>
          <w:szCs w:val="28"/>
          <w:highlight w:val="white"/>
        </w:rPr>
        <w:t xml:space="preserve">осуществляется в соответствии с техническими требованиями и правилами подключения при получении технических условий и согласований в муниципальном казенном учреждении «Единая дежурно-диспетчерская служба города Новый Уренгой» (далее - ЕДДС).</w:t>
      </w:r>
      <w:r>
        <w:rPr>
          <w:highlight w:val="white"/>
        </w:rPr>
      </w:r>
    </w:p>
    <w:p>
      <w:pPr>
        <w:pStyle w:val="806"/>
        <w:ind w:firstLine="709"/>
        <w:jc w:val="both"/>
        <w:rPr>
          <w:rFonts w:ascii="Liberation Sans" w:hAnsi="Liberation Sans" w:cs="Liberation Sans"/>
          <w:color w:val="ff0000"/>
          <w:sz w:val="28"/>
          <w:szCs w:val="28"/>
        </w:rPr>
      </w:pPr>
      <w:r>
        <w:rPr>
          <w:rFonts w:ascii="Liberation Sans" w:hAnsi="Liberation Sans" w:eastAsia="Arial" w:cs="Liberation Sans"/>
          <w:color w:val="000000" w:themeColor="text1"/>
          <w:sz w:val="28"/>
          <w:szCs w:val="28"/>
          <w:highlight w:val="white"/>
        </w:rPr>
        <w:t xml:space="preserve">Порядок и сроки предоставления </w:t>
      </w:r>
      <w:r>
        <w:rPr>
          <w:rFonts w:ascii="Liberation Sans" w:hAnsi="Liberation Sans" w:eastAsia="Arial" w:cs="Liberation Sans"/>
          <w:color w:val="000000" w:themeColor="text1"/>
          <w:sz w:val="28"/>
          <w:szCs w:val="28"/>
        </w:rPr>
        <w:t xml:space="preserve">технических условий и согласований для подключения к </w:t>
      </w:r>
      <w:r>
        <w:rPr>
          <w:rFonts w:ascii="Liberation Sans" w:hAnsi="Liberation Sans" w:cs="Liberation Sans"/>
          <w:color w:val="000000" w:themeColor="text1"/>
          <w:sz w:val="28"/>
          <w:szCs w:val="28"/>
        </w:rPr>
        <w:t xml:space="preserve">АПК Безопасный город и ЕСВ ЯНАО</w:t>
      </w:r>
      <w:r>
        <w:rPr>
          <w:rFonts w:ascii="Liberation Sans" w:hAnsi="Liberation Sans" w:eastAsia="Arial" w:cs="Liberation Sans"/>
          <w:color w:val="000000" w:themeColor="text1"/>
          <w:sz w:val="28"/>
          <w:szCs w:val="28"/>
        </w:rPr>
        <w:t xml:space="preserve"> устанавливаются нормативным правовым актом Администрации города.</w:t>
      </w:r>
      <w:r/>
    </w:p>
    <w:p>
      <w:pPr>
        <w:pStyle w:val="806"/>
        <w:rPr>
          <w:rFonts w:ascii="Liberation Sans" w:hAnsi="Liberation Sans" w:eastAsia="Arial" w:cs="Liberation Sans"/>
          <w:b/>
          <w:bCs/>
          <w:color w:val="000000" w:themeColor="text1"/>
          <w:sz w:val="28"/>
          <w:szCs w:val="28"/>
          <w:highlight w:val="white"/>
        </w:rPr>
      </w:pPr>
      <w:r>
        <w:rPr>
          <w:rFonts w:ascii="Liberation Sans" w:hAnsi="Liberation Sans" w:eastAsia="Arial" w:cs="Liberation Sans"/>
          <w:b/>
          <w:bCs/>
          <w:color w:val="000000" w:themeColor="text1"/>
          <w:sz w:val="28"/>
          <w:szCs w:val="28"/>
          <w:highlight w:val="white"/>
        </w:rPr>
      </w:r>
      <w:r/>
    </w:p>
    <w:p>
      <w:pPr>
        <w:pStyle w:val="806"/>
        <w:jc w:val="center"/>
        <w:rPr>
          <w:rFonts w:ascii="Liberation Sans" w:hAnsi="Liberation Sans" w:cs="Liberation Sans"/>
          <w:b/>
          <w:bCs/>
          <w:color w:val="000000" w:themeColor="text1"/>
          <w:sz w:val="28"/>
          <w:szCs w:val="28"/>
        </w:rPr>
      </w:pPr>
      <w:r>
        <w:rPr>
          <w:rFonts w:ascii="Liberation Sans" w:hAnsi="Liberation Sans" w:eastAsia="Arial" w:cs="Liberation Sans"/>
          <w:b/>
          <w:bCs/>
          <w:color w:val="000000" w:themeColor="text1"/>
          <w:sz w:val="28"/>
          <w:szCs w:val="28"/>
          <w:highlight w:val="white"/>
        </w:rPr>
        <w:t xml:space="preserve">25.</w:t>
      </w:r>
      <w:r>
        <w:rPr>
          <w:rFonts w:ascii="Liberation Sans" w:hAnsi="Liberation Sans" w:eastAsia="Arial" w:cs="Liberation Sans"/>
          <w:b/>
          <w:color w:val="000000" w:themeColor="text1"/>
          <w:sz w:val="28"/>
          <w:szCs w:val="28"/>
        </w:rPr>
        <w:t xml:space="preserve"> </w:t>
      </w:r>
      <w:r>
        <w:rPr>
          <w:rFonts w:ascii="Liberation Sans" w:hAnsi="Liberation Sans" w:eastAsia="Arial" w:cs="Liberation Sans"/>
          <w:b/>
          <w:color w:val="000000" w:themeColor="text1"/>
          <w:sz w:val="28"/>
          <w:szCs w:val="28"/>
        </w:rPr>
        <w:t xml:space="preserve">Требования к организации строительных площадок</w:t>
      </w:r>
      <w:r/>
    </w:p>
    <w:p>
      <w:pPr>
        <w:pStyle w:val="806"/>
        <w:jc w:val="both"/>
        <w:rPr>
          <w:rFonts w:ascii="Liberation Sans" w:hAnsi="Liberation Sans" w:cs="Liberation Sans"/>
          <w:color w:val="000000" w:themeColor="text1"/>
          <w:sz w:val="28"/>
          <w:szCs w:val="28"/>
        </w:rPr>
      </w:pPr>
      <w:r>
        <w:rPr>
          <w:rFonts w:ascii="Liberation Sans" w:hAnsi="Liberation Sans" w:cs="Liberation Sans"/>
          <w:color w:val="000000" w:themeColor="text1"/>
          <w:sz w:val="28"/>
          <w:szCs w:val="28"/>
        </w:rPr>
      </w:r>
      <w:r/>
    </w:p>
    <w:p>
      <w:pPr>
        <w:pStyle w:val="806"/>
        <w:ind w:firstLine="709"/>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rPr>
        <w:t xml:space="preserve">25.1. Организация строительных площадок, их техническая эксплуатация должны соответствовать требованиям строительных </w:t>
      </w:r>
      <w:r>
        <w:rPr>
          <w:rFonts w:ascii="Liberation Sans" w:hAnsi="Liberation Sans" w:eastAsia="Arial" w:cs="Liberation Sans"/>
          <w:color w:val="000000" w:themeColor="text1"/>
          <w:sz w:val="28"/>
          <w:szCs w:val="28"/>
        </w:rPr>
        <w:t xml:space="preserve">норм и правил, государственных стандартов, санитарных, противопожарных, экологических и других действующих нормативных </w:t>
      </w:r>
      <w:r>
        <w:rPr>
          <w:rFonts w:ascii="Liberation Sans" w:hAnsi="Liberation Sans" w:eastAsia="Arial" w:cs="Liberation Sans"/>
          <w:color w:val="000000" w:themeColor="text1"/>
          <w:sz w:val="28"/>
          <w:szCs w:val="28"/>
          <w:highlight w:val="white"/>
        </w:rPr>
        <w:t xml:space="preserve">документов.</w:t>
      </w:r>
      <w:r>
        <w:rPr>
          <w:highlight w:val="white"/>
        </w:rPr>
      </w:r>
    </w:p>
    <w:p>
      <w:pPr>
        <w:pStyle w:val="806"/>
        <w:ind w:firstLine="709"/>
        <w:jc w:val="both"/>
        <w:rPr>
          <w:rFonts w:ascii="Liberation Sans" w:hAnsi="Liberation Sans" w:cs="Liberation Sans"/>
          <w:color w:val="000000" w:themeColor="text1"/>
          <w:sz w:val="28"/>
          <w:szCs w:val="28"/>
          <w:highlight w:val="white"/>
        </w:rPr>
      </w:pPr>
      <w:r>
        <w:rPr>
          <w:rFonts w:ascii="Liberation Sans" w:hAnsi="Liberation Sans" w:cs="Liberation Sans"/>
          <w:color w:val="000000" w:themeColor="text1"/>
          <w:sz w:val="28"/>
          <w:szCs w:val="28"/>
          <w:highlight w:val="white"/>
        </w:rPr>
        <w:t xml:space="preserve">2</w:t>
      </w:r>
      <w:r>
        <w:rPr>
          <w:rFonts w:ascii="Liberation Sans" w:hAnsi="Liberation Sans" w:cs="Liberation Sans"/>
          <w:color w:val="000000" w:themeColor="text1"/>
          <w:sz w:val="28"/>
          <w:szCs w:val="28"/>
          <w:highlight w:val="white"/>
        </w:rPr>
        <w:t xml:space="preserve">5.2. </w:t>
      </w:r>
      <w:r>
        <w:rPr>
          <w:rFonts w:ascii="Liberation Sans" w:hAnsi="Liberation Sans" w:cs="Liberation Sans"/>
          <w:color w:val="000000" w:themeColor="text1"/>
          <w:sz w:val="28"/>
          <w:szCs w:val="28"/>
          <w:highlight w:val="white"/>
        </w:rPr>
        <w:t xml:space="preserve">Требования к организации строительных площадок на террито</w:t>
      </w:r>
      <w:r>
        <w:rPr>
          <w:rFonts w:ascii="Liberation Sans" w:hAnsi="Liberation Sans" w:cs="Liberation Sans"/>
          <w:color w:val="000000" w:themeColor="text1"/>
          <w:sz w:val="28"/>
          <w:szCs w:val="28"/>
          <w:highlight w:val="white"/>
        </w:rPr>
        <w:t xml:space="preserve">рии Ямало-Ненецкого автономного округа для объектов, подлежащих сносу, для объектов нового строительства, реконструкции, капитального ремонта зданий и сооружений производственного и непроизводственного назначения, линейных объектов, которые реализуются за </w:t>
      </w:r>
      <w:r>
        <w:rPr>
          <w:rFonts w:ascii="Liberation Sans" w:hAnsi="Liberation Sans" w:cs="Liberation Sans"/>
          <w:color w:val="000000" w:themeColor="text1"/>
          <w:sz w:val="28"/>
          <w:szCs w:val="28"/>
          <w:highlight w:val="white"/>
        </w:rPr>
        <w:t xml:space="preserve">счет средств бюджетов бюджетной системы Российской Федерации в Ямало-Ненецком автономном округе утверждены совместным приказом департамента строительства и жилищной политики Ямало-Ненецкого автономного округа и службы государственного строительного надзора</w:t>
      </w:r>
      <w:r>
        <w:rPr>
          <w:rFonts w:ascii="Liberation Sans" w:hAnsi="Liberation Sans" w:cs="Liberation Sans"/>
          <w:color w:val="000000" w:themeColor="text1"/>
          <w:sz w:val="28"/>
          <w:szCs w:val="28"/>
          <w:highlight w:val="white"/>
        </w:rPr>
        <w:t xml:space="preserve"> Ямало-Ненецкого автономного округа от 11.06.2025 № 55-ОД/23-ОД «Об утверждении Методических рекомендаций по организации строительных площадок объектов капитального строительства (Региональный станда</w:t>
      </w:r>
      <w:r>
        <w:rPr>
          <w:rFonts w:ascii="Liberation Sans" w:hAnsi="Liberation Sans" w:cs="Liberation Sans"/>
          <w:color w:val="000000" w:themeColor="text1"/>
          <w:sz w:val="28"/>
          <w:szCs w:val="28"/>
          <w:highlight w:val="white"/>
        </w:rPr>
        <w:t xml:space="preserve">рт стр</w:t>
      </w:r>
      <w:r>
        <w:rPr>
          <w:rFonts w:ascii="Liberation Sans" w:hAnsi="Liberation Sans" w:cs="Liberation Sans"/>
          <w:color w:val="000000" w:themeColor="text1"/>
          <w:sz w:val="28"/>
          <w:szCs w:val="28"/>
          <w:highlight w:val="white"/>
        </w:rPr>
        <w:t xml:space="preserve">оительной площадки)» (далее - стандарт).</w:t>
      </w:r>
      <w:r>
        <w:rPr>
          <w:highlight w:val="white"/>
        </w:rPr>
      </w:r>
    </w:p>
    <w:p>
      <w:pPr>
        <w:pStyle w:val="806"/>
        <w:ind w:firstLine="709"/>
        <w:jc w:val="both"/>
        <w:rPr>
          <w:rFonts w:ascii="Liberation Sans" w:hAnsi="Liberation Sans" w:cs="Liberation Sans"/>
          <w:color w:val="000000" w:themeColor="text1"/>
          <w:sz w:val="28"/>
          <w:szCs w:val="28"/>
          <w:highlight w:val="white"/>
        </w:rPr>
      </w:pPr>
      <w:r>
        <w:rPr>
          <w:rFonts w:ascii="Liberation Sans" w:hAnsi="Liberation Sans" w:cs="Liberation Sans"/>
          <w:color w:val="000000" w:themeColor="text1"/>
          <w:sz w:val="28"/>
          <w:szCs w:val="28"/>
          <w:highlight w:val="white"/>
        </w:rPr>
        <w:t xml:space="preserve">2</w:t>
      </w:r>
      <w:r>
        <w:rPr>
          <w:rFonts w:ascii="Liberation Sans" w:hAnsi="Liberation Sans" w:cs="Liberation Sans"/>
          <w:color w:val="000000" w:themeColor="text1"/>
          <w:sz w:val="28"/>
          <w:szCs w:val="28"/>
          <w:highlight w:val="white"/>
        </w:rPr>
        <w:t xml:space="preserve">5.3. Участники строительства должны соблюдать проектные решения, предусмотренные п</w:t>
      </w:r>
      <w:r>
        <w:rPr>
          <w:rFonts w:ascii="Liberation Sans" w:hAnsi="Liberation Sans" w:cs="Liberation Sans"/>
          <w:color w:val="000000" w:themeColor="text1"/>
          <w:sz w:val="28"/>
          <w:szCs w:val="28"/>
          <w:highlight w:val="white"/>
        </w:rPr>
        <w:t xml:space="preserve">роектом организации строительства и проектом организации работ по сносу или демонтажу объектов капитального строительства, руководствоваться при организации строительной площадки требованиями проектной документации, стандарта и иных нормативных документов.</w:t>
      </w:r>
      <w:r>
        <w:rPr>
          <w:highlight w:val="white"/>
        </w:rPr>
      </w:r>
    </w:p>
    <w:p>
      <w:pPr>
        <w:pStyle w:val="806"/>
        <w:ind w:firstLine="709"/>
        <w:jc w:val="both"/>
        <w:rPr>
          <w:rFonts w:ascii="Liberation Sans" w:hAnsi="Liberation Sans" w:cs="Liberation Sans"/>
          <w:color w:val="000000" w:themeColor="text1"/>
          <w:sz w:val="28"/>
          <w:szCs w:val="28"/>
          <w:highlight w:val="white"/>
        </w:rPr>
      </w:pPr>
      <w:r>
        <w:rPr>
          <w:rFonts w:ascii="Liberation Sans" w:hAnsi="Liberation Sans" w:cs="Liberation Sans"/>
          <w:color w:val="000000" w:themeColor="text1"/>
          <w:sz w:val="28"/>
          <w:szCs w:val="28"/>
          <w:highlight w:val="white"/>
        </w:rPr>
        <w:t xml:space="preserve">2</w:t>
      </w:r>
      <w:r>
        <w:rPr>
          <w:rFonts w:ascii="Liberation Sans" w:hAnsi="Liberation Sans" w:cs="Liberation Sans"/>
          <w:color w:val="000000" w:themeColor="text1"/>
          <w:sz w:val="28"/>
          <w:szCs w:val="28"/>
          <w:highlight w:val="white"/>
        </w:rPr>
        <w:t xml:space="preserve">5.4. Границы строительной площадки, расположение существующих и строящихся зданий, сооружений и временной строительной инфраструктуры указываются на </w:t>
      </w:r>
      <w:r>
        <w:rPr>
          <w:rFonts w:ascii="Liberation Sans" w:hAnsi="Liberation Sans" w:cs="Liberation Sans"/>
          <w:color w:val="000000" w:themeColor="text1"/>
          <w:sz w:val="28"/>
          <w:szCs w:val="28"/>
          <w:highlight w:val="white"/>
        </w:rPr>
        <w:t xml:space="preserve">стройгенплане</w:t>
      </w:r>
      <w:r>
        <w:rPr>
          <w:rFonts w:ascii="Liberation Sans" w:hAnsi="Liberation Sans" w:cs="Liberation Sans"/>
          <w:color w:val="000000" w:themeColor="text1"/>
          <w:sz w:val="28"/>
          <w:szCs w:val="28"/>
          <w:highlight w:val="white"/>
        </w:rPr>
        <w:t xml:space="preserve"> и ситуационном плане, а для линейных объектов - в ситуационном плане и плане полосы отвода.</w:t>
      </w:r>
      <w:r>
        <w:rPr>
          <w:highlight w:val="white"/>
        </w:rPr>
      </w:r>
    </w:p>
    <w:p>
      <w:pPr>
        <w:pStyle w:val="806"/>
        <w:ind w:firstLine="709"/>
        <w:jc w:val="both"/>
        <w:rPr>
          <w:rFonts w:ascii="Liberation Sans" w:hAnsi="Liberation Sans" w:cs="Liberation Sans"/>
          <w:color w:val="000000" w:themeColor="text1"/>
          <w:sz w:val="28"/>
          <w:szCs w:val="28"/>
          <w:highlight w:val="white"/>
        </w:rPr>
      </w:pPr>
      <w:r>
        <w:rPr>
          <w:rFonts w:ascii="Liberation Sans" w:hAnsi="Liberation Sans" w:cs="Liberation Sans"/>
          <w:color w:val="000000" w:themeColor="text1"/>
          <w:sz w:val="28"/>
          <w:szCs w:val="28"/>
          <w:highlight w:val="white"/>
        </w:rPr>
        <w:t xml:space="preserve">25</w:t>
      </w:r>
      <w:r>
        <w:rPr>
          <w:rFonts w:ascii="Liberation Sans" w:hAnsi="Liberation Sans" w:cs="Liberation Sans"/>
          <w:color w:val="000000" w:themeColor="text1"/>
          <w:sz w:val="28"/>
          <w:szCs w:val="28"/>
          <w:highlight w:val="white"/>
        </w:rPr>
        <w:t xml:space="preserve">.5. Для ограждения территории строительных площадок на территории города установлено прим</w:t>
      </w:r>
      <w:r>
        <w:rPr>
          <w:rFonts w:ascii="Liberation Sans" w:hAnsi="Liberation Sans" w:cs="Liberation Sans"/>
          <w:color w:val="000000" w:themeColor="text1"/>
          <w:sz w:val="28"/>
          <w:szCs w:val="28"/>
        </w:rPr>
        <w:t xml:space="preserve">енение защитно-охранного ограждения, состоящего из сплошных панелей единог</w:t>
      </w:r>
      <w:r>
        <w:rPr>
          <w:rFonts w:ascii="Liberation Sans" w:hAnsi="Liberation Sans" w:cs="Liberation Sans"/>
          <w:color w:val="000000" w:themeColor="text1"/>
          <w:sz w:val="28"/>
          <w:szCs w:val="28"/>
          <w:highlight w:val="white"/>
        </w:rPr>
        <w:t xml:space="preserve">о цветового решения - RAL 6018.</w:t>
      </w:r>
      <w:r/>
    </w:p>
    <w:p>
      <w:pPr>
        <w:pStyle w:val="806"/>
        <w:ind w:firstLine="709"/>
        <w:jc w:val="both"/>
        <w:rPr>
          <w:rFonts w:ascii="Liberation Sans" w:hAnsi="Liberation Sans" w:cs="Liberation Sans"/>
          <w:color w:val="000000" w:themeColor="text1"/>
          <w:sz w:val="28"/>
          <w:szCs w:val="28"/>
        </w:rPr>
      </w:pPr>
      <w:r>
        <w:rPr>
          <w:rFonts w:ascii="Liberation Sans" w:hAnsi="Liberation Sans" w:cs="Liberation Sans"/>
          <w:color w:val="000000" w:themeColor="text1"/>
          <w:sz w:val="28"/>
          <w:szCs w:val="28"/>
        </w:rPr>
        <w:t xml:space="preserve">2</w:t>
      </w:r>
      <w:r>
        <w:rPr>
          <w:rFonts w:ascii="Liberation Sans" w:hAnsi="Liberation Sans" w:cs="Liberation Sans"/>
          <w:color w:val="000000" w:themeColor="text1"/>
          <w:sz w:val="28"/>
          <w:szCs w:val="28"/>
        </w:rPr>
        <w:t xml:space="preserve">5.6. Ограждения должны соответствовать Национальному стандарту РФ ГОСТ </w:t>
      </w:r>
      <w:r>
        <w:rPr>
          <w:rFonts w:ascii="Liberation Sans" w:hAnsi="Liberation Sans" w:cs="Liberation Sans"/>
          <w:color w:val="000000" w:themeColor="text1"/>
          <w:sz w:val="28"/>
          <w:szCs w:val="28"/>
        </w:rPr>
        <w:t xml:space="preserve">Р</w:t>
      </w:r>
      <w:r>
        <w:rPr>
          <w:rFonts w:ascii="Liberation Sans" w:hAnsi="Liberation Sans" w:cs="Liberation Sans"/>
          <w:color w:val="000000" w:themeColor="text1"/>
          <w:sz w:val="28"/>
          <w:szCs w:val="28"/>
        </w:rPr>
        <w:t xml:space="preserve"> 58967-2020 «Ограждения инвентарные строительных площадок и участков производства строительно-монтажных работ. Технические условия» и выполняются сборно-разборными с унифицированными элементами, соединениями и деталями крепления.</w:t>
      </w:r>
      <w:r/>
    </w:p>
    <w:p>
      <w:pPr>
        <w:pStyle w:val="806"/>
        <w:ind w:firstLine="709"/>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2</w:t>
      </w:r>
      <w:r>
        <w:rPr>
          <w:rFonts w:ascii="Liberation Sans" w:hAnsi="Liberation Sans" w:eastAsia="Arial" w:cs="Liberation Sans"/>
          <w:color w:val="000000" w:themeColor="text1"/>
          <w:sz w:val="28"/>
          <w:szCs w:val="28"/>
        </w:rPr>
        <w:t xml:space="preserve">5.7. Временные тротуары вдоль ограждений, предназначенные для прохода людей, следует изготовлять в виде отдельных настилов прямоугольной формы с оборудованием защитного навеса над тротуаром.</w:t>
      </w:r>
      <w:r/>
    </w:p>
    <w:p>
      <w:pPr>
        <w:pStyle w:val="806"/>
        <w:ind w:firstLine="709"/>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rPr>
        <w:t xml:space="preserve">2</w:t>
      </w:r>
      <w:r>
        <w:rPr>
          <w:rFonts w:ascii="Liberation Sans" w:hAnsi="Liberation Sans" w:eastAsia="Arial" w:cs="Liberation Sans"/>
          <w:color w:val="000000" w:themeColor="text1"/>
          <w:sz w:val="28"/>
          <w:szCs w:val="28"/>
        </w:rPr>
        <w:t xml:space="preserve">5.8. В случае организации временных тротуаров за пределами строительной площадки для заезда на настил тротуара и съезда с </w:t>
      </w:r>
      <w:r>
        <w:rPr>
          <w:rFonts w:ascii="Liberation Sans" w:hAnsi="Liberation Sans" w:eastAsia="Arial" w:cs="Liberation Sans"/>
          <w:color w:val="000000" w:themeColor="text1"/>
          <w:sz w:val="28"/>
          <w:szCs w:val="28"/>
        </w:rPr>
        <w:t xml:space="preserve">него выполняются соответствующие требованиям нормативных </w:t>
      </w:r>
      <w:r>
        <w:rPr>
          <w:rFonts w:ascii="Liberation Sans" w:hAnsi="Liberation Sans" w:eastAsia="Arial" w:cs="Liberation Sans"/>
          <w:color w:val="000000" w:themeColor="text1"/>
          <w:sz w:val="28"/>
          <w:szCs w:val="28"/>
          <w:highlight w:val="white"/>
        </w:rPr>
        <w:t xml:space="preserve">документов пандусы для передвижения МГН.</w:t>
      </w:r>
      <w:r>
        <w:rPr>
          <w:highlight w:val="white"/>
        </w:rPr>
      </w:r>
    </w:p>
    <w:p>
      <w:pPr>
        <w:pStyle w:val="806"/>
        <w:ind w:firstLine="709"/>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2</w:t>
      </w:r>
      <w:r>
        <w:rPr>
          <w:rFonts w:ascii="Liberation Sans" w:hAnsi="Liberation Sans" w:eastAsia="Arial" w:cs="Liberation Sans"/>
          <w:color w:val="000000" w:themeColor="text1"/>
          <w:sz w:val="28"/>
          <w:szCs w:val="28"/>
          <w:highlight w:val="white"/>
        </w:rPr>
        <w:t xml:space="preserve">5.9. При въезде на площадку устанавливают информационные стенды с указанием следующей информации:</w:t>
      </w:r>
      <w:r>
        <w:rPr>
          <w:highlight w:val="white"/>
        </w:rPr>
      </w:r>
    </w:p>
    <w:p>
      <w:pPr>
        <w:pStyle w:val="806"/>
        <w:ind w:firstLine="709"/>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наименования объекта, сроков начала и окончания работ, схемы объекта (архитектурный вид объекта);</w:t>
      </w:r>
      <w:r>
        <w:rPr>
          <w:highlight w:val="white"/>
        </w:rPr>
      </w:r>
    </w:p>
    <w:p>
      <w:pPr>
        <w:pStyle w:val="806"/>
        <w:ind w:firstLine="709"/>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эмблемы национального проекта, в случае реализации объекта в рамках национального проекта;</w:t>
      </w:r>
      <w:r>
        <w:rPr>
          <w:highlight w:val="white"/>
        </w:rPr>
      </w:r>
    </w:p>
    <w:p>
      <w:pPr>
        <w:pStyle w:val="806"/>
        <w:ind w:firstLine="709"/>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наименования застройщика (технического заказчика);</w:t>
      </w:r>
      <w:r>
        <w:rPr>
          <w:highlight w:val="white"/>
        </w:rPr>
      </w:r>
    </w:p>
    <w:p>
      <w:pPr>
        <w:pStyle w:val="806"/>
        <w:ind w:firstLine="709"/>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Ф.И.О. представителя застройщика (технического заказчика) – должностного лица, отвечающего за ведение строительного контроля;</w:t>
      </w:r>
      <w:r>
        <w:rPr>
          <w:highlight w:val="white"/>
        </w:rPr>
      </w:r>
    </w:p>
    <w:p>
      <w:pPr>
        <w:pStyle w:val="806"/>
        <w:ind w:firstLine="709"/>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наименования </w:t>
      </w:r>
      <w:r>
        <w:rPr>
          <w:rFonts w:ascii="Liberation Sans" w:hAnsi="Liberation Sans" w:eastAsia="Arial" w:cs="Liberation Sans"/>
          <w:color w:val="000000" w:themeColor="text1"/>
          <w:sz w:val="28"/>
          <w:szCs w:val="28"/>
          <w:highlight w:val="white"/>
        </w:rPr>
        <w:t xml:space="preserve">подрядчика, осуществляющего строительство;</w:t>
      </w:r>
      <w:r>
        <w:rPr>
          <w:rFonts w:ascii="Liberation Sans" w:hAnsi="Liberation Sans" w:cs="Liberation Sans"/>
          <w:color w:val="000000" w:themeColor="text1"/>
          <w:sz w:val="28"/>
          <w:szCs w:val="28"/>
          <w:highlight w:val="white"/>
        </w:rPr>
        <w:t xml:space="preserve"> </w:t>
      </w:r>
      <w:r>
        <w:rPr>
          <w:highlight w:val="white"/>
        </w:rPr>
      </w:r>
    </w:p>
    <w:p>
      <w:pPr>
        <w:pStyle w:val="806"/>
        <w:ind w:firstLine="709"/>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Ф.И.О. представителя подрядчика, осуществляющего строительство - должностного лица, ответственного за </w:t>
      </w:r>
      <w:r>
        <w:rPr>
          <w:rFonts w:ascii="Liberation Sans" w:hAnsi="Liberation Sans" w:eastAsia="Arial" w:cs="Liberation Sans"/>
          <w:color w:val="000000" w:themeColor="text1"/>
          <w:sz w:val="28"/>
          <w:szCs w:val="28"/>
          <w:highlight w:val="white"/>
        </w:rPr>
        <w:t xml:space="preserve">организацию работ по строительству, реконструкции, капитального ремонта, сносу объекта, номер в национальном реестре специалистов и номера контактных телефонов;</w:t>
      </w:r>
      <w:r>
        <w:rPr>
          <w:highlight w:val="white"/>
        </w:rPr>
      </w:r>
    </w:p>
    <w:p>
      <w:pPr>
        <w:pStyle w:val="806"/>
        <w:ind w:firstLine="709"/>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наименования территориального управления органа государственного строительного надзора </w:t>
      </w:r>
      <w:r>
        <w:rPr>
          <w:rFonts w:ascii="Liberation Sans" w:hAnsi="Liberation Sans" w:cs="Liberation Sans"/>
          <w:color w:val="000000" w:themeColor="text1"/>
          <w:sz w:val="28"/>
          <w:szCs w:val="28"/>
          <w:highlight w:val="white"/>
        </w:rPr>
        <w:t xml:space="preserve">Ямало-Ненецкого автономного округа</w:t>
      </w:r>
      <w:r>
        <w:rPr>
          <w:rFonts w:ascii="Liberation Sans" w:hAnsi="Liberation Sans" w:eastAsia="Arial" w:cs="Liberation Sans"/>
          <w:color w:val="000000" w:themeColor="text1"/>
          <w:sz w:val="28"/>
          <w:szCs w:val="28"/>
          <w:highlight w:val="white"/>
        </w:rPr>
        <w:t xml:space="preserve">;</w:t>
      </w:r>
      <w:r>
        <w:rPr>
          <w:highlight w:val="white"/>
        </w:rPr>
      </w:r>
    </w:p>
    <w:p>
      <w:pPr>
        <w:pStyle w:val="806"/>
        <w:ind w:firstLine="709"/>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наименования проектной организации, Ф.И.О. ответственного представителя проектной организации - должностного лица, отвечающего за ведение авторского надзора, в случаях, когда он выполняется;</w:t>
      </w:r>
      <w:r>
        <w:rPr>
          <w:highlight w:val="white"/>
        </w:rPr>
      </w:r>
    </w:p>
    <w:p>
      <w:pPr>
        <w:pStyle w:val="806"/>
        <w:ind w:firstLine="709"/>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наименования и контактных данных саморегулируемой </w:t>
      </w:r>
      <w:r>
        <w:rPr>
          <w:rFonts w:ascii="Liberation Sans" w:hAnsi="Liberation Sans" w:eastAsia="Arial" w:cs="Liberation Sans"/>
          <w:color w:val="000000" w:themeColor="text1"/>
          <w:sz w:val="28"/>
          <w:szCs w:val="28"/>
          <w:highlight w:val="white"/>
        </w:rPr>
        <w:t xml:space="preserve">организации подрядчика, осуществляющего </w:t>
      </w:r>
      <w:r>
        <w:rPr>
          <w:rFonts w:ascii="Liberation Sans" w:hAnsi="Liberation Sans" w:eastAsia="Arial" w:cs="Liberation Sans"/>
          <w:color w:val="000000" w:themeColor="text1"/>
          <w:sz w:val="28"/>
          <w:szCs w:val="28"/>
          <w:highlight w:val="white"/>
        </w:rPr>
        <w:t xml:space="preserve">строительство.</w:t>
      </w:r>
      <w:r>
        <w:rPr>
          <w:highlight w:val="white"/>
        </w:rPr>
      </w:r>
    </w:p>
    <w:p>
      <w:pPr>
        <w:ind w:firstLine="709"/>
        <w:jc w:val="both"/>
        <w:spacing w:after="0" w:line="288" w:lineRule="atLeast"/>
        <w:rPr>
          <w:rFonts w:ascii="Liberation Sans" w:hAnsi="Liberation Sans" w:cs="Liberation Sans"/>
          <w:color w:val="000000" w:themeColor="text1"/>
          <w:highlight w:val="white"/>
        </w:rPr>
        <w:pBdr>
          <w:top w:val="none" w:color="000000" w:sz="4" w:space="0"/>
          <w:left w:val="none" w:color="000000" w:sz="4" w:space="0"/>
          <w:bottom w:val="none" w:color="000000" w:sz="4" w:space="0"/>
          <w:right w:val="none" w:color="000000" w:sz="4" w:space="0"/>
        </w:pBdr>
      </w:pPr>
      <w:r>
        <w:rPr>
          <w:rFonts w:ascii="Liberation Sans" w:hAnsi="Liberation Sans" w:eastAsia="Arial" w:cs="Liberation Sans"/>
          <w:color w:val="000000" w:themeColor="text1"/>
          <w:sz w:val="28"/>
          <w:szCs w:val="28"/>
          <w:highlight w:val="white"/>
        </w:rPr>
        <w:t xml:space="preserve">2</w:t>
      </w:r>
      <w:r>
        <w:rPr>
          <w:rFonts w:ascii="Liberation Sans" w:hAnsi="Liberation Sans" w:eastAsia="Arial" w:cs="Liberation Sans"/>
          <w:color w:val="000000" w:themeColor="text1"/>
          <w:sz w:val="28"/>
          <w:szCs w:val="28"/>
          <w:highlight w:val="white"/>
        </w:rPr>
        <w:t xml:space="preserve">5.10. Освещение строительной площадки должно соответствовать Межгосударственному стандарту ГОСТ 12.1.046-2014 «Система станда</w:t>
      </w:r>
      <w:r>
        <w:rPr>
          <w:rFonts w:ascii="Liberation Sans" w:hAnsi="Liberation Sans" w:eastAsia="Arial" w:cs="Liberation Sans"/>
          <w:color w:val="000000" w:themeColor="text1"/>
          <w:sz w:val="28"/>
          <w:szCs w:val="28"/>
          <w:highlight w:val="white"/>
        </w:rPr>
        <w:t xml:space="preserve">ртов безопасности труда. Строительство. Нормы освещения строительных площадок». Освещение участков работ должно позволять производить работы круглосуточно. Вся инфраструктура бытового городка должна быть освещена в соответствии со Сводом правил СП 52.13330</w:t>
      </w:r>
      <w:r>
        <w:rPr>
          <w:rFonts w:ascii="Liberation Sans" w:hAnsi="Liberation Sans" w:eastAsia="Liberation Sans" w:cs="Liberation Sans"/>
          <w:color w:val="000000" w:themeColor="text1"/>
          <w:sz w:val="28"/>
          <w:szCs w:val="28"/>
          <w:highlight w:val="white"/>
        </w:rPr>
        <w:t xml:space="preserve">.2016 «СНиП 23-05-95* Естественное и искусственное освещение».</w:t>
      </w:r>
      <w:r>
        <w:rPr>
          <w:highlight w:val="white"/>
        </w:rPr>
      </w:r>
    </w:p>
    <w:p>
      <w:pPr>
        <w:pStyle w:val="806"/>
        <w:ind w:firstLine="709"/>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На объекте строительства запрещено использование источников освещения с ртутными, люминесцентными лампами. Все освещение строительной площадки, административных, бытовых помещений рекомендуется обеспечивать только с применением светодиодных ламп.</w:t>
      </w:r>
      <w:r>
        <w:rPr>
          <w:highlight w:val="white"/>
        </w:rPr>
      </w:r>
    </w:p>
    <w:p>
      <w:pPr>
        <w:pStyle w:val="806"/>
        <w:ind w:firstLine="709"/>
        <w:jc w:val="both"/>
        <w:rPr>
          <w:rFonts w:ascii="Liberation Sans" w:hAnsi="Liberation Sans" w:cs="Liberation Sans"/>
          <w:color w:val="ff0000"/>
          <w:sz w:val="28"/>
          <w:szCs w:val="28"/>
          <w:highlight w:val="white"/>
        </w:rPr>
      </w:pPr>
      <w:r>
        <w:rPr>
          <w:rFonts w:ascii="Liberation Sans" w:hAnsi="Liberation Sans" w:eastAsia="Arial" w:cs="Liberation Sans"/>
          <w:color w:val="000000" w:themeColor="text1"/>
          <w:sz w:val="28"/>
          <w:szCs w:val="28"/>
          <w:highlight w:val="white"/>
        </w:rPr>
        <w:t xml:space="preserve">2</w:t>
      </w:r>
      <w:r>
        <w:rPr>
          <w:rFonts w:ascii="Liberation Sans" w:hAnsi="Liberation Sans" w:eastAsia="Arial" w:cs="Liberation Sans"/>
          <w:color w:val="000000" w:themeColor="text1"/>
          <w:sz w:val="28"/>
          <w:szCs w:val="28"/>
          <w:highlight w:val="white"/>
        </w:rPr>
        <w:t xml:space="preserve">5.11. С целью возможности контроля над ходом строительства и охраны объекта участки строительства оборудуются </w:t>
      </w:r>
      <w:r>
        <w:rPr>
          <w:rFonts w:ascii="Liberation Sans" w:hAnsi="Liberation Sans" w:eastAsia="Arial" w:cs="Liberation Sans"/>
          <w:color w:val="000000" w:themeColor="text1"/>
          <w:sz w:val="28"/>
          <w:szCs w:val="28"/>
          <w:highlight w:val="white"/>
        </w:rPr>
        <w:t xml:space="preserve">web</w:t>
      </w:r>
      <w:r>
        <w:rPr>
          <w:rFonts w:ascii="Liberation Sans" w:hAnsi="Liberation Sans" w:eastAsia="Arial" w:cs="Liberation Sans"/>
          <w:color w:val="000000" w:themeColor="text1"/>
          <w:sz w:val="28"/>
          <w:szCs w:val="28"/>
          <w:highlight w:val="white"/>
        </w:rPr>
        <w:t xml:space="preserve">-камерами и оборудованием, которое позволяет осуществлять анализ процессов на строительной площадке при помощи искусственного интеллекта. Установка камер и оборудования производится лицом, осуществляющим строительство.</w:t>
      </w:r>
      <w:r>
        <w:rPr>
          <w:rFonts w:ascii="Liberation Sans" w:hAnsi="Liberation Sans" w:cs="Liberation Sans"/>
          <w:color w:val="000000" w:themeColor="text1"/>
          <w:sz w:val="28"/>
          <w:szCs w:val="28"/>
          <w:highlight w:val="white"/>
        </w:rPr>
        <w:t xml:space="preserve">  </w:t>
      </w:r>
      <w:r>
        <w:rPr>
          <w:highlight w:val="white"/>
        </w:rPr>
      </w:r>
    </w:p>
    <w:p>
      <w:pPr>
        <w:pStyle w:val="806"/>
        <w:ind w:firstLine="709"/>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highlight w:val="white"/>
        </w:rPr>
        <w:t xml:space="preserve">2</w:t>
      </w:r>
      <w:r>
        <w:rPr>
          <w:rFonts w:ascii="Liberation Sans" w:hAnsi="Liberation Sans" w:eastAsia="Arial" w:cs="Liberation Sans"/>
          <w:color w:val="000000" w:themeColor="text1"/>
          <w:sz w:val="28"/>
          <w:szCs w:val="28"/>
          <w:highlight w:val="white"/>
        </w:rPr>
        <w:t xml:space="preserve">5.12. В случае приостановки работ на длительный период и консервации объекта строительства территория, исп</w:t>
      </w:r>
      <w:r>
        <w:rPr>
          <w:rFonts w:ascii="Liberation Sans" w:hAnsi="Liberation Sans" w:eastAsia="Arial" w:cs="Liberation Sans"/>
          <w:color w:val="000000" w:themeColor="text1"/>
          <w:sz w:val="28"/>
          <w:szCs w:val="28"/>
        </w:rPr>
        <w:t xml:space="preserve">ользованная для целей строительства, должна быть приведена в состояние, обеспечивающее безопасность объекта для населения и окружающей среды.</w:t>
      </w:r>
      <w:r/>
    </w:p>
    <w:p>
      <w:pPr>
        <w:ind w:firstLine="709"/>
        <w:jc w:val="both"/>
        <w:spacing w:after="0" w:line="288" w:lineRule="atLeast"/>
        <w:rPr>
          <w:rFonts w:ascii="Liberation Sans" w:hAnsi="Liberation Sans" w:cs="Liberation Sans"/>
          <w:color w:val="000000" w:themeColor="text1"/>
        </w:rPr>
        <w:pBdr>
          <w:top w:val="none" w:color="000000" w:sz="4" w:space="0"/>
          <w:left w:val="none" w:color="000000" w:sz="4" w:space="0"/>
          <w:bottom w:val="none" w:color="000000" w:sz="4" w:space="0"/>
          <w:right w:val="none" w:color="000000" w:sz="4" w:space="0"/>
        </w:pBdr>
      </w:pPr>
      <w:r>
        <w:rPr>
          <w:rFonts w:ascii="Liberation Sans" w:hAnsi="Liberation Sans" w:cs="Liberation Sans"/>
          <w:color w:val="000000" w:themeColor="text1"/>
          <w:sz w:val="28"/>
          <w:szCs w:val="28"/>
        </w:rPr>
        <w:t xml:space="preserve">2</w:t>
      </w:r>
      <w:r>
        <w:rPr>
          <w:rFonts w:ascii="Liberation Sans" w:hAnsi="Liberation Sans" w:cs="Liberation Sans"/>
          <w:color w:val="000000" w:themeColor="text1"/>
          <w:sz w:val="28"/>
          <w:szCs w:val="28"/>
        </w:rPr>
        <w:t xml:space="preserve">5.13. Территория строительной площадки, включая территорию бытовых городков, проезды, проходы, площадки складирования, рабочие места, должна содержаться в чистоте и порядке в соответствии с требованиями Свода правил СП 48.13330</w:t>
      </w:r>
      <w:r>
        <w:rPr>
          <w:rFonts w:ascii="Liberation Sans" w:hAnsi="Liberation Sans" w:eastAsia="Liberation Sans" w:cs="Liberation Sans"/>
          <w:color w:val="000000" w:themeColor="text1"/>
          <w:sz w:val="28"/>
          <w:szCs w:val="28"/>
        </w:rPr>
        <w:t xml:space="preserve">.2019 «СНиП 12-01-2004 Организация строительства»</w:t>
      </w:r>
      <w:r>
        <w:rPr>
          <w:rFonts w:ascii="Liberation Sans" w:hAnsi="Liberation Sans" w:cs="Liberation Sans"/>
          <w:color w:val="000000" w:themeColor="text1"/>
          <w:sz w:val="28"/>
          <w:szCs w:val="28"/>
        </w:rPr>
        <w:t xml:space="preserve"> и Свода правил </w:t>
      </w:r>
      <w:r>
        <w:rPr>
          <w:rFonts w:ascii="Liberation Sans" w:hAnsi="Liberation Sans" w:eastAsia="Liberation Sans" w:cs="Liberation Sans"/>
          <w:color w:val="000000" w:themeColor="text1"/>
          <w:sz w:val="28"/>
          <w:szCs w:val="28"/>
        </w:rPr>
        <w:t xml:space="preserve">СП 49.13330.2010 «Безопасность труда в строительстве. Часть 1. Общие требования</w:t>
      </w:r>
      <w:r>
        <w:rPr>
          <w:rFonts w:ascii="Liberation Sans" w:hAnsi="Liberation Sans" w:cs="Liberation Sans"/>
          <w:color w:val="000000" w:themeColor="text1"/>
          <w:sz w:val="28"/>
          <w:szCs w:val="28"/>
        </w:rPr>
        <w:t xml:space="preserve">».</w:t>
      </w:r>
      <w:r/>
    </w:p>
    <w:p>
      <w:pPr>
        <w:pStyle w:val="806"/>
        <w:ind w:firstLine="708"/>
        <w:jc w:val="both"/>
        <w:rPr>
          <w:rFonts w:ascii="Liberation Sans" w:hAnsi="Liberation Sans" w:cs="Liberation Sans"/>
          <w:color w:val="000000" w:themeColor="text1"/>
          <w:sz w:val="28"/>
          <w:szCs w:val="28"/>
        </w:rPr>
      </w:pPr>
      <w:r>
        <w:rPr>
          <w:rFonts w:ascii="Liberation Sans" w:hAnsi="Liberation Sans" w:cs="Liberation Sans"/>
          <w:color w:val="000000" w:themeColor="text1"/>
          <w:sz w:val="28"/>
          <w:szCs w:val="28"/>
        </w:rPr>
        <w:t xml:space="preserve">Уборка территории строительной площадки проводится не реже одного раза в смену.</w:t>
      </w:r>
      <w:r/>
    </w:p>
    <w:p>
      <w:pPr>
        <w:pStyle w:val="806"/>
        <w:ind w:firstLine="708"/>
        <w:jc w:val="both"/>
        <w:rPr>
          <w:rFonts w:ascii="Liberation Sans" w:hAnsi="Liberation Sans" w:cs="Liberation Sans"/>
          <w:color w:val="000000" w:themeColor="text1"/>
          <w:sz w:val="28"/>
          <w:szCs w:val="28"/>
        </w:rPr>
      </w:pPr>
      <w:r>
        <w:rPr>
          <w:rFonts w:ascii="Liberation Sans" w:hAnsi="Liberation Sans" w:cs="Liberation Sans"/>
          <w:color w:val="000000" w:themeColor="text1"/>
          <w:sz w:val="28"/>
          <w:szCs w:val="28"/>
        </w:rPr>
        <w:t xml:space="preserve">2</w:t>
      </w:r>
      <w:r>
        <w:rPr>
          <w:rFonts w:ascii="Liberation Sans" w:hAnsi="Liberation Sans" w:cs="Liberation Sans"/>
          <w:color w:val="000000" w:themeColor="text1"/>
          <w:sz w:val="28"/>
          <w:szCs w:val="28"/>
        </w:rPr>
        <w:t xml:space="preserve">5.14. Не допускается закапывание мусора и отходов в грунт или их сжигание непосредственно на строительной площадке.</w:t>
      </w:r>
      <w:r/>
    </w:p>
    <w:p>
      <w:pPr>
        <w:pStyle w:val="806"/>
        <w:ind w:firstLine="708"/>
        <w:jc w:val="both"/>
        <w:rPr>
          <w:rFonts w:ascii="Liberation Sans" w:hAnsi="Liberation Sans" w:cs="Liberation Sans"/>
          <w:color w:val="000000" w:themeColor="text1"/>
          <w:sz w:val="28"/>
          <w:szCs w:val="28"/>
        </w:rPr>
      </w:pPr>
      <w:r>
        <w:rPr>
          <w:rFonts w:ascii="Liberation Sans" w:hAnsi="Liberation Sans" w:cs="Liberation Sans"/>
          <w:color w:val="000000" w:themeColor="text1"/>
          <w:sz w:val="28"/>
          <w:szCs w:val="28"/>
        </w:rPr>
        <w:t xml:space="preserve">2</w:t>
      </w:r>
      <w:r>
        <w:rPr>
          <w:rFonts w:ascii="Liberation Sans" w:hAnsi="Liberation Sans" w:cs="Liberation Sans"/>
          <w:color w:val="000000" w:themeColor="text1"/>
          <w:sz w:val="28"/>
          <w:szCs w:val="28"/>
        </w:rPr>
        <w:t xml:space="preserve">5.15. В зимнее время дорожки, площадки и проходы к рабочим местам очищаются от снега и льда и посыпаются песком (шлаком, золой).</w:t>
      </w:r>
      <w:r/>
    </w:p>
    <w:p>
      <w:pPr>
        <w:pStyle w:val="806"/>
        <w:ind w:firstLine="708"/>
        <w:jc w:val="both"/>
        <w:rPr>
          <w:rFonts w:ascii="Liberation Sans" w:hAnsi="Liberation Sans" w:cs="Liberation Sans"/>
          <w:color w:val="000000" w:themeColor="text1"/>
          <w:sz w:val="28"/>
          <w:szCs w:val="28"/>
        </w:rPr>
      </w:pPr>
      <w:r>
        <w:rPr>
          <w:rFonts w:ascii="Liberation Sans" w:hAnsi="Liberation Sans" w:cs="Liberation Sans"/>
          <w:color w:val="000000" w:themeColor="text1"/>
          <w:sz w:val="28"/>
          <w:szCs w:val="28"/>
        </w:rPr>
        <w:t xml:space="preserve">2</w:t>
      </w:r>
      <w:r>
        <w:rPr>
          <w:rFonts w:ascii="Liberation Sans" w:hAnsi="Liberation Sans" w:cs="Liberation Sans"/>
          <w:color w:val="000000" w:themeColor="text1"/>
          <w:sz w:val="28"/>
          <w:szCs w:val="28"/>
        </w:rPr>
        <w:t xml:space="preserve">5.16.</w:t>
      </w:r>
      <w:r>
        <w:rPr>
          <w:rFonts w:ascii="Liberation Sans" w:hAnsi="Liberation Sans" w:cs="Liberation Sans"/>
          <w:color w:val="000000" w:themeColor="text1"/>
          <w:sz w:val="28"/>
          <w:szCs w:val="28"/>
        </w:rPr>
        <w:t xml:space="preserve"> Производственные и бытовые стоки, образующиеся на строительной площадке, очищаются и обезвреживаются в порядке, предусмотренном проектом организации работ и проектом производства работ.</w:t>
      </w:r>
      <w:r/>
    </w:p>
    <w:p>
      <w:pPr>
        <w:pStyle w:val="806"/>
        <w:ind w:firstLine="708"/>
        <w:jc w:val="both"/>
        <w:rPr>
          <w:rFonts w:ascii="Liberation Sans" w:hAnsi="Liberation Sans" w:cs="Liberation Sans"/>
          <w:color w:val="000000" w:themeColor="text1"/>
          <w:sz w:val="28"/>
          <w:szCs w:val="28"/>
        </w:rPr>
      </w:pPr>
      <w:r>
        <w:rPr>
          <w:rFonts w:ascii="Liberation Sans" w:hAnsi="Liberation Sans" w:cs="Liberation Sans"/>
          <w:color w:val="000000" w:themeColor="text1"/>
          <w:sz w:val="28"/>
          <w:szCs w:val="28"/>
        </w:rPr>
        <w:t xml:space="preserve">25.17. На лиц</w:t>
      </w:r>
      <w:r>
        <w:rPr>
          <w:rFonts w:ascii="Liberation Sans" w:hAnsi="Liberation Sans" w:cs="Liberation Sans"/>
          <w:color w:val="000000" w:themeColor="text1"/>
          <w:sz w:val="28"/>
          <w:szCs w:val="28"/>
        </w:rPr>
        <w:t xml:space="preserve">о, осуществляющее организацию и производство строительных работ (работ по реконструкции, капитальному ремонту), возлагается ответственность за уборку и содержание в чистоте территорий строительных площадок, а также прилегающих к ним территорий и подъездов.</w:t>
      </w:r>
      <w:r/>
    </w:p>
    <w:p>
      <w:pPr>
        <w:pStyle w:val="806"/>
        <w:jc w:val="center"/>
        <w:rPr>
          <w:rFonts w:ascii="Liberation Sans" w:hAnsi="Liberation Sans" w:eastAsia="Arial" w:cs="Liberation Sans"/>
          <w:b/>
          <w:bCs/>
          <w:color w:val="000000" w:themeColor="text1"/>
          <w:sz w:val="28"/>
          <w:szCs w:val="28"/>
          <w:highlight w:val="white"/>
        </w:rPr>
      </w:pPr>
      <w:r>
        <w:rPr>
          <w:rFonts w:ascii="Liberation Sans" w:hAnsi="Liberation Sans" w:eastAsia="Arial" w:cs="Liberation Sans"/>
          <w:b/>
          <w:bCs/>
          <w:color w:val="000000" w:themeColor="text1"/>
          <w:sz w:val="28"/>
          <w:szCs w:val="28"/>
          <w:highlight w:val="white"/>
        </w:rPr>
      </w:r>
      <w:r/>
    </w:p>
    <w:p>
      <w:pPr>
        <w:pStyle w:val="806"/>
        <w:jc w:val="center"/>
        <w:rPr>
          <w:rFonts w:ascii="Liberation Sans" w:hAnsi="Liberation Sans" w:cs="Liberation Sans"/>
          <w:b/>
          <w:bCs/>
          <w:color w:val="000000" w:themeColor="text1"/>
          <w:sz w:val="28"/>
          <w:szCs w:val="28"/>
          <w:highlight w:val="white"/>
        </w:rPr>
      </w:pPr>
      <w:r>
        <w:rPr>
          <w:rFonts w:ascii="Liberation Sans" w:hAnsi="Liberation Sans" w:eastAsia="Arial" w:cs="Liberation Sans"/>
          <w:b/>
          <w:bCs/>
          <w:color w:val="000000" w:themeColor="text1"/>
          <w:sz w:val="28"/>
          <w:szCs w:val="28"/>
          <w:highlight w:val="white"/>
        </w:rPr>
        <w:t xml:space="preserve">26. Порядок проведения земляных работ</w:t>
      </w:r>
      <w:r/>
    </w:p>
    <w:p>
      <w:pPr>
        <w:pStyle w:val="806"/>
        <w:jc w:val="center"/>
        <w:rPr>
          <w:rFonts w:ascii="Liberation Sans" w:hAnsi="Liberation Sans" w:cs="Liberation Sans"/>
          <w:b/>
          <w:bCs/>
          <w:color w:val="000000" w:themeColor="text1"/>
          <w:sz w:val="28"/>
          <w:szCs w:val="28"/>
          <w:highlight w:val="white"/>
        </w:rPr>
      </w:pPr>
      <w:r>
        <w:rPr>
          <w:rFonts w:ascii="Liberation Sans" w:hAnsi="Liberation Sans" w:cs="Liberation Sans"/>
          <w:b/>
          <w:bCs/>
          <w:color w:val="000000" w:themeColor="text1"/>
          <w:sz w:val="28"/>
          <w:szCs w:val="28"/>
          <w:highlight w:val="white"/>
        </w:rPr>
      </w:r>
      <w:r/>
    </w:p>
    <w:p>
      <w:pPr>
        <w:pStyle w:val="806"/>
        <w:ind w:firstLine="851"/>
        <w:jc w:val="both"/>
        <w:rPr>
          <w:rFonts w:ascii="Liberation Sans" w:hAnsi="Liberation Sans" w:cs="Liberation Sans"/>
          <w:strike/>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26.1. Земляные работы на территории города Новый Уренгой проводятся на осн</w:t>
      </w:r>
      <w:r>
        <w:rPr>
          <w:rFonts w:ascii="Liberation Sans" w:hAnsi="Liberation Sans" w:eastAsia="Arial" w:cs="Liberation Sans"/>
          <w:color w:val="000000" w:themeColor="text1"/>
          <w:sz w:val="28"/>
          <w:szCs w:val="28"/>
        </w:rPr>
        <w:t xml:space="preserve">овании разрешения на осуществление земляных р</w:t>
      </w:r>
      <w:r>
        <w:rPr>
          <w:rFonts w:ascii="Liberation Sans" w:hAnsi="Liberation Sans" w:eastAsia="Arial" w:cs="Liberation Sans"/>
          <w:color w:val="000000" w:themeColor="text1"/>
          <w:sz w:val="28"/>
          <w:szCs w:val="28"/>
          <w:highlight w:val="white"/>
        </w:rPr>
        <w:t xml:space="preserve">абот.</w:t>
      </w:r>
      <w:r>
        <w:rPr>
          <w:highlight w:val="white"/>
        </w:rPr>
      </w:r>
    </w:p>
    <w:p>
      <w:pPr>
        <w:pStyle w:val="806"/>
        <w:ind w:firstLine="851"/>
        <w:jc w:val="both"/>
        <w:rPr>
          <w:rFonts w:ascii="Liberation Sans" w:hAnsi="Liberation Sans" w:cs="Liberation Sans"/>
          <w:i/>
          <w:iC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26</w:t>
      </w:r>
      <w:r>
        <w:rPr>
          <w:rFonts w:ascii="Liberation Sans" w:hAnsi="Liberation Sans" w:eastAsia="Arial" w:cs="Liberation Sans"/>
          <w:color w:val="000000" w:themeColor="text1"/>
          <w:sz w:val="28"/>
          <w:szCs w:val="28"/>
          <w:highlight w:val="white"/>
        </w:rPr>
        <w:t xml:space="preserve">.2</w:t>
      </w:r>
      <w:r>
        <w:rPr>
          <w:rFonts w:ascii="Liberation Sans" w:hAnsi="Liberation Sans" w:eastAsia="Arial" w:cs="Liberation Sans"/>
          <w:color w:val="000000" w:themeColor="text1"/>
          <w:sz w:val="28"/>
          <w:szCs w:val="28"/>
          <w:highlight w:val="white"/>
        </w:rPr>
        <w:t xml:space="preserve">.</w:t>
      </w:r>
      <w:r>
        <w:rPr>
          <w:rFonts w:ascii="Liberation Sans" w:hAnsi="Liberation Sans" w:eastAsia="Arial" w:cs="Liberation Sans"/>
          <w:color w:val="000000" w:themeColor="text1"/>
          <w:sz w:val="28"/>
          <w:szCs w:val="28"/>
          <w:highlight w:val="white"/>
        </w:rPr>
        <w:t xml:space="preserve"> </w:t>
      </w:r>
      <w:r>
        <w:rPr>
          <w:rFonts w:ascii="Liberation Sans" w:hAnsi="Liberation Sans" w:eastAsia="Arial" w:cs="Liberation Sans"/>
          <w:color w:val="000000" w:themeColor="text1"/>
          <w:sz w:val="28"/>
          <w:szCs w:val="28"/>
          <w:highlight w:val="white"/>
        </w:rPr>
        <w:t xml:space="preserve">Процедура предоставления разрешения на осуществление земляных работ на территории города осуществляется в соответствии с нормативным правовым актом Администрации города</w:t>
      </w:r>
      <w:r>
        <w:rPr>
          <w:rFonts w:ascii="Liberation Sans" w:hAnsi="Liberation Sans" w:eastAsia="Arial" w:cs="Liberation Sans"/>
          <w:color w:val="000000" w:themeColor="text1"/>
          <w:sz w:val="28"/>
          <w:szCs w:val="28"/>
          <w:highlight w:val="white"/>
        </w:rPr>
        <w:t xml:space="preserve">.</w:t>
      </w:r>
      <w:r>
        <w:rPr>
          <w:rFonts w:ascii="Liberation Sans" w:hAnsi="Liberation Sans" w:eastAsia="Arial" w:cs="Liberation Sans"/>
          <w:color w:val="000000" w:themeColor="text1"/>
          <w:sz w:val="28"/>
          <w:szCs w:val="28"/>
          <w:highlight w:val="white"/>
        </w:rPr>
        <w:t xml:space="preserve"> </w:t>
      </w:r>
      <w:r>
        <w:rPr>
          <w:highlight w:val="white"/>
        </w:rPr>
      </w:r>
    </w:p>
    <w:p>
      <w:pPr>
        <w:pStyle w:val="806"/>
        <w:ind w:firstLine="851"/>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highlight w:val="white"/>
        </w:rPr>
        <w:t xml:space="preserve">26</w:t>
      </w:r>
      <w:r>
        <w:rPr>
          <w:rFonts w:ascii="Liberation Sans" w:hAnsi="Liberation Sans" w:eastAsia="Arial" w:cs="Liberation Sans"/>
          <w:color w:val="000000" w:themeColor="text1"/>
          <w:sz w:val="28"/>
          <w:szCs w:val="28"/>
          <w:highlight w:val="white"/>
        </w:rPr>
        <w:t xml:space="preserve">.3. Земляные работы, связанные со строительством, реконструкцией объектов капитального с</w:t>
      </w:r>
      <w:r>
        <w:rPr>
          <w:rFonts w:ascii="Liberation Sans" w:hAnsi="Liberation Sans" w:eastAsia="Arial" w:cs="Liberation Sans"/>
          <w:color w:val="000000" w:themeColor="text1"/>
          <w:sz w:val="28"/>
          <w:szCs w:val="28"/>
          <w:highlight w:val="white"/>
        </w:rPr>
        <w:t xml:space="preserve">троительства, в том числе работы по разработке котлована под фу</w:t>
      </w:r>
      <w:r>
        <w:rPr>
          <w:rFonts w:ascii="Liberation Sans" w:hAnsi="Liberation Sans" w:eastAsia="Arial" w:cs="Liberation Sans"/>
          <w:color w:val="000000" w:themeColor="text1"/>
          <w:sz w:val="28"/>
          <w:szCs w:val="28"/>
        </w:rPr>
        <w:t xml:space="preserve">ндамент, прокладке инженерных коммуникаций, устройству ограждений проводятся на основании разрешения на строительство, выданного Администрацией города в установленном законодательством порядке.</w:t>
      </w:r>
      <w:r/>
    </w:p>
    <w:p>
      <w:pPr>
        <w:pStyle w:val="806"/>
        <w:ind w:firstLine="851"/>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26</w:t>
      </w:r>
      <w:r>
        <w:rPr>
          <w:rFonts w:ascii="Liberation Sans" w:hAnsi="Liberation Sans" w:eastAsia="Arial" w:cs="Liberation Sans"/>
          <w:color w:val="000000" w:themeColor="text1"/>
          <w:sz w:val="28"/>
          <w:szCs w:val="28"/>
        </w:rPr>
        <w:t xml:space="preserve">.4. </w:t>
      </w:r>
      <w:r>
        <w:rPr>
          <w:rFonts w:ascii="Liberation Sans" w:hAnsi="Liberation Sans" w:eastAsia="Arial" w:cs="Liberation Sans"/>
          <w:color w:val="000000" w:themeColor="text1"/>
          <w:sz w:val="28"/>
          <w:szCs w:val="28"/>
        </w:rPr>
        <w:t xml:space="preserve">В случае необходимости закрытия проезжей части улиц при производстве работ по прокладке новых, реконструкции, капитальном ремонте и текущем ремонте инженерных се</w:t>
      </w:r>
      <w:r>
        <w:rPr>
          <w:rFonts w:ascii="Liberation Sans" w:hAnsi="Liberation Sans" w:eastAsia="Arial" w:cs="Liberation Sans"/>
          <w:color w:val="000000" w:themeColor="text1"/>
          <w:sz w:val="28"/>
          <w:szCs w:val="28"/>
        </w:rPr>
        <w:t xml:space="preserve">тей и других коммуникаций заказчик (эксплуатирующая организация) не менее чем за месяц до даты начала проведения работ направляет в Администрацию города обращение с просьбой о закрытии движения транспорта с обоснованием и указанием сроков проведения работ.</w:t>
      </w:r>
      <w:r/>
    </w:p>
    <w:p>
      <w:pPr>
        <w:pStyle w:val="806"/>
        <w:ind w:firstLine="851"/>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26</w:t>
      </w:r>
      <w:r>
        <w:rPr>
          <w:rFonts w:ascii="Liberation Sans" w:hAnsi="Liberation Sans" w:eastAsia="Arial" w:cs="Liberation Sans"/>
          <w:color w:val="000000" w:themeColor="text1"/>
          <w:sz w:val="28"/>
          <w:szCs w:val="28"/>
        </w:rPr>
        <w:t xml:space="preserve">.5. До начала проведения работ по разрытию грунта следует:</w:t>
      </w:r>
      <w:r/>
    </w:p>
    <w:p>
      <w:pPr>
        <w:pStyle w:val="806"/>
        <w:ind w:firstLine="851"/>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установить дорожные знаки;</w:t>
      </w:r>
      <w:r/>
    </w:p>
    <w:p>
      <w:pPr>
        <w:pStyle w:val="806"/>
        <w:ind w:firstLine="851"/>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оградить место проведения работ (ограждение следует выполнять сплошным и надежным, предотвращающим попад</w:t>
      </w:r>
      <w:r>
        <w:rPr>
          <w:rFonts w:ascii="Liberation Sans" w:hAnsi="Liberation Sans" w:eastAsia="Arial" w:cs="Liberation Sans"/>
          <w:color w:val="000000" w:themeColor="text1"/>
          <w:sz w:val="28"/>
          <w:szCs w:val="28"/>
        </w:rPr>
        <w:t xml:space="preserve">ание посторонних на территорию выполнения работ; содержать ограждение в опрятном виде; при проведении работ вблизи проезжей части необходимо обеспечить его видимость для водителей и пешеходов, в темное время суток обозначить красными сигнальными фонарями);</w:t>
      </w:r>
      <w:r/>
    </w:p>
    <w:p>
      <w:pPr>
        <w:pStyle w:val="806"/>
        <w:ind w:firstLine="851"/>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вывесить на ограждении табличку с наименованием организации, осуществляющей работы, фамилией ответственного за проведение работ лица, номером телефона организации;</w:t>
      </w:r>
      <w:r/>
    </w:p>
    <w:p>
      <w:pPr>
        <w:pStyle w:val="806"/>
        <w:ind w:firstLine="851"/>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w:t>
      </w:r>
      <w:r>
        <w:rPr>
          <w:rFonts w:ascii="Liberation Sans" w:hAnsi="Liberation Sans" w:eastAsia="Arial" w:cs="Liberation Sans"/>
          <w:color w:val="000000" w:themeColor="text1"/>
          <w:sz w:val="28"/>
          <w:szCs w:val="28"/>
        </w:rPr>
        <w:t xml:space="preserve">разместить</w:t>
      </w:r>
      <w:r>
        <w:rPr>
          <w:rFonts w:ascii="Liberation Sans" w:hAnsi="Liberation Sans" w:eastAsia="Arial" w:cs="Liberation Sans"/>
          <w:color w:val="000000" w:themeColor="text1"/>
          <w:sz w:val="28"/>
          <w:szCs w:val="28"/>
        </w:rPr>
        <w:t xml:space="preserve"> информационное сообщение в средствах массовой информации о проведении земляных работ с указанием срока их проведения в случаях прекращения или изменения маршрута движения пассажирского транспорта.</w:t>
      </w:r>
      <w:r/>
    </w:p>
    <w:p>
      <w:pPr>
        <w:pStyle w:val="806"/>
        <w:ind w:firstLine="851"/>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26</w:t>
      </w:r>
      <w:r>
        <w:rPr>
          <w:rFonts w:ascii="Liberation Sans" w:hAnsi="Liberation Sans" w:eastAsia="Arial" w:cs="Liberation Sans"/>
          <w:color w:val="000000" w:themeColor="text1"/>
          <w:sz w:val="28"/>
          <w:szCs w:val="28"/>
        </w:rPr>
        <w:t xml:space="preserve">.6. До начала земляных работ строительной организации следует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r/>
    </w:p>
    <w:p>
      <w:pPr>
        <w:pStyle w:val="806"/>
        <w:ind w:firstLine="851"/>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rPr>
        <w:t xml:space="preserve">26</w:t>
      </w:r>
      <w:r>
        <w:rPr>
          <w:rFonts w:ascii="Liberation Sans" w:hAnsi="Liberation Sans" w:eastAsia="Arial" w:cs="Liberation Sans"/>
          <w:color w:val="000000" w:themeColor="text1"/>
          <w:sz w:val="28"/>
          <w:szCs w:val="28"/>
        </w:rPr>
        <w:t xml:space="preserve">.7. Особые условия подлежат соблюдению строительной </w:t>
      </w:r>
      <w:r>
        <w:rPr>
          <w:rFonts w:ascii="Liberation Sans" w:hAnsi="Liberation Sans" w:eastAsia="Arial" w:cs="Liberation Sans"/>
          <w:color w:val="000000" w:themeColor="text1"/>
          <w:sz w:val="28"/>
          <w:szCs w:val="28"/>
          <w:highlight w:val="white"/>
        </w:rPr>
        <w:t xml:space="preserve">организацией, производящей земляные работы.</w:t>
      </w:r>
      <w:r>
        <w:rPr>
          <w:highlight w:val="white"/>
        </w:rPr>
      </w:r>
    </w:p>
    <w:p>
      <w:pPr>
        <w:pStyle w:val="806"/>
        <w:ind w:firstLine="851"/>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26</w:t>
      </w:r>
      <w:r>
        <w:rPr>
          <w:rFonts w:ascii="Liberation Sans" w:hAnsi="Liberation Sans" w:eastAsia="Arial" w:cs="Liberation Sans"/>
          <w:color w:val="000000" w:themeColor="text1"/>
          <w:sz w:val="28"/>
          <w:szCs w:val="28"/>
          <w:highlight w:val="white"/>
        </w:rPr>
        <w:t xml:space="preserve">.8. В случае неявки представителя эксплуатационной службы или его отказа указать точное положение коммуникаций следует составить об этом акт. </w:t>
      </w:r>
      <w:r>
        <w:rPr>
          <w:highlight w:val="white"/>
        </w:rPr>
      </w:r>
    </w:p>
    <w:p>
      <w:pPr>
        <w:pStyle w:val="806"/>
        <w:ind w:firstLine="851"/>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При этом организация, ведущая работы, руководствуется положением коммуникаций, указанных на топографической основе, и правилами организации работ вблизи действующих сетей</w:t>
      </w:r>
      <w:r>
        <w:rPr>
          <w:rFonts w:ascii="Liberation Sans" w:hAnsi="Liberation Sans" w:eastAsia="Arial" w:cs="Liberation Sans"/>
          <w:color w:val="000000" w:themeColor="text1"/>
          <w:sz w:val="28"/>
          <w:szCs w:val="28"/>
          <w:highlight w:val="white"/>
        </w:rPr>
        <w:t xml:space="preserve">.</w:t>
      </w:r>
      <w:r>
        <w:rPr>
          <w:rFonts w:ascii="Liberation Sans" w:hAnsi="Liberation Sans" w:eastAsia="Arial" w:cs="Liberation Sans"/>
          <w:i/>
          <w:iCs/>
          <w:color w:val="000000" w:themeColor="text1"/>
          <w:sz w:val="28"/>
          <w:szCs w:val="28"/>
          <w:highlight w:val="white"/>
        </w:rPr>
        <w:t xml:space="preserve"> </w:t>
      </w:r>
      <w:r>
        <w:rPr>
          <w:highlight w:val="white"/>
        </w:rPr>
      </w:r>
    </w:p>
    <w:p>
      <w:pPr>
        <w:pStyle w:val="806"/>
        <w:ind w:firstLine="851"/>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26</w:t>
      </w:r>
      <w:r>
        <w:rPr>
          <w:rFonts w:ascii="Liberation Sans" w:hAnsi="Liberation Sans" w:eastAsia="Arial" w:cs="Liberation Sans"/>
          <w:color w:val="000000" w:themeColor="text1"/>
          <w:sz w:val="28"/>
          <w:szCs w:val="28"/>
          <w:highlight w:val="white"/>
        </w:rPr>
        <w:t xml:space="preserve">.9. Не следует допускать прокладку напорных коммуникаций под проезжей частью магистральных улиц.</w:t>
      </w:r>
      <w:r>
        <w:rPr>
          <w:highlight w:val="white"/>
        </w:rPr>
      </w:r>
    </w:p>
    <w:p>
      <w:pPr>
        <w:pStyle w:val="806"/>
        <w:ind w:firstLine="851"/>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26</w:t>
      </w:r>
      <w:r>
        <w:rPr>
          <w:rFonts w:ascii="Liberation Sans" w:hAnsi="Liberation Sans" w:eastAsia="Arial" w:cs="Liberation Sans"/>
          <w:color w:val="000000" w:themeColor="text1"/>
          <w:sz w:val="28"/>
          <w:szCs w:val="28"/>
        </w:rPr>
        <w:t xml:space="preserve">.10. При реконструкции действующих подземных коммуникаций следует предусматривать их вынос из-под проезжей части магистральных улиц. </w:t>
      </w:r>
      <w:r/>
    </w:p>
    <w:p>
      <w:pPr>
        <w:pStyle w:val="806"/>
        <w:ind w:firstLine="851"/>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26</w:t>
      </w:r>
      <w:r>
        <w:rPr>
          <w:rFonts w:ascii="Liberation Sans" w:hAnsi="Liberation Sans" w:eastAsia="Arial" w:cs="Liberation Sans"/>
          <w:color w:val="000000" w:themeColor="text1"/>
          <w:sz w:val="28"/>
          <w:szCs w:val="28"/>
        </w:rPr>
        <w:t xml:space="preserve">.11. При необходимости прокладки подземных коммуникаций в стесненных условиях следует предусматривать сооружение переходных коллекторов. Проектирование коллекторов следует осуществлять с учетом перспективы развития сетей.</w:t>
      </w:r>
      <w:r/>
    </w:p>
    <w:p>
      <w:pPr>
        <w:pStyle w:val="806"/>
        <w:ind w:firstLine="851"/>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26</w:t>
      </w:r>
      <w:r>
        <w:rPr>
          <w:rFonts w:ascii="Liberation Sans" w:hAnsi="Liberation Sans" w:eastAsia="Arial" w:cs="Liberation Sans"/>
          <w:color w:val="000000" w:themeColor="text1"/>
          <w:sz w:val="28"/>
          <w:szCs w:val="28"/>
        </w:rPr>
        <w:t xml:space="preserve">.12. Прокладку подземных коммуникаций под проезжей частью улиц, проезда</w:t>
      </w:r>
      <w:r>
        <w:rPr>
          <w:rFonts w:ascii="Liberation Sans" w:hAnsi="Liberation Sans" w:eastAsia="Arial" w:cs="Liberation Sans"/>
          <w:color w:val="000000" w:themeColor="text1"/>
          <w:sz w:val="28"/>
          <w:szCs w:val="28"/>
        </w:rPr>
        <w:t xml:space="preserve">ми, а также под тротуарами допускается при условии восстановления проезжей части дороги (тротуара) на полную ширину, независимо от ширины траншеи. Не допускается применение кирпича в конструкциях, подземных коммуникациях, расположенных под проезжей частью.</w:t>
      </w:r>
      <w:r/>
    </w:p>
    <w:p>
      <w:pPr>
        <w:pStyle w:val="806"/>
        <w:ind w:firstLine="851"/>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26</w:t>
      </w:r>
      <w:r>
        <w:rPr>
          <w:rFonts w:ascii="Liberation Sans" w:hAnsi="Liberation Sans" w:eastAsia="Arial" w:cs="Liberation Sans"/>
          <w:color w:val="000000" w:themeColor="text1"/>
          <w:sz w:val="28"/>
          <w:szCs w:val="28"/>
        </w:rPr>
        <w:t xml:space="preserve">.13. Разрешение на осуществление земляных работ следует хранить на месте проведения работ и предъявлять по первому требованию лиц, осуществляющих контроль, надзор.</w:t>
      </w:r>
      <w:r/>
    </w:p>
    <w:p>
      <w:pPr>
        <w:pStyle w:val="806"/>
        <w:ind w:firstLine="851"/>
        <w:jc w:val="both"/>
        <w:rPr>
          <w:rFonts w:ascii="Liberation Sans" w:hAnsi="Liberation Sans" w:cs="Liberation Sans"/>
          <w:i/>
          <w:iC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26</w:t>
      </w:r>
      <w:r>
        <w:rPr>
          <w:rFonts w:ascii="Liberation Sans" w:hAnsi="Liberation Sans" w:eastAsia="Arial" w:cs="Liberation Sans"/>
          <w:color w:val="000000" w:themeColor="text1"/>
          <w:sz w:val="28"/>
          <w:szCs w:val="28"/>
          <w:highlight w:val="white"/>
        </w:rPr>
        <w:t xml:space="preserve">.14. При проведении работ на проезжей части улиц асфальт и щебень в пределах траншеи следует разбирать и вывозить производителем работ в специально отведенное место в соответствии с проектом производства работ</w:t>
      </w:r>
      <w:r>
        <w:rPr>
          <w:rFonts w:ascii="Liberation Sans" w:hAnsi="Liberation Sans" w:eastAsia="Arial" w:cs="Liberation Sans"/>
          <w:color w:val="000000" w:themeColor="text1"/>
          <w:sz w:val="28"/>
          <w:szCs w:val="28"/>
          <w:highlight w:val="white"/>
        </w:rPr>
        <w:t xml:space="preserve">.</w:t>
      </w:r>
      <w:r>
        <w:rPr>
          <w:rFonts w:ascii="Liberation Sans" w:hAnsi="Liberation Sans" w:eastAsia="Arial" w:cs="Liberation Sans"/>
          <w:i/>
          <w:iCs/>
          <w:color w:val="000000" w:themeColor="text1"/>
          <w:sz w:val="28"/>
          <w:szCs w:val="28"/>
          <w:highlight w:val="white"/>
        </w:rPr>
        <w:t xml:space="preserve"> </w:t>
      </w:r>
      <w:r>
        <w:rPr>
          <w:rFonts w:ascii="Liberation Sans" w:hAnsi="Liberation Sans" w:eastAsia="Arial" w:cs="Liberation Sans"/>
          <w:i/>
          <w:iCs/>
          <w:color w:val="000000" w:themeColor="text1"/>
          <w:sz w:val="28"/>
          <w:szCs w:val="28"/>
          <w:highlight w:val="white"/>
        </w:rPr>
      </w:r>
      <w:r>
        <w:rPr>
          <w:highlight w:val="white"/>
        </w:rPr>
      </w:r>
    </w:p>
    <w:p>
      <w:pPr>
        <w:pStyle w:val="806"/>
        <w:ind w:firstLine="851"/>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highlight w:val="white"/>
        </w:rPr>
        <w:t xml:space="preserve">26</w:t>
      </w:r>
      <w:r>
        <w:rPr>
          <w:rFonts w:ascii="Liberation Sans" w:hAnsi="Liberation Sans" w:eastAsia="Arial" w:cs="Liberation Sans"/>
          <w:color w:val="000000" w:themeColor="text1"/>
          <w:sz w:val="28"/>
          <w:szCs w:val="28"/>
          <w:highlight w:val="white"/>
        </w:rPr>
        <w:t xml:space="preserve">.15. Бордюр разбирается, складируетс</w:t>
      </w:r>
      <w:r>
        <w:rPr>
          <w:rFonts w:ascii="Liberation Sans" w:hAnsi="Liberation Sans" w:eastAsia="Arial" w:cs="Liberation Sans"/>
          <w:color w:val="000000" w:themeColor="text1"/>
          <w:sz w:val="28"/>
          <w:szCs w:val="28"/>
        </w:rPr>
        <w:t xml:space="preserve">я на месте проведения работ для последующего его восстановления.</w:t>
      </w:r>
      <w:r/>
    </w:p>
    <w:p>
      <w:pPr>
        <w:pStyle w:val="806"/>
        <w:ind w:firstLine="851"/>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26</w:t>
      </w:r>
      <w:r>
        <w:rPr>
          <w:rFonts w:ascii="Liberation Sans" w:hAnsi="Liberation Sans" w:eastAsia="Arial" w:cs="Liberation Sans"/>
          <w:color w:val="000000" w:themeColor="text1"/>
          <w:sz w:val="28"/>
          <w:szCs w:val="28"/>
        </w:rPr>
        <w:t xml:space="preserve">.16. При проведении земляных работ на улицах, застроенных территориях грунт следует немедленно вывозить.</w:t>
      </w:r>
      <w:r/>
    </w:p>
    <w:p>
      <w:pPr>
        <w:pStyle w:val="806"/>
        <w:ind w:firstLine="851"/>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26</w:t>
      </w:r>
      <w:r>
        <w:rPr>
          <w:rFonts w:ascii="Liberation Sans" w:hAnsi="Liberation Sans" w:eastAsia="Arial" w:cs="Liberation Sans"/>
          <w:color w:val="000000" w:themeColor="text1"/>
          <w:sz w:val="28"/>
          <w:szCs w:val="28"/>
        </w:rPr>
        <w:t xml:space="preserve">.17. При проведении земляных работ на неблагоустроенных территориях допускается складирование разработанного грунта с одной стороны траншеи для последующей засыпки.</w:t>
      </w:r>
      <w:r/>
    </w:p>
    <w:p>
      <w:pPr>
        <w:pStyle w:val="806"/>
        <w:ind w:firstLine="851"/>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26</w:t>
      </w:r>
      <w:r>
        <w:rPr>
          <w:rFonts w:ascii="Liberation Sans" w:hAnsi="Liberation Sans" w:eastAsia="Arial" w:cs="Liberation Sans"/>
          <w:color w:val="000000" w:themeColor="text1"/>
          <w:sz w:val="28"/>
          <w:szCs w:val="28"/>
        </w:rPr>
        <w:t xml:space="preserve">.18. Траншеи под проезжей частью и тротуарами следует засыпать песком и песчаным грунтом с послойным уплотнением и поливкой водой. Траншеи на газонах следует засыпать местным грунтом с уплотнением, восстановлением плодородного слоя и посевом травы.</w:t>
      </w:r>
      <w:r/>
    </w:p>
    <w:p>
      <w:pPr>
        <w:pStyle w:val="806"/>
        <w:ind w:firstLine="851"/>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26</w:t>
      </w:r>
      <w:r>
        <w:rPr>
          <w:rFonts w:ascii="Liberation Sans" w:hAnsi="Liberation Sans" w:eastAsia="Arial" w:cs="Liberation Sans"/>
          <w:color w:val="000000" w:themeColor="text1"/>
          <w:sz w:val="28"/>
          <w:szCs w:val="28"/>
        </w:rPr>
        <w:t xml:space="preserve">.19. Не следует допускать засыпку траншеи до выполнения геодезической съемки. Организации, получившей разрешение на осуществление земляных работ, до окончания работ следует произвести геодезическую съемку.</w:t>
      </w:r>
      <w:r/>
    </w:p>
    <w:p>
      <w:pPr>
        <w:pStyle w:val="806"/>
        <w:ind w:firstLine="850"/>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26.20. Запрещается:</w:t>
      </w:r>
      <w:r/>
    </w:p>
    <w:p>
      <w:pPr>
        <w:pStyle w:val="806"/>
        <w:ind w:firstLine="709"/>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проведение земляных работ без разрешения на осуществление земляных работ;</w:t>
      </w:r>
      <w:r/>
    </w:p>
    <w:p>
      <w:pPr>
        <w:pStyle w:val="806"/>
        <w:ind w:firstLine="709"/>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проведение земляных работ с разрешением на осуществление земляных работ, срок действия которого истек;</w:t>
      </w:r>
      <w:r/>
    </w:p>
    <w:p>
      <w:pPr>
        <w:pStyle w:val="806"/>
        <w:ind w:firstLine="709"/>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проведение земляных работ с нарушением условий, предусмотренных разрешением на осуществление земляных работ;</w:t>
      </w:r>
      <w:r/>
    </w:p>
    <w:p>
      <w:pPr>
        <w:pStyle w:val="806"/>
        <w:ind w:firstLine="709"/>
        <w:jc w:val="both"/>
        <w:rPr>
          <w:rFonts w:ascii="Liberation Sans" w:hAnsi="Liberation Sans" w:cs="Liberation Sans"/>
          <w:bCs/>
          <w:i/>
          <w:color w:val="000000" w:themeColor="text1"/>
          <w:sz w:val="28"/>
          <w:szCs w:val="28"/>
          <w:highlight w:val="green"/>
        </w:rPr>
      </w:pPr>
      <w:r>
        <w:rPr>
          <w:rFonts w:ascii="Liberation Sans" w:hAnsi="Liberation Sans" w:eastAsia="Arial" w:cs="Liberation Sans"/>
          <w:color w:val="000000" w:themeColor="text1"/>
          <w:sz w:val="28"/>
          <w:szCs w:val="28"/>
        </w:rPr>
        <w:t xml:space="preserve">- проведение плановых земляных работ под видом аварийных.</w:t>
      </w:r>
      <w:r/>
    </w:p>
    <w:p>
      <w:pPr>
        <w:pStyle w:val="806"/>
        <w:jc w:val="center"/>
        <w:rPr>
          <w:rFonts w:ascii="Liberation Sans" w:hAnsi="Liberation Sans" w:cs="Liberation Sans"/>
          <w:b/>
          <w:bCs/>
          <w:color w:val="000000" w:themeColor="text1"/>
          <w:sz w:val="28"/>
          <w:szCs w:val="28"/>
          <w:highlight w:val="white"/>
        </w:rPr>
      </w:pPr>
      <w:r>
        <w:rPr>
          <w:rFonts w:ascii="Liberation Sans" w:hAnsi="Liberation Sans" w:cs="Liberation Sans"/>
          <w:b/>
          <w:bCs/>
          <w:color w:val="000000" w:themeColor="text1"/>
          <w:sz w:val="28"/>
          <w:szCs w:val="28"/>
          <w:highlight w:val="white"/>
        </w:rPr>
      </w:r>
      <w:r/>
    </w:p>
    <w:p>
      <w:pPr>
        <w:pStyle w:val="806"/>
        <w:jc w:val="center"/>
        <w:rPr>
          <w:rFonts w:ascii="Liberation Sans" w:hAnsi="Liberation Sans" w:cs="Liberation Sans"/>
          <w:b/>
          <w:bCs/>
          <w:color w:val="000000" w:themeColor="text1"/>
          <w:sz w:val="28"/>
          <w:szCs w:val="28"/>
          <w:highlight w:val="white"/>
        </w:rPr>
      </w:pPr>
      <w:r>
        <w:rPr>
          <w:rFonts w:ascii="Liberation Sans" w:hAnsi="Liberation Sans" w:eastAsia="Arial" w:cs="Liberation Sans"/>
          <w:b/>
          <w:bCs/>
          <w:color w:val="000000" w:themeColor="text1"/>
          <w:sz w:val="28"/>
          <w:szCs w:val="28"/>
          <w:highlight w:val="white"/>
        </w:rPr>
        <w:t xml:space="preserve">26.1. Порядок проведения аварийных земляных работ </w:t>
      </w:r>
      <w:r/>
    </w:p>
    <w:p>
      <w:pPr>
        <w:pStyle w:val="806"/>
        <w:jc w:val="center"/>
        <w:rPr>
          <w:rFonts w:ascii="Liberation Sans" w:hAnsi="Liberation Sans" w:cs="Liberation Sans"/>
          <w:b/>
          <w:bCs/>
          <w:color w:val="000000" w:themeColor="text1"/>
          <w:sz w:val="28"/>
          <w:szCs w:val="28"/>
          <w:highlight w:val="white"/>
        </w:rPr>
      </w:pPr>
      <w:r>
        <w:rPr>
          <w:rFonts w:ascii="Liberation Sans" w:hAnsi="Liberation Sans" w:cs="Liberation Sans"/>
          <w:b/>
          <w:bCs/>
          <w:color w:val="000000" w:themeColor="text1"/>
          <w:sz w:val="28"/>
          <w:szCs w:val="28"/>
          <w:highlight w:val="white"/>
        </w:rPr>
      </w:r>
      <w:r/>
    </w:p>
    <w:p>
      <w:pPr>
        <w:pStyle w:val="806"/>
        <w:ind w:firstLine="851"/>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26.1.1. </w:t>
      </w:r>
      <w:r>
        <w:rPr>
          <w:rFonts w:ascii="Liberation Sans" w:hAnsi="Liberation Sans" w:eastAsia="Arial" w:cs="Liberation Sans"/>
          <w:color w:val="000000" w:themeColor="text1"/>
          <w:sz w:val="28"/>
          <w:szCs w:val="28"/>
        </w:rPr>
        <w:t xml:space="preserve">В случае необходимости ликвидации аварий, устр</w:t>
      </w:r>
      <w:r>
        <w:rPr>
          <w:rFonts w:ascii="Liberation Sans" w:hAnsi="Liberation Sans" w:eastAsia="Arial" w:cs="Liberation Sans"/>
          <w:color w:val="000000" w:themeColor="text1"/>
          <w:sz w:val="28"/>
          <w:szCs w:val="28"/>
        </w:rPr>
        <w:t xml:space="preserve">анения неисправностей на инженерных сетях, требующих безотлагательного проведения аварийно-восстановительных работ, проведение аварийно-восстановительных работ осуществляется незамедлительно с последующей подачей, в течение суток с момента начала аварийно-</w:t>
      </w:r>
      <w:r>
        <w:rPr>
          <w:rFonts w:ascii="Liberation Sans" w:hAnsi="Liberation Sans" w:eastAsia="Arial" w:cs="Liberation Sans"/>
          <w:color w:val="000000" w:themeColor="text1"/>
          <w:sz w:val="28"/>
          <w:szCs w:val="28"/>
        </w:rPr>
        <w:t xml:space="preserve">восстановительных работ, заявления о предоставлении муниципальной услуги в Управление градостроительства и архитектуры Администрации города для получения разрешения на осуществление земляных работ в связи с аварийно-восстановительными работами.</w:t>
      </w:r>
      <w:r/>
    </w:p>
    <w:p>
      <w:pPr>
        <w:pStyle w:val="806"/>
        <w:ind w:firstLine="851"/>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26.1.</w:t>
      </w:r>
      <w:r>
        <w:rPr>
          <w:rFonts w:ascii="Liberation Sans" w:hAnsi="Liberation Sans" w:eastAsia="Arial" w:cs="Liberation Sans"/>
          <w:color w:val="000000" w:themeColor="text1"/>
          <w:sz w:val="28"/>
          <w:szCs w:val="28"/>
        </w:rPr>
        <w:t xml:space="preserve">2. Продолжительность</w:t>
      </w:r>
      <w:r>
        <w:rPr>
          <w:rFonts w:ascii="Liberation Sans" w:hAnsi="Liberation Sans" w:eastAsia="Arial" w:cs="Liberation Sans"/>
          <w:color w:val="000000" w:themeColor="text1"/>
          <w:sz w:val="28"/>
          <w:szCs w:val="28"/>
        </w:rPr>
        <w:t xml:space="preserve"> аварийно-восстановительных работ для ликвидации аварий, устранения неисправностей на инженерных сетях должна составлять не более 14 дней с момента возникновения аварии.</w:t>
      </w:r>
      <w:r/>
    </w:p>
    <w:p>
      <w:pPr>
        <w:pStyle w:val="806"/>
        <w:ind w:firstLine="851"/>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26.1.</w:t>
      </w:r>
      <w:r>
        <w:rPr>
          <w:rFonts w:ascii="Liberation Sans" w:hAnsi="Liberation Sans" w:eastAsia="Arial" w:cs="Liberation Sans"/>
          <w:color w:val="000000" w:themeColor="text1"/>
          <w:sz w:val="28"/>
          <w:szCs w:val="28"/>
        </w:rPr>
        <w:t xml:space="preserve">3. В случае </w:t>
      </w:r>
      <w:r>
        <w:rPr>
          <w:rFonts w:ascii="Liberation Sans" w:hAnsi="Liberation Sans" w:eastAsia="Arial" w:cs="Liberation Sans"/>
          <w:color w:val="000000" w:themeColor="text1"/>
          <w:sz w:val="28"/>
          <w:szCs w:val="28"/>
        </w:rPr>
        <w:t xml:space="preserve">незавершения</w:t>
      </w:r>
      <w:r>
        <w:rPr>
          <w:rFonts w:ascii="Liberation Sans" w:hAnsi="Liberation Sans" w:eastAsia="Arial" w:cs="Liberation Sans"/>
          <w:color w:val="000000" w:themeColor="text1"/>
          <w:sz w:val="28"/>
          <w:szCs w:val="28"/>
        </w:rPr>
        <w:t xml:space="preserve"> работ по ликвидации аварии в течение срока, установленного </w:t>
      </w:r>
      <w:r>
        <w:rPr>
          <w:rFonts w:ascii="Liberation Sans" w:hAnsi="Liberation Sans" w:eastAsia="Arial" w:cs="Liberation Sans"/>
          <w:sz w:val="28"/>
          <w:szCs w:val="28"/>
        </w:rPr>
        <w:t xml:space="preserve">разрешением на право осуществления земляных работ в связи с аварийно-восстановительных работами</w:t>
      </w:r>
      <w:r>
        <w:rPr>
          <w:rFonts w:ascii="Liberation Sans" w:hAnsi="Liberation Sans" w:eastAsia="Arial" w:cs="Liberation Sans"/>
          <w:color w:val="000000" w:themeColor="text1"/>
          <w:sz w:val="28"/>
          <w:szCs w:val="28"/>
        </w:rPr>
        <w:t xml:space="preserve">, необходимо получение разрешения на производство земляных (плановых) работ.</w:t>
      </w:r>
      <w:r/>
    </w:p>
    <w:p>
      <w:pPr>
        <w:pStyle w:val="806"/>
        <w:rPr>
          <w:rFonts w:ascii="Liberation Sans" w:hAnsi="Liberation Sans" w:eastAsia="Arial" w:cs="Liberation Sans"/>
          <w:b/>
          <w:bCs/>
          <w:color w:val="000000" w:themeColor="text1"/>
          <w:sz w:val="28"/>
          <w:szCs w:val="28"/>
          <w:highlight w:val="white"/>
        </w:rPr>
      </w:pPr>
      <w:r>
        <w:rPr>
          <w:rFonts w:ascii="Liberation Sans" w:hAnsi="Liberation Sans" w:eastAsia="Arial" w:cs="Liberation Sans"/>
          <w:b/>
          <w:bCs/>
          <w:color w:val="000000" w:themeColor="text1"/>
          <w:sz w:val="28"/>
          <w:szCs w:val="28"/>
          <w:highlight w:val="white"/>
        </w:rPr>
      </w:r>
      <w:r/>
    </w:p>
    <w:p>
      <w:pPr>
        <w:pStyle w:val="806"/>
        <w:jc w:val="center"/>
        <w:rPr>
          <w:rFonts w:ascii="Liberation Sans" w:hAnsi="Liberation Sans" w:cs="Liberation Sans"/>
          <w:b/>
          <w:bCs/>
          <w:color w:val="000000" w:themeColor="text1"/>
          <w:sz w:val="28"/>
          <w:szCs w:val="28"/>
          <w:highlight w:val="white"/>
        </w:rPr>
      </w:pPr>
      <w:r>
        <w:rPr>
          <w:rFonts w:ascii="Liberation Sans" w:hAnsi="Liberation Sans" w:eastAsia="Arial" w:cs="Liberation Sans"/>
          <w:b/>
          <w:bCs/>
          <w:color w:val="000000" w:themeColor="text1"/>
          <w:sz w:val="28"/>
          <w:szCs w:val="28"/>
          <w:highlight w:val="white"/>
        </w:rPr>
        <w:t xml:space="preserve">27. Проектирование, размещение, содержание и восстановление элементов благоустройства, в том числе после проведения земляных работ</w:t>
      </w:r>
      <w:r/>
    </w:p>
    <w:p>
      <w:pPr>
        <w:pStyle w:val="806"/>
        <w:jc w:val="both"/>
        <w:rPr>
          <w:rFonts w:ascii="Liberation Sans" w:hAnsi="Liberation Sans" w:cs="Liberation Sans"/>
          <w:color w:val="000000" w:themeColor="text1"/>
          <w:sz w:val="28"/>
          <w:szCs w:val="28"/>
          <w:highlight w:val="white"/>
        </w:rPr>
      </w:pPr>
      <w:r>
        <w:rPr>
          <w:rFonts w:ascii="Liberation Sans" w:hAnsi="Liberation Sans" w:cs="Liberation Sans"/>
          <w:color w:val="000000" w:themeColor="text1"/>
          <w:sz w:val="28"/>
          <w:szCs w:val="28"/>
          <w:highlight w:val="white"/>
        </w:rPr>
      </w:r>
      <w:r/>
    </w:p>
    <w:p>
      <w:pPr>
        <w:ind w:firstLine="720"/>
        <w:jc w:val="both"/>
        <w:spacing w:after="0" w:line="240" w:lineRule="auto"/>
        <w:rPr>
          <w:rFonts w:ascii="Liberation Sans" w:hAnsi="Liberation Sans" w:eastAsia="Arial" w:cs="Liberation Sans"/>
          <w:color w:val="000000" w:themeColor="text1"/>
          <w:sz w:val="28"/>
          <w:szCs w:val="28"/>
        </w:rPr>
      </w:pPr>
      <w:r/>
      <w:bookmarkStart w:id="86" w:name="sub_71"/>
      <w:r>
        <w:rPr>
          <w:rFonts w:ascii="Liberation Sans" w:hAnsi="Liberation Sans" w:eastAsia="Arial" w:cs="Liberation Sans"/>
          <w:color w:val="000000" w:themeColor="text1"/>
          <w:sz w:val="28"/>
          <w:szCs w:val="28"/>
        </w:rPr>
        <w:t xml:space="preserve">2</w:t>
      </w:r>
      <w:r>
        <w:rPr>
          <w:rFonts w:ascii="Liberation Sans" w:hAnsi="Liberation Sans" w:eastAsia="Arial" w:cs="Liberation Sans"/>
          <w:color w:val="000000" w:themeColor="text1"/>
          <w:sz w:val="28"/>
          <w:szCs w:val="28"/>
        </w:rPr>
        <w:t xml:space="preserve">7.1. Проектирование, размещение, содержание и восстановление элементов благоустройства на территории </w:t>
      </w:r>
      <w:r>
        <w:rPr>
          <w:rFonts w:ascii="Liberation Sans" w:hAnsi="Liberation Sans" w:eastAsia="Arial" w:cs="Liberation Sans"/>
          <w:color w:val="000000" w:themeColor="text1"/>
          <w:sz w:val="28"/>
          <w:szCs w:val="28"/>
        </w:rPr>
        <w:t xml:space="preserve">города</w:t>
      </w:r>
      <w:r>
        <w:rPr>
          <w:rFonts w:ascii="Liberation Sans" w:hAnsi="Liberation Sans" w:eastAsia="Arial" w:cs="Liberation Sans"/>
          <w:color w:val="000000" w:themeColor="text1"/>
          <w:sz w:val="28"/>
          <w:szCs w:val="28"/>
        </w:rPr>
        <w:t xml:space="preserve"> осуществляется с соблюдением требований действующего законодательства, строительных норм и правил, правил технической эксплуатации, правил безопасности, нормативных актов </w:t>
      </w:r>
      <w:r>
        <w:rPr>
          <w:rFonts w:ascii="Liberation Sans" w:hAnsi="Liberation Sans" w:eastAsia="Arial" w:cs="Liberation Sans"/>
          <w:color w:val="000000" w:themeColor="text1"/>
          <w:sz w:val="28"/>
          <w:szCs w:val="28"/>
        </w:rPr>
        <w:t xml:space="preserve">Администрации города</w:t>
      </w:r>
      <w:r>
        <w:rPr>
          <w:rFonts w:ascii="Liberation Sans" w:hAnsi="Liberation Sans" w:eastAsia="Arial" w:cs="Liberation Sans"/>
          <w:color w:val="000000" w:themeColor="text1"/>
          <w:sz w:val="28"/>
          <w:szCs w:val="28"/>
        </w:rPr>
        <w:t xml:space="preserve">, Правил.</w:t>
      </w:r>
      <w:bookmarkEnd w:id="86"/>
      <w:r/>
      <w:r/>
    </w:p>
    <w:p>
      <w:pPr>
        <w:ind w:firstLine="720"/>
        <w:jc w:val="both"/>
        <w:spacing w:after="0" w:line="240" w:lineRule="auto"/>
        <w:rPr>
          <w:rFonts w:ascii="Liberation Sans" w:hAnsi="Liberation Sans" w:eastAsia="Arial" w:cs="Liberation Sans"/>
          <w:color w:val="000000" w:themeColor="text1"/>
          <w:sz w:val="28"/>
          <w:szCs w:val="28"/>
        </w:rPr>
      </w:pPr>
      <w:r/>
      <w:bookmarkStart w:id="87" w:name="sub_72"/>
      <w:r>
        <w:rPr>
          <w:rFonts w:ascii="Liberation Sans" w:hAnsi="Liberation Sans" w:eastAsia="Arial" w:cs="Liberation Sans"/>
          <w:color w:val="000000" w:themeColor="text1"/>
          <w:sz w:val="28"/>
          <w:szCs w:val="28"/>
        </w:rPr>
        <w:t xml:space="preserve">2</w:t>
      </w:r>
      <w:r>
        <w:rPr>
          <w:rFonts w:ascii="Liberation Sans" w:hAnsi="Liberation Sans" w:eastAsia="Arial" w:cs="Liberation Sans"/>
          <w:color w:val="000000" w:themeColor="text1"/>
          <w:sz w:val="28"/>
          <w:szCs w:val="28"/>
        </w:rPr>
        <w:t xml:space="preserve">7.2. Проектное решение по размещению элементов благоустройства должно учитывать расположение подземных коммуникаций и сооружений и быть направлено на обеспечение доступности для </w:t>
      </w:r>
      <w:r>
        <w:rPr>
          <w:rFonts w:ascii="Liberation Sans" w:hAnsi="Liberation Sans" w:eastAsia="Arial" w:cs="Liberation Sans"/>
          <w:color w:val="000000" w:themeColor="text1"/>
          <w:sz w:val="28"/>
          <w:szCs w:val="28"/>
        </w:rPr>
        <w:t xml:space="preserve">МГН</w:t>
      </w:r>
      <w:r>
        <w:rPr>
          <w:rFonts w:ascii="Liberation Sans" w:hAnsi="Liberation Sans" w:eastAsia="Arial" w:cs="Liberation Sans"/>
          <w:color w:val="000000" w:themeColor="text1"/>
          <w:sz w:val="28"/>
          <w:szCs w:val="28"/>
        </w:rPr>
        <w:t xml:space="preserve">.</w:t>
      </w:r>
      <w:bookmarkEnd w:id="87"/>
      <w:r/>
      <w:r/>
    </w:p>
    <w:p>
      <w:pPr>
        <w:ind w:firstLine="720"/>
        <w:jc w:val="both"/>
        <w:spacing w:after="0" w:line="240" w:lineRule="auto"/>
        <w:rPr>
          <w:rFonts w:ascii="Liberation Sans" w:hAnsi="Liberation Sans" w:eastAsia="Arial" w:cs="Liberation Sans"/>
          <w:color w:val="000000" w:themeColor="text1"/>
          <w:sz w:val="28"/>
          <w:szCs w:val="28"/>
        </w:rPr>
      </w:pPr>
      <w:r/>
      <w:bookmarkStart w:id="88" w:name="sub_73"/>
      <w:r>
        <w:rPr>
          <w:rFonts w:ascii="Liberation Sans" w:hAnsi="Liberation Sans" w:eastAsia="Arial" w:cs="Liberation Sans"/>
          <w:color w:val="000000" w:themeColor="text1"/>
          <w:sz w:val="28"/>
          <w:szCs w:val="28"/>
        </w:rPr>
        <w:t xml:space="preserve">2</w:t>
      </w:r>
      <w:r>
        <w:rPr>
          <w:rFonts w:ascii="Liberation Sans" w:hAnsi="Liberation Sans" w:eastAsia="Arial" w:cs="Liberation Sans"/>
          <w:color w:val="000000" w:themeColor="text1"/>
          <w:sz w:val="28"/>
          <w:szCs w:val="28"/>
        </w:rPr>
        <w:t xml:space="preserve">7.3. Проектные решения не должны нарушать архитектурный облик и эстетическое состояние территории </w:t>
      </w:r>
      <w:r>
        <w:rPr>
          <w:rFonts w:ascii="Liberation Sans" w:hAnsi="Liberation Sans" w:eastAsia="Arial" w:cs="Liberation Sans"/>
          <w:color w:val="000000" w:themeColor="text1"/>
          <w:sz w:val="28"/>
          <w:szCs w:val="28"/>
        </w:rPr>
        <w:t xml:space="preserve">города</w:t>
      </w:r>
      <w:r>
        <w:rPr>
          <w:rFonts w:ascii="Liberation Sans" w:hAnsi="Liberation Sans" w:eastAsia="Arial" w:cs="Liberation Sans"/>
          <w:color w:val="000000" w:themeColor="text1"/>
          <w:sz w:val="28"/>
          <w:szCs w:val="28"/>
        </w:rPr>
        <w:t xml:space="preserve">, требования законодательства Российской Федерации в области обеспечения санитарно-эпид</w:t>
      </w:r>
      <w:r>
        <w:rPr>
          <w:rFonts w:ascii="Liberation Sans" w:hAnsi="Liberation Sans" w:eastAsia="Arial" w:cs="Liberation Sans"/>
          <w:color w:val="000000" w:themeColor="text1"/>
          <w:sz w:val="28"/>
          <w:szCs w:val="28"/>
        </w:rPr>
        <w:t xml:space="preserve">емиологического благополучия населения, охраны окружающей среды, пожарной безопасности, градостроительной деятельности, охраны объектов культурного наследия, а также не должны ухудшать техническое состояние фасадов и несущих конструкций зданий, сооружений.</w:t>
      </w:r>
      <w:bookmarkEnd w:id="88"/>
      <w:r/>
      <w:r/>
    </w:p>
    <w:p>
      <w:pPr>
        <w:ind w:firstLine="720"/>
        <w:jc w:val="both"/>
        <w:spacing w:after="0" w:line="240" w:lineRule="auto"/>
        <w:rPr>
          <w:rFonts w:ascii="Liberation Sans" w:hAnsi="Liberation Sans" w:eastAsia="Arial" w:cs="Liberation Sans"/>
          <w:color w:val="000000" w:themeColor="text1"/>
          <w:sz w:val="28"/>
          <w:szCs w:val="28"/>
        </w:rPr>
      </w:pPr>
      <w:r/>
      <w:bookmarkStart w:id="89" w:name="sub_74"/>
      <w:r>
        <w:rPr>
          <w:rFonts w:ascii="Liberation Sans" w:hAnsi="Liberation Sans" w:eastAsia="Arial" w:cs="Liberation Sans"/>
          <w:color w:val="000000" w:themeColor="text1"/>
          <w:sz w:val="28"/>
          <w:szCs w:val="28"/>
        </w:rPr>
        <w:t xml:space="preserve">2</w:t>
      </w:r>
      <w:r>
        <w:rPr>
          <w:rFonts w:ascii="Liberation Sans" w:hAnsi="Liberation Sans" w:eastAsia="Arial" w:cs="Liberation Sans"/>
          <w:color w:val="000000" w:themeColor="text1"/>
          <w:sz w:val="28"/>
          <w:szCs w:val="28"/>
        </w:rPr>
        <w:t xml:space="preserve">7.4. К работам по благоустройству относятся:</w:t>
      </w:r>
      <w:bookmarkEnd w:id="89"/>
      <w:r/>
      <w:r/>
    </w:p>
    <w:p>
      <w:pPr>
        <w:ind w:firstLine="720"/>
        <w:jc w:val="both"/>
        <w:spacing w:after="0" w:line="240" w:lineRule="auto"/>
        <w:rPr>
          <w:rFonts w:ascii="Liberation Sans" w:hAnsi="Liberation Sans" w:eastAsia="Arial" w:cs="Liberation Sans"/>
          <w:color w:val="000000" w:themeColor="text1"/>
          <w:sz w:val="28"/>
          <w:szCs w:val="28"/>
        </w:rPr>
      </w:pPr>
      <w:r>
        <w:rPr>
          <w:rFonts w:ascii="Liberation Sans" w:hAnsi="Liberation Sans" w:eastAsia="Arial" w:cs="Liberation Sans"/>
          <w:color w:val="000000" w:themeColor="text1"/>
          <w:sz w:val="28"/>
          <w:szCs w:val="28"/>
        </w:rPr>
        <w:t xml:space="preserve">- проектирование благоустройства;</w:t>
      </w:r>
      <w:r/>
    </w:p>
    <w:p>
      <w:pPr>
        <w:ind w:firstLine="720"/>
        <w:jc w:val="both"/>
        <w:spacing w:after="0" w:line="240" w:lineRule="auto"/>
        <w:rPr>
          <w:rFonts w:ascii="Liberation Sans" w:hAnsi="Liberation Sans" w:eastAsia="Arial" w:cs="Liberation Sans"/>
          <w:color w:val="000000" w:themeColor="text1"/>
          <w:sz w:val="28"/>
          <w:szCs w:val="28"/>
        </w:rPr>
      </w:pPr>
      <w:r>
        <w:rPr>
          <w:rFonts w:ascii="Liberation Sans" w:hAnsi="Liberation Sans" w:eastAsia="Arial" w:cs="Liberation Sans"/>
          <w:color w:val="000000" w:themeColor="text1"/>
          <w:sz w:val="28"/>
          <w:szCs w:val="28"/>
        </w:rPr>
        <w:t xml:space="preserve">- размещение элементов благоустройства;</w:t>
      </w:r>
      <w:r/>
    </w:p>
    <w:p>
      <w:pPr>
        <w:ind w:firstLine="720"/>
        <w:jc w:val="both"/>
        <w:spacing w:after="0" w:line="240" w:lineRule="auto"/>
        <w:rPr>
          <w:rFonts w:ascii="Liberation Sans" w:hAnsi="Liberation Sans" w:eastAsia="Arial" w:cs="Liberation Sans"/>
          <w:color w:val="000000" w:themeColor="text1"/>
          <w:sz w:val="28"/>
          <w:szCs w:val="28"/>
        </w:rPr>
      </w:pPr>
      <w:r>
        <w:rPr>
          <w:rFonts w:ascii="Liberation Sans" w:hAnsi="Liberation Sans" w:eastAsia="Arial" w:cs="Liberation Sans"/>
          <w:color w:val="000000" w:themeColor="text1"/>
          <w:sz w:val="28"/>
          <w:szCs w:val="28"/>
        </w:rPr>
        <w:t xml:space="preserve">- содержание и ремонт объектов благоустройства, в том числе элементов благоустройства, расположенных в границах этих объектов.</w:t>
      </w:r>
      <w:r/>
    </w:p>
    <w:p>
      <w:pPr>
        <w:ind w:firstLine="720"/>
        <w:jc w:val="both"/>
        <w:spacing w:after="0" w:line="240" w:lineRule="auto"/>
        <w:rPr>
          <w:rFonts w:ascii="Liberation Sans" w:hAnsi="Liberation Sans" w:eastAsia="Arial" w:cs="Liberation Sans"/>
          <w:color w:val="000000" w:themeColor="text1"/>
          <w:sz w:val="28"/>
          <w:szCs w:val="28"/>
        </w:rPr>
      </w:pPr>
      <w:r/>
      <w:bookmarkStart w:id="90" w:name="sub_75"/>
      <w:r>
        <w:rPr>
          <w:rFonts w:ascii="Liberation Sans" w:hAnsi="Liberation Sans" w:eastAsia="Arial" w:cs="Liberation Sans"/>
          <w:color w:val="000000" w:themeColor="text1"/>
          <w:sz w:val="28"/>
          <w:szCs w:val="28"/>
        </w:rPr>
        <w:t xml:space="preserve">2</w:t>
      </w:r>
      <w:r>
        <w:rPr>
          <w:rFonts w:ascii="Liberation Sans" w:hAnsi="Liberation Sans" w:eastAsia="Arial" w:cs="Liberation Sans"/>
          <w:color w:val="000000" w:themeColor="text1"/>
          <w:sz w:val="28"/>
          <w:szCs w:val="28"/>
        </w:rPr>
        <w:t xml:space="preserve">7.5. Общие требования к проектированию:</w:t>
      </w:r>
      <w:bookmarkEnd w:id="90"/>
      <w:r/>
      <w:r/>
    </w:p>
    <w:p>
      <w:pPr>
        <w:ind w:firstLine="720"/>
        <w:jc w:val="both"/>
        <w:spacing w:after="0" w:line="240" w:lineRule="auto"/>
        <w:rPr>
          <w:rFonts w:ascii="Liberation Sans" w:hAnsi="Liberation Sans" w:eastAsia="Arial" w:cs="Liberation Sans"/>
          <w:color w:val="000000" w:themeColor="text1"/>
          <w:sz w:val="28"/>
          <w:szCs w:val="28"/>
        </w:rPr>
      </w:pPr>
      <w:r/>
      <w:bookmarkStart w:id="91" w:name="sub_751"/>
      <w:r>
        <w:rPr>
          <w:rFonts w:ascii="Liberation Sans" w:hAnsi="Liberation Sans" w:eastAsia="Arial" w:cs="Liberation Sans"/>
          <w:color w:val="000000" w:themeColor="text1"/>
          <w:sz w:val="28"/>
          <w:szCs w:val="28"/>
        </w:rPr>
        <w:t xml:space="preserve">-</w:t>
      </w:r>
      <w:r>
        <w:rPr>
          <w:rFonts w:ascii="Liberation Sans" w:hAnsi="Liberation Sans" w:eastAsia="Arial" w:cs="Liberation Sans"/>
          <w:color w:val="000000" w:themeColor="text1"/>
          <w:sz w:val="28"/>
          <w:szCs w:val="28"/>
        </w:rPr>
        <w:t xml:space="preserve"> </w:t>
      </w:r>
      <w:r>
        <w:rPr>
          <w:rFonts w:ascii="Liberation Sans" w:hAnsi="Liberation Sans" w:eastAsia="Arial" w:cs="Liberation Sans"/>
          <w:color w:val="000000" w:themeColor="text1"/>
          <w:sz w:val="28"/>
          <w:szCs w:val="28"/>
        </w:rPr>
        <w:t xml:space="preserve">з</w:t>
      </w:r>
      <w:r>
        <w:rPr>
          <w:rFonts w:ascii="Liberation Sans" w:hAnsi="Liberation Sans" w:eastAsia="Arial" w:cs="Liberation Sans"/>
          <w:color w:val="000000" w:themeColor="text1"/>
          <w:sz w:val="28"/>
          <w:szCs w:val="28"/>
        </w:rPr>
        <w:t xml:space="preserve">аказчиками проектов благоустройства, лицами, осуществляющими проектирование благоустройства, являются органы местного самоуправления, муниципальные учреждения, физические и юридические лица, индивидуальные предприниматели;</w:t>
      </w:r>
      <w:bookmarkEnd w:id="91"/>
      <w:r/>
      <w:r/>
    </w:p>
    <w:p>
      <w:pPr>
        <w:ind w:firstLine="720"/>
        <w:jc w:val="both"/>
        <w:spacing w:after="0" w:line="240" w:lineRule="auto"/>
        <w:rPr>
          <w:rFonts w:ascii="Liberation Sans" w:hAnsi="Liberation Sans" w:eastAsia="Arial" w:cs="Liberation Sans"/>
          <w:color w:val="000000" w:themeColor="text1"/>
          <w:sz w:val="28"/>
          <w:szCs w:val="28"/>
        </w:rPr>
      </w:pPr>
      <w:r/>
      <w:bookmarkStart w:id="92" w:name="sub_752"/>
      <w:r>
        <w:rPr>
          <w:rFonts w:ascii="Liberation Sans" w:hAnsi="Liberation Sans" w:eastAsia="Arial" w:cs="Liberation Sans"/>
          <w:color w:val="000000" w:themeColor="text1"/>
          <w:sz w:val="28"/>
          <w:szCs w:val="28"/>
        </w:rPr>
        <w:t xml:space="preserve">-</w:t>
      </w:r>
      <w:r>
        <w:rPr>
          <w:rFonts w:ascii="Liberation Sans" w:hAnsi="Liberation Sans" w:eastAsia="Arial" w:cs="Liberation Sans"/>
          <w:color w:val="000000" w:themeColor="text1"/>
          <w:sz w:val="28"/>
          <w:szCs w:val="28"/>
        </w:rPr>
        <w:t xml:space="preserve"> </w:t>
      </w:r>
      <w:r>
        <w:rPr>
          <w:rFonts w:ascii="Liberation Sans" w:hAnsi="Liberation Sans" w:eastAsia="Arial" w:cs="Liberation Sans"/>
          <w:color w:val="000000" w:themeColor="text1"/>
          <w:sz w:val="28"/>
          <w:szCs w:val="28"/>
        </w:rPr>
        <w:t xml:space="preserve">п</w:t>
      </w:r>
      <w:r>
        <w:rPr>
          <w:rFonts w:ascii="Liberation Sans" w:hAnsi="Liberation Sans" w:eastAsia="Arial" w:cs="Liberation Sans"/>
          <w:color w:val="000000" w:themeColor="text1"/>
          <w:sz w:val="28"/>
          <w:szCs w:val="28"/>
        </w:rPr>
        <w:t xml:space="preserve">роекты благоустройства подлежат согласованию с уполномоченным органом в сфере охраны объектов культурного наследия (в случае, если проектируемая территория находится в зоне охраны объекта культурного наследия), с уполномоченными органами в области </w:t>
      </w:r>
      <w:r>
        <w:rPr>
          <w:rFonts w:ascii="Liberation Sans" w:hAnsi="Liberation Sans" w:eastAsia="Arial" w:cs="Liberation Sans"/>
          <w:color w:val="000000" w:themeColor="text1"/>
          <w:sz w:val="28"/>
          <w:szCs w:val="28"/>
        </w:rPr>
        <w:t xml:space="preserve">градостроительства и </w:t>
      </w:r>
      <w:r>
        <w:rPr>
          <w:rFonts w:ascii="Liberation Sans" w:hAnsi="Liberation Sans" w:eastAsia="Arial" w:cs="Liberation Sans"/>
          <w:color w:val="000000" w:themeColor="text1"/>
          <w:sz w:val="28"/>
          <w:szCs w:val="28"/>
        </w:rPr>
        <w:t xml:space="preserve">архитектуры</w:t>
      </w:r>
      <w:r>
        <w:rPr>
          <w:rFonts w:ascii="Liberation Sans" w:hAnsi="Liberation Sans" w:eastAsia="Arial" w:cs="Liberation Sans"/>
          <w:color w:val="000000" w:themeColor="text1"/>
          <w:sz w:val="28"/>
          <w:szCs w:val="28"/>
        </w:rPr>
        <w:t xml:space="preserve">,</w:t>
      </w:r>
      <w:r>
        <w:rPr>
          <w:rFonts w:ascii="Liberation Sans" w:hAnsi="Liberation Sans" w:eastAsia="Arial" w:cs="Liberation Sans"/>
          <w:color w:val="000000" w:themeColor="text1"/>
          <w:sz w:val="28"/>
          <w:szCs w:val="28"/>
        </w:rPr>
        <w:t xml:space="preserve"> благоустройства Администрации </w:t>
      </w:r>
      <w:r>
        <w:rPr>
          <w:rFonts w:ascii="Liberation Sans" w:hAnsi="Liberation Sans" w:eastAsia="Arial" w:cs="Liberation Sans"/>
          <w:color w:val="000000" w:themeColor="text1"/>
          <w:sz w:val="28"/>
          <w:szCs w:val="28"/>
        </w:rPr>
        <w:t xml:space="preserve">города</w:t>
      </w:r>
      <w:r>
        <w:rPr>
          <w:rFonts w:ascii="Liberation Sans" w:hAnsi="Liberation Sans" w:eastAsia="Arial" w:cs="Liberation Sans"/>
          <w:color w:val="000000" w:themeColor="text1"/>
          <w:sz w:val="28"/>
          <w:szCs w:val="28"/>
        </w:rPr>
        <w:t xml:space="preserve">, а также с правообладателем земельного участка (в случае, если правообладатель земельного участка не является инициатором проектирования);</w:t>
      </w:r>
      <w:bookmarkEnd w:id="92"/>
      <w:r/>
      <w:r/>
    </w:p>
    <w:p>
      <w:pPr>
        <w:ind w:firstLine="720"/>
        <w:jc w:val="both"/>
        <w:spacing w:after="0" w:line="240" w:lineRule="auto"/>
        <w:rPr>
          <w:rFonts w:ascii="Liberation Sans" w:hAnsi="Liberation Sans" w:eastAsia="Arial" w:cs="Liberation Sans"/>
          <w:color w:val="000000" w:themeColor="text1"/>
          <w:sz w:val="28"/>
          <w:szCs w:val="28"/>
        </w:rPr>
      </w:pPr>
      <w:r/>
      <w:bookmarkStart w:id="93" w:name="sub_753"/>
      <w:r>
        <w:rPr>
          <w:rFonts w:ascii="Liberation Sans" w:hAnsi="Liberation Sans" w:eastAsia="Arial" w:cs="Liberation Sans"/>
          <w:color w:val="000000" w:themeColor="text1"/>
          <w:sz w:val="28"/>
          <w:szCs w:val="28"/>
        </w:rPr>
        <w:t xml:space="preserve">-</w:t>
      </w:r>
      <w:r>
        <w:rPr>
          <w:rFonts w:ascii="Liberation Sans" w:hAnsi="Liberation Sans" w:eastAsia="Arial" w:cs="Liberation Sans"/>
          <w:color w:val="000000" w:themeColor="text1"/>
          <w:sz w:val="28"/>
          <w:szCs w:val="28"/>
        </w:rPr>
        <w:t xml:space="preserve"> </w:t>
      </w:r>
      <w:r>
        <w:rPr>
          <w:rFonts w:ascii="Liberation Sans" w:hAnsi="Liberation Sans" w:eastAsia="Arial" w:cs="Liberation Sans"/>
          <w:color w:val="000000" w:themeColor="text1"/>
          <w:sz w:val="28"/>
          <w:szCs w:val="28"/>
        </w:rPr>
        <w:t xml:space="preserve">д</w:t>
      </w:r>
      <w:r>
        <w:rPr>
          <w:rFonts w:ascii="Liberation Sans" w:hAnsi="Liberation Sans" w:eastAsia="Arial" w:cs="Liberation Sans"/>
          <w:color w:val="000000" w:themeColor="text1"/>
          <w:sz w:val="28"/>
          <w:szCs w:val="28"/>
        </w:rPr>
        <w:t xml:space="preserve">о утверждения проекты благоустройства территорий общего пользования подлежат обсуждению в порядке, предусмотренном Правилами;</w:t>
      </w:r>
      <w:bookmarkEnd w:id="93"/>
      <w:r/>
      <w:r/>
    </w:p>
    <w:p>
      <w:pPr>
        <w:ind w:firstLine="720"/>
        <w:jc w:val="both"/>
        <w:spacing w:after="0" w:line="240" w:lineRule="auto"/>
        <w:rPr>
          <w:rFonts w:ascii="Liberation Sans" w:hAnsi="Liberation Sans" w:eastAsia="Arial" w:cs="Liberation Sans"/>
          <w:color w:val="000000" w:themeColor="text1"/>
          <w:sz w:val="28"/>
          <w:szCs w:val="28"/>
        </w:rPr>
      </w:pPr>
      <w:r/>
      <w:bookmarkStart w:id="94" w:name="sub_754"/>
      <w:r>
        <w:rPr>
          <w:rFonts w:ascii="Liberation Sans" w:hAnsi="Liberation Sans" w:eastAsia="Arial" w:cs="Liberation Sans"/>
          <w:color w:val="000000" w:themeColor="text1"/>
          <w:sz w:val="28"/>
          <w:szCs w:val="28"/>
        </w:rPr>
        <w:t xml:space="preserve">-</w:t>
      </w:r>
      <w:r>
        <w:rPr>
          <w:rFonts w:ascii="Liberation Sans" w:hAnsi="Liberation Sans" w:eastAsia="Arial" w:cs="Liberation Sans"/>
          <w:color w:val="000000" w:themeColor="text1"/>
          <w:sz w:val="28"/>
          <w:szCs w:val="28"/>
        </w:rPr>
        <w:t xml:space="preserve"> </w:t>
      </w:r>
      <w:r>
        <w:rPr>
          <w:rFonts w:ascii="Liberation Sans" w:hAnsi="Liberation Sans" w:eastAsia="Arial" w:cs="Liberation Sans"/>
          <w:color w:val="000000" w:themeColor="text1"/>
          <w:sz w:val="28"/>
          <w:szCs w:val="28"/>
        </w:rPr>
        <w:t xml:space="preserve">п</w:t>
      </w:r>
      <w:r>
        <w:rPr>
          <w:rFonts w:ascii="Liberation Sans" w:hAnsi="Liberation Sans" w:eastAsia="Arial" w:cs="Liberation Sans"/>
          <w:color w:val="000000" w:themeColor="text1"/>
          <w:sz w:val="28"/>
          <w:szCs w:val="28"/>
        </w:rPr>
        <w:t xml:space="preserve">ри подготовке проектов благоустройства территорий общего пользования лицам, осуществляющим проектирование, необходимо соблюдать требования, установленные принятыми и вступившими в силу нормативно техническими документами, Правилами.</w:t>
      </w:r>
      <w:bookmarkEnd w:id="94"/>
      <w:r/>
      <w:r/>
    </w:p>
    <w:p>
      <w:pPr>
        <w:ind w:firstLine="720"/>
        <w:jc w:val="both"/>
        <w:spacing w:after="0" w:line="240" w:lineRule="auto"/>
        <w:rPr>
          <w:rFonts w:ascii="Liberation Sans" w:hAnsi="Liberation Sans" w:eastAsia="Arial" w:cs="Liberation Sans"/>
          <w:color w:val="000000" w:themeColor="text1"/>
          <w:sz w:val="28"/>
          <w:szCs w:val="28"/>
        </w:rPr>
      </w:pPr>
      <w:r/>
      <w:bookmarkStart w:id="95" w:name="sub_755"/>
      <w:r>
        <w:rPr>
          <w:rFonts w:ascii="Liberation Sans" w:hAnsi="Liberation Sans" w:eastAsia="Arial" w:cs="Liberation Sans"/>
          <w:color w:val="000000" w:themeColor="text1"/>
          <w:sz w:val="28"/>
          <w:szCs w:val="28"/>
        </w:rPr>
        <w:t xml:space="preserve">-</w:t>
      </w:r>
      <w:r>
        <w:rPr>
          <w:rFonts w:ascii="Liberation Sans" w:hAnsi="Liberation Sans" w:eastAsia="Arial" w:cs="Liberation Sans"/>
          <w:color w:val="000000" w:themeColor="text1"/>
          <w:sz w:val="28"/>
          <w:szCs w:val="28"/>
        </w:rPr>
        <w:t xml:space="preserve"> </w:t>
      </w:r>
      <w:r>
        <w:rPr>
          <w:rFonts w:ascii="Liberation Sans" w:hAnsi="Liberation Sans" w:eastAsia="Arial" w:cs="Liberation Sans"/>
          <w:color w:val="000000" w:themeColor="text1"/>
          <w:sz w:val="28"/>
          <w:szCs w:val="28"/>
        </w:rPr>
        <w:t xml:space="preserve">п</w:t>
      </w:r>
      <w:r>
        <w:rPr>
          <w:rFonts w:ascii="Liberation Sans" w:hAnsi="Liberation Sans" w:eastAsia="Arial" w:cs="Liberation Sans"/>
          <w:color w:val="000000" w:themeColor="text1"/>
          <w:sz w:val="28"/>
          <w:szCs w:val="28"/>
        </w:rPr>
        <w:t xml:space="preserve">роектные решения должны обеспечивать:</w:t>
      </w:r>
      <w:bookmarkEnd w:id="95"/>
      <w:r>
        <w:rPr>
          <w:rFonts w:ascii="Liberation Sans" w:hAnsi="Liberation Sans" w:eastAsia="Arial" w:cs="Liberation Sans"/>
          <w:color w:val="000000" w:themeColor="text1"/>
          <w:sz w:val="28"/>
          <w:szCs w:val="28"/>
        </w:rPr>
        <w:t xml:space="preserve"> </w:t>
      </w:r>
      <w:r>
        <w:rPr>
          <w:rFonts w:ascii="Liberation Sans" w:hAnsi="Liberation Sans" w:eastAsia="Arial" w:cs="Liberation Sans"/>
          <w:color w:val="000000" w:themeColor="text1"/>
          <w:sz w:val="28"/>
          <w:szCs w:val="28"/>
        </w:rPr>
        <w:t xml:space="preserve">открытость и проницаемость территорий для визуального восприятия (отсутствие </w:t>
      </w:r>
      <w:r>
        <w:rPr>
          <w:rFonts w:ascii="Liberation Sans" w:hAnsi="Liberation Sans" w:eastAsia="Arial" w:cs="Liberation Sans"/>
          <w:color w:val="000000" w:themeColor="text1"/>
          <w:sz w:val="28"/>
          <w:szCs w:val="28"/>
        </w:rPr>
        <w:t xml:space="preserve">непросматриваемых</w:t>
      </w:r>
      <w:r>
        <w:rPr>
          <w:rFonts w:ascii="Liberation Sans" w:hAnsi="Liberation Sans" w:eastAsia="Arial" w:cs="Liberation Sans"/>
          <w:color w:val="000000" w:themeColor="text1"/>
          <w:sz w:val="28"/>
          <w:szCs w:val="28"/>
        </w:rPr>
        <w:t xml:space="preserve"> ограждений);</w:t>
      </w:r>
      <w:r>
        <w:rPr>
          <w:rFonts w:ascii="Liberation Sans" w:hAnsi="Liberation Sans" w:eastAsia="Arial" w:cs="Liberation Sans"/>
          <w:color w:val="000000" w:themeColor="text1"/>
          <w:sz w:val="28"/>
          <w:szCs w:val="28"/>
        </w:rPr>
        <w:t xml:space="preserve"> </w:t>
      </w:r>
      <w:r>
        <w:rPr>
          <w:rFonts w:ascii="Liberation Sans" w:hAnsi="Liberation Sans" w:eastAsia="Arial" w:cs="Liberation Sans"/>
          <w:color w:val="000000" w:themeColor="text1"/>
          <w:sz w:val="28"/>
          <w:szCs w:val="28"/>
        </w:rPr>
        <w:t xml:space="preserve">наличие пешеходных связей и условий для беспрепятственного передвижения населения, включая </w:t>
      </w:r>
      <w:r>
        <w:rPr>
          <w:rFonts w:ascii="Liberation Sans" w:hAnsi="Liberation Sans" w:eastAsia="Arial" w:cs="Liberation Sans"/>
          <w:color w:val="000000" w:themeColor="text1"/>
          <w:sz w:val="28"/>
          <w:szCs w:val="28"/>
        </w:rPr>
        <w:t xml:space="preserve">МГН</w:t>
      </w:r>
      <w:r>
        <w:rPr>
          <w:rFonts w:ascii="Liberation Sans" w:hAnsi="Liberation Sans" w:eastAsia="Arial" w:cs="Liberation Sans"/>
          <w:color w:val="000000" w:themeColor="text1"/>
          <w:sz w:val="28"/>
          <w:szCs w:val="28"/>
        </w:rPr>
        <w:t xml:space="preserve">;</w:t>
      </w:r>
      <w:r>
        <w:rPr>
          <w:rFonts w:ascii="Liberation Sans" w:hAnsi="Liberation Sans" w:eastAsia="Arial" w:cs="Liberation Sans"/>
          <w:color w:val="000000" w:themeColor="text1"/>
          <w:sz w:val="28"/>
          <w:szCs w:val="28"/>
        </w:rPr>
        <w:t xml:space="preserve"> </w:t>
      </w:r>
      <w:r>
        <w:rPr>
          <w:rFonts w:ascii="Liberation Sans" w:hAnsi="Liberation Sans" w:eastAsia="Arial" w:cs="Liberation Sans"/>
          <w:color w:val="000000" w:themeColor="text1"/>
          <w:sz w:val="28"/>
          <w:szCs w:val="28"/>
        </w:rPr>
        <w:t xml:space="preserve">поддержание исторически сложившейся планировочной структуры и масштаба застройки, стилевого единства;</w:t>
      </w:r>
      <w:r>
        <w:rPr>
          <w:rFonts w:ascii="Liberation Sans" w:hAnsi="Liberation Sans" w:eastAsia="Arial" w:cs="Liberation Sans"/>
          <w:color w:val="000000" w:themeColor="text1"/>
          <w:sz w:val="28"/>
          <w:szCs w:val="28"/>
        </w:rPr>
        <w:t xml:space="preserve"> </w:t>
      </w:r>
      <w:r>
        <w:rPr>
          <w:rFonts w:ascii="Liberation Sans" w:hAnsi="Liberation Sans" w:eastAsia="Arial" w:cs="Liberation Sans"/>
          <w:color w:val="000000" w:themeColor="text1"/>
          <w:sz w:val="28"/>
          <w:szCs w:val="28"/>
        </w:rPr>
        <w:t xml:space="preserve">возможность перспективного развития территории.</w:t>
      </w:r>
      <w:r/>
    </w:p>
    <w:p>
      <w:pPr>
        <w:ind w:firstLine="720"/>
        <w:jc w:val="both"/>
        <w:spacing w:after="0" w:line="240" w:lineRule="auto"/>
        <w:rPr>
          <w:rFonts w:ascii="Liberation Sans" w:hAnsi="Liberation Sans" w:eastAsia="Arial" w:cs="Liberation Sans"/>
          <w:color w:val="000000" w:themeColor="text1"/>
          <w:sz w:val="28"/>
          <w:szCs w:val="28"/>
        </w:rPr>
      </w:pPr>
      <w:r/>
      <w:bookmarkStart w:id="96" w:name="sub_756"/>
      <w:r>
        <w:rPr>
          <w:rFonts w:ascii="Liberation Sans" w:hAnsi="Liberation Sans" w:eastAsia="Arial" w:cs="Liberation Sans"/>
          <w:color w:val="000000" w:themeColor="text1"/>
          <w:sz w:val="28"/>
          <w:szCs w:val="28"/>
        </w:rPr>
        <w:t xml:space="preserve">-</w:t>
      </w:r>
      <w:r>
        <w:rPr>
          <w:rFonts w:ascii="Liberation Sans" w:hAnsi="Liberation Sans" w:eastAsia="Arial" w:cs="Liberation Sans"/>
          <w:color w:val="000000" w:themeColor="text1"/>
          <w:sz w:val="28"/>
          <w:szCs w:val="28"/>
        </w:rPr>
        <w:t xml:space="preserve"> </w:t>
      </w:r>
      <w:r>
        <w:rPr>
          <w:rFonts w:ascii="Liberation Sans" w:hAnsi="Liberation Sans" w:eastAsia="Arial" w:cs="Liberation Sans"/>
          <w:color w:val="000000" w:themeColor="text1"/>
          <w:sz w:val="28"/>
          <w:szCs w:val="28"/>
        </w:rPr>
        <w:t xml:space="preserve">п</w:t>
      </w:r>
      <w:r>
        <w:rPr>
          <w:rFonts w:ascii="Liberation Sans" w:hAnsi="Liberation Sans" w:eastAsia="Arial" w:cs="Liberation Sans"/>
          <w:color w:val="000000" w:themeColor="text1"/>
          <w:sz w:val="28"/>
          <w:szCs w:val="28"/>
        </w:rPr>
        <w:t xml:space="preserve">роекты по благоустройству разрабатываются на основе актуализированной топографической съемки в масштабе 1:500 с отображением подземных коммуникаций и сооружений. </w:t>
      </w:r>
      <w:r>
        <w:rPr>
          <w:rFonts w:ascii="Liberation Sans" w:hAnsi="Liberation Sans" w:eastAsia="Arial" w:cs="Liberation Sans"/>
          <w:color w:val="000000" w:themeColor="text1"/>
          <w:sz w:val="28"/>
          <w:szCs w:val="28"/>
        </w:rPr>
        <w:t xml:space="preserve">Проект по благоустройству представляет собой материалы в текстовой и графической формах, содер</w:t>
      </w:r>
      <w:r>
        <w:rPr>
          <w:rFonts w:ascii="Liberation Sans" w:hAnsi="Liberation Sans" w:eastAsia="Arial" w:cs="Liberation Sans"/>
          <w:color w:val="000000" w:themeColor="text1"/>
          <w:sz w:val="28"/>
          <w:szCs w:val="28"/>
        </w:rPr>
        <w:t xml:space="preserve">жит титульный лист, пояснительную записку, чертежи, схемы планировки объекта благоустройства, изображения внешнего вида элементов благоустройства с указанием места их размещения, параметры, характеризующие элементы благоустройства и объекты благоустройства</w:t>
      </w:r>
      <w:bookmarkEnd w:id="96"/>
      <w:r>
        <w:rPr>
          <w:rFonts w:ascii="Liberation Sans" w:hAnsi="Liberation Sans" w:eastAsia="Arial" w:cs="Liberation Sans"/>
          <w:color w:val="000000" w:themeColor="text1"/>
          <w:sz w:val="28"/>
          <w:szCs w:val="28"/>
        </w:rPr>
        <w:t xml:space="preserve">;</w:t>
      </w:r>
      <w:r/>
    </w:p>
    <w:p>
      <w:pPr>
        <w:ind w:firstLine="720"/>
        <w:jc w:val="both"/>
        <w:spacing w:after="0" w:line="240" w:lineRule="auto"/>
        <w:rPr>
          <w:rFonts w:ascii="Liberation Sans" w:hAnsi="Liberation Sans" w:eastAsia="Arial" w:cs="Liberation Sans"/>
          <w:color w:val="000000" w:themeColor="text1"/>
          <w:sz w:val="28"/>
          <w:szCs w:val="28"/>
        </w:rPr>
      </w:pPr>
      <w:r/>
      <w:bookmarkStart w:id="97" w:name="sub_757"/>
      <w:r>
        <w:rPr>
          <w:rFonts w:ascii="Liberation Sans" w:hAnsi="Liberation Sans" w:eastAsia="Arial" w:cs="Liberation Sans"/>
          <w:color w:val="000000" w:themeColor="text1"/>
          <w:sz w:val="28"/>
          <w:szCs w:val="28"/>
        </w:rPr>
        <w:t xml:space="preserve">-</w:t>
      </w:r>
      <w:r>
        <w:rPr>
          <w:rFonts w:ascii="Liberation Sans" w:hAnsi="Liberation Sans" w:eastAsia="Arial" w:cs="Liberation Sans"/>
          <w:color w:val="000000" w:themeColor="text1"/>
          <w:sz w:val="28"/>
          <w:szCs w:val="28"/>
        </w:rPr>
        <w:t xml:space="preserve"> </w:t>
      </w:r>
      <w:r>
        <w:rPr>
          <w:rFonts w:ascii="Liberation Sans" w:hAnsi="Liberation Sans" w:eastAsia="Arial" w:cs="Liberation Sans"/>
          <w:color w:val="000000" w:themeColor="text1"/>
          <w:sz w:val="28"/>
          <w:szCs w:val="28"/>
        </w:rPr>
        <w:t xml:space="preserve">п</w:t>
      </w:r>
      <w:r>
        <w:rPr>
          <w:rFonts w:ascii="Liberation Sans" w:hAnsi="Liberation Sans" w:eastAsia="Arial" w:cs="Liberation Sans"/>
          <w:color w:val="000000" w:themeColor="text1"/>
          <w:sz w:val="28"/>
          <w:szCs w:val="28"/>
        </w:rPr>
        <w:t xml:space="preserve">ри проектировании и размещении покрытий обязательно учитывается принцип организации комфортной пешеходной среды в части поддержания и развития удобных и безопасных пешеходных коммуникаций, формирования архитектурно-художественного облика среды.</w:t>
      </w:r>
      <w:bookmarkEnd w:id="97"/>
      <w:r>
        <w:rPr>
          <w:rFonts w:ascii="Liberation Sans" w:hAnsi="Liberation Sans" w:eastAsia="Arial" w:cs="Liberation Sans"/>
          <w:color w:val="000000" w:themeColor="text1"/>
          <w:sz w:val="28"/>
          <w:szCs w:val="28"/>
        </w:rPr>
        <w:t xml:space="preserve"> </w:t>
      </w:r>
      <w:r>
        <w:rPr>
          <w:rFonts w:ascii="Liberation Sans" w:hAnsi="Liberation Sans" w:eastAsia="Arial" w:cs="Liberation Sans"/>
          <w:color w:val="000000" w:themeColor="text1"/>
          <w:sz w:val="28"/>
          <w:szCs w:val="28"/>
        </w:rPr>
        <w:t xml:space="preserve">Выбор видов покрытия осуществляется в соотве</w:t>
      </w:r>
      <w:r>
        <w:rPr>
          <w:rFonts w:ascii="Liberation Sans" w:hAnsi="Liberation Sans" w:eastAsia="Arial" w:cs="Liberation Sans"/>
          <w:color w:val="000000" w:themeColor="text1"/>
          <w:sz w:val="28"/>
          <w:szCs w:val="28"/>
        </w:rPr>
        <w:t xml:space="preserve">тствии с их целевым назначением;</w:t>
      </w:r>
      <w:r/>
    </w:p>
    <w:p>
      <w:pPr>
        <w:ind w:firstLine="720"/>
        <w:jc w:val="both"/>
        <w:spacing w:after="0" w:line="240" w:lineRule="auto"/>
        <w:rPr>
          <w:rFonts w:ascii="Liberation Sans" w:hAnsi="Liberation Sans" w:eastAsia="Arial" w:cs="Liberation Sans"/>
          <w:color w:val="000000" w:themeColor="text1"/>
          <w:sz w:val="28"/>
          <w:szCs w:val="28"/>
        </w:rPr>
      </w:pPr>
      <w:r/>
      <w:bookmarkStart w:id="98" w:name="sub_758"/>
      <w:r>
        <w:rPr>
          <w:rFonts w:ascii="Liberation Sans" w:hAnsi="Liberation Sans" w:eastAsia="Arial" w:cs="Liberation Sans"/>
          <w:color w:val="000000" w:themeColor="text1"/>
          <w:sz w:val="28"/>
          <w:szCs w:val="28"/>
        </w:rPr>
        <w:t xml:space="preserve">-</w:t>
      </w:r>
      <w:r>
        <w:rPr>
          <w:rFonts w:ascii="Liberation Sans" w:hAnsi="Liberation Sans" w:eastAsia="Arial" w:cs="Liberation Sans"/>
          <w:color w:val="000000" w:themeColor="text1"/>
          <w:sz w:val="28"/>
          <w:szCs w:val="28"/>
        </w:rPr>
        <w:t xml:space="preserve"> </w:t>
      </w:r>
      <w:r>
        <w:rPr>
          <w:rFonts w:ascii="Liberation Sans" w:hAnsi="Liberation Sans" w:eastAsia="Arial" w:cs="Liberation Sans"/>
          <w:color w:val="000000" w:themeColor="text1"/>
          <w:sz w:val="28"/>
          <w:szCs w:val="28"/>
        </w:rPr>
        <w:t xml:space="preserve">д</w:t>
      </w:r>
      <w:r>
        <w:rPr>
          <w:rFonts w:ascii="Liberation Sans" w:hAnsi="Liberation Sans" w:eastAsia="Arial" w:cs="Liberation Sans"/>
          <w:color w:val="000000" w:themeColor="text1"/>
          <w:sz w:val="28"/>
          <w:szCs w:val="28"/>
        </w:rPr>
        <w:t xml:space="preserve">ля деревьев, расположенных в мощении, необходимо проектировать различные виды защиты, в том числе приствольные решетки, бордюры, </w:t>
      </w:r>
      <w:r>
        <w:rPr>
          <w:rFonts w:ascii="Liberation Sans" w:hAnsi="Liberation Sans" w:eastAsia="Arial" w:cs="Liberation Sans"/>
          <w:color w:val="000000" w:themeColor="text1"/>
          <w:sz w:val="28"/>
          <w:szCs w:val="28"/>
        </w:rPr>
        <w:t xml:space="preserve">периметральные</w:t>
      </w:r>
      <w:r>
        <w:rPr>
          <w:rFonts w:ascii="Liberation Sans" w:hAnsi="Liberation Sans" w:eastAsia="Arial" w:cs="Liberation Sans"/>
          <w:color w:val="000000" w:themeColor="text1"/>
          <w:sz w:val="28"/>
          <w:szCs w:val="28"/>
        </w:rPr>
        <w:t xml:space="preserve"> скамейки</w:t>
      </w:r>
      <w:bookmarkEnd w:id="98"/>
      <w:r>
        <w:rPr>
          <w:rFonts w:ascii="Liberation Sans" w:hAnsi="Liberation Sans" w:eastAsia="Arial" w:cs="Liberation Sans"/>
          <w:color w:val="000000" w:themeColor="text1"/>
          <w:sz w:val="28"/>
          <w:szCs w:val="28"/>
        </w:rPr>
        <w:t xml:space="preserve">;</w:t>
      </w:r>
      <w:r/>
    </w:p>
    <w:p>
      <w:pPr>
        <w:ind w:firstLine="720"/>
        <w:jc w:val="both"/>
        <w:spacing w:after="0" w:line="240" w:lineRule="auto"/>
        <w:rPr>
          <w:rFonts w:ascii="Liberation Sans" w:hAnsi="Liberation Sans" w:eastAsia="Arial" w:cs="Liberation Sans"/>
          <w:color w:val="000000" w:themeColor="text1"/>
          <w:sz w:val="28"/>
          <w:szCs w:val="28"/>
        </w:rPr>
      </w:pPr>
      <w:r/>
      <w:bookmarkStart w:id="99" w:name="sub_759"/>
      <w:r>
        <w:rPr>
          <w:rFonts w:ascii="Liberation Sans" w:hAnsi="Liberation Sans" w:eastAsia="Arial" w:cs="Liberation Sans"/>
          <w:color w:val="000000" w:themeColor="text1"/>
          <w:sz w:val="28"/>
          <w:szCs w:val="28"/>
        </w:rPr>
        <w:t xml:space="preserve">-</w:t>
      </w:r>
      <w:r>
        <w:rPr>
          <w:rFonts w:ascii="Liberation Sans" w:hAnsi="Liberation Sans" w:eastAsia="Arial" w:cs="Liberation Sans"/>
          <w:color w:val="000000" w:themeColor="text1"/>
          <w:sz w:val="28"/>
          <w:szCs w:val="28"/>
        </w:rPr>
        <w:t xml:space="preserve"> </w:t>
      </w:r>
      <w:r>
        <w:rPr>
          <w:rFonts w:ascii="Liberation Sans" w:hAnsi="Liberation Sans" w:eastAsia="Arial" w:cs="Liberation Sans"/>
          <w:color w:val="000000" w:themeColor="text1"/>
          <w:sz w:val="28"/>
          <w:szCs w:val="28"/>
        </w:rPr>
        <w:t xml:space="preserve">н</w:t>
      </w:r>
      <w:r>
        <w:rPr>
          <w:rFonts w:ascii="Liberation Sans" w:hAnsi="Liberation Sans" w:eastAsia="Arial" w:cs="Liberation Sans"/>
          <w:color w:val="000000" w:themeColor="text1"/>
          <w:sz w:val="28"/>
          <w:szCs w:val="28"/>
        </w:rPr>
        <w:t xml:space="preserve">е допускается включать в проекты по бл</w:t>
      </w:r>
      <w:r>
        <w:rPr>
          <w:rFonts w:ascii="Liberation Sans" w:hAnsi="Liberation Sans" w:eastAsia="Arial" w:cs="Liberation Sans"/>
          <w:color w:val="000000" w:themeColor="text1"/>
          <w:sz w:val="28"/>
          <w:szCs w:val="28"/>
        </w:rPr>
        <w:t xml:space="preserve">агоустройству использование отработанных автошин в качестве элементов для оформления клумб, детских игровых и спортивных площадок, а также в качестве объектов, препятствующих проезду автотранспорта и предохраняющих от наезда автотранспорта на люки колодцев</w:t>
      </w:r>
      <w:bookmarkEnd w:id="99"/>
      <w:r>
        <w:rPr>
          <w:rFonts w:ascii="Liberation Sans" w:hAnsi="Liberation Sans" w:eastAsia="Arial" w:cs="Liberation Sans"/>
          <w:color w:val="000000" w:themeColor="text1"/>
          <w:sz w:val="28"/>
          <w:szCs w:val="28"/>
        </w:rPr>
        <w:t xml:space="preserve">.</w:t>
      </w:r>
      <w:r/>
    </w:p>
    <w:p>
      <w:pPr>
        <w:ind w:firstLine="720"/>
        <w:jc w:val="both"/>
        <w:spacing w:after="0" w:line="240" w:lineRule="auto"/>
        <w:rPr>
          <w:rFonts w:ascii="Liberation Sans" w:hAnsi="Liberation Sans" w:eastAsia="Arial" w:cs="Liberation Sans"/>
          <w:color w:val="000000" w:themeColor="text1"/>
          <w:sz w:val="28"/>
          <w:szCs w:val="28"/>
        </w:rPr>
      </w:pPr>
      <w:r/>
      <w:bookmarkStart w:id="100" w:name="sub_76"/>
      <w:r>
        <w:rPr>
          <w:rFonts w:ascii="Liberation Sans" w:hAnsi="Liberation Sans" w:eastAsia="Arial" w:cs="Liberation Sans"/>
          <w:color w:val="000000" w:themeColor="text1"/>
          <w:sz w:val="28"/>
          <w:szCs w:val="28"/>
        </w:rPr>
        <w:t xml:space="preserve">2</w:t>
      </w:r>
      <w:r>
        <w:rPr>
          <w:rFonts w:ascii="Liberation Sans" w:hAnsi="Liberation Sans" w:eastAsia="Arial" w:cs="Liberation Sans"/>
          <w:color w:val="000000" w:themeColor="text1"/>
          <w:sz w:val="28"/>
          <w:szCs w:val="28"/>
        </w:rPr>
        <w:t xml:space="preserve">7.6. Требования к размещению элементов благоустройства:</w:t>
      </w:r>
      <w:bookmarkEnd w:id="100"/>
      <w:r/>
      <w:r/>
    </w:p>
    <w:p>
      <w:pPr>
        <w:ind w:firstLine="720"/>
        <w:jc w:val="both"/>
        <w:spacing w:after="0" w:line="240" w:lineRule="auto"/>
        <w:rPr>
          <w:rFonts w:ascii="Liberation Sans" w:hAnsi="Liberation Sans" w:eastAsia="Arial" w:cs="Liberation Sans"/>
          <w:color w:val="000000" w:themeColor="text1"/>
          <w:sz w:val="28"/>
          <w:szCs w:val="28"/>
        </w:rPr>
      </w:pPr>
      <w:r/>
      <w:bookmarkStart w:id="101" w:name="sub_761"/>
      <w:r>
        <w:rPr>
          <w:rFonts w:ascii="Liberation Sans" w:hAnsi="Liberation Sans" w:eastAsia="Arial" w:cs="Liberation Sans"/>
          <w:color w:val="000000" w:themeColor="text1"/>
          <w:sz w:val="28"/>
          <w:szCs w:val="28"/>
        </w:rPr>
        <w:t xml:space="preserve">-</w:t>
      </w:r>
      <w:r>
        <w:rPr>
          <w:rFonts w:ascii="Liberation Sans" w:hAnsi="Liberation Sans" w:eastAsia="Arial" w:cs="Liberation Sans"/>
          <w:color w:val="000000" w:themeColor="text1"/>
          <w:sz w:val="28"/>
          <w:szCs w:val="28"/>
        </w:rPr>
        <w:t xml:space="preserve"> </w:t>
      </w:r>
      <w:r>
        <w:rPr>
          <w:rFonts w:ascii="Liberation Sans" w:hAnsi="Liberation Sans" w:eastAsia="Arial" w:cs="Liberation Sans"/>
          <w:color w:val="000000" w:themeColor="text1"/>
          <w:sz w:val="28"/>
          <w:szCs w:val="28"/>
        </w:rPr>
        <w:t xml:space="preserve">р</w:t>
      </w:r>
      <w:r>
        <w:rPr>
          <w:rFonts w:ascii="Liberation Sans" w:hAnsi="Liberation Sans" w:eastAsia="Arial" w:cs="Liberation Sans"/>
          <w:color w:val="000000" w:themeColor="text1"/>
          <w:sz w:val="28"/>
          <w:szCs w:val="28"/>
        </w:rPr>
        <w:t xml:space="preserve">азмещение элементов благоустройства на объектах благоустройства осуществляется в соответствии с проектом благоустройства, если иное не установлено действующим законодательством;</w:t>
      </w:r>
      <w:bookmarkEnd w:id="101"/>
      <w:r/>
      <w:r/>
    </w:p>
    <w:p>
      <w:pPr>
        <w:ind w:firstLine="720"/>
        <w:jc w:val="both"/>
        <w:spacing w:after="0" w:line="240" w:lineRule="auto"/>
        <w:rPr>
          <w:rFonts w:ascii="Liberation Sans" w:hAnsi="Liberation Sans" w:eastAsia="Arial" w:cs="Liberation Sans"/>
          <w:color w:val="000000" w:themeColor="text1"/>
          <w:sz w:val="28"/>
          <w:szCs w:val="28"/>
        </w:rPr>
      </w:pPr>
      <w:r/>
      <w:bookmarkStart w:id="102" w:name="sub_762"/>
      <w:r>
        <w:rPr>
          <w:rFonts w:ascii="Liberation Sans" w:hAnsi="Liberation Sans" w:eastAsia="Arial" w:cs="Liberation Sans"/>
          <w:color w:val="000000" w:themeColor="text1"/>
          <w:sz w:val="28"/>
          <w:szCs w:val="28"/>
        </w:rPr>
        <w:t xml:space="preserve">-</w:t>
      </w:r>
      <w:r>
        <w:rPr>
          <w:rFonts w:ascii="Liberation Sans" w:hAnsi="Liberation Sans" w:eastAsia="Arial" w:cs="Liberation Sans"/>
          <w:color w:val="000000" w:themeColor="text1"/>
          <w:sz w:val="28"/>
          <w:szCs w:val="28"/>
        </w:rPr>
        <w:t xml:space="preserve"> </w:t>
      </w:r>
      <w:r>
        <w:rPr>
          <w:rFonts w:ascii="Liberation Sans" w:hAnsi="Liberation Sans" w:eastAsia="Arial" w:cs="Liberation Sans"/>
          <w:color w:val="000000" w:themeColor="text1"/>
          <w:sz w:val="28"/>
          <w:szCs w:val="28"/>
        </w:rPr>
        <w:t xml:space="preserve">р</w:t>
      </w:r>
      <w:r>
        <w:rPr>
          <w:rFonts w:ascii="Liberation Sans" w:hAnsi="Liberation Sans" w:eastAsia="Arial" w:cs="Liberation Sans"/>
          <w:color w:val="000000" w:themeColor="text1"/>
          <w:sz w:val="28"/>
          <w:szCs w:val="28"/>
        </w:rPr>
        <w:t xml:space="preserve">азмещение элементов благоустройства является самовольным в случае несоответствия размещения элементов благоустройства проекту благоустройства;</w:t>
      </w:r>
      <w:bookmarkEnd w:id="102"/>
      <w:r/>
      <w:r/>
    </w:p>
    <w:p>
      <w:pPr>
        <w:ind w:firstLine="720"/>
        <w:jc w:val="both"/>
        <w:spacing w:after="0" w:line="240" w:lineRule="auto"/>
        <w:rPr>
          <w:rFonts w:ascii="Liberation Sans" w:hAnsi="Liberation Sans" w:eastAsia="Arial" w:cs="Liberation Sans"/>
          <w:color w:val="000000" w:themeColor="text1"/>
          <w:sz w:val="28"/>
          <w:szCs w:val="28"/>
        </w:rPr>
      </w:pPr>
      <w:r/>
      <w:bookmarkStart w:id="103" w:name="sub_763"/>
      <w:r>
        <w:rPr>
          <w:rFonts w:ascii="Liberation Sans" w:hAnsi="Liberation Sans" w:eastAsia="Arial" w:cs="Liberation Sans"/>
          <w:color w:val="000000" w:themeColor="text1"/>
          <w:sz w:val="28"/>
          <w:szCs w:val="28"/>
        </w:rPr>
        <w:t xml:space="preserve">-</w:t>
      </w:r>
      <w:r>
        <w:rPr>
          <w:rFonts w:ascii="Liberation Sans" w:hAnsi="Liberation Sans" w:eastAsia="Arial" w:cs="Liberation Sans"/>
          <w:color w:val="000000" w:themeColor="text1"/>
          <w:sz w:val="28"/>
          <w:szCs w:val="28"/>
        </w:rPr>
        <w:t xml:space="preserve"> </w:t>
      </w:r>
      <w:r>
        <w:rPr>
          <w:rFonts w:ascii="Liberation Sans" w:hAnsi="Liberation Sans" w:eastAsia="Arial" w:cs="Liberation Sans"/>
          <w:color w:val="000000" w:themeColor="text1"/>
          <w:sz w:val="28"/>
          <w:szCs w:val="28"/>
        </w:rPr>
        <w:t xml:space="preserve">о</w:t>
      </w:r>
      <w:r>
        <w:rPr>
          <w:rFonts w:ascii="Liberation Sans" w:hAnsi="Liberation Sans" w:eastAsia="Arial" w:cs="Liberation Sans"/>
          <w:color w:val="000000" w:themeColor="text1"/>
          <w:sz w:val="28"/>
          <w:szCs w:val="28"/>
        </w:rPr>
        <w:t xml:space="preserve">бязанность по организации мероприятий по демонтажу самовольно установленных элементов благоустройства на объектах благоустройства возложена на правообладателя земельного участка, на котором выявлены такие элементы благоустройства</w:t>
      </w:r>
      <w:bookmarkEnd w:id="103"/>
      <w:r>
        <w:rPr>
          <w:rFonts w:ascii="Liberation Sans" w:hAnsi="Liberation Sans" w:eastAsia="Arial" w:cs="Liberation Sans"/>
          <w:color w:val="000000" w:themeColor="text1"/>
          <w:sz w:val="28"/>
          <w:szCs w:val="28"/>
        </w:rPr>
        <w:t xml:space="preserve">.</w:t>
      </w:r>
      <w:r/>
    </w:p>
    <w:p>
      <w:pPr>
        <w:ind w:firstLine="720"/>
        <w:jc w:val="both"/>
        <w:spacing w:after="0" w:line="240" w:lineRule="auto"/>
        <w:rPr>
          <w:rFonts w:ascii="Liberation Sans" w:hAnsi="Liberation Sans" w:eastAsia="Arial" w:cs="Liberation Sans"/>
          <w:color w:val="000000" w:themeColor="text1"/>
          <w:sz w:val="28"/>
          <w:szCs w:val="28"/>
        </w:rPr>
      </w:pPr>
      <w:r/>
      <w:bookmarkStart w:id="104" w:name="sub_781"/>
      <w:r>
        <w:rPr>
          <w:rFonts w:ascii="Liberation Sans" w:hAnsi="Liberation Sans" w:eastAsia="Arial" w:cs="Liberation Sans"/>
          <w:color w:val="000000" w:themeColor="text1"/>
          <w:sz w:val="28"/>
          <w:szCs w:val="28"/>
        </w:rPr>
        <w:t xml:space="preserve">27.7. Общие требования к содержанию элементов благоустройства:</w:t>
      </w:r>
      <w:r/>
    </w:p>
    <w:p>
      <w:pPr>
        <w:ind w:firstLine="720"/>
        <w:jc w:val="both"/>
        <w:spacing w:after="0" w:line="240" w:lineRule="auto"/>
        <w:rPr>
          <w:rFonts w:ascii="Liberation Sans" w:hAnsi="Liberation Sans" w:eastAsia="Arial" w:cs="Liberation Sans"/>
          <w:color w:val="000000" w:themeColor="text1"/>
          <w:sz w:val="28"/>
          <w:szCs w:val="28"/>
        </w:rPr>
      </w:pPr>
      <w:r>
        <w:rPr>
          <w:rFonts w:ascii="Liberation Sans" w:hAnsi="Liberation Sans" w:eastAsia="Arial" w:cs="Liberation Sans"/>
          <w:color w:val="000000" w:themeColor="text1"/>
          <w:sz w:val="28"/>
          <w:szCs w:val="28"/>
        </w:rPr>
        <w:t xml:space="preserve">- с</w:t>
      </w:r>
      <w:r>
        <w:rPr>
          <w:rFonts w:ascii="Liberation Sans" w:hAnsi="Liberation Sans" w:eastAsia="Arial" w:cs="Liberation Sans"/>
          <w:color w:val="000000" w:themeColor="text1"/>
          <w:sz w:val="28"/>
          <w:szCs w:val="28"/>
        </w:rPr>
        <w:t xml:space="preserve">одержание элементов благоустройства осуществляется путем поддержания в надлежащем техническом, санитарном, эстетическом состоянии объектов благоустройства, их отдельных элементов в соответствии с эксплуатационными требованиями</w:t>
      </w:r>
      <w:bookmarkEnd w:id="104"/>
      <w:r>
        <w:rPr>
          <w:rFonts w:ascii="Liberation Sans" w:hAnsi="Liberation Sans" w:eastAsia="Arial" w:cs="Liberation Sans"/>
          <w:color w:val="000000" w:themeColor="text1"/>
          <w:sz w:val="28"/>
          <w:szCs w:val="28"/>
        </w:rPr>
        <w:t xml:space="preserve">;</w:t>
      </w:r>
      <w:r/>
    </w:p>
    <w:p>
      <w:pPr>
        <w:ind w:firstLine="720"/>
        <w:jc w:val="both"/>
        <w:spacing w:after="0" w:line="240" w:lineRule="auto"/>
        <w:rPr>
          <w:rFonts w:ascii="Liberation Sans" w:hAnsi="Liberation Sans" w:eastAsia="Arial" w:cs="Liberation Sans"/>
          <w:color w:val="000000" w:themeColor="text1"/>
          <w:sz w:val="28"/>
          <w:szCs w:val="28"/>
        </w:rPr>
      </w:pPr>
      <w:r/>
      <w:bookmarkStart w:id="105" w:name="sub_782"/>
      <w:r>
        <w:rPr>
          <w:rFonts w:ascii="Liberation Sans" w:hAnsi="Liberation Sans" w:eastAsia="Arial" w:cs="Liberation Sans"/>
          <w:color w:val="000000" w:themeColor="text1"/>
          <w:sz w:val="28"/>
          <w:szCs w:val="28"/>
        </w:rPr>
        <w:t xml:space="preserve">-</w:t>
      </w:r>
      <w:r>
        <w:rPr>
          <w:rFonts w:ascii="Liberation Sans" w:hAnsi="Liberation Sans" w:eastAsia="Arial" w:cs="Liberation Sans"/>
          <w:color w:val="000000" w:themeColor="text1"/>
          <w:sz w:val="28"/>
          <w:szCs w:val="28"/>
        </w:rPr>
        <w:t xml:space="preserve"> </w:t>
      </w:r>
      <w:r>
        <w:rPr>
          <w:rFonts w:ascii="Liberation Sans" w:hAnsi="Liberation Sans" w:eastAsia="Arial" w:cs="Liberation Sans"/>
          <w:color w:val="000000" w:themeColor="text1"/>
          <w:sz w:val="28"/>
          <w:szCs w:val="28"/>
        </w:rPr>
        <w:t xml:space="preserve">с</w:t>
      </w:r>
      <w:r>
        <w:rPr>
          <w:rFonts w:ascii="Liberation Sans" w:hAnsi="Liberation Sans" w:eastAsia="Arial" w:cs="Liberation Sans"/>
          <w:color w:val="000000" w:themeColor="text1"/>
          <w:sz w:val="28"/>
          <w:szCs w:val="28"/>
        </w:rPr>
        <w:t xml:space="preserve">одержание элементов</w:t>
      </w:r>
      <w:r>
        <w:rPr>
          <w:rFonts w:ascii="Liberation Sans" w:hAnsi="Liberation Sans" w:eastAsia="Arial" w:cs="Liberation Sans"/>
          <w:color w:val="000000" w:themeColor="text1"/>
          <w:sz w:val="28"/>
          <w:szCs w:val="28"/>
        </w:rPr>
        <w:t xml:space="preserve"> благоустройства, включая работы по восстановлению и ремонту памятников, мемориалов, осуществляется лицами, владеющими этими элементами благоустройства на праве собственности, хозяйственного ведения, оперативного управления либо на ином законном основании;</w:t>
      </w:r>
      <w:bookmarkEnd w:id="105"/>
      <w:r/>
      <w:r/>
    </w:p>
    <w:p>
      <w:pPr>
        <w:ind w:firstLine="720"/>
        <w:jc w:val="both"/>
        <w:spacing w:after="0" w:line="240" w:lineRule="auto"/>
        <w:rPr>
          <w:rFonts w:ascii="Liberation Sans" w:hAnsi="Liberation Sans" w:eastAsia="Arial" w:cs="Liberation Sans"/>
          <w:color w:val="000000" w:themeColor="text1"/>
          <w:sz w:val="28"/>
          <w:szCs w:val="28"/>
        </w:rPr>
      </w:pPr>
      <w:r/>
      <w:bookmarkStart w:id="106" w:name="sub_783"/>
      <w:r>
        <w:rPr>
          <w:rFonts w:ascii="Liberation Sans" w:hAnsi="Liberation Sans" w:eastAsia="Arial" w:cs="Liberation Sans"/>
          <w:color w:val="000000" w:themeColor="text1"/>
          <w:sz w:val="28"/>
          <w:szCs w:val="28"/>
        </w:rPr>
        <w:t xml:space="preserve">-</w:t>
      </w:r>
      <w:r>
        <w:rPr>
          <w:rFonts w:ascii="Liberation Sans" w:hAnsi="Liberation Sans" w:eastAsia="Arial" w:cs="Liberation Sans"/>
          <w:color w:val="000000" w:themeColor="text1"/>
          <w:sz w:val="28"/>
          <w:szCs w:val="28"/>
        </w:rPr>
        <w:t xml:space="preserve"> </w:t>
      </w:r>
      <w:r>
        <w:rPr>
          <w:rFonts w:ascii="Liberation Sans" w:hAnsi="Liberation Sans" w:eastAsia="Arial" w:cs="Liberation Sans"/>
          <w:color w:val="000000" w:themeColor="text1"/>
          <w:sz w:val="28"/>
          <w:szCs w:val="28"/>
        </w:rPr>
        <w:t xml:space="preserve">п</w:t>
      </w:r>
      <w:r>
        <w:rPr>
          <w:rFonts w:ascii="Liberation Sans" w:hAnsi="Liberation Sans" w:eastAsia="Arial" w:cs="Liberation Sans"/>
          <w:color w:val="000000" w:themeColor="text1"/>
          <w:sz w:val="28"/>
          <w:szCs w:val="28"/>
        </w:rPr>
        <w:t xml:space="preserve">ри замене, ремонте, эксплуатации элементов благоустройства не допускается изменение их размещения, внешнего вида, </w:t>
      </w:r>
      <w:r>
        <w:rPr>
          <w:rFonts w:ascii="Liberation Sans" w:hAnsi="Liberation Sans" w:eastAsia="Arial" w:cs="Liberation Sans"/>
          <w:color w:val="000000" w:themeColor="text1"/>
          <w:sz w:val="28"/>
          <w:szCs w:val="28"/>
        </w:rPr>
        <w:t xml:space="preserve">колористики</w:t>
      </w:r>
      <w:r>
        <w:rPr>
          <w:rFonts w:ascii="Liberation Sans" w:hAnsi="Liberation Sans" w:eastAsia="Arial" w:cs="Liberation Sans"/>
          <w:color w:val="000000" w:themeColor="text1"/>
          <w:sz w:val="28"/>
          <w:szCs w:val="28"/>
        </w:rPr>
        <w:t xml:space="preserve"> и иных параметров без согласования изменений</w:t>
      </w:r>
      <w:r>
        <w:rPr>
          <w:rFonts w:ascii="Liberation Sans" w:hAnsi="Liberation Sans" w:eastAsia="Arial" w:cs="Liberation Sans"/>
          <w:color w:val="000000" w:themeColor="text1"/>
          <w:sz w:val="28"/>
          <w:szCs w:val="28"/>
        </w:rPr>
        <w:t xml:space="preserve"> с Администрацией города</w:t>
      </w:r>
      <w:r>
        <w:rPr>
          <w:rFonts w:ascii="Liberation Sans" w:hAnsi="Liberation Sans" w:eastAsia="Arial" w:cs="Liberation Sans"/>
          <w:color w:val="000000" w:themeColor="text1"/>
          <w:sz w:val="28"/>
          <w:szCs w:val="28"/>
        </w:rPr>
        <w:t xml:space="preserve">;</w:t>
      </w:r>
      <w:bookmarkEnd w:id="106"/>
      <w:r/>
      <w:r/>
    </w:p>
    <w:p>
      <w:pPr>
        <w:ind w:firstLine="720"/>
        <w:jc w:val="both"/>
        <w:spacing w:after="0" w:line="240" w:lineRule="auto"/>
        <w:rPr>
          <w:rFonts w:ascii="Liberation Sans" w:hAnsi="Liberation Sans" w:eastAsia="Arial" w:cs="Liberation Sans"/>
          <w:color w:val="000000" w:themeColor="text1"/>
          <w:sz w:val="28"/>
          <w:szCs w:val="28"/>
        </w:rPr>
      </w:pPr>
      <w:r/>
      <w:bookmarkStart w:id="107" w:name="sub_784"/>
      <w:r>
        <w:rPr>
          <w:rFonts w:ascii="Liberation Sans" w:hAnsi="Liberation Sans" w:eastAsia="Arial" w:cs="Liberation Sans"/>
          <w:color w:val="000000" w:themeColor="text1"/>
          <w:sz w:val="28"/>
          <w:szCs w:val="28"/>
        </w:rPr>
        <w:t xml:space="preserve">-</w:t>
      </w:r>
      <w:r>
        <w:rPr>
          <w:rFonts w:ascii="Liberation Sans" w:hAnsi="Liberation Sans" w:eastAsia="Arial" w:cs="Liberation Sans"/>
          <w:color w:val="000000" w:themeColor="text1"/>
          <w:sz w:val="28"/>
          <w:szCs w:val="28"/>
        </w:rPr>
        <w:t xml:space="preserve"> </w:t>
      </w:r>
      <w:r>
        <w:rPr>
          <w:rFonts w:ascii="Liberation Sans" w:hAnsi="Liberation Sans" w:eastAsia="Arial" w:cs="Liberation Sans"/>
          <w:color w:val="000000" w:themeColor="text1"/>
          <w:sz w:val="28"/>
          <w:szCs w:val="28"/>
        </w:rPr>
        <w:t xml:space="preserve">э</w:t>
      </w:r>
      <w:r>
        <w:rPr>
          <w:rFonts w:ascii="Liberation Sans" w:hAnsi="Liberation Sans" w:eastAsia="Arial" w:cs="Liberation Sans"/>
          <w:color w:val="000000" w:themeColor="text1"/>
          <w:sz w:val="28"/>
          <w:szCs w:val="28"/>
        </w:rPr>
        <w:t xml:space="preserve">лементы благоустройства должны поддерживаться их собственниками, владельцами, обслуживающими организациями (управляющими компаниями, товариществами собствен</w:t>
      </w:r>
      <w:r>
        <w:rPr>
          <w:rFonts w:ascii="Liberation Sans" w:hAnsi="Liberation Sans" w:eastAsia="Arial" w:cs="Liberation Sans"/>
          <w:color w:val="000000" w:themeColor="text1"/>
          <w:sz w:val="28"/>
          <w:szCs w:val="28"/>
        </w:rPr>
        <w:t xml:space="preserve">ников жилья) по договору с собственниками в исправном и эстетичном состоянии и не должны представлять опасность для жизни, здоровья и имущества людей. В случае представления опасности элементы благоустройства должны быть отремонтированы либо демонтированы;</w:t>
      </w:r>
      <w:bookmarkEnd w:id="107"/>
      <w:r/>
      <w:r/>
    </w:p>
    <w:p>
      <w:pPr>
        <w:ind w:firstLine="720"/>
        <w:jc w:val="both"/>
        <w:spacing w:after="0" w:line="240" w:lineRule="auto"/>
        <w:rPr>
          <w:rFonts w:ascii="Liberation Sans" w:hAnsi="Liberation Sans" w:eastAsia="Arial" w:cs="Liberation Sans"/>
          <w:color w:val="000000" w:themeColor="text1"/>
          <w:sz w:val="28"/>
          <w:szCs w:val="28"/>
        </w:rPr>
      </w:pPr>
      <w:r/>
      <w:bookmarkStart w:id="108" w:name="sub_785"/>
      <w:r>
        <w:rPr>
          <w:rFonts w:ascii="Liberation Sans" w:hAnsi="Liberation Sans" w:eastAsia="Arial" w:cs="Liberation Sans"/>
          <w:color w:val="000000" w:themeColor="text1"/>
          <w:sz w:val="28"/>
          <w:szCs w:val="28"/>
        </w:rPr>
        <w:t xml:space="preserve">-</w:t>
      </w:r>
      <w:r>
        <w:rPr>
          <w:rFonts w:ascii="Liberation Sans" w:hAnsi="Liberation Sans" w:eastAsia="Arial" w:cs="Liberation Sans"/>
          <w:color w:val="000000" w:themeColor="text1"/>
          <w:sz w:val="28"/>
          <w:szCs w:val="28"/>
        </w:rPr>
        <w:t xml:space="preserve"> </w:t>
      </w:r>
      <w:r>
        <w:rPr>
          <w:rFonts w:ascii="Liberation Sans" w:hAnsi="Liberation Sans" w:eastAsia="Arial" w:cs="Liberation Sans"/>
          <w:color w:val="000000" w:themeColor="text1"/>
          <w:sz w:val="28"/>
          <w:szCs w:val="28"/>
        </w:rPr>
        <w:t xml:space="preserve">п</w:t>
      </w:r>
      <w:r>
        <w:rPr>
          <w:rFonts w:ascii="Liberation Sans" w:hAnsi="Liberation Sans" w:eastAsia="Arial" w:cs="Liberation Sans"/>
          <w:color w:val="000000" w:themeColor="text1"/>
          <w:sz w:val="28"/>
          <w:szCs w:val="28"/>
        </w:rPr>
        <w:t xml:space="preserve">окрытие проезда, подъезда к дому, площадок и пешеходных дорожек должно быть ровным, без выступов и провалов, чистым, не загроможденным посторонними предметами, строительными и иными отходами, мусором.</w:t>
      </w:r>
      <w:bookmarkEnd w:id="108"/>
      <w:r/>
      <w:r/>
    </w:p>
    <w:p>
      <w:pPr>
        <w:pStyle w:val="806"/>
        <w:ind w:firstLine="708"/>
        <w:jc w:val="both"/>
        <w:rPr>
          <w:rFonts w:ascii="Liberation Sans" w:hAnsi="Liberation Sans" w:eastAsia="Arial" w:cs="Liberation Sans"/>
          <w:color w:val="000000" w:themeColor="text1"/>
          <w:sz w:val="28"/>
          <w:szCs w:val="28"/>
        </w:rPr>
      </w:pPr>
      <w:r>
        <w:rPr>
          <w:rFonts w:ascii="Liberation Sans" w:hAnsi="Liberation Sans" w:eastAsia="Arial" w:cs="Liberation Sans"/>
          <w:color w:val="000000" w:themeColor="text1"/>
          <w:sz w:val="28"/>
          <w:szCs w:val="28"/>
        </w:rPr>
      </w:r>
      <w:r/>
    </w:p>
    <w:p>
      <w:pPr>
        <w:pStyle w:val="806"/>
        <w:jc w:val="center"/>
        <w:rPr>
          <w:rFonts w:ascii="Liberation Sans" w:hAnsi="Liberation Sans" w:cs="Liberation Sans"/>
          <w:b/>
          <w:bCs/>
          <w:strike/>
          <w:color w:val="000000" w:themeColor="text1"/>
          <w:sz w:val="28"/>
          <w:szCs w:val="28"/>
          <w:highlight w:val="yellow"/>
        </w:rPr>
      </w:pPr>
      <w:r>
        <w:rPr>
          <w:rFonts w:ascii="Liberation Sans" w:hAnsi="Liberation Sans" w:eastAsia="Arial" w:cs="Liberation Sans"/>
          <w:b/>
          <w:bCs/>
          <w:color w:val="000000" w:themeColor="text1"/>
          <w:sz w:val="28"/>
          <w:szCs w:val="28"/>
          <w:highlight w:val="white"/>
        </w:rPr>
        <w:t xml:space="preserve">28</w:t>
      </w:r>
      <w:r>
        <w:rPr>
          <w:rFonts w:ascii="Liberation Sans" w:hAnsi="Liberation Sans" w:eastAsia="Arial" w:cs="Liberation Sans"/>
          <w:b/>
          <w:bCs/>
          <w:color w:val="000000" w:themeColor="text1"/>
          <w:sz w:val="28"/>
          <w:szCs w:val="28"/>
          <w:highlight w:val="white"/>
        </w:rPr>
        <w:t xml:space="preserve">. Уборка территории города</w:t>
      </w:r>
      <w:r/>
    </w:p>
    <w:p>
      <w:pPr>
        <w:pStyle w:val="806"/>
        <w:jc w:val="both"/>
        <w:rPr>
          <w:rFonts w:ascii="Liberation Sans" w:hAnsi="Liberation Sans" w:cs="Liberation Sans"/>
          <w:color w:val="000000" w:themeColor="text1"/>
          <w:highlight w:val="white"/>
        </w:rPr>
      </w:pPr>
      <w:r>
        <w:rPr>
          <w:rFonts w:ascii="Liberation Sans" w:hAnsi="Liberation Sans" w:cs="Liberation Sans"/>
          <w:color w:val="000000" w:themeColor="text1"/>
          <w:highlight w:val="white"/>
        </w:rPr>
      </w:r>
      <w:r/>
    </w:p>
    <w:p>
      <w:pPr>
        <w:pStyle w:val="806"/>
        <w:jc w:val="center"/>
        <w:rPr>
          <w:rFonts w:ascii="Liberation Sans" w:hAnsi="Liberation Sans" w:cs="Liberation Sans"/>
          <w:b/>
          <w:bCs/>
          <w:color w:val="000000" w:themeColor="text1"/>
          <w:sz w:val="28"/>
          <w:szCs w:val="28"/>
        </w:rPr>
      </w:pPr>
      <w:r>
        <w:rPr>
          <w:rFonts w:ascii="Liberation Sans" w:hAnsi="Liberation Sans" w:eastAsia="Arial" w:cs="Liberation Sans"/>
          <w:b/>
          <w:bCs/>
          <w:color w:val="000000" w:themeColor="text1"/>
          <w:sz w:val="28"/>
          <w:szCs w:val="28"/>
          <w:highlight w:val="white"/>
        </w:rPr>
        <w:t xml:space="preserve">28.</w:t>
      </w:r>
      <w:r>
        <w:rPr>
          <w:rFonts w:ascii="Liberation Sans" w:hAnsi="Liberation Sans" w:eastAsia="Arial" w:cs="Liberation Sans"/>
          <w:b/>
          <w:bCs/>
          <w:color w:val="000000" w:themeColor="text1"/>
          <w:sz w:val="28"/>
          <w:szCs w:val="28"/>
          <w:highlight w:val="white"/>
        </w:rPr>
        <w:t xml:space="preserve">1. Особенности уборки территории города в весен</w:t>
      </w:r>
      <w:r>
        <w:rPr>
          <w:rFonts w:ascii="Liberation Sans" w:hAnsi="Liberation Sans" w:eastAsia="Arial" w:cs="Liberation Sans"/>
          <w:b/>
          <w:bCs/>
          <w:color w:val="000000" w:themeColor="text1"/>
          <w:sz w:val="28"/>
          <w:szCs w:val="28"/>
        </w:rPr>
        <w:t xml:space="preserve">не-летний период</w:t>
      </w:r>
      <w:r/>
    </w:p>
    <w:p>
      <w:pPr>
        <w:pStyle w:val="806"/>
        <w:jc w:val="center"/>
        <w:rPr>
          <w:rFonts w:ascii="Liberation Sans" w:hAnsi="Liberation Sans" w:cs="Liberation Sans"/>
          <w:color w:val="000000" w:themeColor="text1"/>
        </w:rPr>
      </w:pPr>
      <w:r>
        <w:rPr>
          <w:rFonts w:ascii="Liberation Sans" w:hAnsi="Liberation Sans" w:cs="Liberation Sans"/>
          <w:color w:val="000000" w:themeColor="text1"/>
        </w:rPr>
      </w:r>
      <w:r/>
    </w:p>
    <w:p>
      <w:pPr>
        <w:pStyle w:val="806"/>
        <w:ind w:firstLine="709"/>
        <w:jc w:val="both"/>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28</w:t>
      </w:r>
      <w:r>
        <w:rPr>
          <w:rFonts w:ascii="Liberation Sans" w:hAnsi="Liberation Sans" w:eastAsia="Arial" w:cs="Liberation Sans"/>
          <w:color w:val="000000" w:themeColor="text1"/>
          <w:sz w:val="28"/>
          <w:szCs w:val="28"/>
        </w:rPr>
        <w:t xml:space="preserve">.1.1. Весенне-летняя уборка территорий производится в период с 1 мая по 30 сентября.</w:t>
      </w:r>
      <w:r/>
    </w:p>
    <w:p>
      <w:pPr>
        <w:pStyle w:val="806"/>
        <w:ind w:firstLine="708"/>
        <w:jc w:val="both"/>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Сроки весенне-летней уборки могут корректироваться в зависимости от погодных условий. </w:t>
      </w:r>
      <w:r/>
    </w:p>
    <w:p>
      <w:pPr>
        <w:pStyle w:val="806"/>
        <w:ind w:firstLine="708"/>
        <w:jc w:val="both"/>
        <w:rPr>
          <w:rFonts w:ascii="Liberation Sans" w:hAnsi="Liberation Sans" w:cs="Liberation Sans"/>
          <w:i/>
          <w:iCs/>
          <w:color w:val="ff0000"/>
          <w:sz w:val="24"/>
          <w:szCs w:val="24"/>
          <w:highlight w:val="cyan"/>
        </w:rPr>
      </w:pPr>
      <w:r>
        <w:rPr>
          <w:rFonts w:ascii="Liberation Sans" w:hAnsi="Liberation Sans" w:eastAsia="Arial" w:cs="Liberation Sans"/>
          <w:color w:val="000000" w:themeColor="text1"/>
          <w:sz w:val="28"/>
          <w:szCs w:val="28"/>
        </w:rPr>
        <w:t xml:space="preserve">28.1</w:t>
      </w:r>
      <w:r>
        <w:rPr>
          <w:rFonts w:ascii="Liberation Sans" w:hAnsi="Liberation Sans" w:eastAsia="Arial" w:cs="Liberation Sans"/>
          <w:color w:val="000000" w:themeColor="text1"/>
          <w:sz w:val="28"/>
          <w:szCs w:val="28"/>
        </w:rPr>
        <w:t xml:space="preserve">.</w:t>
      </w:r>
      <w:r>
        <w:rPr>
          <w:rFonts w:ascii="Liberation Sans" w:hAnsi="Liberation Sans" w:eastAsia="Arial" w:cs="Liberation Sans"/>
          <w:color w:val="000000" w:themeColor="text1"/>
          <w:sz w:val="28"/>
          <w:szCs w:val="28"/>
        </w:rPr>
        <w:t xml:space="preserve">2. Уборка</w:t>
      </w:r>
      <w:r>
        <w:rPr>
          <w:rFonts w:ascii="Liberation Sans" w:hAnsi="Liberation Sans" w:eastAsia="Arial" w:cs="Liberation Sans"/>
          <w:color w:val="000000" w:themeColor="text1"/>
          <w:sz w:val="28"/>
          <w:szCs w:val="28"/>
        </w:rPr>
        <w:t xml:space="preserve"> территории общего пользования в весенне-летний период осуществляется в соответствии с экологическими, санитарными и иными требованиями и включает в себя, в том числе уборку мусора, полив и подметание территории. </w:t>
      </w:r>
      <w:r/>
    </w:p>
    <w:p>
      <w:pPr>
        <w:pStyle w:val="806"/>
        <w:ind w:firstLine="709"/>
        <w:jc w:val="both"/>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28.1.</w:t>
      </w:r>
      <w:r>
        <w:rPr>
          <w:rFonts w:ascii="Liberation Sans" w:hAnsi="Liberation Sans" w:eastAsia="Arial" w:cs="Liberation Sans"/>
          <w:color w:val="000000" w:themeColor="text1"/>
          <w:sz w:val="28"/>
          <w:szCs w:val="28"/>
        </w:rPr>
        <w:t xml:space="preserve">3. Весенне-летняя уборка включает в себя:</w:t>
      </w:r>
      <w:r/>
    </w:p>
    <w:p>
      <w:pPr>
        <w:pStyle w:val="806"/>
        <w:ind w:firstLine="709"/>
        <w:jc w:val="both"/>
        <w:rPr>
          <w:rFonts w:ascii="Liberation Sans" w:hAnsi="Liberation Sans" w:eastAsia="Arial" w:cs="Liberation Sans"/>
          <w:color w:val="000000" w:themeColor="text1"/>
          <w:sz w:val="28"/>
          <w:szCs w:val="28"/>
        </w:rPr>
      </w:pPr>
      <w:r>
        <w:rPr>
          <w:rFonts w:ascii="Liberation Sans" w:hAnsi="Liberation Sans" w:eastAsia="Arial" w:cs="Liberation Sans"/>
          <w:color w:val="000000" w:themeColor="text1"/>
          <w:sz w:val="28"/>
          <w:szCs w:val="28"/>
        </w:rPr>
        <w:t xml:space="preserve">- подметание, мойка или полив территорий с усовершенствованным покрытием вручную или с помощью спецмашин;</w:t>
      </w:r>
      <w:r/>
    </w:p>
    <w:p>
      <w:pPr>
        <w:ind w:firstLine="720"/>
        <w:jc w:val="both"/>
        <w:spacing w:after="0" w:line="240" w:lineRule="auto"/>
        <w:rPr>
          <w:rFonts w:ascii="Liberation Sans" w:hAnsi="Liberation Sans" w:eastAsia="Arial" w:cs="Liberation Sans"/>
          <w:color w:val="000000" w:themeColor="text1"/>
          <w:sz w:val="28"/>
          <w:szCs w:val="28"/>
        </w:rPr>
      </w:pPr>
      <w:r>
        <w:rPr>
          <w:rFonts w:ascii="Liberation Sans" w:hAnsi="Liberation Sans" w:eastAsia="Arial" w:cs="Liberation Sans"/>
          <w:color w:val="000000" w:themeColor="text1"/>
          <w:sz w:val="28"/>
          <w:szCs w:val="28"/>
        </w:rPr>
        <w:t xml:space="preserve">- очистку решеток ливневой канализации;</w:t>
      </w:r>
      <w:r/>
    </w:p>
    <w:p>
      <w:pPr>
        <w:pStyle w:val="806"/>
        <w:ind w:firstLine="709"/>
        <w:jc w:val="both"/>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 уборку территорий без покрытия и газонов от случайного мусора;</w:t>
      </w:r>
      <w:r/>
    </w:p>
    <w:p>
      <w:pPr>
        <w:pStyle w:val="806"/>
        <w:ind w:firstLine="709"/>
        <w:jc w:val="both"/>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 очистку урн;</w:t>
      </w:r>
      <w:r/>
    </w:p>
    <w:p>
      <w:pPr>
        <w:pStyle w:val="806"/>
        <w:ind w:firstLine="709"/>
        <w:jc w:val="both"/>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 уход за зелеными насаждениями.</w:t>
      </w:r>
      <w:r/>
    </w:p>
    <w:p>
      <w:pPr>
        <w:pStyle w:val="806"/>
        <w:ind w:firstLine="709"/>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28.1.</w:t>
      </w:r>
      <w:r>
        <w:rPr>
          <w:rFonts w:ascii="Liberation Sans" w:hAnsi="Liberation Sans" w:eastAsia="Arial" w:cs="Liberation Sans"/>
          <w:color w:val="000000" w:themeColor="text1"/>
          <w:sz w:val="28"/>
          <w:szCs w:val="28"/>
        </w:rPr>
        <w:t xml:space="preserve">4. В весенне-летний период уборка должна осуществляться с увлажнением 1 раз в неделю. Мойке подлежит проезжая часть улиц, проездов, тротуаров.</w:t>
      </w:r>
      <w:r/>
    </w:p>
    <w:p>
      <w:pPr>
        <w:pStyle w:val="806"/>
        <w:ind w:firstLine="709"/>
        <w:jc w:val="both"/>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28.1.</w:t>
      </w:r>
      <w:r>
        <w:rPr>
          <w:rFonts w:ascii="Liberation Sans" w:hAnsi="Liberation Sans" w:eastAsia="Arial" w:cs="Liberation Sans"/>
          <w:color w:val="000000" w:themeColor="text1"/>
          <w:sz w:val="28"/>
          <w:szCs w:val="28"/>
        </w:rPr>
        <w:t xml:space="preserve">5. При производстве летней уборки запрещается:</w:t>
      </w:r>
      <w:r/>
    </w:p>
    <w:p>
      <w:pPr>
        <w:pStyle w:val="806"/>
        <w:ind w:firstLine="709"/>
        <w:jc w:val="both"/>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 сбрасывание </w:t>
      </w:r>
      <w:r>
        <w:rPr>
          <w:rFonts w:ascii="Liberation Sans" w:hAnsi="Liberation Sans" w:eastAsia="Arial" w:cs="Liberation Sans"/>
          <w:color w:val="000000" w:themeColor="text1"/>
          <w:sz w:val="28"/>
          <w:szCs w:val="28"/>
        </w:rPr>
        <w:t xml:space="preserve">смёта</w:t>
      </w:r>
      <w:r>
        <w:rPr>
          <w:rFonts w:ascii="Liberation Sans" w:hAnsi="Liberation Sans" w:eastAsia="Arial" w:cs="Liberation Sans"/>
          <w:color w:val="000000" w:themeColor="text1"/>
          <w:sz w:val="28"/>
          <w:szCs w:val="28"/>
        </w:rPr>
        <w:t xml:space="preserve"> (мусора, пыли, песка) на зелёные насаждения, в смотровые колодцы, колодцы дождевой канализации и поверхностные водные объекты;</w:t>
      </w:r>
      <w:r/>
    </w:p>
    <w:p>
      <w:pPr>
        <w:pStyle w:val="806"/>
        <w:ind w:firstLine="709"/>
        <w:jc w:val="both"/>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 сбрасывание мусора, травы, листьев на проезжую часть и тротуары при уборке газонов и прилегающих территорий;</w:t>
      </w:r>
      <w:r/>
    </w:p>
    <w:p>
      <w:pPr>
        <w:pStyle w:val="806"/>
        <w:ind w:firstLine="709"/>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вывоз </w:t>
      </w:r>
      <w:r>
        <w:rPr>
          <w:rFonts w:ascii="Liberation Sans" w:hAnsi="Liberation Sans" w:eastAsia="Arial" w:cs="Liberation Sans"/>
          <w:color w:val="000000" w:themeColor="text1"/>
          <w:sz w:val="28"/>
          <w:szCs w:val="28"/>
        </w:rPr>
        <w:t xml:space="preserve">смёта</w:t>
      </w:r>
      <w:r>
        <w:rPr>
          <w:rFonts w:ascii="Liberation Sans" w:hAnsi="Liberation Sans" w:eastAsia="Arial" w:cs="Liberation Sans"/>
          <w:color w:val="000000" w:themeColor="text1"/>
          <w:sz w:val="28"/>
          <w:szCs w:val="28"/>
        </w:rPr>
        <w:t xml:space="preserve"> (мусора, пыли, песка) в не отведённые для этого места.</w:t>
      </w:r>
      <w:r/>
    </w:p>
    <w:p>
      <w:pPr>
        <w:pStyle w:val="806"/>
        <w:jc w:val="both"/>
        <w:rPr>
          <w:rFonts w:ascii="Liberation Sans" w:hAnsi="Liberation Sans" w:cs="Liberation Sans"/>
          <w:color w:val="000000" w:themeColor="text1"/>
          <w:sz w:val="28"/>
          <w:szCs w:val="28"/>
        </w:rPr>
      </w:pPr>
      <w:r>
        <w:rPr>
          <w:rFonts w:ascii="Liberation Sans" w:hAnsi="Liberation Sans" w:cs="Liberation Sans"/>
          <w:color w:val="000000" w:themeColor="text1"/>
          <w:sz w:val="28"/>
          <w:szCs w:val="28"/>
        </w:rPr>
      </w:r>
      <w:r/>
    </w:p>
    <w:p>
      <w:pPr>
        <w:pStyle w:val="806"/>
        <w:jc w:val="center"/>
        <w:rPr>
          <w:rFonts w:ascii="Liberation Sans" w:hAnsi="Liberation Sans" w:cs="Liberation Sans"/>
          <w:color w:val="000000" w:themeColor="text1"/>
        </w:rPr>
      </w:pPr>
      <w:r>
        <w:rPr>
          <w:rFonts w:ascii="Liberation Sans" w:hAnsi="Liberation Sans" w:eastAsia="Arial" w:cs="Liberation Sans"/>
          <w:b/>
          <w:bCs/>
          <w:color w:val="000000" w:themeColor="text1"/>
          <w:sz w:val="28"/>
          <w:szCs w:val="28"/>
        </w:rPr>
        <w:t xml:space="preserve">28</w:t>
      </w:r>
      <w:r>
        <w:rPr>
          <w:rFonts w:ascii="Liberation Sans" w:hAnsi="Liberation Sans" w:eastAsia="Arial" w:cs="Liberation Sans"/>
          <w:b/>
          <w:bCs/>
          <w:color w:val="000000" w:themeColor="text1"/>
          <w:sz w:val="28"/>
          <w:szCs w:val="28"/>
        </w:rPr>
        <w:t xml:space="preserve">.2. Особенности уборки территории города в осенне-зимний период</w:t>
      </w:r>
      <w:r/>
    </w:p>
    <w:p>
      <w:pPr>
        <w:pStyle w:val="806"/>
        <w:jc w:val="both"/>
        <w:rPr>
          <w:rFonts w:ascii="Liberation Sans" w:hAnsi="Liberation Sans" w:cs="Liberation Sans"/>
          <w:color w:val="000000" w:themeColor="text1"/>
        </w:rPr>
      </w:pPr>
      <w:r>
        <w:rPr>
          <w:rFonts w:ascii="Liberation Sans" w:hAnsi="Liberation Sans" w:cs="Liberation Sans"/>
          <w:color w:val="000000" w:themeColor="text1"/>
        </w:rPr>
      </w:r>
      <w:r/>
    </w:p>
    <w:p>
      <w:pPr>
        <w:pStyle w:val="806"/>
        <w:ind w:firstLine="709"/>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28</w:t>
      </w:r>
      <w:r>
        <w:rPr>
          <w:rFonts w:ascii="Liberation Sans" w:hAnsi="Liberation Sans" w:eastAsia="Arial" w:cs="Liberation Sans"/>
          <w:color w:val="000000" w:themeColor="text1"/>
          <w:sz w:val="28"/>
          <w:szCs w:val="28"/>
        </w:rPr>
        <w:t xml:space="preserve">.2.1. Осенне-зимняя уборка территории проводится в период </w:t>
      </w:r>
      <w:r>
        <w:rPr>
          <w:rFonts w:ascii="Liberation Sans" w:hAnsi="Liberation Sans" w:eastAsia="Arial" w:cs="Liberation Sans"/>
          <w:color w:val="000000" w:themeColor="text1"/>
          <w:sz w:val="28"/>
          <w:szCs w:val="28"/>
        </w:rPr>
        <w:br/>
        <w:t xml:space="preserve">с 1 октября по 30 апреля. </w:t>
      </w:r>
      <w:r/>
    </w:p>
    <w:p>
      <w:pPr>
        <w:pStyle w:val="806"/>
        <w:ind w:firstLine="709"/>
        <w:jc w:val="both"/>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Сроки осенне-зимней уборки могут корректироваться в зависимости от погодных условий.</w:t>
      </w:r>
      <w:r/>
    </w:p>
    <w:p>
      <w:pPr>
        <w:pStyle w:val="806"/>
        <w:ind w:firstLine="709"/>
        <w:jc w:val="both"/>
        <w:rPr>
          <w:rFonts w:ascii="Liberation Sans" w:hAnsi="Liberation Sans" w:eastAsia="Arial" w:cs="Liberation Sans"/>
          <w:color w:val="000000" w:themeColor="text1"/>
          <w:sz w:val="28"/>
          <w:szCs w:val="28"/>
        </w:rPr>
      </w:pPr>
      <w:r>
        <w:rPr>
          <w:rFonts w:ascii="Liberation Sans" w:hAnsi="Liberation Sans" w:eastAsia="Arial" w:cs="Liberation Sans"/>
          <w:color w:val="000000" w:themeColor="text1"/>
          <w:sz w:val="28"/>
          <w:szCs w:val="28"/>
        </w:rPr>
        <w:t xml:space="preserve">28.2.2. </w:t>
      </w:r>
      <w:r>
        <w:rPr>
          <w:rFonts w:ascii="Liberation Sans" w:hAnsi="Liberation Sans" w:eastAsia="Arial" w:cs="Liberation Sans"/>
          <w:color w:val="000000" w:themeColor="text1"/>
          <w:sz w:val="28"/>
          <w:szCs w:val="28"/>
        </w:rPr>
        <w:t xml:space="preserve">Уборка территории общего пользования в осенне-зимний период осуществляется в соответствии с экологическими, санитарными и иными требованиями и включает в себя, в том числе уборку мусора, снега и льда, грязи, россыпи </w:t>
      </w:r>
      <w:r>
        <w:rPr>
          <w:rFonts w:ascii="Liberation Sans" w:hAnsi="Liberation Sans" w:eastAsia="Arial" w:cs="Liberation Sans"/>
          <w:color w:val="000000" w:themeColor="text1"/>
          <w:sz w:val="28"/>
          <w:szCs w:val="28"/>
        </w:rPr>
        <w:t xml:space="preserve">противогололедного</w:t>
      </w:r>
      <w:r>
        <w:rPr>
          <w:rFonts w:ascii="Liberation Sans" w:hAnsi="Liberation Sans" w:eastAsia="Arial" w:cs="Liberation Sans"/>
          <w:color w:val="000000" w:themeColor="text1"/>
          <w:sz w:val="28"/>
          <w:szCs w:val="28"/>
        </w:rPr>
        <w:t xml:space="preserve"> материала, удаление снежных накатов, снежных валов. </w:t>
      </w:r>
      <w:r/>
    </w:p>
    <w:p>
      <w:pPr>
        <w:ind w:firstLine="720"/>
        <w:jc w:val="both"/>
        <w:spacing w:after="0" w:line="240" w:lineRule="auto"/>
        <w:rPr>
          <w:rFonts w:ascii="Liberation Sans" w:hAnsi="Liberation Sans" w:eastAsia="Arial" w:cs="Liberation Sans"/>
          <w:color w:val="000000" w:themeColor="text1"/>
          <w:sz w:val="28"/>
          <w:szCs w:val="28"/>
        </w:rPr>
      </w:pPr>
      <w:r/>
      <w:bookmarkStart w:id="109" w:name="sub_169"/>
      <w:r>
        <w:rPr>
          <w:rFonts w:ascii="Liberation Sans" w:hAnsi="Liberation Sans" w:eastAsia="Arial" w:cs="Liberation Sans"/>
          <w:color w:val="000000" w:themeColor="text1"/>
          <w:sz w:val="28"/>
          <w:szCs w:val="28"/>
        </w:rPr>
        <w:t xml:space="preserve">28.2.3. </w:t>
      </w:r>
      <w:r>
        <w:rPr>
          <w:rFonts w:ascii="Liberation Sans" w:hAnsi="Liberation Sans" w:eastAsia="Arial" w:cs="Liberation Sans"/>
          <w:color w:val="000000" w:themeColor="text1"/>
          <w:sz w:val="28"/>
          <w:szCs w:val="28"/>
        </w:rPr>
        <w:t xml:space="preserve">Уборка территории в осенне-зимний период включает:</w:t>
      </w:r>
      <w:bookmarkEnd w:id="109"/>
      <w:r/>
      <w:r/>
    </w:p>
    <w:p>
      <w:pPr>
        <w:ind w:firstLine="720"/>
        <w:jc w:val="both"/>
        <w:spacing w:after="0" w:line="240" w:lineRule="auto"/>
        <w:rPr>
          <w:rFonts w:ascii="Liberation Sans" w:hAnsi="Liberation Sans" w:eastAsia="Arial" w:cs="Liberation Sans"/>
          <w:color w:val="000000" w:themeColor="text1"/>
          <w:sz w:val="28"/>
          <w:szCs w:val="28"/>
        </w:rPr>
      </w:pPr>
      <w:r>
        <w:rPr>
          <w:rFonts w:ascii="Liberation Sans" w:hAnsi="Liberation Sans" w:eastAsia="Arial" w:cs="Liberation Sans"/>
          <w:color w:val="000000" w:themeColor="text1"/>
          <w:sz w:val="28"/>
          <w:szCs w:val="28"/>
        </w:rPr>
        <w:t xml:space="preserve">- обработку </w:t>
      </w:r>
      <w:r>
        <w:rPr>
          <w:rFonts w:ascii="Liberation Sans" w:hAnsi="Liberation Sans" w:eastAsia="Arial" w:cs="Liberation Sans"/>
          <w:color w:val="000000" w:themeColor="text1"/>
          <w:sz w:val="28"/>
          <w:szCs w:val="28"/>
        </w:rPr>
        <w:t xml:space="preserve">противогололедными</w:t>
      </w:r>
      <w:r>
        <w:rPr>
          <w:rFonts w:ascii="Liberation Sans" w:hAnsi="Liberation Sans" w:eastAsia="Arial" w:cs="Liberation Sans"/>
          <w:color w:val="000000" w:themeColor="text1"/>
          <w:sz w:val="28"/>
          <w:szCs w:val="28"/>
        </w:rPr>
        <w:t xml:space="preserve"> материалами;</w:t>
      </w:r>
      <w:r/>
    </w:p>
    <w:p>
      <w:pPr>
        <w:ind w:firstLine="720"/>
        <w:jc w:val="both"/>
        <w:spacing w:after="0" w:line="240" w:lineRule="auto"/>
        <w:rPr>
          <w:rFonts w:ascii="Liberation Sans" w:hAnsi="Liberation Sans" w:eastAsia="Arial" w:cs="Liberation Sans"/>
          <w:color w:val="000000" w:themeColor="text1"/>
          <w:sz w:val="28"/>
          <w:szCs w:val="28"/>
        </w:rPr>
      </w:pPr>
      <w:r>
        <w:rPr>
          <w:rFonts w:ascii="Liberation Sans" w:hAnsi="Liberation Sans" w:eastAsia="Arial" w:cs="Liberation Sans"/>
          <w:color w:val="000000" w:themeColor="text1"/>
          <w:sz w:val="28"/>
          <w:szCs w:val="28"/>
        </w:rPr>
        <w:t xml:space="preserve">- сгребание и подметание снега;</w:t>
      </w:r>
      <w:r/>
    </w:p>
    <w:p>
      <w:pPr>
        <w:ind w:firstLine="720"/>
        <w:jc w:val="both"/>
        <w:spacing w:after="0" w:line="240" w:lineRule="auto"/>
        <w:rPr>
          <w:rFonts w:ascii="Liberation Sans" w:hAnsi="Liberation Sans" w:eastAsia="Arial" w:cs="Liberation Sans"/>
          <w:color w:val="000000" w:themeColor="text1"/>
          <w:sz w:val="28"/>
          <w:szCs w:val="28"/>
        </w:rPr>
      </w:pPr>
      <w:r>
        <w:rPr>
          <w:rFonts w:ascii="Liberation Sans" w:hAnsi="Liberation Sans" w:eastAsia="Arial" w:cs="Liberation Sans"/>
          <w:color w:val="000000" w:themeColor="text1"/>
          <w:sz w:val="28"/>
          <w:szCs w:val="28"/>
        </w:rPr>
        <w:t xml:space="preserve">- формирование снежных валов;</w:t>
      </w:r>
      <w:r/>
    </w:p>
    <w:p>
      <w:pPr>
        <w:ind w:firstLine="720"/>
        <w:jc w:val="both"/>
        <w:spacing w:after="0" w:line="240" w:lineRule="auto"/>
        <w:rPr>
          <w:rFonts w:ascii="Liberation Sans" w:hAnsi="Liberation Sans" w:eastAsia="Arial" w:cs="Liberation Sans"/>
          <w:color w:val="000000" w:themeColor="text1"/>
          <w:sz w:val="28"/>
          <w:szCs w:val="28"/>
        </w:rPr>
      </w:pPr>
      <w:r>
        <w:rPr>
          <w:rFonts w:ascii="Liberation Sans" w:hAnsi="Liberation Sans" w:eastAsia="Arial" w:cs="Liberation Sans"/>
          <w:color w:val="000000" w:themeColor="text1"/>
          <w:sz w:val="28"/>
          <w:szCs w:val="28"/>
        </w:rPr>
        <w:t xml:space="preserve">- удаление (вывоз) снега;</w:t>
      </w:r>
      <w:r/>
    </w:p>
    <w:p>
      <w:pPr>
        <w:ind w:firstLine="720"/>
        <w:jc w:val="both"/>
        <w:spacing w:after="0" w:line="240" w:lineRule="auto"/>
        <w:rPr>
          <w:rFonts w:ascii="Liberation Sans" w:hAnsi="Liberation Sans" w:eastAsia="Arial" w:cs="Liberation Sans"/>
          <w:color w:val="000000" w:themeColor="text1"/>
          <w:sz w:val="28"/>
          <w:szCs w:val="28"/>
        </w:rPr>
      </w:pPr>
      <w:r>
        <w:rPr>
          <w:rFonts w:ascii="Liberation Sans" w:hAnsi="Liberation Sans" w:eastAsia="Arial" w:cs="Liberation Sans"/>
          <w:color w:val="000000" w:themeColor="text1"/>
          <w:sz w:val="28"/>
          <w:szCs w:val="28"/>
        </w:rPr>
        <w:t xml:space="preserve">- очистку лотковой части дороги;</w:t>
      </w:r>
      <w:r/>
    </w:p>
    <w:p>
      <w:pPr>
        <w:ind w:firstLine="720"/>
        <w:jc w:val="both"/>
        <w:spacing w:after="0" w:line="240" w:lineRule="auto"/>
        <w:rPr>
          <w:rFonts w:ascii="Liberation Sans" w:hAnsi="Liberation Sans" w:eastAsia="Arial" w:cs="Liberation Sans"/>
          <w:color w:val="000000" w:themeColor="text1"/>
          <w:sz w:val="28"/>
          <w:szCs w:val="28"/>
        </w:rPr>
      </w:pPr>
      <w:r>
        <w:rPr>
          <w:rFonts w:ascii="Liberation Sans" w:hAnsi="Liberation Sans" w:eastAsia="Arial" w:cs="Liberation Sans"/>
          <w:color w:val="000000" w:themeColor="text1"/>
          <w:sz w:val="28"/>
          <w:szCs w:val="28"/>
        </w:rPr>
        <w:t xml:space="preserve">- подметание дорог (при отсутствии снегопадов), удаление грунтовых наносов (при наступлении положительных т</w:t>
      </w:r>
      <w:r>
        <w:rPr>
          <w:rFonts w:ascii="Liberation Sans" w:hAnsi="Liberation Sans" w:eastAsia="Arial" w:cs="Liberation Sans"/>
          <w:color w:val="000000" w:themeColor="text1"/>
          <w:sz w:val="28"/>
          <w:szCs w:val="28"/>
        </w:rPr>
        <w:t xml:space="preserve">емператур воздуха), сбор мусора;</w:t>
      </w:r>
      <w:r/>
    </w:p>
    <w:p>
      <w:pPr>
        <w:ind w:firstLine="720"/>
        <w:jc w:val="both"/>
        <w:spacing w:after="0" w:line="240" w:lineRule="auto"/>
        <w:rPr>
          <w:rFonts w:ascii="Liberation Sans" w:hAnsi="Liberation Sans" w:eastAsia="Arial" w:cs="Liberation Sans"/>
          <w:color w:val="000000" w:themeColor="text1"/>
          <w:sz w:val="28"/>
          <w:szCs w:val="28"/>
        </w:rPr>
      </w:pPr>
      <w:r>
        <w:rPr>
          <w:rFonts w:ascii="Liberation Sans" w:hAnsi="Liberation Sans" w:eastAsia="Arial" w:cs="Liberation Sans"/>
          <w:color w:val="000000" w:themeColor="text1"/>
          <w:sz w:val="28"/>
          <w:szCs w:val="28"/>
        </w:rPr>
        <w:t xml:space="preserve">- удаление снега и льда с крыш зданий и сооружений;</w:t>
      </w:r>
      <w:r/>
    </w:p>
    <w:p>
      <w:pPr>
        <w:ind w:firstLine="720"/>
        <w:jc w:val="both"/>
        <w:spacing w:after="0" w:line="240" w:lineRule="auto"/>
        <w:rPr>
          <w:rFonts w:ascii="Liberation Sans" w:hAnsi="Liberation Sans" w:eastAsia="Arial" w:cs="Liberation Sans"/>
          <w:color w:val="000000" w:themeColor="text1"/>
          <w:sz w:val="28"/>
          <w:szCs w:val="28"/>
        </w:rPr>
      </w:pPr>
      <w:r>
        <w:rPr>
          <w:rFonts w:ascii="Liberation Sans" w:hAnsi="Liberation Sans" w:eastAsia="Arial" w:cs="Liberation Sans"/>
          <w:color w:val="000000" w:themeColor="text1"/>
          <w:sz w:val="28"/>
          <w:szCs w:val="28"/>
        </w:rPr>
        <w:t xml:space="preserve">- очистка от снега МАФ и иных элементов благоустройства.</w:t>
      </w:r>
      <w:r/>
    </w:p>
    <w:p>
      <w:pPr>
        <w:ind w:firstLine="709"/>
        <w:jc w:val="both"/>
        <w:spacing w:after="0" w:line="288" w:lineRule="atLeast"/>
        <w:rPr>
          <w:rFonts w:ascii="Liberation Sans" w:hAnsi="Liberation Sans" w:eastAsia="Arial" w:cs="Liberation Sans"/>
          <w:color w:val="000000" w:themeColor="text1"/>
          <w:sz w:val="28"/>
          <w:szCs w:val="28"/>
        </w:rPr>
        <w:pBdr>
          <w:top w:val="none" w:color="000000" w:sz="4" w:space="0"/>
          <w:left w:val="none" w:color="000000" w:sz="4" w:space="0"/>
          <w:bottom w:val="none" w:color="000000" w:sz="4" w:space="0"/>
          <w:right w:val="none" w:color="000000" w:sz="4" w:space="0"/>
        </w:pBdr>
      </w:pPr>
      <w:r>
        <w:rPr>
          <w:rFonts w:ascii="Liberation Sans" w:hAnsi="Liberation Sans" w:eastAsia="Arial" w:cs="Liberation Sans"/>
          <w:color w:val="000000" w:themeColor="text1"/>
          <w:sz w:val="28"/>
          <w:szCs w:val="28"/>
        </w:rPr>
        <w:t xml:space="preserve">28.2.</w:t>
      </w:r>
      <w:r>
        <w:rPr>
          <w:rFonts w:ascii="Liberation Sans" w:hAnsi="Liberation Sans" w:eastAsia="Arial" w:cs="Liberation Sans"/>
          <w:color w:val="000000" w:themeColor="text1"/>
          <w:sz w:val="28"/>
          <w:szCs w:val="28"/>
        </w:rPr>
        <w:t xml:space="preserve">4</w:t>
      </w:r>
      <w:r>
        <w:rPr>
          <w:rFonts w:ascii="Liberation Sans" w:hAnsi="Liberation Sans" w:eastAsia="Arial" w:cs="Liberation Sans"/>
          <w:color w:val="000000" w:themeColor="text1"/>
          <w:sz w:val="28"/>
          <w:szCs w:val="28"/>
        </w:rPr>
        <w:t xml:space="preserve">. В зависимости от ширины</w:t>
      </w:r>
      <w:r>
        <w:rPr>
          <w:rFonts w:ascii="Liberation Sans" w:hAnsi="Liberation Sans" w:eastAsia="Arial" w:cs="Liberation Sans"/>
          <w:color w:val="000000" w:themeColor="text1"/>
          <w:sz w:val="28"/>
          <w:szCs w:val="28"/>
        </w:rPr>
        <w:t xml:space="preserve"> автомобильной </w:t>
      </w:r>
      <w:r>
        <w:rPr>
          <w:rFonts w:ascii="Liberation Sans" w:hAnsi="Liberation Sans" w:eastAsia="Arial" w:cs="Liberation Sans"/>
          <w:color w:val="000000" w:themeColor="text1"/>
          <w:sz w:val="28"/>
          <w:szCs w:val="28"/>
        </w:rPr>
        <w:t xml:space="preserve">и характера движения на н</w:t>
      </w:r>
      <w:r>
        <w:rPr>
          <w:rFonts w:ascii="Liberation Sans" w:hAnsi="Liberation Sans" w:eastAsia="Arial" w:cs="Liberation Sans"/>
          <w:color w:val="000000" w:themeColor="text1"/>
          <w:sz w:val="28"/>
          <w:szCs w:val="28"/>
        </w:rPr>
        <w:t xml:space="preserve">ей укладка свежевыпавшего снега в валы и кучи производится либо по обеим сторонам проезжей части, либо с одной стороны проезжей части вдоль тротуара с оставлением необходимых проходов и проездов, обеспечивающих безопасность движения транспорта и пешеходов.</w:t>
      </w:r>
      <w:r/>
    </w:p>
    <w:p>
      <w:pPr>
        <w:ind w:firstLine="720"/>
        <w:jc w:val="both"/>
        <w:spacing w:after="0" w:line="240" w:lineRule="auto"/>
        <w:rPr>
          <w:rFonts w:ascii="Liberation Sans" w:hAnsi="Liberation Sans" w:cs="Liberation Sans"/>
          <w:color w:val="000000" w:themeColor="text1"/>
          <w:sz w:val="28"/>
          <w:szCs w:val="28"/>
        </w:rPr>
      </w:pPr>
      <w:r/>
      <w:bookmarkStart w:id="110" w:name="sub_1720"/>
      <w:r>
        <w:rPr>
          <w:rFonts w:ascii="Liberation Sans" w:hAnsi="Liberation Sans" w:eastAsia="Arial" w:cs="Liberation Sans"/>
          <w:color w:val="000000" w:themeColor="text1"/>
          <w:sz w:val="28"/>
          <w:szCs w:val="28"/>
        </w:rPr>
        <w:t xml:space="preserve">28.2.</w:t>
      </w:r>
      <w:r>
        <w:rPr>
          <w:rFonts w:ascii="Liberation Sans" w:hAnsi="Liberation Sans" w:eastAsia="Arial" w:cs="Liberation Sans"/>
          <w:color w:val="000000" w:themeColor="text1"/>
          <w:sz w:val="28"/>
          <w:szCs w:val="28"/>
        </w:rPr>
        <w:t xml:space="preserve">5</w:t>
      </w:r>
      <w:r>
        <w:rPr>
          <w:rFonts w:ascii="Liberation Sans" w:hAnsi="Liberation Sans" w:eastAsia="Arial" w:cs="Liberation Sans"/>
          <w:color w:val="000000" w:themeColor="text1"/>
          <w:sz w:val="28"/>
          <w:szCs w:val="28"/>
        </w:rPr>
        <w:t xml:space="preserve">. Уборку и вывоз снега и льда с улиц, площадей, мостов, скверов и парков рекомендуется начинать немедленно с начала снегопада и производить в первую очередь с магистральных улиц, </w:t>
      </w:r>
      <w:r>
        <w:rPr>
          <w:rFonts w:ascii="Liberation Sans" w:hAnsi="Liberation Sans" w:eastAsia="Arial" w:cs="Liberation Sans"/>
          <w:sz w:val="28"/>
          <w:szCs w:val="28"/>
        </w:rPr>
        <w:t xml:space="preserve">улиц, по которым установлены автобусные маршруты, мостов</w:t>
      </w:r>
      <w:r>
        <w:rPr>
          <w:rFonts w:ascii="Liberation Sans" w:hAnsi="Liberation Sans" w:eastAsia="Arial" w:cs="Liberation Sans"/>
          <w:color w:val="000000" w:themeColor="text1"/>
          <w:sz w:val="28"/>
          <w:szCs w:val="28"/>
        </w:rPr>
        <w:t xml:space="preserve">, путепроводов для обеспечения бесперебойного движения транспорта.</w:t>
      </w:r>
      <w:bookmarkEnd w:id="110"/>
      <w:r/>
      <w:r/>
    </w:p>
    <w:p>
      <w:pPr>
        <w:pStyle w:val="806"/>
        <w:ind w:firstLine="709"/>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rPr>
        <w:t xml:space="preserve">28.2.</w:t>
      </w:r>
      <w:r>
        <w:rPr>
          <w:rFonts w:ascii="Liberation Sans" w:hAnsi="Liberation Sans" w:eastAsia="Arial" w:cs="Liberation Sans"/>
          <w:color w:val="000000" w:themeColor="text1"/>
          <w:sz w:val="28"/>
          <w:szCs w:val="28"/>
        </w:rPr>
        <w:t xml:space="preserve">6</w:t>
      </w:r>
      <w:r>
        <w:rPr>
          <w:rFonts w:ascii="Liberation Sans" w:hAnsi="Liberation Sans" w:eastAsia="Arial" w:cs="Liberation Sans"/>
          <w:color w:val="000000" w:themeColor="text1"/>
          <w:sz w:val="28"/>
          <w:szCs w:val="28"/>
        </w:rPr>
        <w:t xml:space="preserve">. Снег, собираемый во дворах, на внутриквартальных проездах, допускается складировать на свободных территориях при обеспечении сохранения зеленых насаждений, в местах, не препятствующих свободному </w:t>
      </w:r>
      <w:r>
        <w:rPr>
          <w:rFonts w:ascii="Liberation Sans" w:hAnsi="Liberation Sans" w:eastAsia="Arial" w:cs="Liberation Sans"/>
          <w:sz w:val="28"/>
          <w:szCs w:val="28"/>
        </w:rPr>
        <w:t xml:space="preserve">вывозу ТКО, проезду </w:t>
      </w:r>
      <w:r>
        <w:rPr>
          <w:rFonts w:ascii="Liberation Sans" w:hAnsi="Liberation Sans" w:eastAsia="Arial" w:cs="Liberation Sans"/>
          <w:color w:val="000000" w:themeColor="text1"/>
          <w:sz w:val="28"/>
          <w:szCs w:val="28"/>
        </w:rPr>
        <w:t xml:space="preserve">автотранспорта, спе</w:t>
      </w:r>
      <w:r>
        <w:rPr>
          <w:rFonts w:ascii="Liberation Sans" w:hAnsi="Liberation Sans" w:eastAsia="Arial" w:cs="Liberation Sans"/>
          <w:color w:val="000000" w:themeColor="text1"/>
          <w:sz w:val="28"/>
          <w:szCs w:val="28"/>
          <w:highlight w:val="white"/>
        </w:rPr>
        <w:t xml:space="preserve">циальных машин и движению пешеходов.</w:t>
      </w:r>
      <w:r/>
    </w:p>
    <w:p>
      <w:pPr>
        <w:pStyle w:val="806"/>
        <w:ind w:firstLine="709"/>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Складирование снега должно осуществляться способом, исключающим использование складированного снега в качестве самовольно устроенных снежных горок для катания и обеспечивающих безопасность в случае нахождения на них людей</w:t>
      </w:r>
      <w:r>
        <w:rPr>
          <w:rFonts w:ascii="Liberation Sans" w:hAnsi="Liberation Sans" w:eastAsia="Arial" w:cs="Liberation Sans"/>
          <w:bCs/>
          <w:color w:val="000000" w:themeColor="text1"/>
          <w:sz w:val="28"/>
          <w:szCs w:val="28"/>
          <w:highlight w:val="white"/>
        </w:rPr>
        <w:t xml:space="preserve">.</w:t>
      </w:r>
      <w:r>
        <w:rPr>
          <w:highlight w:val="white"/>
        </w:rPr>
      </w:r>
    </w:p>
    <w:p>
      <w:pPr>
        <w:ind w:firstLine="720"/>
        <w:jc w:val="both"/>
        <w:spacing w:after="0" w:line="240" w:lineRule="auto"/>
        <w:widowControl w:val="off"/>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Не допускается повреждение зеленых насаждений при очистке и складировании снега.   </w:t>
      </w:r>
      <w:r>
        <w:rPr>
          <w:highlight w:val="white"/>
        </w:rPr>
      </w:r>
    </w:p>
    <w:p>
      <w:pPr>
        <w:pStyle w:val="806"/>
        <w:ind w:firstLine="709"/>
        <w:jc w:val="both"/>
        <w:rPr>
          <w:rFonts w:ascii="Liberation Sans" w:hAnsi="Liberation Sans" w:cs="Liberation Sans"/>
          <w:color w:val="000000" w:themeColor="text1"/>
          <w:highlight w:val="white"/>
        </w:rPr>
      </w:pPr>
      <w:r>
        <w:rPr>
          <w:rFonts w:ascii="Liberation Sans" w:hAnsi="Liberation Sans" w:eastAsia="Arial" w:cs="Liberation Sans"/>
          <w:color w:val="000000" w:themeColor="text1"/>
          <w:sz w:val="28"/>
          <w:szCs w:val="28"/>
          <w:highlight w:val="white"/>
        </w:rPr>
        <w:t xml:space="preserve">Временное складирование снега и льда на внутриквартальных проездах допускается на срок производства работ, но не более 2 рабочих дней.</w:t>
      </w:r>
      <w:r>
        <w:rPr>
          <w:highlight w:val="white"/>
        </w:rPr>
      </w:r>
    </w:p>
    <w:p>
      <w:pPr>
        <w:ind w:firstLine="720"/>
        <w:jc w:val="both"/>
        <w:spacing w:after="0" w:line="240" w:lineRule="auto"/>
        <w:widowControl w:val="off"/>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highlight w:val="white"/>
        </w:rPr>
        <w:t xml:space="preserve">28.2.</w:t>
      </w:r>
      <w:r>
        <w:rPr>
          <w:rFonts w:ascii="Liberation Sans" w:hAnsi="Liberation Sans" w:eastAsia="Arial" w:cs="Liberation Sans"/>
          <w:color w:val="000000" w:themeColor="text1"/>
          <w:sz w:val="28"/>
          <w:szCs w:val="28"/>
          <w:highlight w:val="white"/>
        </w:rPr>
        <w:t xml:space="preserve">7</w:t>
      </w:r>
      <w:r>
        <w:rPr>
          <w:rFonts w:ascii="Liberation Sans" w:hAnsi="Liberation Sans" w:eastAsia="Arial" w:cs="Liberation Sans"/>
          <w:color w:val="000000" w:themeColor="text1"/>
          <w:sz w:val="28"/>
          <w:szCs w:val="28"/>
          <w:highlight w:val="white"/>
        </w:rPr>
        <w:t xml:space="preserve">. Тротуары и внутриквартальные проезды на дворовых территориях полностью очищаются от снежного покрова и ледяных образований вплоть до осн</w:t>
      </w:r>
      <w:r>
        <w:rPr>
          <w:rFonts w:ascii="Liberation Sans" w:hAnsi="Liberation Sans" w:eastAsia="Arial" w:cs="Liberation Sans"/>
          <w:color w:val="000000" w:themeColor="text1"/>
          <w:sz w:val="28"/>
          <w:szCs w:val="28"/>
        </w:rPr>
        <w:t xml:space="preserve">овного дорожного покрытия на всю ширину тротуара или внутриквартального проезда.</w:t>
      </w:r>
      <w:r/>
    </w:p>
    <w:p>
      <w:pPr>
        <w:ind w:firstLine="720"/>
        <w:jc w:val="both"/>
        <w:spacing w:after="0" w:line="240" w:lineRule="auto"/>
        <w:widowControl w:val="off"/>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При возникновении наледи (гололеда) производится обработка тротуаров сухим песком. Посыпку песком следует начинать немедленно с начала появления гололеда.</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28.2.</w:t>
      </w:r>
      <w:r>
        <w:rPr>
          <w:rFonts w:ascii="Liberation Sans" w:hAnsi="Liberation Sans" w:eastAsia="Arial" w:cs="Liberation Sans"/>
          <w:color w:val="000000" w:themeColor="text1"/>
          <w:sz w:val="28"/>
          <w:szCs w:val="28"/>
        </w:rPr>
        <w:t xml:space="preserve">8</w:t>
      </w:r>
      <w:r>
        <w:rPr>
          <w:rFonts w:ascii="Liberation Sans" w:hAnsi="Liberation Sans" w:eastAsia="Arial" w:cs="Liberation Sans"/>
          <w:color w:val="000000" w:themeColor="text1"/>
          <w:sz w:val="28"/>
          <w:szCs w:val="28"/>
        </w:rPr>
        <w:t xml:space="preserve">. При отсутствии усовершенствованного покрытия снег следует убирать методом сдвигания (под движок), оставляя слой снега для образования плотной снежной корки.</w:t>
      </w:r>
      <w:r/>
    </w:p>
    <w:p>
      <w:pPr>
        <w:pStyle w:val="806"/>
        <w:ind w:firstLine="709"/>
        <w:jc w:val="both"/>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28.2.</w:t>
      </w:r>
      <w:r>
        <w:rPr>
          <w:rFonts w:ascii="Liberation Sans" w:hAnsi="Liberation Sans" w:eastAsia="Arial" w:cs="Liberation Sans"/>
          <w:color w:val="000000" w:themeColor="text1"/>
          <w:sz w:val="28"/>
          <w:szCs w:val="28"/>
        </w:rPr>
        <w:t xml:space="preserve">9</w:t>
      </w:r>
      <w:r>
        <w:rPr>
          <w:rFonts w:ascii="Liberation Sans" w:hAnsi="Liberation Sans" w:eastAsia="Arial" w:cs="Liberation Sans"/>
          <w:color w:val="000000" w:themeColor="text1"/>
          <w:sz w:val="28"/>
          <w:szCs w:val="28"/>
        </w:rPr>
        <w:t xml:space="preserve">. Вывоз снега разрешается только на </w:t>
      </w:r>
      <w:r>
        <w:rPr>
          <w:rFonts w:ascii="Liberation Sans" w:hAnsi="Liberation Sans" w:eastAsia="Arial" w:cs="Liberation Sans"/>
          <w:color w:val="000000" w:themeColor="text1"/>
          <w:sz w:val="28"/>
          <w:szCs w:val="28"/>
        </w:rPr>
        <w:t xml:space="preserve">места</w:t>
      </w:r>
      <w:r>
        <w:rPr>
          <w:rFonts w:ascii="Liberation Sans" w:hAnsi="Liberation Sans" w:eastAsia="Arial" w:cs="Liberation Sans"/>
          <w:color w:val="000000" w:themeColor="text1"/>
          <w:sz w:val="28"/>
          <w:szCs w:val="28"/>
        </w:rPr>
        <w:t xml:space="preserve"> определенные Администрации города. Вывоз со снегом мусора запрещается.</w:t>
      </w:r>
      <w:r/>
    </w:p>
    <w:p>
      <w:pPr>
        <w:pStyle w:val="806"/>
        <w:ind w:firstLine="708"/>
        <w:jc w:val="both"/>
        <w:rPr>
          <w:rFonts w:ascii="Liberation Sans" w:hAnsi="Liberation Sans" w:eastAsia="Arial" w:cs="Liberation Sans"/>
          <w:color w:val="000000" w:themeColor="text1"/>
          <w:sz w:val="28"/>
          <w:szCs w:val="28"/>
        </w:rPr>
      </w:pPr>
      <w:r>
        <w:rPr>
          <w:rFonts w:ascii="Liberation Sans" w:hAnsi="Liberation Sans" w:eastAsia="Arial" w:cs="Liberation Sans"/>
          <w:color w:val="000000" w:themeColor="text1"/>
          <w:sz w:val="28"/>
          <w:szCs w:val="28"/>
        </w:rPr>
        <w:t xml:space="preserve">28.2.</w:t>
      </w:r>
      <w:r>
        <w:rPr>
          <w:rFonts w:ascii="Liberation Sans" w:hAnsi="Liberation Sans" w:eastAsia="Arial" w:cs="Liberation Sans"/>
          <w:color w:val="000000" w:themeColor="text1"/>
          <w:sz w:val="28"/>
          <w:szCs w:val="28"/>
        </w:rPr>
        <w:t xml:space="preserve">10</w:t>
      </w:r>
      <w:r>
        <w:rPr>
          <w:rFonts w:ascii="Liberation Sans" w:hAnsi="Liberation Sans" w:eastAsia="Arial" w:cs="Liberation Sans"/>
          <w:color w:val="000000" w:themeColor="text1"/>
          <w:sz w:val="28"/>
          <w:szCs w:val="28"/>
        </w:rPr>
        <w:t xml:space="preserve">. Посыпка </w:t>
      </w:r>
      <w:r>
        <w:rPr>
          <w:rFonts w:ascii="Liberation Sans" w:hAnsi="Liberation Sans" w:eastAsia="Arial" w:cs="Liberation Sans"/>
          <w:color w:val="000000" w:themeColor="text1"/>
          <w:sz w:val="28"/>
          <w:szCs w:val="28"/>
        </w:rPr>
        <w:t xml:space="preserve">противогололедными</w:t>
      </w:r>
      <w:r>
        <w:rPr>
          <w:rFonts w:ascii="Liberation Sans" w:hAnsi="Liberation Sans" w:eastAsia="Arial" w:cs="Liberation Sans"/>
          <w:color w:val="000000" w:themeColor="text1"/>
          <w:sz w:val="28"/>
          <w:szCs w:val="28"/>
        </w:rPr>
        <w:t xml:space="preserve"> матер</w:t>
      </w:r>
      <w:r>
        <w:rPr>
          <w:rFonts w:ascii="Liberation Sans" w:hAnsi="Liberation Sans" w:eastAsia="Arial" w:cs="Liberation Sans"/>
          <w:color w:val="000000" w:themeColor="text1"/>
          <w:sz w:val="28"/>
          <w:szCs w:val="28"/>
        </w:rPr>
        <w:t xml:space="preserve">иалами дорог, проездов, тротуаров и иных территорий осуществляется немедленно с начала снегопада или появления гололеда. В первую очередь, при гололеде посыпаются спуски, подъемы, перекрестки, места остановок общественного транспорта, пешеходные переходы. </w:t>
      </w:r>
      <w:r/>
    </w:p>
    <w:p>
      <w:pPr>
        <w:pStyle w:val="806"/>
        <w:ind w:firstLine="708"/>
        <w:jc w:val="both"/>
        <w:rPr>
          <w:rFonts w:ascii="Liberation Sans" w:hAnsi="Liberation Sans" w:eastAsia="Arial" w:cs="Liberation Sans"/>
          <w:color w:val="000000" w:themeColor="text1"/>
          <w:sz w:val="28"/>
          <w:szCs w:val="28"/>
        </w:rPr>
      </w:pPr>
      <w:r>
        <w:rPr>
          <w:rFonts w:ascii="Liberation Sans" w:hAnsi="Liberation Sans" w:eastAsia="Arial" w:cs="Liberation Sans"/>
          <w:color w:val="000000" w:themeColor="text1"/>
          <w:sz w:val="28"/>
          <w:szCs w:val="28"/>
        </w:rPr>
        <w:t xml:space="preserve">28.2.</w:t>
      </w:r>
      <w:r>
        <w:rPr>
          <w:rFonts w:ascii="Liberation Sans" w:hAnsi="Liberation Sans" w:eastAsia="Arial" w:cs="Liberation Sans"/>
          <w:color w:val="000000" w:themeColor="text1"/>
          <w:sz w:val="28"/>
          <w:szCs w:val="28"/>
        </w:rPr>
        <w:t xml:space="preserve">1</w:t>
      </w:r>
      <w:r>
        <w:rPr>
          <w:rFonts w:ascii="Liberation Sans" w:hAnsi="Liberation Sans" w:eastAsia="Arial" w:cs="Liberation Sans"/>
          <w:color w:val="000000" w:themeColor="text1"/>
          <w:sz w:val="28"/>
          <w:szCs w:val="28"/>
        </w:rPr>
        <w:t xml:space="preserve">1</w:t>
      </w:r>
      <w:r>
        <w:rPr>
          <w:rFonts w:ascii="Liberation Sans" w:hAnsi="Liberation Sans" w:eastAsia="Arial" w:cs="Liberation Sans"/>
          <w:color w:val="000000" w:themeColor="text1"/>
          <w:sz w:val="28"/>
          <w:szCs w:val="28"/>
        </w:rPr>
        <w:t xml:space="preserve">. Уборка дворовых территорий</w:t>
      </w:r>
      <w:r>
        <w:rPr>
          <w:rFonts w:ascii="Liberation Sans" w:hAnsi="Liberation Sans" w:eastAsia="Arial" w:cs="Liberation Sans"/>
          <w:color w:val="000000" w:themeColor="text1"/>
          <w:sz w:val="28"/>
          <w:szCs w:val="28"/>
        </w:rPr>
        <w:t xml:space="preserve">:</w:t>
      </w:r>
      <w:r/>
    </w:p>
    <w:p>
      <w:pPr>
        <w:pStyle w:val="806"/>
        <w:ind w:firstLine="708"/>
        <w:jc w:val="both"/>
        <w:rPr>
          <w:rFonts w:ascii="Liberation Sans" w:hAnsi="Liberation Sans" w:eastAsia="Arial" w:cs="Liberation Sans"/>
          <w:color w:val="000000" w:themeColor="text1"/>
          <w:sz w:val="28"/>
          <w:szCs w:val="28"/>
        </w:rPr>
      </w:pPr>
      <w:r>
        <w:rPr>
          <w:rFonts w:ascii="Liberation Sans" w:hAnsi="Liberation Sans" w:eastAsia="Arial" w:cs="Liberation Sans"/>
          <w:color w:val="000000" w:themeColor="text1"/>
          <w:sz w:val="28"/>
          <w:szCs w:val="28"/>
        </w:rPr>
        <w:t xml:space="preserve">- находящихся в собственности собственников жителей многоквартирного дома</w:t>
      </w:r>
      <w:r>
        <w:rPr>
          <w:rFonts w:ascii="Liberation Sans" w:hAnsi="Liberation Sans" w:eastAsia="Arial" w:cs="Liberation Sans"/>
          <w:color w:val="000000" w:themeColor="text1"/>
          <w:sz w:val="28"/>
          <w:szCs w:val="28"/>
        </w:rPr>
        <w:t xml:space="preserve"> осуществляется организациями, обеспечивающими упр</w:t>
      </w:r>
      <w:r>
        <w:rPr>
          <w:rFonts w:ascii="Liberation Sans" w:hAnsi="Liberation Sans" w:eastAsia="Arial" w:cs="Liberation Sans"/>
          <w:color w:val="000000" w:themeColor="text1"/>
          <w:sz w:val="28"/>
          <w:szCs w:val="28"/>
        </w:rPr>
        <w:t xml:space="preserve">авление многоквартирными домами </w:t>
      </w:r>
      <w:r>
        <w:rPr>
          <w:rFonts w:ascii="Liberation Sans" w:hAnsi="Liberation Sans" w:eastAsia="Arial" w:cs="Liberation Sans"/>
          <w:color w:val="000000" w:themeColor="text1"/>
          <w:sz w:val="28"/>
          <w:szCs w:val="28"/>
        </w:rPr>
        <w:t xml:space="preserve"> </w:t>
      </w:r>
      <w:r>
        <w:rPr>
          <w:rFonts w:ascii="Liberation Sans" w:hAnsi="Liberation Sans" w:eastAsia="Arial" w:cs="Liberation Sans"/>
          <w:color w:val="000000" w:themeColor="text1"/>
          <w:sz w:val="28"/>
          <w:szCs w:val="28"/>
        </w:rPr>
        <w:t xml:space="preserve">или специализированными организациями на основании договора в соответствии с действующим законодательством, </w:t>
      </w:r>
      <w:r>
        <w:rPr>
          <w:rFonts w:ascii="Liberation Sans" w:hAnsi="Liberation Sans" w:eastAsia="Arial" w:cs="Liberation Sans"/>
          <w:color w:val="000000" w:themeColor="text1"/>
          <w:sz w:val="28"/>
          <w:szCs w:val="28"/>
        </w:rPr>
        <w:t xml:space="preserve">по мере выпадения снега, но не позднее двух дней после окончания снежного заноса</w:t>
      </w:r>
      <w:r>
        <w:rPr>
          <w:rFonts w:ascii="Liberation Sans" w:hAnsi="Liberation Sans" w:eastAsia="Arial" w:cs="Liberation Sans"/>
          <w:color w:val="000000" w:themeColor="text1"/>
          <w:sz w:val="28"/>
          <w:szCs w:val="28"/>
        </w:rPr>
        <w:t xml:space="preserve">, если иное не предусмотрено договором;</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w:t>
      </w:r>
      <w:r>
        <w:rPr>
          <w:rStyle w:val="993"/>
          <w:rFonts w:ascii="Liberation Sans" w:hAnsi="Liberation Sans"/>
          <w:color w:val="000000"/>
          <w:sz w:val="28"/>
          <w:szCs w:val="28"/>
        </w:rPr>
        <w:t xml:space="preserve">находящихся в муниципальной собственности осуществляется </w:t>
      </w:r>
      <w:r>
        <w:rPr>
          <w:rFonts w:ascii="Liberation Sans" w:hAnsi="Liberation Sans"/>
          <w:color w:val="000000"/>
          <w:sz w:val="28"/>
          <w:szCs w:val="28"/>
        </w:rPr>
        <w:t xml:space="preserve">специализированными организациями на основании муниципальных контрактов, заключенных с муниципальными заказчиками в соответствии с действующим законодательством </w:t>
      </w:r>
      <w:r>
        <w:rPr>
          <w:rFonts w:ascii="Liberation Sans" w:hAnsi="Liberation Sans"/>
          <w:color w:val="000000"/>
          <w:sz w:val="28"/>
          <w:szCs w:val="28"/>
        </w:rPr>
        <w:t xml:space="preserve">по мере выпадения снега, но не позднее двух дней после окончания снежного заноса</w:t>
      </w:r>
      <w:r>
        <w:rPr>
          <w:rFonts w:ascii="Liberation Sans" w:hAnsi="Liberation Sans"/>
          <w:color w:val="000000"/>
          <w:sz w:val="28"/>
          <w:szCs w:val="28"/>
        </w:rPr>
        <w:t xml:space="preserve">.</w:t>
      </w:r>
      <w:r/>
    </w:p>
    <w:p>
      <w:pPr>
        <w:pStyle w:val="806"/>
        <w:ind w:firstLine="708"/>
        <w:jc w:val="both"/>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28.2.</w:t>
      </w:r>
      <w:r>
        <w:rPr>
          <w:rFonts w:ascii="Liberation Sans" w:hAnsi="Liberation Sans" w:eastAsia="Arial" w:cs="Liberation Sans"/>
          <w:color w:val="000000" w:themeColor="text1"/>
          <w:sz w:val="28"/>
          <w:szCs w:val="28"/>
        </w:rPr>
        <w:t xml:space="preserve">1</w:t>
      </w:r>
      <w:r>
        <w:rPr>
          <w:rFonts w:ascii="Liberation Sans" w:hAnsi="Liberation Sans" w:eastAsia="Arial" w:cs="Liberation Sans"/>
          <w:color w:val="000000" w:themeColor="text1"/>
          <w:sz w:val="28"/>
          <w:szCs w:val="28"/>
        </w:rPr>
        <w:t xml:space="preserve">2</w:t>
      </w:r>
      <w:r>
        <w:rPr>
          <w:rFonts w:ascii="Liberation Sans" w:hAnsi="Liberation Sans" w:eastAsia="Arial" w:cs="Liberation Sans"/>
          <w:color w:val="000000" w:themeColor="text1"/>
          <w:sz w:val="28"/>
          <w:szCs w:val="28"/>
        </w:rPr>
        <w:t xml:space="preserve">. </w:t>
      </w:r>
      <w:r>
        <w:rPr>
          <w:rFonts w:ascii="Liberation Sans" w:hAnsi="Liberation Sans" w:eastAsia="Arial" w:cs="Liberation Sans"/>
          <w:color w:val="000000" w:themeColor="text1"/>
          <w:sz w:val="28"/>
          <w:szCs w:val="28"/>
        </w:rPr>
        <w:t xml:space="preserve">Очистка крыш от снега и (или) удаление наростов льда (сосулек, ледяных свесов, а также иных ледяных образований), снежных свесов на карнизах и на других выступающих частях и элементах нежилых зданий, строений, сооружений и многоквартирных домов осуществ</w:t>
      </w:r>
      <w:r>
        <w:rPr>
          <w:rFonts w:ascii="Liberation Sans" w:hAnsi="Liberation Sans" w:eastAsia="Arial" w:cs="Liberation Sans"/>
          <w:color w:val="000000" w:themeColor="text1"/>
          <w:sz w:val="28"/>
          <w:szCs w:val="28"/>
        </w:rPr>
        <w:t xml:space="preserve">ляется собственниками (правообладателями) нежилых зданий, строений, сооружений (помещений в них), организациями, обеспечивающими управление многоквартирными домами, самостоятельно либо на основании заключенных договоров с организациями, оказывающими данные</w:t>
      </w:r>
      <w:r>
        <w:rPr>
          <w:rFonts w:ascii="Liberation Sans" w:hAnsi="Liberation Sans" w:eastAsia="Arial" w:cs="Liberation Sans"/>
          <w:color w:val="000000" w:themeColor="text1"/>
          <w:sz w:val="28"/>
          <w:szCs w:val="28"/>
        </w:rPr>
        <w:t xml:space="preserve"> услуги, с принятием мер, обеспечивающих безопасность прохода граждан, проезда транспортных средств. </w:t>
      </w:r>
      <w:r/>
    </w:p>
    <w:p>
      <w:pPr>
        <w:pStyle w:val="806"/>
        <w:ind w:firstLine="708"/>
        <w:jc w:val="both"/>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28.2.</w:t>
      </w:r>
      <w:r>
        <w:rPr>
          <w:rFonts w:ascii="Liberation Sans" w:hAnsi="Liberation Sans" w:eastAsia="Arial" w:cs="Liberation Sans"/>
          <w:color w:val="000000" w:themeColor="text1"/>
          <w:sz w:val="28"/>
          <w:szCs w:val="28"/>
        </w:rPr>
        <w:t xml:space="preserve">1</w:t>
      </w:r>
      <w:r>
        <w:rPr>
          <w:rFonts w:ascii="Liberation Sans" w:hAnsi="Liberation Sans" w:eastAsia="Arial" w:cs="Liberation Sans"/>
          <w:color w:val="000000" w:themeColor="text1"/>
          <w:sz w:val="28"/>
          <w:szCs w:val="28"/>
        </w:rPr>
        <w:t xml:space="preserve">3</w:t>
      </w:r>
      <w:r>
        <w:rPr>
          <w:rFonts w:ascii="Liberation Sans" w:hAnsi="Liberation Sans" w:eastAsia="Arial" w:cs="Liberation Sans"/>
          <w:color w:val="000000" w:themeColor="text1"/>
          <w:sz w:val="28"/>
          <w:szCs w:val="28"/>
        </w:rPr>
        <w:t xml:space="preserve">. </w:t>
      </w:r>
      <w:r>
        <w:rPr>
          <w:rFonts w:ascii="Liberation Sans" w:hAnsi="Liberation Sans" w:eastAsia="Arial" w:cs="Liberation Sans"/>
          <w:color w:val="000000" w:themeColor="text1"/>
          <w:sz w:val="28"/>
          <w:szCs w:val="28"/>
        </w:rPr>
        <w:t xml:space="preserve">При сбрасывании снега, ледяных образований с крыш должны быть приняты меры, обеспечивающие сохранность зеленых насаждений, линий электропередачи, рекламных конструкций, растяжек, светофорных объектов, дорожных знаков, ли</w:t>
      </w:r>
      <w:r>
        <w:rPr>
          <w:rFonts w:ascii="Liberation Sans" w:hAnsi="Liberation Sans" w:eastAsia="Arial" w:cs="Liberation Sans"/>
          <w:color w:val="000000" w:themeColor="text1"/>
          <w:sz w:val="28"/>
          <w:szCs w:val="28"/>
        </w:rPr>
        <w:t xml:space="preserve">ний связи и др. Удаление наростов льда (сосулек, ледяных свесов, а также иных ледяных образований), снежных свесов на карнизах и других выступающих частях и элементах нежилых зданий, строений, сооружений и многоквартирных домов должно производиться по мере</w:t>
      </w:r>
      <w:r>
        <w:rPr>
          <w:rFonts w:ascii="Liberation Sans" w:hAnsi="Liberation Sans" w:eastAsia="Arial" w:cs="Liberation Sans"/>
          <w:color w:val="000000" w:themeColor="text1"/>
          <w:sz w:val="28"/>
          <w:szCs w:val="28"/>
        </w:rPr>
        <w:t xml:space="preserve"> их образования с предварительной установкой ограждения опасных участков. </w:t>
      </w:r>
      <w:r/>
    </w:p>
    <w:p>
      <w:pPr>
        <w:pStyle w:val="806"/>
        <w:ind w:firstLine="708"/>
        <w:jc w:val="both"/>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28.2.</w:t>
      </w:r>
      <w:r>
        <w:rPr>
          <w:rFonts w:ascii="Liberation Sans" w:hAnsi="Liberation Sans" w:eastAsia="Arial" w:cs="Liberation Sans"/>
          <w:color w:val="000000" w:themeColor="text1"/>
          <w:sz w:val="28"/>
          <w:szCs w:val="28"/>
        </w:rPr>
        <w:t xml:space="preserve">1</w:t>
      </w:r>
      <w:r>
        <w:rPr>
          <w:rFonts w:ascii="Liberation Sans" w:hAnsi="Liberation Sans" w:eastAsia="Arial" w:cs="Liberation Sans"/>
          <w:color w:val="000000" w:themeColor="text1"/>
          <w:sz w:val="28"/>
          <w:szCs w:val="28"/>
        </w:rPr>
        <w:t xml:space="preserve">4</w:t>
      </w:r>
      <w:r>
        <w:rPr>
          <w:rFonts w:ascii="Liberation Sans" w:hAnsi="Liberation Sans" w:eastAsia="Arial" w:cs="Liberation Sans"/>
          <w:color w:val="000000" w:themeColor="text1"/>
          <w:sz w:val="28"/>
          <w:szCs w:val="28"/>
        </w:rPr>
        <w:t xml:space="preserve">. Очистка крыш нежилых зданий, строений, сооружений и многокварти</w:t>
      </w:r>
      <w:r>
        <w:rPr>
          <w:rFonts w:ascii="Liberation Sans" w:hAnsi="Liberation Sans" w:eastAsia="Arial" w:cs="Liberation Sans"/>
          <w:color w:val="000000" w:themeColor="text1"/>
          <w:sz w:val="28"/>
          <w:szCs w:val="28"/>
        </w:rPr>
        <w:t xml:space="preserve">рных домов от снега, наростов льда,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w:t>
      </w:r>
      <w:r>
        <w:rPr>
          <w:rFonts w:ascii="Liberation Sans" w:hAnsi="Liberation Sans" w:eastAsia="Arial" w:cs="Liberation Sans"/>
          <w:color w:val="000000" w:themeColor="text1"/>
          <w:sz w:val="28"/>
          <w:szCs w:val="28"/>
        </w:rPr>
        <w:t xml:space="preserve">ние дворовые территории. Очистку от снега крыш и удаление сосулек следует производить с обеспечением следующих мер безопасности: назначение дежурных, ограждение тротуаров, оснащение страховочным оборудованием лиц, работающих на высоте. Производитель работ </w:t>
      </w:r>
      <w:r>
        <w:rPr>
          <w:rFonts w:ascii="Liberation Sans" w:hAnsi="Liberation Sans" w:eastAsia="Arial" w:cs="Liberation Sans"/>
          <w:color w:val="000000" w:themeColor="text1"/>
          <w:sz w:val="28"/>
          <w:szCs w:val="28"/>
        </w:rPr>
        <w:t xml:space="preserve">по очистке кровель объектов благоустройства должен немедленно перемещать сброшенные с кровель снег и лед к местам временного складирования снега. Работы по очистке крыш от снега, наростов льда, снежных свесов без обеспечения мер безопасности не допускаются</w:t>
      </w:r>
      <w:r/>
    </w:p>
    <w:p>
      <w:pPr>
        <w:ind w:firstLine="720"/>
        <w:jc w:val="both"/>
        <w:spacing w:after="0" w:line="240" w:lineRule="auto"/>
        <w:rPr>
          <w:rFonts w:ascii="Liberation Sans" w:hAnsi="Liberation Sans" w:cs="Liberation Sans"/>
          <w:color w:val="000000" w:themeColor="text1"/>
          <w:sz w:val="28"/>
          <w:szCs w:val="28"/>
        </w:rPr>
      </w:pPr>
      <w:r/>
      <w:bookmarkStart w:id="111" w:name="sub_1741"/>
      <w:r>
        <w:rPr>
          <w:rFonts w:ascii="Liberation Sans" w:hAnsi="Liberation Sans" w:eastAsia="Arial" w:cs="Liberation Sans"/>
          <w:color w:val="000000" w:themeColor="text1"/>
          <w:sz w:val="28"/>
          <w:szCs w:val="28"/>
        </w:rPr>
        <w:t xml:space="preserve">28.2</w:t>
      </w:r>
      <w:r>
        <w:rPr>
          <w:rFonts w:ascii="Liberation Sans" w:hAnsi="Liberation Sans" w:eastAsia="Arial" w:cs="Liberation Sans"/>
          <w:color w:val="000000" w:themeColor="text1"/>
          <w:sz w:val="28"/>
          <w:szCs w:val="28"/>
        </w:rPr>
        <w:t xml:space="preserve">.</w:t>
      </w:r>
      <w:r>
        <w:rPr>
          <w:rFonts w:ascii="Liberation Sans" w:hAnsi="Liberation Sans" w:eastAsia="Arial" w:cs="Liberation Sans"/>
          <w:color w:val="000000" w:themeColor="text1"/>
          <w:sz w:val="28"/>
          <w:szCs w:val="28"/>
        </w:rPr>
        <w:t xml:space="preserve">1</w:t>
      </w:r>
      <w:r>
        <w:rPr>
          <w:rFonts w:ascii="Liberation Sans" w:hAnsi="Liberation Sans" w:eastAsia="Arial" w:cs="Liberation Sans"/>
          <w:color w:val="000000" w:themeColor="text1"/>
          <w:sz w:val="28"/>
          <w:szCs w:val="28"/>
        </w:rPr>
        <w:t xml:space="preserve">5</w:t>
      </w:r>
      <w:r>
        <w:rPr>
          <w:rFonts w:ascii="Liberation Sans" w:hAnsi="Liberation Sans" w:eastAsia="Arial" w:cs="Liberation Sans"/>
          <w:color w:val="000000" w:themeColor="text1"/>
          <w:sz w:val="28"/>
          <w:szCs w:val="28"/>
        </w:rPr>
        <w:t xml:space="preserve">. Организации</w:t>
      </w:r>
      <w:r>
        <w:rPr>
          <w:rFonts w:ascii="Liberation Sans" w:hAnsi="Liberation Sans" w:eastAsia="Arial" w:cs="Liberation Sans"/>
          <w:color w:val="000000" w:themeColor="text1"/>
          <w:sz w:val="28"/>
          <w:szCs w:val="28"/>
        </w:rPr>
        <w:t xml:space="preserve">, осуществляющие содержание специально отведенных земельных участков для складирования снежных масс, обязаны:</w:t>
      </w:r>
      <w:bookmarkEnd w:id="111"/>
      <w:r/>
      <w:r/>
    </w:p>
    <w:p>
      <w:pPr>
        <w:ind w:firstLine="720"/>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осуществлять прием снега на договорных условиях от заинтересованных организаций;</w:t>
      </w:r>
      <w:r/>
    </w:p>
    <w:p>
      <w:pPr>
        <w:ind w:firstLine="720"/>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содержать площадку в надлежащем состоянии (не допускать складирование мусора, обеспечивать удобными подъездами, необходимыми для складирования снега и льда);</w:t>
      </w:r>
      <w:r/>
    </w:p>
    <w:p>
      <w:pPr>
        <w:ind w:firstLine="720"/>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после таяния снега производить зачистку и уборку площадки;</w:t>
      </w:r>
      <w:r/>
    </w:p>
    <w:p>
      <w:pPr>
        <w:ind w:firstLine="720"/>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соблюдать законодательство об охране окружающей среды.</w:t>
      </w:r>
      <w:r/>
    </w:p>
    <w:p>
      <w:pPr>
        <w:ind w:firstLine="720"/>
        <w:jc w:val="both"/>
        <w:spacing w:after="0" w:line="240" w:lineRule="auto"/>
        <w:rPr>
          <w:rFonts w:ascii="Liberation Sans" w:hAnsi="Liberation Sans" w:cs="Liberation Sans"/>
          <w:color w:val="000000" w:themeColor="text1"/>
          <w:sz w:val="28"/>
          <w:szCs w:val="28"/>
        </w:rPr>
      </w:pPr>
      <w:r/>
      <w:bookmarkStart w:id="112" w:name="sub_1742"/>
      <w:r>
        <w:rPr>
          <w:rFonts w:ascii="Liberation Sans" w:hAnsi="Liberation Sans" w:eastAsia="Arial" w:cs="Liberation Sans"/>
          <w:color w:val="000000" w:themeColor="text1"/>
          <w:sz w:val="28"/>
          <w:szCs w:val="28"/>
        </w:rPr>
        <w:t xml:space="preserve">28</w:t>
      </w:r>
      <w:r>
        <w:rPr>
          <w:rFonts w:ascii="Liberation Sans" w:hAnsi="Liberation Sans" w:eastAsia="Arial" w:cs="Liberation Sans"/>
          <w:color w:val="000000" w:themeColor="text1"/>
          <w:sz w:val="28"/>
          <w:szCs w:val="28"/>
        </w:rPr>
        <w:t xml:space="preserve">.2.1</w:t>
      </w:r>
      <w:r>
        <w:rPr>
          <w:rFonts w:ascii="Liberation Sans" w:hAnsi="Liberation Sans" w:eastAsia="Arial" w:cs="Liberation Sans"/>
          <w:color w:val="000000" w:themeColor="text1"/>
          <w:sz w:val="28"/>
          <w:szCs w:val="28"/>
        </w:rPr>
        <w:t xml:space="preserve">6</w:t>
      </w:r>
      <w:r>
        <w:rPr>
          <w:rFonts w:ascii="Liberation Sans" w:hAnsi="Liberation Sans" w:eastAsia="Arial" w:cs="Liberation Sans"/>
          <w:color w:val="000000" w:themeColor="text1"/>
          <w:sz w:val="28"/>
          <w:szCs w:val="28"/>
        </w:rPr>
        <w:t xml:space="preserve">. При производстве зимних уборочных работ запрещается:</w:t>
      </w:r>
      <w:bookmarkEnd w:id="112"/>
      <w:r/>
      <w:r/>
    </w:p>
    <w:p>
      <w:pPr>
        <w:ind w:firstLine="720"/>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размещение снежных свалок в неустановленных местах, уборка и вывоз снега с нарушением сроков;</w:t>
      </w:r>
      <w:r/>
    </w:p>
    <w:p>
      <w:pPr>
        <w:ind w:firstLine="720"/>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формирование снежного вала в местах, где его наличие создаст угрозу безопасности дорожного движения или повлечет остановку транспортного средства в месте, на котором остановка запрещена Правилами дорожного движения</w:t>
      </w:r>
      <w:r>
        <w:rPr>
          <w:rFonts w:ascii="Liberation Sans" w:hAnsi="Liberation Sans" w:eastAsia="Arial" w:cs="Liberation Sans"/>
          <w:color w:val="000000" w:themeColor="text1"/>
          <w:sz w:val="28"/>
          <w:szCs w:val="28"/>
        </w:rPr>
        <w:t xml:space="preserve"> Российской Федерации</w:t>
      </w:r>
      <w:r>
        <w:rPr>
          <w:rFonts w:ascii="Liberation Sans" w:hAnsi="Liberation Sans" w:eastAsia="Arial" w:cs="Liberation Sans"/>
          <w:color w:val="000000" w:themeColor="text1"/>
          <w:sz w:val="28"/>
          <w:szCs w:val="28"/>
        </w:rPr>
        <w:t xml:space="preserve">;</w:t>
      </w:r>
      <w:r/>
    </w:p>
    <w:p>
      <w:pPr>
        <w:ind w:firstLine="720"/>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выдвижение или п</w:t>
      </w:r>
      <w:r>
        <w:rPr>
          <w:rFonts w:ascii="Liberation Sans" w:hAnsi="Liberation Sans" w:eastAsia="Arial" w:cs="Liberation Sans"/>
          <w:color w:val="000000" w:themeColor="text1"/>
          <w:sz w:val="28"/>
          <w:szCs w:val="28"/>
        </w:rPr>
        <w:t xml:space="preserve">еремещение на проезжую часть улиц и проездов снежных масс, счищаемых с внутриквартальных проездов, дворовых территорий, территорий организаций, от индивидуальных жилых домов, строительных площадок, торговых объектов, автомобильных парковок, стоянок и т.п.;</w:t>
      </w:r>
      <w:r/>
    </w:p>
    <w:p>
      <w:pPr>
        <w:ind w:firstLine="720"/>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роторная переброска и перемещение загрязненной снежной массы, а также скола уплотненного снега, снежно-ледяных образований, в том числе наледи, на газоны, цветники, кустарники и другие зеленые насаждения;</w:t>
      </w:r>
      <w:r/>
    </w:p>
    <w:p>
      <w:pPr>
        <w:ind w:firstLine="720"/>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укладка снега и сколотого льда на трассы тепловых сетей, в теплофикационные камеры, смотровые колодцы;</w:t>
      </w:r>
      <w:r/>
    </w:p>
    <w:p>
      <w:pPr>
        <w:ind w:firstLine="720"/>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складирование снега и сколотого льда на озелененных территориях, на ледовом покрове рек и озер и в пределах </w:t>
      </w:r>
      <w:r>
        <w:rPr>
          <w:rFonts w:ascii="Liberation Sans" w:hAnsi="Liberation Sans" w:eastAsia="Arial" w:cs="Liberation Sans"/>
          <w:color w:val="000000" w:themeColor="text1"/>
          <w:sz w:val="28"/>
          <w:szCs w:val="28"/>
        </w:rPr>
        <w:t xml:space="preserve">водоохранных</w:t>
      </w:r>
      <w:r>
        <w:rPr>
          <w:rFonts w:ascii="Liberation Sans" w:hAnsi="Liberation Sans" w:eastAsia="Arial" w:cs="Liberation Sans"/>
          <w:color w:val="000000" w:themeColor="text1"/>
          <w:sz w:val="28"/>
          <w:szCs w:val="28"/>
        </w:rPr>
        <w:t xml:space="preserve"> зон, тротуарах, детских, спортивных, хозяйственных площадках;</w:t>
      </w:r>
      <w:r/>
    </w:p>
    <w:p>
      <w:pPr>
        <w:ind w:firstLine="720"/>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w:t>
      </w:r>
      <w:r>
        <w:rPr>
          <w:rFonts w:ascii="Liberation Sans" w:hAnsi="Liberation Sans" w:eastAsia="Arial" w:cs="Liberation Sans"/>
          <w:color w:val="000000" w:themeColor="text1"/>
          <w:sz w:val="28"/>
          <w:szCs w:val="28"/>
        </w:rPr>
        <w:t xml:space="preserve">приваливание</w:t>
      </w:r>
      <w:r>
        <w:rPr>
          <w:rFonts w:ascii="Liberation Sans" w:hAnsi="Liberation Sans" w:eastAsia="Arial" w:cs="Liberation Sans"/>
          <w:color w:val="000000" w:themeColor="text1"/>
          <w:sz w:val="28"/>
          <w:szCs w:val="28"/>
        </w:rPr>
        <w:t xml:space="preserve"> снега к стенам зданий;</w:t>
      </w:r>
      <w:r/>
    </w:p>
    <w:p>
      <w:pPr>
        <w:ind w:firstLine="720"/>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применение пищевой, технической и других солей, а также жидкого хлористого кальция в качестве </w:t>
      </w:r>
      <w:r>
        <w:rPr>
          <w:rFonts w:ascii="Liberation Sans" w:hAnsi="Liberation Sans" w:eastAsia="Arial" w:cs="Liberation Sans"/>
          <w:color w:val="000000" w:themeColor="text1"/>
          <w:sz w:val="28"/>
          <w:szCs w:val="28"/>
        </w:rPr>
        <w:t xml:space="preserve">противогололедного</w:t>
      </w:r>
      <w:r>
        <w:rPr>
          <w:rFonts w:ascii="Liberation Sans" w:hAnsi="Liberation Sans" w:eastAsia="Arial" w:cs="Liberation Sans"/>
          <w:color w:val="000000" w:themeColor="text1"/>
          <w:sz w:val="28"/>
          <w:szCs w:val="28"/>
        </w:rPr>
        <w:t xml:space="preserve"> реагента на искусственных сооружениях, тротуарах, остановочных пунктах, в парках, скверах, газонах, дворах и прочих пешеходных зонах, озелененных территория;</w:t>
      </w:r>
      <w:r/>
    </w:p>
    <w:p>
      <w:pPr>
        <w:ind w:firstLine="720"/>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сброс снега и скола льда в ливневую канализацию, смотровые и </w:t>
      </w:r>
      <w:r>
        <w:rPr>
          <w:rFonts w:ascii="Liberation Sans" w:hAnsi="Liberation Sans" w:eastAsia="Arial" w:cs="Liberation Sans"/>
          <w:color w:val="000000" w:themeColor="text1"/>
          <w:sz w:val="28"/>
          <w:szCs w:val="28"/>
        </w:rPr>
        <w:t xml:space="preserve">дождеприемные</w:t>
      </w:r>
      <w:r>
        <w:rPr>
          <w:rFonts w:ascii="Liberation Sans" w:hAnsi="Liberation Sans" w:eastAsia="Arial" w:cs="Liberation Sans"/>
          <w:color w:val="000000" w:themeColor="text1"/>
          <w:sz w:val="28"/>
          <w:szCs w:val="28"/>
        </w:rPr>
        <w:t xml:space="preserve"> колодцы, теплофикационные камеры, размещение снега и скола льда на проезжей части дорог, тротуарах, детских и спортивных площадках, трассах тепловых сетей, </w:t>
      </w:r>
      <w:r>
        <w:rPr>
          <w:rFonts w:ascii="Liberation Sans" w:hAnsi="Liberation Sans" w:eastAsia="Arial" w:cs="Liberation Sans"/>
          <w:color w:val="000000" w:themeColor="text1"/>
          <w:sz w:val="28"/>
          <w:szCs w:val="28"/>
        </w:rPr>
        <w:t xml:space="preserve">приваливание</w:t>
      </w:r>
      <w:r>
        <w:rPr>
          <w:rFonts w:ascii="Liberation Sans" w:hAnsi="Liberation Sans" w:eastAsia="Arial" w:cs="Liberation Sans"/>
          <w:color w:val="000000" w:themeColor="text1"/>
          <w:sz w:val="28"/>
          <w:szCs w:val="28"/>
        </w:rPr>
        <w:t xml:space="preserve"> снега и скола льда к стенам многоквартирных домов;</w:t>
      </w:r>
      <w:r/>
    </w:p>
    <w:p>
      <w:pPr>
        <w:ind w:firstLine="720"/>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сброс и размещение снега на ограждения дорог, тротуаров, малые архитектурные формы и иные элементы благоустройства.</w:t>
      </w:r>
      <w:r/>
    </w:p>
    <w:p>
      <w:pPr>
        <w:pStyle w:val="806"/>
        <w:jc w:val="both"/>
        <w:rPr>
          <w:rFonts w:ascii="Liberation Sans" w:hAnsi="Liberation Sans" w:cs="Liberation Sans"/>
          <w:b/>
          <w:bCs/>
          <w:color w:val="000000" w:themeColor="text1"/>
          <w:sz w:val="28"/>
          <w:szCs w:val="28"/>
          <w:highlight w:val="white"/>
        </w:rPr>
      </w:pPr>
      <w:r>
        <w:rPr>
          <w:rFonts w:ascii="Liberation Sans" w:hAnsi="Liberation Sans" w:cs="Liberation Sans"/>
          <w:b/>
          <w:bCs/>
          <w:color w:val="000000" w:themeColor="text1"/>
          <w:sz w:val="28"/>
          <w:szCs w:val="28"/>
          <w:highlight w:val="white"/>
        </w:rPr>
      </w:r>
      <w:r/>
    </w:p>
    <w:p>
      <w:pPr>
        <w:jc w:val="center"/>
        <w:spacing w:after="0" w:line="240" w:lineRule="auto"/>
        <w:rPr>
          <w:rFonts w:ascii="Liberation Sans" w:hAnsi="Liberation Sans" w:cs="Liberation Sans"/>
          <w:b/>
          <w:bCs/>
          <w:sz w:val="28"/>
          <w:szCs w:val="28"/>
        </w:rPr>
      </w:pPr>
      <w:r>
        <w:rPr>
          <w:rFonts w:ascii="Liberation Sans" w:hAnsi="Liberation Sans" w:eastAsia="Arial" w:cs="Liberation Sans"/>
          <w:b/>
          <w:color w:val="000000" w:themeColor="text1"/>
          <w:sz w:val="28"/>
          <w:szCs w:val="28"/>
          <w:highlight w:val="white"/>
        </w:rPr>
        <w:t xml:space="preserve">2</w:t>
      </w:r>
      <w:r>
        <w:rPr>
          <w:rFonts w:ascii="Liberation Sans" w:hAnsi="Liberation Sans" w:eastAsia="Arial" w:cs="Liberation Sans"/>
          <w:b/>
          <w:color w:val="000000" w:themeColor="text1"/>
          <w:sz w:val="28"/>
          <w:szCs w:val="28"/>
          <w:highlight w:val="white"/>
        </w:rPr>
        <w:t xml:space="preserve">9</w:t>
      </w:r>
      <w:r>
        <w:rPr>
          <w:rFonts w:ascii="Liberation Sans" w:hAnsi="Liberation Sans" w:eastAsia="Arial" w:cs="Liberation Sans"/>
          <w:b/>
          <w:color w:val="000000" w:themeColor="text1"/>
          <w:sz w:val="28"/>
          <w:szCs w:val="28"/>
          <w:highlight w:val="white"/>
        </w:rPr>
        <w:t xml:space="preserve">. Определение границ прилегающих территорий в соответствии с порядком, установленным законом </w:t>
      </w:r>
      <w:r>
        <w:rPr>
          <w:rFonts w:ascii="Liberation Sans" w:hAnsi="Liberation Sans" w:cs="Liberation Sans"/>
          <w:b/>
          <w:sz w:val="28"/>
          <w:szCs w:val="28"/>
        </w:rPr>
        <w:t xml:space="preserve">Ямало-Ненецкого автономного округа</w:t>
      </w:r>
      <w:r/>
    </w:p>
    <w:p>
      <w:pPr>
        <w:jc w:val="center"/>
        <w:spacing w:after="0" w:line="240" w:lineRule="auto"/>
        <w:rPr>
          <w:rFonts w:ascii="Liberation Sans" w:hAnsi="Liberation Sans" w:cs="Liberation Sans"/>
          <w:b/>
          <w:bCs/>
          <w:color w:val="00b050"/>
          <w:sz w:val="28"/>
          <w:szCs w:val="28"/>
          <w:highlight w:val="yellow"/>
        </w:rPr>
      </w:pPr>
      <w:r>
        <w:rPr>
          <w:rFonts w:ascii="Liberation Sans" w:hAnsi="Liberation Sans" w:cs="Liberation Sans"/>
          <w:b/>
          <w:color w:val="00b050"/>
          <w:sz w:val="28"/>
          <w:szCs w:val="28"/>
        </w:rPr>
        <w:t xml:space="preserve"> </w:t>
      </w:r>
      <w:r/>
    </w:p>
    <w:p>
      <w:pPr>
        <w:ind w:firstLine="708"/>
        <w:jc w:val="both"/>
        <w:spacing w:after="0" w:line="240" w:lineRule="auto"/>
        <w:rPr>
          <w:rFonts w:ascii="Liberation Sans" w:hAnsi="Liberation Sans" w:eastAsia="Arial" w:cs="Liberation Sans"/>
          <w:color w:val="000000" w:themeColor="text1"/>
          <w:sz w:val="28"/>
          <w:szCs w:val="28"/>
        </w:rPr>
      </w:pPr>
      <w:r>
        <w:rPr>
          <w:rFonts w:ascii="Liberation Sans" w:hAnsi="Liberation Sans" w:eastAsia="Arial" w:cs="Liberation Sans"/>
          <w:color w:val="000000" w:themeColor="text1"/>
          <w:sz w:val="28"/>
          <w:szCs w:val="28"/>
        </w:rPr>
        <w:t xml:space="preserve">2</w:t>
      </w:r>
      <w:r>
        <w:rPr>
          <w:rFonts w:ascii="Liberation Sans" w:hAnsi="Liberation Sans" w:eastAsia="Arial" w:cs="Liberation Sans"/>
          <w:color w:val="000000" w:themeColor="text1"/>
          <w:sz w:val="28"/>
          <w:szCs w:val="28"/>
        </w:rPr>
        <w:t xml:space="preserve">9</w:t>
      </w:r>
      <w:r>
        <w:rPr>
          <w:rFonts w:ascii="Liberation Sans" w:hAnsi="Liberation Sans" w:eastAsia="Arial" w:cs="Liberation Sans"/>
          <w:color w:val="000000" w:themeColor="text1"/>
          <w:sz w:val="28"/>
          <w:szCs w:val="28"/>
        </w:rPr>
        <w:t xml:space="preserve">.1. </w:t>
      </w:r>
      <w:r>
        <w:rPr>
          <w:rFonts w:ascii="Liberation Sans" w:hAnsi="Liberation Sans" w:eastAsia="Arial" w:cs="Liberation Sans"/>
          <w:color w:val="000000" w:themeColor="text1"/>
          <w:sz w:val="28"/>
          <w:szCs w:val="28"/>
        </w:rPr>
        <w:t xml:space="preserve">Вопросы определения границ прилегающих территорий регулируются Правилами и в соответствии с </w:t>
      </w:r>
      <w:hyperlink r:id="rId31" w:tooltip="https://internet.garant.ru/document/redirect/27946401/0" w:history="1">
        <w:r>
          <w:rPr>
            <w:rFonts w:ascii="Liberation Sans" w:hAnsi="Liberation Sans" w:eastAsia="Arial" w:cs="Liberation Sans"/>
            <w:color w:val="000000" w:themeColor="text1"/>
            <w:sz w:val="28"/>
            <w:szCs w:val="28"/>
          </w:rPr>
          <w:t xml:space="preserve">Законом</w:t>
        </w:r>
      </w:hyperlink>
      <w:r>
        <w:rPr>
          <w:rFonts w:ascii="Liberation Sans" w:hAnsi="Liberation Sans" w:eastAsia="Arial" w:cs="Liberation Sans"/>
          <w:color w:val="000000" w:themeColor="text1"/>
          <w:sz w:val="28"/>
          <w:szCs w:val="28"/>
        </w:rPr>
        <w:t xml:space="preserve"> Ямало-Ненецкого ав</w:t>
      </w:r>
      <w:r>
        <w:rPr>
          <w:rFonts w:ascii="Liberation Sans" w:hAnsi="Liberation Sans" w:eastAsia="Arial" w:cs="Liberation Sans"/>
          <w:color w:val="000000" w:themeColor="text1"/>
          <w:sz w:val="28"/>
          <w:szCs w:val="28"/>
        </w:rPr>
        <w:t xml:space="preserve">тономного округа от 27.10.2014 № 76-ЗАО «</w:t>
      </w:r>
      <w:r>
        <w:rPr>
          <w:rFonts w:ascii="Liberation Sans" w:hAnsi="Liberation Sans" w:eastAsia="Arial" w:cs="Liberation Sans"/>
          <w:color w:val="000000" w:themeColor="text1"/>
          <w:sz w:val="28"/>
          <w:szCs w:val="28"/>
        </w:rPr>
        <w:t xml:space="preserve">О некоторых вопросах организации местного самоуправления в Я</w:t>
      </w:r>
      <w:r>
        <w:rPr>
          <w:rFonts w:ascii="Liberation Sans" w:hAnsi="Liberation Sans" w:eastAsia="Arial" w:cs="Liberation Sans"/>
          <w:color w:val="000000" w:themeColor="text1"/>
          <w:sz w:val="28"/>
          <w:szCs w:val="28"/>
        </w:rPr>
        <w:t xml:space="preserve">мало-Ненецком автономном округе»</w:t>
      </w:r>
      <w:r>
        <w:rPr>
          <w:rFonts w:ascii="Liberation Sans" w:hAnsi="Liberation Sans" w:eastAsia="Arial" w:cs="Liberation Sans"/>
          <w:color w:val="000000" w:themeColor="text1"/>
          <w:sz w:val="28"/>
          <w:szCs w:val="28"/>
        </w:rPr>
        <w:t xml:space="preserve">.</w:t>
      </w:r>
      <w:r/>
    </w:p>
    <w:p>
      <w:pPr>
        <w:ind w:firstLine="709"/>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2</w:t>
      </w:r>
      <w:r>
        <w:rPr>
          <w:rFonts w:ascii="Liberation Sans" w:hAnsi="Liberation Sans" w:eastAsia="Arial" w:cs="Liberation Sans"/>
          <w:color w:val="000000" w:themeColor="text1"/>
          <w:sz w:val="28"/>
          <w:szCs w:val="28"/>
        </w:rPr>
        <w:t xml:space="preserve">9</w:t>
      </w:r>
      <w:r>
        <w:rPr>
          <w:rFonts w:ascii="Liberation Sans" w:hAnsi="Liberation Sans" w:eastAsia="Arial" w:cs="Liberation Sans"/>
          <w:color w:val="000000" w:themeColor="text1"/>
          <w:sz w:val="28"/>
          <w:szCs w:val="28"/>
        </w:rPr>
        <w:t xml:space="preserve">.2. Границы прилегающей территории определяются с учетом следующих ограничений: </w:t>
      </w:r>
      <w:r/>
    </w:p>
    <w:p>
      <w:pPr>
        <w:ind w:firstLine="709"/>
        <w:jc w:val="both"/>
        <w:spacing w:after="0" w:line="240" w:lineRule="auto"/>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 к зданиям, строениям, сооружениям, под которыми земельные участки образованы (за исключением случаев, когда земельный участок образован по границам зданий, строений, сооружений), и к </w:t>
      </w:r>
      <w:r>
        <w:rPr>
          <w:rFonts w:ascii="Liberation Sans" w:hAnsi="Liberation Sans" w:eastAsia="Arial" w:cs="Liberation Sans"/>
          <w:color w:val="000000" w:themeColor="text1"/>
          <w:sz w:val="28"/>
          <w:szCs w:val="28"/>
        </w:rPr>
        <w:t xml:space="preserve">земельным участкам в случае, если такой земельный участок образован, расстояние от внешних контуров земельного участка, границы которого определены на основании данных государственного кадастрового учета,  до границы прилегающей территории составляет 10 м.</w:t>
      </w:r>
      <w:r/>
    </w:p>
    <w:p>
      <w:pPr>
        <w:ind w:firstLine="709"/>
        <w:jc w:val="both"/>
        <w:spacing w:after="0" w:line="240" w:lineRule="auto"/>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 к зданиям, строениям, сооружениям, под которыми земельные участки не образованы или образованы по границам зданий, </w:t>
      </w:r>
      <w:r>
        <w:rPr>
          <w:rFonts w:ascii="Liberation Sans" w:hAnsi="Liberation Sans" w:eastAsia="Arial" w:cs="Liberation Sans"/>
          <w:color w:val="000000" w:themeColor="text1"/>
          <w:sz w:val="28"/>
          <w:szCs w:val="28"/>
        </w:rPr>
        <w:t xml:space="preserve">строений, сооружений (за исключением многоквартирных домов, земельные участки под которыми не образованы или образованы по границам таких домов), расстояние от внешних контуров зданий, строений, сооружений до границы прилегающей территории составляет 20 м.</w:t>
      </w:r>
      <w:r/>
    </w:p>
    <w:p>
      <w:pPr>
        <w:ind w:firstLine="709"/>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2</w:t>
      </w:r>
      <w:r>
        <w:rPr>
          <w:rFonts w:ascii="Liberation Sans" w:hAnsi="Liberation Sans" w:eastAsia="Arial" w:cs="Liberation Sans"/>
          <w:color w:val="000000" w:themeColor="text1"/>
          <w:sz w:val="28"/>
          <w:szCs w:val="28"/>
        </w:rPr>
        <w:t xml:space="preserve">9</w:t>
      </w:r>
      <w:r>
        <w:rPr>
          <w:rFonts w:ascii="Liberation Sans" w:hAnsi="Liberation Sans" w:eastAsia="Arial" w:cs="Liberation Sans"/>
          <w:color w:val="000000" w:themeColor="text1"/>
          <w:sz w:val="28"/>
          <w:szCs w:val="28"/>
        </w:rPr>
        <w:t xml:space="preserve">.3. В прилегающую территорию не включаются территории, на которых расположены дорожные бордюры, полотно проезжей части </w:t>
      </w:r>
      <w:r>
        <w:rPr>
          <w:rFonts w:ascii="Liberation Sans" w:hAnsi="Liberation Sans" w:eastAsia="Arial" w:cs="Liberation Sans"/>
          <w:color w:val="000000" w:themeColor="text1"/>
          <w:sz w:val="28"/>
          <w:szCs w:val="28"/>
        </w:rPr>
        <w:t xml:space="preserve">дороги общего пользования и земельные участки в границах полосы отвода дороги.</w:t>
      </w:r>
      <w:r/>
    </w:p>
    <w:p>
      <w:pPr>
        <w:ind w:firstLine="709"/>
        <w:jc w:val="both"/>
        <w:spacing w:after="0" w:line="240" w:lineRule="auto"/>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2</w:t>
      </w:r>
      <w:r>
        <w:rPr>
          <w:rFonts w:ascii="Liberation Sans" w:hAnsi="Liberation Sans" w:eastAsia="Arial" w:cs="Liberation Sans"/>
          <w:color w:val="000000" w:themeColor="text1"/>
          <w:sz w:val="28"/>
          <w:szCs w:val="28"/>
        </w:rPr>
        <w:t xml:space="preserve">9</w:t>
      </w:r>
      <w:r>
        <w:rPr>
          <w:rFonts w:ascii="Liberation Sans" w:hAnsi="Liberation Sans" w:eastAsia="Arial" w:cs="Liberation Sans"/>
          <w:color w:val="000000" w:themeColor="text1"/>
          <w:sz w:val="28"/>
          <w:szCs w:val="28"/>
        </w:rPr>
        <w:t xml:space="preserve">.4.</w:t>
      </w:r>
      <w:r>
        <w:rPr>
          <w:rFonts w:ascii="Liberation Sans" w:hAnsi="Liberation Sans" w:eastAsia="Arial" w:cs="Liberation Sans"/>
          <w:color w:val="000000" w:themeColor="text1"/>
          <w:sz w:val="28"/>
          <w:szCs w:val="28"/>
        </w:rPr>
        <w:t xml:space="preserve"> </w:t>
      </w:r>
      <w:r>
        <w:rPr>
          <w:rFonts w:ascii="Liberation Sans" w:hAnsi="Liberation Sans" w:eastAsia="Arial" w:cs="Liberation Sans"/>
          <w:color w:val="000000" w:themeColor="text1"/>
          <w:sz w:val="28"/>
          <w:szCs w:val="28"/>
        </w:rPr>
        <w:t xml:space="preserve">При соседнем расположении земельных участков, зданий, строений, сооружений границы прилегающих территорий к ним устанавливаются на равном удалении от внешних контуров земельного участка, границы которого определены на о</w:t>
      </w:r>
      <w:r>
        <w:rPr>
          <w:rFonts w:ascii="Liberation Sans" w:hAnsi="Liberation Sans" w:eastAsia="Arial" w:cs="Liberation Sans"/>
          <w:color w:val="000000" w:themeColor="text1"/>
          <w:sz w:val="28"/>
          <w:szCs w:val="28"/>
        </w:rPr>
        <w:t xml:space="preserve">сновании данных государственного кадастрового учета, или от внешних контуров здания, строения, сооружения в случаях, когда земельные участки под зданиями, строениями, сооружениями не образованы или образованы по границам таких зданий, строений, сооружений.</w:t>
      </w:r>
      <w:r/>
    </w:p>
    <w:p>
      <w:pPr>
        <w:ind w:firstLine="709"/>
        <w:jc w:val="both"/>
        <w:spacing w:after="0" w:line="240" w:lineRule="auto"/>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2</w:t>
      </w:r>
      <w:r>
        <w:rPr>
          <w:rFonts w:ascii="Liberation Sans" w:hAnsi="Liberation Sans" w:eastAsia="Arial" w:cs="Liberation Sans"/>
          <w:color w:val="000000" w:themeColor="text1"/>
          <w:sz w:val="28"/>
          <w:szCs w:val="28"/>
        </w:rPr>
        <w:t xml:space="preserve">9</w:t>
      </w:r>
      <w:r>
        <w:rPr>
          <w:rFonts w:ascii="Liberation Sans" w:hAnsi="Liberation Sans" w:eastAsia="Arial" w:cs="Liberation Sans"/>
          <w:color w:val="000000" w:themeColor="text1"/>
          <w:sz w:val="28"/>
          <w:szCs w:val="28"/>
        </w:rPr>
        <w:t xml:space="preserve">.5. В границах прилегающих территорий могут располагаться только следующие территории общего пользования или их части:</w:t>
      </w:r>
      <w:r/>
    </w:p>
    <w:p>
      <w:pPr>
        <w:ind w:firstLine="709"/>
        <w:jc w:val="both"/>
        <w:spacing w:after="0" w:line="240" w:lineRule="auto"/>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 пешеходные коммуникации, в том числе тротуары, аллеи, дорожки, тропинки;</w:t>
      </w:r>
      <w:r/>
    </w:p>
    <w:p>
      <w:pPr>
        <w:ind w:firstLine="709"/>
        <w:jc w:val="both"/>
        <w:spacing w:after="0" w:line="240" w:lineRule="auto"/>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 палисадники, клумбы;</w:t>
      </w:r>
      <w:r/>
    </w:p>
    <w:p>
      <w:pPr>
        <w:ind w:firstLine="709"/>
        <w:jc w:val="both"/>
        <w:spacing w:after="0" w:line="240" w:lineRule="auto"/>
        <w:rPr>
          <w:rFonts w:ascii="Liberation Sans" w:hAnsi="Liberation Sans" w:cs="Liberation Sans"/>
          <w:color w:val="000000" w:themeColor="text1"/>
        </w:rPr>
      </w:pPr>
      <w:r>
        <w:rPr>
          <w:rFonts w:ascii="Liberation Sans" w:hAnsi="Liberation Sans" w:eastAsia="Arial" w:cs="Liberation Sans"/>
          <w:color w:val="000000" w:themeColor="text1"/>
          <w:sz w:val="28"/>
          <w:szCs w:val="28"/>
        </w:rPr>
        <w:t xml:space="preserve">- иные территории общего пользов</w:t>
      </w:r>
      <w:r>
        <w:rPr>
          <w:rFonts w:ascii="Liberation Sans" w:hAnsi="Liberation Sans" w:eastAsia="Arial" w:cs="Liberation Sans"/>
          <w:color w:val="000000" w:themeColor="text1"/>
          <w:sz w:val="28"/>
          <w:szCs w:val="28"/>
        </w:rPr>
        <w:t xml:space="preserve">ания, установленные Правилами, за исключением транспортных коммуникаций, парков, скверов, бульваров, береговых полос, а также иных территорий, содержание которых является обязанностью правообладателя в соответствии с законодательством Российской Федерации.</w:t>
      </w:r>
      <w:r/>
    </w:p>
    <w:p>
      <w:pPr>
        <w:pStyle w:val="806"/>
        <w:jc w:val="both"/>
        <w:rPr>
          <w:rFonts w:ascii="Liberation Sans" w:hAnsi="Liberation Sans" w:cs="Liberation Sans"/>
          <w:color w:val="000000" w:themeColor="text1"/>
          <w:sz w:val="28"/>
          <w:szCs w:val="28"/>
          <w:highlight w:val="white"/>
        </w:rPr>
      </w:pPr>
      <w:r>
        <w:rPr>
          <w:rFonts w:ascii="Liberation Sans" w:hAnsi="Liberation Sans" w:cs="Liberation Sans"/>
          <w:color w:val="000000" w:themeColor="text1"/>
          <w:sz w:val="28"/>
          <w:szCs w:val="28"/>
          <w:highlight w:val="white"/>
        </w:rPr>
      </w:r>
      <w:r/>
    </w:p>
    <w:p>
      <w:pPr>
        <w:pStyle w:val="806"/>
        <w:jc w:val="center"/>
        <w:rPr>
          <w:rFonts w:ascii="Liberation Sans" w:hAnsi="Liberation Sans" w:cs="Liberation Sans"/>
          <w:b/>
          <w:bCs/>
          <w:color w:val="000000" w:themeColor="text1"/>
          <w:sz w:val="28"/>
          <w:szCs w:val="28"/>
          <w:highlight w:val="white"/>
        </w:rPr>
      </w:pPr>
      <w:r>
        <w:rPr>
          <w:rFonts w:ascii="Liberation Sans" w:hAnsi="Liberation Sans" w:eastAsia="Arial" w:cs="Liberation Sans"/>
          <w:b/>
          <w:bCs/>
          <w:color w:val="000000" w:themeColor="text1"/>
          <w:sz w:val="28"/>
          <w:szCs w:val="28"/>
          <w:highlight w:val="white"/>
        </w:rPr>
        <w:t xml:space="preserve">30</w:t>
      </w:r>
      <w:r>
        <w:rPr>
          <w:rFonts w:ascii="Liberation Sans" w:hAnsi="Liberation Sans" w:eastAsia="Arial" w:cs="Liberation Sans"/>
          <w:b/>
          <w:bCs/>
          <w:color w:val="000000" w:themeColor="text1"/>
          <w:sz w:val="28"/>
          <w:szCs w:val="28"/>
          <w:highlight w:val="white"/>
        </w:rPr>
        <w:t xml:space="preserve">. Порядок участия граждан и организаций в реализации мероприятий по благоустройству территории </w:t>
      </w:r>
      <w:r/>
    </w:p>
    <w:p>
      <w:pPr>
        <w:pStyle w:val="806"/>
        <w:jc w:val="center"/>
        <w:rPr>
          <w:rFonts w:ascii="Liberation Sans" w:hAnsi="Liberation Sans" w:cs="Liberation Sans"/>
          <w:color w:val="000000" w:themeColor="text1"/>
          <w:sz w:val="28"/>
          <w:szCs w:val="28"/>
          <w:highlight w:val="white"/>
        </w:rPr>
      </w:pPr>
      <w:r>
        <w:rPr>
          <w:rFonts w:ascii="Liberation Sans" w:hAnsi="Liberation Sans" w:cs="Liberation Sans"/>
          <w:color w:val="000000" w:themeColor="text1"/>
          <w:sz w:val="28"/>
          <w:szCs w:val="28"/>
          <w:highlight w:val="white"/>
        </w:rPr>
      </w:r>
      <w:r/>
    </w:p>
    <w:p>
      <w:pPr>
        <w:ind w:firstLine="708"/>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30</w:t>
      </w:r>
      <w:r>
        <w:rPr>
          <w:rFonts w:ascii="Liberation Sans" w:hAnsi="Liberation Sans" w:eastAsia="Arial" w:cs="Liberation Sans"/>
          <w:color w:val="000000" w:themeColor="text1"/>
          <w:sz w:val="28"/>
          <w:szCs w:val="28"/>
        </w:rPr>
        <w:t xml:space="preserve">.1. Вовлече</w:t>
      </w:r>
      <w:r>
        <w:rPr>
          <w:rFonts w:ascii="Liberation Sans" w:hAnsi="Liberation Sans" w:eastAsia="Arial" w:cs="Liberation Sans"/>
          <w:color w:val="000000" w:themeColor="text1"/>
          <w:sz w:val="28"/>
          <w:szCs w:val="28"/>
        </w:rPr>
        <w:t xml:space="preserve">нность всех субъектов города в принятие решений и реализацию проектов благоустройства, учет их мнения повышает всеобщую удовлетворенность городской средой, формирует положительный эмоциональный фон и формирует позитивное восприятие качества жизни в городе.</w:t>
      </w:r>
      <w:r/>
    </w:p>
    <w:p>
      <w:pPr>
        <w:ind w:firstLine="708"/>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30</w:t>
      </w:r>
      <w:r>
        <w:rPr>
          <w:rFonts w:ascii="Liberation Sans" w:hAnsi="Liberation Sans" w:eastAsia="Arial" w:cs="Liberation Sans"/>
          <w:color w:val="000000" w:themeColor="text1"/>
          <w:sz w:val="28"/>
          <w:szCs w:val="28"/>
        </w:rPr>
        <w:t xml:space="preserve">.2.</w:t>
      </w:r>
      <w:r>
        <w:rPr>
          <w:rFonts w:ascii="Liberation Sans" w:hAnsi="Liberation Sans" w:eastAsia="Arial" w:cs="Liberation Sans"/>
          <w:color w:val="000000" w:themeColor="text1"/>
          <w:sz w:val="28"/>
          <w:szCs w:val="28"/>
        </w:rPr>
        <w:t xml:space="preserve"> Открытое обсуждение проектов благоустройства территорий организовывается Администрацией города на этапе формулирования задач проекта благоустройства.</w:t>
      </w:r>
      <w:r/>
    </w:p>
    <w:p>
      <w:pPr>
        <w:ind w:firstLine="720"/>
        <w:jc w:val="both"/>
        <w:spacing w:after="0" w:line="240" w:lineRule="auto"/>
        <w:rPr>
          <w:rFonts w:ascii="Liberation Sans" w:hAnsi="Liberation Sans" w:cs="Liberation Sans"/>
          <w:color w:val="000000" w:themeColor="text1"/>
        </w:rPr>
      </w:pPr>
      <w:r/>
      <w:bookmarkStart w:id="113" w:name="sub_234"/>
      <w:r>
        <w:rPr>
          <w:rFonts w:ascii="Liberation Sans" w:hAnsi="Liberation Sans" w:eastAsia="Arial" w:cs="Liberation Sans"/>
          <w:color w:val="000000" w:themeColor="text1"/>
          <w:sz w:val="28"/>
          <w:szCs w:val="28"/>
        </w:rPr>
        <w:t xml:space="preserve">30</w:t>
      </w:r>
      <w:r>
        <w:rPr>
          <w:rFonts w:ascii="Liberation Sans" w:hAnsi="Liberation Sans" w:eastAsia="Arial" w:cs="Liberation Sans"/>
          <w:color w:val="000000" w:themeColor="text1"/>
          <w:sz w:val="28"/>
          <w:szCs w:val="28"/>
        </w:rPr>
        <w:t xml:space="preserve">.3. При проектировании и реализации проектов комплексного благоустройства и развития городской среды Администрацией города используются механизмы обеспечения общественног</w:t>
      </w:r>
      <w:r>
        <w:rPr>
          <w:rFonts w:ascii="Liberation Sans" w:hAnsi="Liberation Sans" w:eastAsia="Arial" w:cs="Liberation Sans"/>
          <w:color w:val="000000" w:themeColor="text1"/>
          <w:sz w:val="28"/>
          <w:szCs w:val="28"/>
        </w:rPr>
        <w:t xml:space="preserve">о участия всех заинтересованных в проекте лиц. Подготовка и реализация проектов благоустройства осуществляются с привлечением собственников земельных участков, находящихся в непосредственной близости от территории комплексных проектов благоустройства, и ин</w:t>
      </w:r>
      <w:r>
        <w:rPr>
          <w:rFonts w:ascii="Liberation Sans" w:hAnsi="Liberation Sans" w:eastAsia="Arial" w:cs="Liberation Sans"/>
          <w:color w:val="000000" w:themeColor="text1"/>
          <w:sz w:val="28"/>
          <w:szCs w:val="28"/>
        </w:rPr>
        <w:t xml:space="preserve">ых заинтересованных лиц (застройщиков, управляющих организаций, объединений граждан и предпринимателей, собственников и арендаторов коммерческих помещений в прилегающих зданиях), в том числе с использованием механизмов государственно-частного партнерства, </w:t>
      </w:r>
      <w:r>
        <w:rPr>
          <w:rFonts w:ascii="Liberation Sans" w:hAnsi="Liberation Sans" w:eastAsia="Arial" w:cs="Liberation Sans"/>
          <w:color w:val="000000" w:themeColor="text1"/>
          <w:sz w:val="28"/>
          <w:szCs w:val="28"/>
        </w:rPr>
        <w:t xml:space="preserve">муниципально</w:t>
      </w:r>
      <w:r>
        <w:rPr>
          <w:rFonts w:ascii="Liberation Sans" w:hAnsi="Liberation Sans" w:eastAsia="Arial" w:cs="Liberation Sans"/>
          <w:color w:val="000000" w:themeColor="text1"/>
          <w:sz w:val="28"/>
          <w:szCs w:val="28"/>
        </w:rPr>
        <w:t xml:space="preserve">-частного партнерства.</w:t>
      </w:r>
      <w:bookmarkEnd w:id="113"/>
      <w:r/>
      <w:r/>
    </w:p>
    <w:p>
      <w:pPr>
        <w:ind w:firstLine="720"/>
        <w:jc w:val="both"/>
        <w:spacing w:after="0" w:line="240" w:lineRule="auto"/>
        <w:rPr>
          <w:rFonts w:ascii="Liberation Sans" w:hAnsi="Liberation Sans" w:cs="Liberation Sans"/>
          <w:b/>
          <w:bCs/>
          <w:color w:val="000000" w:themeColor="text1"/>
          <w:sz w:val="28"/>
          <w:szCs w:val="28"/>
          <w:highlight w:val="yellow"/>
        </w:rPr>
      </w:pPr>
      <w:r>
        <w:rPr>
          <w:rFonts w:ascii="Liberation Sans" w:hAnsi="Liberation Sans" w:eastAsia="Arial" w:cs="Liberation Sans"/>
          <w:color w:val="000000" w:themeColor="text1"/>
          <w:sz w:val="28"/>
          <w:szCs w:val="28"/>
        </w:rPr>
        <w:t xml:space="preserve">Общественное участие на этапе планирования и проектирования снижает количество и глубину несогласованнос</w:t>
      </w:r>
      <w:r>
        <w:rPr>
          <w:rFonts w:ascii="Liberation Sans" w:hAnsi="Liberation Sans" w:eastAsia="Arial" w:cs="Liberation Sans"/>
          <w:color w:val="000000" w:themeColor="text1"/>
          <w:sz w:val="28"/>
          <w:szCs w:val="28"/>
        </w:rPr>
        <w:t xml:space="preserve">тей, противоречий и конфликтов.</w:t>
      </w:r>
      <w:r/>
    </w:p>
    <w:p>
      <w:pPr>
        <w:ind w:firstLine="720"/>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30.4.</w:t>
      </w:r>
      <w:r>
        <w:rPr>
          <w:rFonts w:ascii="Liberation Sans" w:hAnsi="Liberation Sans" w:eastAsia="Arial" w:cs="Liberation Sans"/>
          <w:color w:val="000000" w:themeColor="text1"/>
          <w:sz w:val="28"/>
          <w:szCs w:val="28"/>
        </w:rPr>
        <w:t xml:space="preserve"> Формы участия граждан в процессе принятия решений по благоустройству территории:</w:t>
      </w:r>
      <w:r/>
    </w:p>
    <w:p>
      <w:pPr>
        <w:ind w:firstLine="720"/>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совместное определение целей и задач по развитию территории, анализ текущих проблем;</w:t>
      </w:r>
      <w:r/>
    </w:p>
    <w:p>
      <w:pPr>
        <w:ind w:firstLine="720"/>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w:t>
      </w:r>
      <w:r>
        <w:rPr>
          <w:rFonts w:ascii="Liberation Sans" w:hAnsi="Liberation Sans" w:eastAsia="Arial" w:cs="Liberation Sans"/>
          <w:color w:val="000000" w:themeColor="text1"/>
          <w:sz w:val="28"/>
          <w:szCs w:val="28"/>
        </w:rPr>
        <w:t xml:space="preserve">консультации по благоустройству территорий, в том числе по выбору типов покрытия с учетом функционального зонирования территории, озеленения, освещения и осветительного оборудования, а также при создании элементов доступной среды для людей с инвалидностью;</w:t>
      </w:r>
      <w:r/>
    </w:p>
    <w:p>
      <w:pPr>
        <w:ind w:firstLine="720"/>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участие в разработке проекта, обсуждение решений жителями с архитекторами, проектировщиками</w:t>
      </w:r>
      <w:r>
        <w:rPr>
          <w:rFonts w:ascii="Liberation Sans" w:hAnsi="Liberation Sans" w:eastAsia="Times New Roman" w:cs="Liberation Sans"/>
          <w:color w:val="000000" w:themeColor="text1"/>
          <w:sz w:val="26"/>
          <w:szCs w:val="26"/>
          <w:lang w:eastAsia="ru-RU"/>
        </w:rPr>
        <w:t xml:space="preserve"> </w:t>
      </w:r>
      <w:r>
        <w:rPr>
          <w:rFonts w:ascii="Liberation Sans" w:hAnsi="Liberation Sans" w:eastAsia="Arial" w:cs="Liberation Sans"/>
          <w:color w:val="000000" w:themeColor="text1"/>
          <w:sz w:val="28"/>
          <w:szCs w:val="28"/>
        </w:rPr>
        <w:t xml:space="preserve">и другими профильными специалис</w:t>
      </w:r>
      <w:r>
        <w:rPr>
          <w:rFonts w:ascii="Liberation Sans" w:hAnsi="Liberation Sans" w:eastAsia="Arial" w:cs="Liberation Sans"/>
          <w:color w:val="000000" w:themeColor="text1"/>
          <w:sz w:val="28"/>
          <w:szCs w:val="28"/>
        </w:rPr>
        <w:t xml:space="preserve">тами, которое может проводиться в интерактивном формате с использованием широкого набора инструментов для вовлечения и обеспечения участия и современных групповых методах работы, участие в реализации принятых решений, касающихся благоустройства территории;</w:t>
      </w:r>
      <w:r/>
    </w:p>
    <w:p>
      <w:pPr>
        <w:ind w:firstLine="720"/>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согласование проектных решений с участниками процесса проектирования и будущими пользователями, включая местных жителей, предпринимателей, собственников соседних территорий и других заинтересованных сторон;</w:t>
      </w:r>
      <w:r/>
    </w:p>
    <w:p>
      <w:pPr>
        <w:ind w:firstLine="708"/>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анкетирование, опросы, интервьюирование, проведение общественных обсуждений,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r/>
    </w:p>
    <w:p>
      <w:pPr>
        <w:ind w:firstLine="708"/>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проведение на основании правового акта Администрации города субботников по санитарной очистке территории;</w:t>
      </w:r>
      <w:r/>
    </w:p>
    <w:p>
      <w:pPr>
        <w:ind w:firstLine="708"/>
        <w:jc w:val="both"/>
        <w:spacing w:after="0" w:line="240" w:lineRule="auto"/>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инициирование проектов благоустройства, в том числе в виде инициативных проектов;</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осуществление общественного контроля над процессом эксплу</w:t>
      </w:r>
      <w:r>
        <w:rPr>
          <w:rFonts w:ascii="Liberation Sans" w:hAnsi="Liberation Sans" w:eastAsia="Arial" w:cs="Liberation Sans"/>
          <w:color w:val="000000" w:themeColor="text1"/>
          <w:sz w:val="28"/>
          <w:szCs w:val="28"/>
        </w:rPr>
        <w:t xml:space="preserve">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r/>
    </w:p>
    <w:p>
      <w:pPr>
        <w:pStyle w:val="806"/>
        <w:ind w:firstLine="708"/>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highlight w:val="white"/>
        </w:rPr>
        <w:t xml:space="preserve">30.5</w:t>
      </w:r>
      <w:r>
        <w:rPr>
          <w:rFonts w:ascii="Liberation Sans" w:hAnsi="Liberation Sans" w:eastAsia="Arial" w:cs="Liberation Sans"/>
          <w:color w:val="000000" w:themeColor="text1"/>
          <w:sz w:val="28"/>
          <w:szCs w:val="28"/>
          <w:highlight w:val="white"/>
        </w:rPr>
        <w:t xml:space="preserve">. </w:t>
      </w:r>
      <w:r>
        <w:rPr>
          <w:rFonts w:ascii="Liberation Sans" w:hAnsi="Liberation Sans" w:eastAsia="Arial" w:cs="Liberation Sans"/>
          <w:color w:val="000000" w:themeColor="text1"/>
          <w:sz w:val="28"/>
          <w:szCs w:val="28"/>
        </w:rPr>
        <w:t xml:space="preserve">Информирование общественности об участии в деятельности по благоустройству осуществляется посредством: </w:t>
      </w: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создания </w:t>
      </w:r>
      <w:r>
        <w:rPr>
          <w:rFonts w:ascii="Liberation Sans" w:hAnsi="Liberation Sans" w:eastAsia="Arial" w:cs="Liberation Sans"/>
          <w:color w:val="000000" w:themeColor="text1"/>
          <w:sz w:val="28"/>
          <w:szCs w:val="28"/>
        </w:rPr>
        <w:t xml:space="preserve">единого информационного ресурса проекта «Комфортная городская среда» в сети Интернет на официальном сайте </w:t>
      </w:r>
      <w:r>
        <w:rPr>
          <w:rFonts w:ascii="Liberation Sans" w:hAnsi="Liberation Sans" w:cs="Liberation Sans"/>
          <w:color w:val="000000" w:themeColor="text1"/>
          <w:sz w:val="28"/>
          <w:szCs w:val="28"/>
        </w:rPr>
        <w:t xml:space="preserve">Администрации города </w:t>
      </w:r>
      <w:r>
        <w:rPr>
          <w:rFonts w:ascii="Liberation Sans" w:hAnsi="Liberation Sans" w:eastAsia="Arial" w:cs="Liberation Sans"/>
          <w:color w:val="000000" w:themeColor="text1"/>
          <w:sz w:val="28"/>
          <w:szCs w:val="28"/>
        </w:rPr>
        <w:t xml:space="preserve">(далее - </w:t>
      </w:r>
      <w:r>
        <w:rPr>
          <w:rFonts w:ascii="Liberation Sans" w:hAnsi="Liberation Sans" w:eastAsia="Arial" w:cs="Liberation Sans"/>
          <w:color w:val="000000" w:themeColor="text1"/>
          <w:sz w:val="28"/>
          <w:szCs w:val="28"/>
        </w:rPr>
        <w:t xml:space="preserve">интернет-ресурс</w:t>
      </w:r>
      <w:r>
        <w:rPr>
          <w:rFonts w:ascii="Liberation Sans" w:hAnsi="Liberation Sans" w:eastAsia="Arial" w:cs="Liberation Sans"/>
          <w:color w:val="000000" w:themeColor="text1"/>
          <w:sz w:val="28"/>
          <w:szCs w:val="28"/>
        </w:rPr>
        <w:t xml:space="preserve"> проекта)</w:t>
      </w:r>
      <w:r>
        <w:rPr>
          <w:rFonts w:ascii="Liberation Sans" w:hAnsi="Liberation Sans" w:eastAsia="Arial" w:cs="Liberation Sans"/>
          <w:color w:val="000000" w:themeColor="text1"/>
          <w:sz w:val="28"/>
          <w:szCs w:val="28"/>
          <w:highlight w:val="white"/>
        </w:rPr>
        <w:t xml:space="preserve"> в целях сбора информации, обеспечения онлайн-участия и регулярного информирования о ходе проекта, с публикацией фото-, виде</w:t>
      </w:r>
      <w:r>
        <w:rPr>
          <w:rFonts w:ascii="Liberation Sans" w:hAnsi="Liberation Sans" w:eastAsia="Arial" w:cs="Liberation Sans"/>
          <w:color w:val="000000" w:themeColor="text1"/>
          <w:sz w:val="28"/>
          <w:szCs w:val="28"/>
          <w:highlight w:val="white"/>
        </w:rPr>
        <w:t xml:space="preserve">о-</w:t>
      </w:r>
      <w:r>
        <w:rPr>
          <w:rFonts w:ascii="Liberation Sans" w:hAnsi="Liberation Sans" w:eastAsia="Arial" w:cs="Liberation Sans"/>
          <w:color w:val="000000" w:themeColor="text1"/>
          <w:sz w:val="28"/>
          <w:szCs w:val="28"/>
          <w:highlight w:val="white"/>
        </w:rPr>
        <w:t xml:space="preserve"> и текстовых отчетов, по итогам проведения общественных обсуждений; </w:t>
      </w: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работы со средствами массовой информации, охватывающими широкий круг людей разных возрастных групп и потенциальные аудитории проекта (трансляции и (или) опубликования информации средствами массовой информации); </w:t>
      </w: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информирования местных жителей через </w:t>
      </w:r>
      <w:r>
        <w:rPr>
          <w:rFonts w:ascii="Liberation Sans" w:hAnsi="Liberation Sans" w:eastAsia="Arial" w:cs="Liberation Sans"/>
          <w:color w:val="000000" w:themeColor="text1"/>
          <w:sz w:val="28"/>
          <w:szCs w:val="28"/>
          <w:highlight w:val="white"/>
        </w:rPr>
        <w:t xml:space="preserve">об</w:t>
      </w:r>
      <w:r>
        <w:rPr>
          <w:rFonts w:ascii="Liberation Sans" w:hAnsi="Liberation Sans" w:eastAsia="Arial" w:cs="Liberation Sans"/>
          <w:color w:val="000000" w:themeColor="text1"/>
          <w:sz w:val="28"/>
          <w:szCs w:val="28"/>
          <w:highlight w:val="white"/>
        </w:rPr>
        <w:t xml:space="preserve">разовательные организации,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 </w:t>
      </w: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размещения афиш и объявлений на информационных досках в подъездах многоквартирных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w:t>
      </w:r>
      <w:r>
        <w:rPr>
          <w:rFonts w:ascii="Liberation Sans" w:hAnsi="Liberation Sans" w:eastAsia="Arial" w:cs="Liberation Sans"/>
          <w:color w:val="000000" w:themeColor="text1"/>
          <w:sz w:val="28"/>
          <w:szCs w:val="28"/>
          <w:highlight w:val="white"/>
        </w:rPr>
        <w:t xml:space="preserve">в наиболее посещаемых местах (общественные и торгово-развлекательные центры, знаковые места и площадки), в холлах значимых и социа</w:t>
      </w:r>
      <w:r>
        <w:rPr>
          <w:rFonts w:ascii="Liberation Sans" w:hAnsi="Liberation Sans" w:eastAsia="Arial" w:cs="Liberation Sans"/>
          <w:color w:val="000000" w:themeColor="text1"/>
          <w:sz w:val="28"/>
          <w:szCs w:val="28"/>
          <w:highlight w:val="white"/>
        </w:rPr>
        <w:t xml:space="preserve">льных инфраструктурных объектов, расположенных по соседству с проектируемой территорией или на ней (поликлиники, библиотеки, спортивные центры), на площадке проведения общественных обсуждений (в зоне входной группы, на специальных информационных стендах); </w:t>
      </w: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индивидуальных приглашений участников встречи лично, по электронной почте или по телефону; </w:t>
      </w: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установки интерактивных стендов с устройствами для заполнения и сбора небольших анкет, установки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 </w:t>
      </w:r>
      <w:r/>
    </w:p>
    <w:p>
      <w:pPr>
        <w:pStyle w:val="806"/>
        <w:ind w:firstLine="709"/>
        <w:jc w:val="both"/>
        <w:rPr>
          <w:rFonts w:ascii="Liberation Sans" w:hAnsi="Liberation Sans" w:cs="Liberation Sans"/>
          <w:color w:val="000000" w:themeColor="text1"/>
          <w:sz w:val="28"/>
          <w:szCs w:val="28"/>
        </w:rPr>
      </w:pPr>
      <w:r>
        <w:rPr>
          <w:rFonts w:ascii="Liberation Sans" w:hAnsi="Liberation Sans" w:eastAsia="Arial" w:cs="Liberation Sans"/>
          <w:color w:val="000000" w:themeColor="text1"/>
          <w:sz w:val="28"/>
          <w:szCs w:val="28"/>
        </w:rPr>
        <w:t xml:space="preserve">- использования социальных сетей и </w:t>
      </w:r>
      <w:r>
        <w:rPr>
          <w:rFonts w:ascii="Liberation Sans" w:hAnsi="Liberation Sans" w:eastAsia="Arial" w:cs="Liberation Sans"/>
          <w:color w:val="000000" w:themeColor="text1"/>
          <w:sz w:val="28"/>
          <w:szCs w:val="28"/>
        </w:rPr>
        <w:t xml:space="preserve">интернет-ресурсов</w:t>
      </w:r>
      <w:r>
        <w:rPr>
          <w:rFonts w:ascii="Liberation Sans" w:hAnsi="Liberation Sans" w:eastAsia="Arial" w:cs="Liberation Sans"/>
          <w:color w:val="000000" w:themeColor="text1"/>
          <w:sz w:val="28"/>
          <w:szCs w:val="28"/>
        </w:rPr>
        <w:t xml:space="preserve"> для обеспечения донесения информации до различных городских и профессиональных сообществ;</w:t>
      </w:r>
      <w:r/>
    </w:p>
    <w:p>
      <w:pPr>
        <w:pStyle w:val="806"/>
        <w:ind w:firstLine="708"/>
        <w:jc w:val="both"/>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всеми способами, предусмотренными Федеральным законом от 21.07.2014 № 212-ФЗ «Об основах общественного контроля в Российской Федерации». </w:t>
      </w:r>
      <w:r/>
    </w:p>
    <w:p>
      <w:pPr>
        <w:ind w:firstLine="720"/>
        <w:jc w:val="both"/>
        <w:spacing w:after="0" w:line="240" w:lineRule="auto"/>
        <w:rPr>
          <w:rFonts w:ascii="Liberation Sans" w:hAnsi="Liberation Sans" w:cs="Liberation Sans"/>
          <w:color w:val="000000" w:themeColor="text1"/>
          <w:sz w:val="28"/>
          <w:szCs w:val="28"/>
          <w:highlight w:val="white"/>
        </w:rPr>
      </w:pPr>
      <w:r/>
      <w:bookmarkStart w:id="114" w:name="sub_2311"/>
      <w:r>
        <w:rPr>
          <w:rFonts w:ascii="Liberation Sans" w:hAnsi="Liberation Sans" w:eastAsia="Arial" w:cs="Liberation Sans"/>
          <w:color w:val="000000" w:themeColor="text1"/>
          <w:sz w:val="28"/>
          <w:szCs w:val="28"/>
          <w:highlight w:val="white"/>
        </w:rPr>
        <w:t xml:space="preserve">30.6</w:t>
      </w:r>
      <w:r>
        <w:rPr>
          <w:rFonts w:ascii="Liberation Sans" w:hAnsi="Liberation Sans" w:eastAsia="Arial" w:cs="Liberation Sans"/>
          <w:color w:val="000000" w:themeColor="text1"/>
          <w:sz w:val="28"/>
          <w:szCs w:val="28"/>
          <w:highlight w:val="white"/>
        </w:rPr>
        <w:t xml:space="preserve">. Для проведения общественных обсуждений выбираются хорошо известные людям учреждения культуры и спорта, образовательные организации, находящиеся в зоне хорошей транспортной доступности, расположенные по соседству с объектом проектирования.</w:t>
      </w:r>
      <w:bookmarkEnd w:id="114"/>
      <w:r/>
      <w:r/>
    </w:p>
    <w:p>
      <w:pPr>
        <w:ind w:firstLine="720"/>
        <w:jc w:val="both"/>
        <w:spacing w:after="0" w:line="240" w:lineRule="auto"/>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30.7</w:t>
      </w:r>
      <w:r>
        <w:rPr>
          <w:rFonts w:ascii="Liberation Sans" w:hAnsi="Liberation Sans" w:eastAsia="Arial" w:cs="Liberation Sans"/>
          <w:color w:val="000000" w:themeColor="text1"/>
          <w:sz w:val="28"/>
          <w:szCs w:val="28"/>
          <w:highlight w:val="white"/>
        </w:rPr>
        <w:t xml:space="preserve">. По итогам встреч, общественных обсуждений формируется отчет, который размещается в открытом доступе как на </w:t>
      </w:r>
      <w:r>
        <w:rPr>
          <w:rFonts w:ascii="Liberation Sans" w:hAnsi="Liberation Sans" w:eastAsia="Arial" w:cs="Liberation Sans"/>
          <w:color w:val="000000" w:themeColor="text1"/>
          <w:sz w:val="28"/>
          <w:szCs w:val="28"/>
          <w:highlight w:val="white"/>
        </w:rPr>
        <w:t xml:space="preserve">интернет-ресурсе</w:t>
      </w:r>
      <w:r>
        <w:rPr>
          <w:rFonts w:ascii="Liberation Sans" w:hAnsi="Liberation Sans" w:eastAsia="Arial" w:cs="Liberation Sans"/>
          <w:color w:val="000000" w:themeColor="text1"/>
          <w:sz w:val="28"/>
          <w:szCs w:val="28"/>
          <w:highlight w:val="white"/>
        </w:rPr>
        <w:t xml:space="preserve"> проекта, так и на официальном сайте Администрации города. </w:t>
      </w:r>
      <w:r/>
    </w:p>
    <w:p>
      <w:pPr>
        <w:ind w:firstLine="720"/>
        <w:jc w:val="both"/>
        <w:spacing w:after="0" w:line="240" w:lineRule="auto"/>
        <w:rPr>
          <w:rFonts w:ascii="Liberation Sans" w:hAnsi="Liberation Sans" w:cs="Liberation Sans"/>
          <w:color w:val="000000" w:themeColor="text1"/>
          <w:sz w:val="28"/>
          <w:szCs w:val="28"/>
          <w:highlight w:val="white"/>
        </w:rPr>
      </w:pPr>
      <w:r/>
      <w:bookmarkStart w:id="115" w:name="sub_2313"/>
      <w:r>
        <w:rPr>
          <w:rFonts w:ascii="Liberation Sans" w:hAnsi="Liberation Sans" w:eastAsia="Arial" w:cs="Liberation Sans"/>
          <w:color w:val="000000" w:themeColor="text1"/>
          <w:sz w:val="28"/>
          <w:szCs w:val="28"/>
          <w:highlight w:val="white"/>
        </w:rPr>
        <w:t xml:space="preserve">30.8</w:t>
      </w:r>
      <w:r>
        <w:rPr>
          <w:rFonts w:ascii="Liberation Sans" w:hAnsi="Liberation Sans" w:eastAsia="Arial" w:cs="Liberation Sans"/>
          <w:color w:val="000000" w:themeColor="text1"/>
          <w:sz w:val="28"/>
          <w:szCs w:val="28"/>
          <w:highlight w:val="white"/>
        </w:rPr>
        <w:t xml:space="preserve">. Общественный контроль является одним из механизмов общественного участия.</w:t>
      </w:r>
      <w:bookmarkEnd w:id="115"/>
      <w:r/>
      <w:r/>
    </w:p>
    <w:p>
      <w:pPr>
        <w:ind w:firstLine="720"/>
        <w:jc w:val="both"/>
        <w:spacing w:after="0" w:line="240" w:lineRule="auto"/>
        <w:rPr>
          <w:rFonts w:ascii="Liberation Sans" w:hAnsi="Liberation Sans" w:cs="Liberation Sans"/>
          <w:color w:val="000000" w:themeColor="text1"/>
          <w:sz w:val="28"/>
          <w:szCs w:val="28"/>
          <w:highlight w:val="white"/>
        </w:rPr>
      </w:pPr>
      <w:r/>
      <w:bookmarkStart w:id="116" w:name="sub_2314"/>
      <w:r>
        <w:rPr>
          <w:rFonts w:ascii="Liberation Sans" w:hAnsi="Liberation Sans" w:eastAsia="Arial" w:cs="Liberation Sans"/>
          <w:color w:val="000000" w:themeColor="text1"/>
          <w:sz w:val="28"/>
          <w:szCs w:val="28"/>
          <w:highlight w:val="white"/>
        </w:rPr>
        <w:t xml:space="preserve">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w:t>
      </w:r>
      <w:r>
        <w:rPr>
          <w:rFonts w:ascii="Liberation Sans" w:hAnsi="Liberation Sans" w:eastAsia="Arial" w:cs="Liberation Sans"/>
          <w:color w:val="000000" w:themeColor="text1"/>
          <w:sz w:val="28"/>
          <w:szCs w:val="28"/>
          <w:highlight w:val="white"/>
        </w:rPr>
        <w:t xml:space="preserve">о-</w:t>
      </w:r>
      <w:r>
        <w:rPr>
          <w:rFonts w:ascii="Liberation Sans" w:hAnsi="Liberation Sans" w:eastAsia="Arial" w:cs="Liberation Sans"/>
          <w:color w:val="000000" w:themeColor="text1"/>
          <w:sz w:val="28"/>
          <w:szCs w:val="28"/>
          <w:highlight w:val="white"/>
        </w:rPr>
        <w:t xml:space="preserve">, </w:t>
      </w:r>
      <w:r>
        <w:rPr>
          <w:rFonts w:ascii="Liberation Sans" w:hAnsi="Liberation Sans" w:eastAsia="Arial" w:cs="Liberation Sans"/>
          <w:color w:val="000000" w:themeColor="text1"/>
          <w:sz w:val="28"/>
          <w:szCs w:val="28"/>
          <w:highlight w:val="white"/>
        </w:rPr>
        <w:t xml:space="preserve">видеофиксации</w:t>
      </w:r>
      <w:r>
        <w:rPr>
          <w:rFonts w:ascii="Liberation Sans" w:hAnsi="Liberation Sans" w:eastAsia="Arial" w:cs="Liberation Sans"/>
          <w:color w:val="000000" w:themeColor="text1"/>
          <w:sz w:val="28"/>
          <w:szCs w:val="28"/>
          <w:highlight w:val="white"/>
        </w:rPr>
        <w:t xml:space="preserve">, а также общегородских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Администрацию города и (или) на </w:t>
      </w:r>
      <w:r>
        <w:rPr>
          <w:rFonts w:ascii="Liberation Sans" w:hAnsi="Liberation Sans" w:eastAsia="Arial" w:cs="Liberation Sans"/>
          <w:color w:val="000000" w:themeColor="text1"/>
          <w:sz w:val="28"/>
          <w:szCs w:val="28"/>
          <w:highlight w:val="white"/>
        </w:rPr>
        <w:t xml:space="preserve">интернет-ресурс</w:t>
      </w:r>
      <w:r>
        <w:rPr>
          <w:rFonts w:ascii="Liberation Sans" w:hAnsi="Liberation Sans" w:eastAsia="Arial" w:cs="Liberation Sans"/>
          <w:color w:val="000000" w:themeColor="text1"/>
          <w:sz w:val="28"/>
          <w:szCs w:val="28"/>
          <w:highlight w:val="white"/>
        </w:rPr>
        <w:t xml:space="preserve"> проекта.</w:t>
      </w:r>
      <w:bookmarkEnd w:id="116"/>
      <w:r/>
      <w:r/>
    </w:p>
    <w:p>
      <w:pPr>
        <w:ind w:firstLine="720"/>
        <w:jc w:val="both"/>
        <w:spacing w:after="0" w:line="240" w:lineRule="auto"/>
        <w:rPr>
          <w:rFonts w:ascii="Liberation Sans" w:hAnsi="Liberation Sans" w:cs="Liberation Sans"/>
          <w:color w:val="000000" w:themeColor="text1"/>
          <w:sz w:val="28"/>
          <w:szCs w:val="28"/>
          <w:highlight w:val="white"/>
        </w:rPr>
      </w:pPr>
      <w:r/>
      <w:bookmarkStart w:id="117" w:name="sub_2315"/>
      <w:r>
        <w:rPr>
          <w:rFonts w:ascii="Liberation Sans" w:hAnsi="Liberation Sans" w:eastAsia="Arial" w:cs="Liberation Sans"/>
          <w:color w:val="000000" w:themeColor="text1"/>
          <w:sz w:val="28"/>
          <w:szCs w:val="28"/>
          <w:highlight w:val="white"/>
        </w:rPr>
        <w:t xml:space="preserve">30.9</w:t>
      </w:r>
      <w:r>
        <w:rPr>
          <w:rFonts w:ascii="Liberation Sans" w:hAnsi="Liberation Sans" w:eastAsia="Arial" w:cs="Liberation Sans"/>
          <w:color w:val="000000" w:themeColor="text1"/>
          <w:sz w:val="28"/>
          <w:szCs w:val="28"/>
          <w:highlight w:val="white"/>
        </w:rPr>
        <w:t xml:space="preserve">. Общественный контроль в области благоустройства осуществляется с учетом действующего законодательства об обеспечении открытости информации и общественном контроле в области благоустройства.</w:t>
      </w:r>
      <w:bookmarkEnd w:id="117"/>
      <w:r/>
      <w:r/>
    </w:p>
    <w:p>
      <w:pPr>
        <w:ind w:firstLine="720"/>
        <w:jc w:val="both"/>
        <w:spacing w:after="0" w:line="240" w:lineRule="auto"/>
        <w:rPr>
          <w:rFonts w:ascii="Liberation Sans" w:hAnsi="Liberation Sans" w:cs="Liberation Sans"/>
          <w:color w:val="000000" w:themeColor="text1"/>
          <w:sz w:val="28"/>
          <w:szCs w:val="28"/>
          <w:highlight w:val="cyan"/>
        </w:rPr>
      </w:pPr>
      <w:r/>
      <w:bookmarkStart w:id="118" w:name="sub_2316"/>
      <w:r>
        <w:rPr>
          <w:rFonts w:ascii="Liberation Sans" w:hAnsi="Liberation Sans" w:eastAsia="Arial" w:cs="Liberation Sans"/>
          <w:color w:val="000000" w:themeColor="text1"/>
          <w:sz w:val="28"/>
          <w:szCs w:val="28"/>
          <w:highlight w:val="white"/>
        </w:rPr>
        <w:t xml:space="preserve">3</w:t>
      </w:r>
      <w:r>
        <w:rPr>
          <w:rFonts w:ascii="Liberation Sans" w:hAnsi="Liberation Sans" w:eastAsia="Arial" w:cs="Liberation Sans"/>
          <w:color w:val="000000" w:themeColor="text1"/>
          <w:sz w:val="28"/>
          <w:szCs w:val="28"/>
          <w:highlight w:val="white"/>
        </w:rPr>
        <w:t xml:space="preserve">0</w:t>
      </w:r>
      <w:r>
        <w:rPr>
          <w:rFonts w:ascii="Liberation Sans" w:hAnsi="Liberation Sans" w:eastAsia="Arial" w:cs="Liberation Sans"/>
          <w:color w:val="000000" w:themeColor="text1"/>
          <w:sz w:val="28"/>
          <w:szCs w:val="28"/>
          <w:highlight w:val="white"/>
        </w:rPr>
        <w:t xml:space="preserve">.1</w:t>
      </w:r>
      <w:r>
        <w:rPr>
          <w:rFonts w:ascii="Liberation Sans" w:hAnsi="Liberation Sans" w:eastAsia="Arial" w:cs="Liberation Sans"/>
          <w:color w:val="000000" w:themeColor="text1"/>
          <w:sz w:val="28"/>
          <w:szCs w:val="28"/>
          <w:highlight w:val="white"/>
        </w:rPr>
        <w:t xml:space="preserve">0</w:t>
      </w:r>
      <w:r>
        <w:rPr>
          <w:rFonts w:ascii="Liberation Sans" w:hAnsi="Liberation Sans" w:eastAsia="Arial" w:cs="Liberation Sans"/>
          <w:color w:val="000000" w:themeColor="text1"/>
          <w:sz w:val="28"/>
          <w:szCs w:val="28"/>
          <w:highlight w:val="white"/>
        </w:rPr>
        <w:t xml:space="preserve">. Реализацию комплексных проектов по благоустройству и созданию комфортной городской среды рекомендуется осуществлять с учетом интересов лиц, осуществляющих предпринимательскую деятельность, в том числе с привлечением их к участию.</w:t>
      </w:r>
      <w:bookmarkEnd w:id="118"/>
      <w:r>
        <w:rPr>
          <w:rFonts w:ascii="Liberation Sans" w:hAnsi="Liberation Sans" w:eastAsia="Arial" w:cs="Liberation Sans"/>
          <w:color w:val="000000" w:themeColor="text1"/>
          <w:sz w:val="28"/>
          <w:szCs w:val="28"/>
        </w:rPr>
        <w:t xml:space="preserve"> </w:t>
      </w:r>
      <w:r/>
    </w:p>
    <w:p>
      <w:pPr>
        <w:ind w:firstLine="720"/>
        <w:jc w:val="both"/>
        <w:spacing w:after="0" w:line="240" w:lineRule="auto"/>
        <w:rPr>
          <w:rFonts w:ascii="Liberation Sans" w:hAnsi="Liberation Sans" w:cs="Liberation Sans"/>
          <w:color w:val="000000" w:themeColor="text1"/>
          <w:sz w:val="28"/>
          <w:szCs w:val="28"/>
          <w:highlight w:val="white"/>
        </w:rPr>
      </w:pPr>
      <w:r/>
      <w:bookmarkStart w:id="119" w:name="sub_2317"/>
      <w:r>
        <w:rPr>
          <w:rFonts w:ascii="Liberation Sans" w:hAnsi="Liberation Sans" w:eastAsia="Arial" w:cs="Liberation Sans"/>
          <w:color w:val="000000" w:themeColor="text1"/>
          <w:sz w:val="28"/>
          <w:szCs w:val="28"/>
          <w:highlight w:val="white"/>
        </w:rPr>
        <w:t xml:space="preserve">3</w:t>
      </w:r>
      <w:r>
        <w:rPr>
          <w:rFonts w:ascii="Liberation Sans" w:hAnsi="Liberation Sans" w:eastAsia="Arial" w:cs="Liberation Sans"/>
          <w:color w:val="000000" w:themeColor="text1"/>
          <w:sz w:val="28"/>
          <w:szCs w:val="28"/>
          <w:highlight w:val="white"/>
        </w:rPr>
        <w:t xml:space="preserve">0</w:t>
      </w:r>
      <w:r>
        <w:rPr>
          <w:rFonts w:ascii="Liberation Sans" w:hAnsi="Liberation Sans" w:eastAsia="Arial" w:cs="Liberation Sans"/>
          <w:color w:val="000000" w:themeColor="text1"/>
          <w:sz w:val="28"/>
          <w:szCs w:val="28"/>
          <w:highlight w:val="white"/>
        </w:rPr>
        <w:t xml:space="preserve">.1</w:t>
      </w:r>
      <w:r>
        <w:rPr>
          <w:rFonts w:ascii="Liberation Sans" w:hAnsi="Liberation Sans" w:eastAsia="Arial" w:cs="Liberation Sans"/>
          <w:color w:val="000000" w:themeColor="text1"/>
          <w:sz w:val="28"/>
          <w:szCs w:val="28"/>
          <w:highlight w:val="white"/>
        </w:rPr>
        <w:t xml:space="preserve">1</w:t>
      </w:r>
      <w:r>
        <w:rPr>
          <w:rFonts w:ascii="Liberation Sans" w:hAnsi="Liberation Sans" w:eastAsia="Arial" w:cs="Liberation Sans"/>
          <w:color w:val="000000" w:themeColor="text1"/>
          <w:sz w:val="28"/>
          <w:szCs w:val="28"/>
          <w:highlight w:val="white"/>
        </w:rPr>
        <w:t xml:space="preserve">. Участие лиц, осуществляющих предпринимательскую деятельность, в реализации комплексных проектов благоустройства может заключаться:</w:t>
      </w:r>
      <w:bookmarkEnd w:id="119"/>
      <w:r/>
      <w:r/>
    </w:p>
    <w:p>
      <w:pPr>
        <w:ind w:firstLine="720"/>
        <w:jc w:val="both"/>
        <w:spacing w:after="0" w:line="240" w:lineRule="auto"/>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в создании и предоставлении разного рода услуг и сервисов для посетителей общественных пространств;</w:t>
      </w:r>
      <w:r/>
    </w:p>
    <w:p>
      <w:pPr>
        <w:ind w:firstLine="720"/>
        <w:jc w:val="both"/>
        <w:spacing w:after="0" w:line="240" w:lineRule="auto"/>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в приведении в соответствие с требованиями проектных решений фасадов, принадлежащих или арендуемых объектов, в том числе размещенных на них вывесок;</w:t>
      </w:r>
      <w:r/>
    </w:p>
    <w:p>
      <w:pPr>
        <w:ind w:firstLine="720"/>
        <w:jc w:val="both"/>
        <w:spacing w:after="0" w:line="240" w:lineRule="auto"/>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в строительстве, реконструкции, реставрации объектов недвижимости;</w:t>
      </w:r>
      <w:r/>
    </w:p>
    <w:p>
      <w:pPr>
        <w:ind w:firstLine="720"/>
        <w:jc w:val="both"/>
        <w:spacing w:after="0" w:line="240" w:lineRule="auto"/>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в производстве или размещении элементов благоустройства;</w:t>
      </w:r>
      <w:r/>
    </w:p>
    <w:p>
      <w:pPr>
        <w:ind w:firstLine="720"/>
        <w:jc w:val="both"/>
        <w:spacing w:after="0" w:line="240" w:lineRule="auto"/>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в комплексном благоустройстве отдельных территорий, прилегающих к территориям, благоустраиваемым за счет средств бюджета города;</w:t>
      </w:r>
      <w:r/>
    </w:p>
    <w:p>
      <w:pPr>
        <w:ind w:firstLine="720"/>
        <w:jc w:val="both"/>
        <w:spacing w:after="0" w:line="240" w:lineRule="auto"/>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в организации уборки благоустроенных территорий, предоставлении сре</w:t>
      </w:r>
      <w:r>
        <w:rPr>
          <w:rFonts w:ascii="Liberation Sans" w:hAnsi="Liberation Sans" w:eastAsia="Arial" w:cs="Liberation Sans"/>
          <w:color w:val="000000" w:themeColor="text1"/>
          <w:sz w:val="28"/>
          <w:szCs w:val="28"/>
          <w:highlight w:val="white"/>
        </w:rPr>
        <w:t xml:space="preserve">дств дл</w:t>
      </w:r>
      <w:r>
        <w:rPr>
          <w:rFonts w:ascii="Liberation Sans" w:hAnsi="Liberation Sans" w:eastAsia="Arial" w:cs="Liberation Sans"/>
          <w:color w:val="000000" w:themeColor="text1"/>
          <w:sz w:val="28"/>
          <w:szCs w:val="28"/>
          <w:highlight w:val="white"/>
        </w:rPr>
        <w:t xml:space="preserve">я подготовки проектов или проведения творческих конкурсов на разработку архитектурных концепций общественных пространств;</w:t>
      </w:r>
      <w:r/>
    </w:p>
    <w:p>
      <w:pPr>
        <w:ind w:firstLine="720"/>
        <w:jc w:val="both"/>
        <w:spacing w:after="0" w:line="240" w:lineRule="auto"/>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в иных формах.</w:t>
      </w:r>
      <w:r/>
    </w:p>
    <w:p>
      <w:pPr>
        <w:ind w:firstLine="720"/>
        <w:jc w:val="both"/>
        <w:spacing w:after="0" w:line="240" w:lineRule="auto"/>
        <w:rPr>
          <w:rFonts w:ascii="Liberation Sans" w:hAnsi="Liberation Sans" w:cs="Liberation Sans"/>
          <w:color w:val="000000" w:themeColor="text1"/>
          <w:sz w:val="28"/>
          <w:szCs w:val="28"/>
          <w:highlight w:val="white"/>
        </w:rPr>
      </w:pPr>
      <w:r/>
      <w:bookmarkStart w:id="120" w:name="sub_2318"/>
      <w:r>
        <w:rPr>
          <w:rFonts w:ascii="Liberation Sans" w:hAnsi="Liberation Sans" w:eastAsia="Arial" w:cs="Liberation Sans"/>
          <w:color w:val="000000" w:themeColor="text1"/>
          <w:sz w:val="28"/>
          <w:szCs w:val="28"/>
          <w:highlight w:val="white"/>
        </w:rPr>
        <w:t xml:space="preserve">3</w:t>
      </w:r>
      <w:r>
        <w:rPr>
          <w:rFonts w:ascii="Liberation Sans" w:hAnsi="Liberation Sans" w:eastAsia="Arial" w:cs="Liberation Sans"/>
          <w:color w:val="000000" w:themeColor="text1"/>
          <w:sz w:val="28"/>
          <w:szCs w:val="28"/>
          <w:highlight w:val="white"/>
        </w:rPr>
        <w:t xml:space="preserve">0</w:t>
      </w:r>
      <w:r>
        <w:rPr>
          <w:rFonts w:ascii="Liberation Sans" w:hAnsi="Liberation Sans" w:eastAsia="Arial" w:cs="Liberation Sans"/>
          <w:color w:val="000000" w:themeColor="text1"/>
          <w:sz w:val="28"/>
          <w:szCs w:val="28"/>
          <w:highlight w:val="white"/>
        </w:rPr>
        <w:t xml:space="preserve">.1</w:t>
      </w:r>
      <w:r>
        <w:rPr>
          <w:rFonts w:ascii="Liberation Sans" w:hAnsi="Liberation Sans" w:eastAsia="Arial" w:cs="Liberation Sans"/>
          <w:color w:val="000000" w:themeColor="text1"/>
          <w:sz w:val="28"/>
          <w:szCs w:val="28"/>
          <w:highlight w:val="white"/>
        </w:rPr>
        <w:t xml:space="preserve">2</w:t>
      </w:r>
      <w:r>
        <w:rPr>
          <w:rFonts w:ascii="Liberation Sans" w:hAnsi="Liberation Sans" w:eastAsia="Arial" w:cs="Liberation Sans"/>
          <w:color w:val="000000" w:themeColor="text1"/>
          <w:sz w:val="28"/>
          <w:szCs w:val="28"/>
          <w:highlight w:val="white"/>
        </w:rPr>
        <w:t xml:space="preserve">. В реализации комплексных проектов благоустройства могут принимать участие лица, осуществляющие предпринимательскую деятельность в различных сферах, в том числе в сферах строительства, предоставления услуг общественного </w:t>
      </w:r>
      <w:r>
        <w:rPr>
          <w:rFonts w:ascii="Liberation Sans" w:hAnsi="Liberation Sans" w:eastAsia="Arial" w:cs="Liberation Sans"/>
          <w:color w:val="000000" w:themeColor="text1"/>
          <w:sz w:val="28"/>
          <w:szCs w:val="28"/>
          <w:highlight w:val="white"/>
        </w:rPr>
        <w:t xml:space="preserve">питания, оказания туристических услуг, оказания услуг в сфере образования, культуры и других сферах.</w:t>
      </w:r>
      <w:bookmarkEnd w:id="120"/>
      <w:r/>
      <w:r/>
    </w:p>
    <w:p>
      <w:pPr>
        <w:pStyle w:val="806"/>
        <w:jc w:val="both"/>
        <w:rPr>
          <w:rFonts w:ascii="Liberation Sans" w:hAnsi="Liberation Sans" w:cs="Liberation Sans"/>
          <w:color w:val="000000" w:themeColor="text1"/>
          <w:sz w:val="28"/>
          <w:szCs w:val="28"/>
          <w:highlight w:val="white"/>
        </w:rPr>
      </w:pPr>
      <w:r>
        <w:rPr>
          <w:rFonts w:ascii="Liberation Sans" w:hAnsi="Liberation Sans" w:cs="Liberation Sans"/>
          <w:color w:val="000000" w:themeColor="text1"/>
          <w:sz w:val="28"/>
          <w:szCs w:val="28"/>
          <w:highlight w:val="white"/>
        </w:rPr>
      </w:r>
      <w:r/>
    </w:p>
    <w:p>
      <w:pPr>
        <w:pStyle w:val="806"/>
        <w:jc w:val="center"/>
        <w:rPr>
          <w:rFonts w:ascii="Liberation Sans" w:hAnsi="Liberation Sans" w:cs="Liberation Sans"/>
          <w:b/>
          <w:bCs/>
          <w:color w:val="000000" w:themeColor="text1"/>
          <w:sz w:val="28"/>
          <w:szCs w:val="28"/>
          <w:highlight w:val="white"/>
        </w:rPr>
      </w:pPr>
      <w:r>
        <w:rPr>
          <w:rFonts w:ascii="Liberation Sans" w:hAnsi="Liberation Sans" w:eastAsia="Arial" w:cs="Liberation Sans"/>
          <w:b/>
          <w:bCs/>
          <w:color w:val="000000" w:themeColor="text1"/>
          <w:sz w:val="28"/>
          <w:szCs w:val="28"/>
          <w:highlight w:val="white"/>
        </w:rPr>
        <w:t xml:space="preserve">31</w:t>
      </w:r>
      <w:r>
        <w:rPr>
          <w:rFonts w:ascii="Liberation Sans" w:hAnsi="Liberation Sans" w:eastAsia="Arial" w:cs="Liberation Sans"/>
          <w:b/>
          <w:bCs/>
          <w:color w:val="000000" w:themeColor="text1"/>
          <w:sz w:val="28"/>
          <w:szCs w:val="28"/>
          <w:highlight w:val="white"/>
        </w:rPr>
        <w:t xml:space="preserve">. Участие, в том числе финансовое, собственников и (или) </w:t>
      </w:r>
      <w:r/>
    </w:p>
    <w:p>
      <w:pPr>
        <w:pStyle w:val="806"/>
        <w:jc w:val="center"/>
        <w:rPr>
          <w:rFonts w:ascii="Liberation Sans" w:hAnsi="Liberation Sans" w:cs="Liberation Sans"/>
          <w:color w:val="000000" w:themeColor="text1"/>
          <w:sz w:val="28"/>
          <w:szCs w:val="28"/>
          <w:highlight w:val="white"/>
        </w:rPr>
      </w:pPr>
      <w:r>
        <w:rPr>
          <w:rFonts w:ascii="Liberation Sans" w:hAnsi="Liberation Sans" w:eastAsia="Arial" w:cs="Liberation Sans"/>
          <w:b/>
          <w:bCs/>
          <w:color w:val="000000" w:themeColor="text1"/>
          <w:sz w:val="28"/>
          <w:szCs w:val="28"/>
          <w:highlight w:val="white"/>
        </w:rPr>
        <w:t xml:space="preserve">иных законных владельцев зданий, стр</w:t>
      </w:r>
      <w:r>
        <w:rPr>
          <w:rFonts w:ascii="Liberation Sans" w:hAnsi="Liberation Sans" w:eastAsia="Arial" w:cs="Liberation Sans"/>
          <w:b/>
          <w:bCs/>
          <w:color w:val="000000" w:themeColor="text1"/>
          <w:sz w:val="28"/>
          <w:szCs w:val="28"/>
          <w:highlight w:val="white"/>
        </w:rPr>
        <w:t xml:space="preserve">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r/>
    </w:p>
    <w:p>
      <w:pPr>
        <w:pStyle w:val="806"/>
        <w:jc w:val="both"/>
        <w:rPr>
          <w:rFonts w:ascii="Liberation Sans" w:hAnsi="Liberation Sans" w:cs="Liberation Sans"/>
          <w:color w:val="000000" w:themeColor="text1"/>
          <w:sz w:val="28"/>
          <w:szCs w:val="28"/>
        </w:rPr>
      </w:pPr>
      <w:r>
        <w:rPr>
          <w:rFonts w:ascii="Liberation Sans" w:hAnsi="Liberation Sans" w:cs="Liberation Sans"/>
          <w:color w:val="000000" w:themeColor="text1"/>
          <w:sz w:val="28"/>
          <w:szCs w:val="28"/>
        </w:rPr>
      </w:r>
      <w:r/>
    </w:p>
    <w:p>
      <w:pPr>
        <w:ind w:firstLine="720"/>
        <w:jc w:val="both"/>
        <w:spacing w:after="0" w:line="240" w:lineRule="auto"/>
        <w:rPr>
          <w:rFonts w:ascii="Liberation Sans" w:hAnsi="Liberation Sans" w:cs="Liberation Sans"/>
          <w:color w:val="000000" w:themeColor="text1"/>
          <w:sz w:val="28"/>
          <w:szCs w:val="28"/>
          <w:highlight w:val="white"/>
        </w:rPr>
      </w:pPr>
      <w:r/>
      <w:bookmarkStart w:id="121" w:name="sub_62174"/>
      <w:r>
        <w:rPr>
          <w:rFonts w:ascii="Liberation Sans" w:hAnsi="Liberation Sans" w:eastAsia="Arial" w:cs="Liberation Sans"/>
          <w:color w:val="000000" w:themeColor="text1"/>
          <w:sz w:val="28"/>
          <w:szCs w:val="28"/>
          <w:highlight w:val="white"/>
        </w:rPr>
        <w:t xml:space="preserve">31</w:t>
      </w:r>
      <w:r>
        <w:rPr>
          <w:rFonts w:ascii="Liberation Sans" w:hAnsi="Liberation Sans" w:eastAsia="Arial" w:cs="Liberation Sans"/>
          <w:color w:val="000000" w:themeColor="text1"/>
          <w:sz w:val="28"/>
          <w:szCs w:val="28"/>
          <w:highlight w:val="white"/>
        </w:rPr>
        <w:t xml:space="preserve">.1. Собственники и (или) иные законные владельцы зданий, строений, сооружений, земельных участков (за исключением собственников и (или) иных законных</w:t>
      </w:r>
      <w:r>
        <w:rPr>
          <w:rFonts w:ascii="Liberation Sans" w:hAnsi="Liberation Sans" w:eastAsia="Arial" w:cs="Liberation Sans"/>
          <w:color w:val="000000" w:themeColor="text1"/>
          <w:sz w:val="28"/>
          <w:szCs w:val="28"/>
          <w:highlight w:val="white"/>
        </w:rPr>
        <w:t xml:space="preserve"> владельцев помещений в многоквартирных домах, земельные участки под которыми не образованы или образованы по границам таких домов) обязаны принимать участие, в том числе финансовое, в содержании прилегающих территорий в порядке, предусмотренном Правилами.</w:t>
      </w:r>
      <w:bookmarkEnd w:id="121"/>
      <w:r/>
      <w:r/>
    </w:p>
    <w:p>
      <w:pPr>
        <w:ind w:firstLine="720"/>
        <w:jc w:val="both"/>
        <w:spacing w:after="0" w:line="240" w:lineRule="auto"/>
        <w:rPr>
          <w:rFonts w:ascii="Liberation Sans" w:hAnsi="Liberation Sans" w:cs="Liberation Sans"/>
          <w:color w:val="000000" w:themeColor="text1"/>
          <w:sz w:val="28"/>
          <w:szCs w:val="28"/>
          <w:highlight w:val="white"/>
        </w:rPr>
      </w:pPr>
      <w:r/>
      <w:bookmarkStart w:id="122" w:name="sub_62175"/>
      <w:r>
        <w:rPr>
          <w:rFonts w:ascii="Liberation Sans" w:hAnsi="Liberation Sans" w:eastAsia="Arial" w:cs="Liberation Sans"/>
          <w:color w:val="000000" w:themeColor="text1"/>
          <w:sz w:val="28"/>
          <w:szCs w:val="28"/>
        </w:rPr>
        <w:t xml:space="preserve">31</w:t>
      </w:r>
      <w:r>
        <w:rPr>
          <w:rFonts w:ascii="Liberation Sans" w:hAnsi="Liberation Sans" w:eastAsia="Arial" w:cs="Liberation Sans"/>
          <w:color w:val="000000" w:themeColor="text1"/>
          <w:sz w:val="28"/>
          <w:szCs w:val="28"/>
        </w:rPr>
        <w:t xml:space="preserve">.2. Участие</w:t>
      </w:r>
      <w:r>
        <w:rPr>
          <w:rFonts w:ascii="Liberation Sans" w:hAnsi="Liberation Sans" w:eastAsia="Arial" w:cs="Liberation Sans"/>
          <w:color w:val="000000" w:themeColor="text1"/>
          <w:sz w:val="28"/>
          <w:szCs w:val="28"/>
          <w:highlight w:val="white"/>
        </w:rPr>
        <w:t xml:space="preserve">, в том числе финансовое, в обеспечении содержания прилегающих территорий возникает в случаях необходимости выполнения минимального перечня работ, установленного Правилами.</w:t>
      </w:r>
      <w:bookmarkEnd w:id="122"/>
      <w:r/>
      <w:r/>
    </w:p>
    <w:p>
      <w:pPr>
        <w:ind w:firstLine="720"/>
        <w:jc w:val="both"/>
        <w:spacing w:after="0" w:line="240" w:lineRule="auto"/>
        <w:rPr>
          <w:rFonts w:ascii="Liberation Sans" w:hAnsi="Liberation Sans" w:cs="Liberation Sans"/>
          <w:color w:val="000000" w:themeColor="text1"/>
          <w:sz w:val="28"/>
          <w:szCs w:val="28"/>
          <w:highlight w:val="white"/>
        </w:rPr>
      </w:pPr>
      <w:r/>
      <w:bookmarkStart w:id="123" w:name="sub_62176"/>
      <w:r>
        <w:rPr>
          <w:rFonts w:ascii="Liberation Sans" w:hAnsi="Liberation Sans" w:eastAsia="Arial" w:cs="Liberation Sans"/>
          <w:color w:val="000000" w:themeColor="text1"/>
          <w:sz w:val="28"/>
          <w:szCs w:val="28"/>
          <w:highlight w:val="white"/>
        </w:rPr>
        <w:t xml:space="preserve">31</w:t>
      </w:r>
      <w:r>
        <w:rPr>
          <w:rFonts w:ascii="Liberation Sans" w:hAnsi="Liberation Sans" w:eastAsia="Arial" w:cs="Liberation Sans"/>
          <w:color w:val="000000" w:themeColor="text1"/>
          <w:sz w:val="28"/>
          <w:szCs w:val="28"/>
          <w:highlight w:val="white"/>
        </w:rPr>
        <w:t xml:space="preserve">.3. Минимальный перечень работ по содержанию прилегающих территорий включает в себя:</w:t>
      </w:r>
      <w:bookmarkEnd w:id="123"/>
      <w:r/>
      <w:r/>
    </w:p>
    <w:p>
      <w:pPr>
        <w:ind w:firstLine="720"/>
        <w:jc w:val="both"/>
        <w:spacing w:after="0" w:line="240" w:lineRule="auto"/>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выполнение мероприятий по содержанию зеленых насаждений в соответствии с требованиями, установленными законодательством, муниципальными правовыми актами;</w:t>
      </w:r>
      <w:r/>
    </w:p>
    <w:p>
      <w:pPr>
        <w:ind w:firstLine="720"/>
        <w:jc w:val="both"/>
        <w:spacing w:after="0" w:line="240" w:lineRule="auto"/>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уборка территории (мойка, полив, подметание, удаление мусора, иные технологические операции, направленные на поддержание объектов благоустройства в чистоте);</w:t>
      </w:r>
      <w:r/>
    </w:p>
    <w:p>
      <w:pPr>
        <w:ind w:firstLine="720"/>
        <w:jc w:val="both"/>
        <w:spacing w:after="0" w:line="240" w:lineRule="auto"/>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зимняя уборка территории (снегоочистка, ликвидация зимней скользкости, удаление мусора, вывоз снега и скола льда);</w:t>
      </w:r>
      <w:r/>
    </w:p>
    <w:p>
      <w:pPr>
        <w:ind w:firstLine="720"/>
        <w:jc w:val="both"/>
        <w:spacing w:after="0" w:line="240" w:lineRule="auto"/>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ежедневный осмотр всех объектов благоустройства и элементов благоустройства, расположенных на соответствующей территории, на предмет своевременного выявления неисправностей и иных несоответствий требованиям нормативных правовых актов;</w:t>
      </w:r>
      <w:r/>
    </w:p>
    <w:p>
      <w:pPr>
        <w:ind w:firstLine="720"/>
        <w:jc w:val="both"/>
        <w:spacing w:after="0" w:line="240" w:lineRule="auto"/>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посадка декоративных деревьев и кустарников, создание живых изгородей, посадка газонов, устройство рулонных газонов;</w:t>
      </w:r>
      <w:r/>
    </w:p>
    <w:p>
      <w:pPr>
        <w:ind w:firstLine="720"/>
        <w:jc w:val="both"/>
        <w:spacing w:after="0" w:line="240" w:lineRule="auto"/>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 цветочное оформление участков: создание композиций непрерывного цветения, создание цветников из однолетних и (или) мног</w:t>
      </w:r>
      <w:r>
        <w:rPr>
          <w:rFonts w:ascii="Liberation Sans" w:hAnsi="Liberation Sans" w:eastAsia="Arial" w:cs="Liberation Sans"/>
          <w:color w:val="000000" w:themeColor="text1"/>
          <w:sz w:val="28"/>
          <w:szCs w:val="28"/>
          <w:highlight w:val="white"/>
        </w:rPr>
        <w:t xml:space="preserve">олетних растений.</w:t>
      </w:r>
      <w:r>
        <w:rPr>
          <w:highlight w:val="white"/>
        </w:rPr>
      </w:r>
    </w:p>
    <w:p>
      <w:pPr>
        <w:ind w:firstLine="720"/>
        <w:jc w:val="both"/>
        <w:spacing w:after="0" w:line="240" w:lineRule="auto"/>
        <w:rPr>
          <w:rFonts w:ascii="Liberation Sans" w:hAnsi="Liberation Sans" w:cs="Liberation Sans"/>
          <w:color w:val="000000" w:themeColor="text1"/>
          <w:sz w:val="28"/>
          <w:szCs w:val="28"/>
          <w:highlight w:val="white"/>
        </w:rPr>
      </w:pPr>
      <w:r>
        <w:rPr>
          <w:rFonts w:ascii="Liberation Sans" w:hAnsi="Liberation Sans" w:eastAsia="Arial" w:cs="Liberation Sans"/>
          <w:color w:val="000000" w:themeColor="text1"/>
          <w:sz w:val="28"/>
          <w:szCs w:val="28"/>
          <w:highlight w:val="white"/>
        </w:rPr>
        <w:t xml:space="preserve">31</w:t>
      </w:r>
      <w:r>
        <w:rPr>
          <w:rFonts w:ascii="Liberation Sans" w:hAnsi="Liberation Sans" w:eastAsia="Arial" w:cs="Liberation Sans"/>
          <w:color w:val="000000" w:themeColor="text1"/>
          <w:sz w:val="28"/>
          <w:szCs w:val="28"/>
          <w:highlight w:val="white"/>
        </w:rPr>
        <w:t xml:space="preserve">.4. </w:t>
      </w:r>
      <w:r>
        <w:rPr>
          <w:rFonts w:ascii="Liberation Sans" w:hAnsi="Liberation Sans" w:eastAsia="Arial" w:cs="Liberation Sans"/>
          <w:color w:val="000000" w:themeColor="text1"/>
          <w:sz w:val="28"/>
          <w:szCs w:val="28"/>
          <w:highlight w:val="white"/>
        </w:rPr>
        <w:t xml:space="preserve">Собственники и (или) иные законные владельцы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w:t>
      </w:r>
      <w:r>
        <w:rPr>
          <w:rFonts w:ascii="Liberation Sans" w:hAnsi="Liberation Sans" w:eastAsia="Arial" w:cs="Liberation Sans"/>
          <w:color w:val="000000" w:themeColor="text1"/>
          <w:sz w:val="28"/>
          <w:szCs w:val="28"/>
          <w:highlight w:val="white"/>
        </w:rPr>
        <w:t xml:space="preserve">образованы или образованы по границам таких домов) вправе передать обязательства по благоустройству прилегающих территорий иным ответственным лицам на основании заключенного с ними договора. </w:t>
      </w:r>
      <w:r>
        <w:rPr>
          <w:highlight w:val="white"/>
        </w:rPr>
      </w:r>
    </w:p>
    <w:p>
      <w:pPr>
        <w:ind w:firstLine="720"/>
        <w:jc w:val="both"/>
        <w:spacing w:after="0" w:line="240" w:lineRule="auto"/>
        <w:rPr>
          <w:rFonts w:ascii="Liberation Sans" w:hAnsi="Liberation Sans" w:cs="Liberation Sans"/>
          <w:color w:val="000000" w:themeColor="text1"/>
          <w:sz w:val="28"/>
          <w:szCs w:val="28"/>
          <w:highlight w:val="white"/>
        </w:rPr>
      </w:pPr>
      <w:r>
        <w:rPr>
          <w:rFonts w:ascii="Liberation Sans" w:hAnsi="Liberation Sans" w:eastAsia="Liberation Sans" w:cs="Liberation Sans"/>
          <w:color w:val="000000" w:themeColor="text1"/>
          <w:sz w:val="28"/>
          <w:szCs w:val="28"/>
          <w:highlight w:val="white"/>
        </w:rPr>
        <w:t xml:space="preserve">Собственники и (или) иные законные владельцы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w:t>
      </w:r>
      <w:r>
        <w:rPr>
          <w:rFonts w:ascii="Liberation Sans" w:hAnsi="Liberation Sans" w:eastAsia="Liberation Sans" w:cs="Liberation Sans"/>
          <w:color w:val="000000" w:themeColor="text1"/>
          <w:sz w:val="28"/>
          <w:szCs w:val="28"/>
          <w:highlight w:val="white"/>
        </w:rPr>
        <w:t xml:space="preserve">ованы или образованы по границам таких домов) обязаны участвовать в содержании прилегающих территорий в пределах границ, определенных Правилами, включая очистку от снега, ликвидацию зимней скользкости, вывоз снега, мойку, полив, подметание, удаление мусора</w:t>
      </w:r>
      <w:r>
        <w:rPr>
          <w:rFonts w:ascii="Liberation Sans" w:hAnsi="Liberation Sans" w:eastAsia="Liberation Sans" w:cs="Liberation Sans"/>
          <w:color w:val="000000" w:themeColor="text1"/>
          <w:sz w:val="28"/>
          <w:szCs w:val="28"/>
          <w:highlight w:val="white"/>
        </w:rPr>
        <w:t xml:space="preserve">, </w:t>
      </w:r>
      <w:r>
        <w:rPr>
          <w:rFonts w:ascii="Liberation Sans" w:hAnsi="Liberation Sans" w:eastAsia="Liberation Sans" w:cs="Liberation Sans"/>
          <w:color w:val="000000" w:themeColor="text1"/>
          <w:sz w:val="28"/>
          <w:szCs w:val="28"/>
          <w:highlight w:val="white"/>
        </w:rPr>
        <w:t xml:space="preserve">засохших травы, деревьев, кустарников, опавших листьев, срезанных веток и спиленных (срубленных) стволов деревьев, в случаях и порядке, определенных Правилами</w:t>
      </w:r>
      <w:r>
        <w:rPr>
          <w:rFonts w:ascii="Liberation Sans" w:hAnsi="Liberation Sans" w:eastAsia="Liberation Sans" w:cs="Liberation Sans"/>
          <w:color w:val="000000" w:themeColor="text1"/>
          <w:sz w:val="28"/>
          <w:szCs w:val="28"/>
          <w:highlight w:val="white"/>
        </w:rPr>
        <w:t xml:space="preserve">.</w:t>
      </w:r>
      <w:r>
        <w:rPr>
          <w:highlight w:val="white"/>
        </w:rPr>
      </w:r>
    </w:p>
    <w:p>
      <w:pPr>
        <w:ind w:firstLine="720"/>
        <w:jc w:val="both"/>
        <w:spacing w:after="0" w:line="240" w:lineRule="auto"/>
        <w:rPr>
          <w:rFonts w:ascii="Liberation Sans" w:hAnsi="Liberation Sans" w:cs="Liberation Sans"/>
          <w:color w:val="000000" w:themeColor="text1"/>
          <w:sz w:val="28"/>
          <w:szCs w:val="28"/>
          <w:highlight w:val="white"/>
        </w:rPr>
      </w:pPr>
      <w:r>
        <w:rPr>
          <w:rFonts w:ascii="Liberation Sans" w:hAnsi="Liberation Sans" w:cs="Liberation Sans"/>
          <w:color w:val="000000" w:themeColor="text1"/>
          <w:sz w:val="28"/>
          <w:szCs w:val="28"/>
          <w:highlight w:val="white"/>
        </w:rPr>
      </w:r>
      <w:r>
        <w:rPr>
          <w:highlight w:val="white"/>
        </w:rPr>
      </w:r>
    </w:p>
    <w:sectPr>
      <w:footnotePr/>
      <w:endnotePr/>
      <w:type w:val="nextPage"/>
      <w:pgSz w:w="11906" w:h="16838" w:orient="portrait"/>
      <w:pgMar w:top="1134" w:right="850" w:bottom="1134" w:left="1701" w:header="708" w:footer="708" w:gutter="0"/>
      <w:pgNumType w:start="1"/>
      <w:cols w:num="1" w:sep="0" w:space="708" w:equalWidth="1"/>
      <w:docGrid w:linePitch="360"/>
      <w:titlePg/>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Nemirovskaya" w:date="2025-09-23T16:49:00Z" w:initials="S">
    <w:p w14:paraId="00000001" w14:textId="00000001">
      <w:pPr>
        <w:spacing w:line="240" w:after="0" w:lineRule="auto" w:before="0"/>
        <w:ind w:firstLine="0" w:left="0" w:right="0"/>
        <w:jc w:val="left"/>
      </w:pPr>
      <w:r>
        <w:rPr>
          <w:rFonts w:eastAsia="Arial" w:ascii="Arial" w:hAnsi="Arial" w:cs="Arial"/>
          <w:sz w:val="22"/>
        </w:rPr>
        <w:t xml:space="preserve">пункт 5.6.</w:t>
      </w:r>
    </w:p>
    <w:p w14:paraId="00000002" w14:textId="00000002">
      <w:pPr>
        <w:spacing w:line="240" w:after="0" w:lineRule="auto" w:before="0"/>
        <w:ind w:firstLine="0" w:left="0" w:right="0"/>
        <w:jc w:val="left"/>
      </w:pPr>
      <w:r>
        <w:rPr>
          <w:rFonts w:eastAsia="Arial" w:ascii="Arial" w:hAnsi="Arial" w:cs="Arial"/>
          <w:sz w:val="22"/>
        </w:rPr>
        <w:t xml:space="preserve">Раздел соответствет утвержденным ПБ 340 с последними изменениями</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2" w15:done="0"/>
</w15:commentsEx>
</file>

<file path=word/commentsIdsDocument.xml><?xml version="1.0" encoding="utf-8"?>
<w16cid:commentsIds xmlns:mc="http://schemas.openxmlformats.org/markup-compatibility/2006" xmlns:w16cid="http://schemas.microsoft.com/office/word/2016/wordml/cid" mc:Ignorable="w16cid">
  <w16cid:commentId w16cid:paraId="00000002" w16cid:durableId="0296027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NewRoman">
    <w:panose1 w:val="02020603050405020304"/>
  </w:font>
  <w:font w:name="Calibri">
    <w:panose1 w:val="020F0502020204030204"/>
  </w:font>
  <w:font w:name="Symbol">
    <w:panose1 w:val="05050102010706020507"/>
  </w:font>
  <w:font w:name="Liberation Sans">
    <w:panose1 w:val="020B0604020202020204"/>
  </w:font>
  <w:font w:name="Wingdings">
    <w:panose1 w:val="05000000000000000000"/>
  </w:font>
  <w:font w:name="Courier New">
    <w:panose1 w:val="02070309020205020404"/>
  </w:font>
  <w:font w:name="Liberation Serif">
    <w:panose1 w:val="02020603050405020304"/>
  </w:font>
  <w:font w:name="TimesNewRomanCYR">
    <w:panose1 w:val="02020603050405020304"/>
  </w:font>
  <w:font w:name="Tahoma">
    <w:panose1 w:val="020B0604030504040204"/>
  </w:font>
  <w:font w:name="SimSun">
    <w:panose1 w:val="02010600030101010101"/>
  </w:font>
  <w:font w:name="Times New Roman CYR">
    <w:panose1 w:val="02020603050405020304"/>
  </w:font>
  <w:font w:name="Liberation Serif;Times New Roma">
    <w:panose1 w:val="02020603050405020304"/>
  </w:font>
  <w:font w:name="Times New Roman">
    <w:panose1 w:val="02020603050405020304"/>
  </w:font>
  <w:font w:name="Arial Unicode MS">
    <w:panose1 w:val="020B0604020202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17"/>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15"/>
      <w:jc w:val="center"/>
      <w:rPr>
        <w:rFonts w:ascii="Liberation Sans" w:hAnsi="Liberation Sans" w:cs="Liberation Sans"/>
        <w:sz w:val="28"/>
        <w:szCs w:val="28"/>
      </w:rPr>
    </w:pPr>
    <w:r>
      <w:fldChar w:fldCharType="begin"/>
    </w:r>
    <w:r>
      <w:instrText xml:space="preserve">PAGE \* MERGEFORMAT</w:instrText>
    </w:r>
    <w:r>
      <w:fldChar w:fldCharType="separate"/>
    </w:r>
    <w:r>
      <w:rPr>
        <w:rFonts w:ascii="Liberation Sans" w:hAnsi="Liberation Sans" w:cs="Liberation Sans"/>
        <w:sz w:val="28"/>
        <w:szCs w:val="28"/>
      </w:rPr>
      <w:t xml:space="preserve">2</w:t>
    </w:r>
    <w:r>
      <w:rPr>
        <w:rFonts w:ascii="Liberation Sans" w:hAnsi="Liberation Sans" w:cs="Liberation Sans"/>
        <w:sz w:val="28"/>
        <w:szCs w:val="28"/>
      </w:rPr>
      <w:fldChar w:fldCharType="end"/>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15"/>
      <w:rPr>
        <w:rFonts w:ascii="Liberation Sans" w:hAnsi="Liberation Sans" w:cs="Liberation Sans"/>
      </w:rPr>
    </w:pPr>
    <w:r>
      <w:rPr>
        <w:rFonts w:ascii="Liberation Sans" w:hAnsi="Liberation Sans" w:cs="Liberation Sans"/>
      </w:r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1">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2">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3">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3"/>
      <w:numFmt w:val="decimal"/>
      <w:isLgl w:val="false"/>
      <w:suff w:val="tab"/>
      <w:lvlText w:val="%1."/>
      <w:lvlJc w:val="left"/>
      <w:pPr>
        <w:ind w:left="780" w:hanging="780"/>
      </w:pPr>
      <w:rPr>
        <w:rFonts w:hint="default" w:cs="Times New Roman"/>
      </w:rPr>
    </w:lvl>
    <w:lvl w:ilvl="1">
      <w:start w:val="11"/>
      <w:numFmt w:val="decimal"/>
      <w:isLgl w:val="false"/>
      <w:suff w:val="tab"/>
      <w:lvlText w:val="%1.%2."/>
      <w:lvlJc w:val="left"/>
      <w:pPr>
        <w:ind w:left="1134" w:hanging="780"/>
      </w:pPr>
      <w:rPr>
        <w:rFonts w:hint="default" w:cs="Times New Roman"/>
      </w:rPr>
    </w:lvl>
    <w:lvl w:ilvl="2">
      <w:start w:val="1"/>
      <w:numFmt w:val="decimal"/>
      <w:isLgl w:val="false"/>
      <w:suff w:val="space"/>
      <w:lvlText w:val="%3."/>
      <w:lvlJc w:val="left"/>
      <w:pPr>
        <w:ind w:left="2" w:firstLine="708"/>
      </w:pPr>
      <w:rPr>
        <w:rFonts w:hint="default" w:ascii="Times New Roman" w:hAnsi="Times New Roman" w:eastAsia="Arial Unicode MS" w:cs="Times New Roman"/>
      </w:rPr>
    </w:lvl>
    <w:lvl w:ilvl="3">
      <w:start w:val="1"/>
      <w:numFmt w:val="decimal"/>
      <w:isLgl w:val="false"/>
      <w:suff w:val="tab"/>
      <w:lvlText w:val="%1.%2.%3.%4."/>
      <w:lvlJc w:val="left"/>
      <w:pPr>
        <w:ind w:left="1842" w:hanging="780"/>
      </w:pPr>
      <w:rPr>
        <w:rFonts w:hint="default" w:cs="Times New Roman"/>
      </w:rPr>
    </w:lvl>
    <w:lvl w:ilvl="4">
      <w:start w:val="1"/>
      <w:numFmt w:val="decimal"/>
      <w:isLgl w:val="false"/>
      <w:suff w:val="tab"/>
      <w:lvlText w:val="%1.%2.%3.%4.%5."/>
      <w:lvlJc w:val="left"/>
      <w:pPr>
        <w:ind w:left="2496" w:hanging="1080"/>
      </w:pPr>
      <w:rPr>
        <w:rFonts w:hint="default" w:cs="Times New Roman"/>
      </w:rPr>
    </w:lvl>
    <w:lvl w:ilvl="5">
      <w:start w:val="1"/>
      <w:numFmt w:val="decimal"/>
      <w:isLgl w:val="false"/>
      <w:suff w:val="tab"/>
      <w:lvlText w:val="%1.%2.%3.%4.%5.%6."/>
      <w:lvlJc w:val="left"/>
      <w:pPr>
        <w:ind w:left="2850" w:hanging="1080"/>
      </w:pPr>
      <w:rPr>
        <w:rFonts w:hint="default" w:cs="Times New Roman"/>
      </w:rPr>
    </w:lvl>
    <w:lvl w:ilvl="6">
      <w:start w:val="1"/>
      <w:numFmt w:val="decimal"/>
      <w:isLgl w:val="false"/>
      <w:suff w:val="tab"/>
      <w:lvlText w:val="%1.%2.%3.%4.%5.%6.%7."/>
      <w:lvlJc w:val="left"/>
      <w:pPr>
        <w:ind w:left="3564" w:hanging="1440"/>
      </w:pPr>
      <w:rPr>
        <w:rFonts w:hint="default" w:cs="Times New Roman"/>
      </w:rPr>
    </w:lvl>
    <w:lvl w:ilvl="7">
      <w:start w:val="1"/>
      <w:numFmt w:val="decimal"/>
      <w:isLgl w:val="false"/>
      <w:suff w:val="tab"/>
      <w:lvlText w:val="%1.%2.%3.%4.%5.%6.%7.%8."/>
      <w:lvlJc w:val="left"/>
      <w:pPr>
        <w:ind w:left="3918" w:hanging="1440"/>
      </w:pPr>
      <w:rPr>
        <w:rFonts w:hint="default" w:cs="Times New Roman"/>
      </w:rPr>
    </w:lvl>
    <w:lvl w:ilvl="8">
      <w:start w:val="1"/>
      <w:numFmt w:val="decimal"/>
      <w:isLgl w:val="false"/>
      <w:suff w:val="tab"/>
      <w:lvlText w:val="%1.%2.%3.%4.%5.%6.%7.%8.%9."/>
      <w:lvlJc w:val="left"/>
      <w:pPr>
        <w:ind w:left="4632" w:hanging="1800"/>
      </w:pPr>
      <w:rPr>
        <w:rFonts w:hint="default" w:cs="Times New Roman"/>
      </w:rPr>
    </w:lvl>
  </w:abstractNum>
  <w:abstractNum w:abstractNumId="5">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6">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8">
    <w:multiLevelType w:val="hybridMultilevel"/>
    <w:lvl w:ilvl="0">
      <w:start w:val="1"/>
      <w:numFmt w:val="decimal"/>
      <w:isLgl w:val="false"/>
      <w:suff w:val="tab"/>
      <w:lvlText w:val="%1."/>
      <w:lvlJc w:val="left"/>
      <w:pPr>
        <w:ind w:left="1418" w:hanging="360"/>
      </w:pPr>
    </w:lvl>
    <w:lvl w:ilvl="1">
      <w:start w:val="1"/>
      <w:numFmt w:val="lowerLetter"/>
      <w:isLgl w:val="false"/>
      <w:suff w:val="tab"/>
      <w:lvlText w:val="%2."/>
      <w:lvlJc w:val="left"/>
      <w:pPr>
        <w:ind w:left="2138" w:hanging="360"/>
      </w:pPr>
    </w:lvl>
    <w:lvl w:ilvl="2">
      <w:start w:val="1"/>
      <w:numFmt w:val="lowerRoman"/>
      <w:isLgl w:val="false"/>
      <w:suff w:val="tab"/>
      <w:lvlText w:val="%3."/>
      <w:lvlJc w:val="right"/>
      <w:pPr>
        <w:ind w:left="2858" w:hanging="180"/>
      </w:pPr>
    </w:lvl>
    <w:lvl w:ilvl="3">
      <w:start w:val="1"/>
      <w:numFmt w:val="decimal"/>
      <w:isLgl w:val="false"/>
      <w:suff w:val="tab"/>
      <w:lvlText w:val="%4."/>
      <w:lvlJc w:val="left"/>
      <w:pPr>
        <w:ind w:left="3578" w:hanging="360"/>
      </w:pPr>
    </w:lvl>
    <w:lvl w:ilvl="4">
      <w:start w:val="1"/>
      <w:numFmt w:val="lowerLetter"/>
      <w:isLgl w:val="false"/>
      <w:suff w:val="tab"/>
      <w:lvlText w:val="%5."/>
      <w:lvlJc w:val="left"/>
      <w:pPr>
        <w:ind w:left="4298" w:hanging="360"/>
      </w:pPr>
    </w:lvl>
    <w:lvl w:ilvl="5">
      <w:start w:val="1"/>
      <w:numFmt w:val="lowerRoman"/>
      <w:isLgl w:val="false"/>
      <w:suff w:val="tab"/>
      <w:lvlText w:val="%6."/>
      <w:lvlJc w:val="right"/>
      <w:pPr>
        <w:ind w:left="5018" w:hanging="180"/>
      </w:pPr>
    </w:lvl>
    <w:lvl w:ilvl="6">
      <w:start w:val="1"/>
      <w:numFmt w:val="decimal"/>
      <w:isLgl w:val="false"/>
      <w:suff w:val="tab"/>
      <w:lvlText w:val="%7."/>
      <w:lvlJc w:val="left"/>
      <w:pPr>
        <w:ind w:left="5738" w:hanging="360"/>
      </w:pPr>
    </w:lvl>
    <w:lvl w:ilvl="7">
      <w:start w:val="1"/>
      <w:numFmt w:val="lowerLetter"/>
      <w:isLgl w:val="false"/>
      <w:suff w:val="tab"/>
      <w:lvlText w:val="%8."/>
      <w:lvlJc w:val="left"/>
      <w:pPr>
        <w:ind w:left="6458" w:hanging="360"/>
      </w:pPr>
    </w:lvl>
    <w:lvl w:ilvl="8">
      <w:start w:val="1"/>
      <w:numFmt w:val="lowerRoman"/>
      <w:isLgl w:val="false"/>
      <w:suff w:val="tab"/>
      <w:lvlText w:val="%9."/>
      <w:lvlJc w:val="right"/>
      <w:pPr>
        <w:ind w:left="7178" w:hanging="180"/>
      </w:pPr>
    </w:lvl>
  </w:abstractNum>
  <w:abstractNum w:abstractNumId="9">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10">
    <w:multiLevelType w:val="hybridMultilevel"/>
    <w:lvl w:ilvl="0">
      <w:start w:val="1"/>
      <w:numFmt w:val="bullet"/>
      <w:isLgl w:val="false"/>
      <w:suff w:val="tab"/>
      <w:lvlText w:val="–"/>
      <w:lvlJc w:val="left"/>
      <w:pPr>
        <w:ind w:left="1429" w:hanging="360"/>
      </w:pPr>
      <w:rPr>
        <w:rFonts w:hint="default" w:ascii="Arial" w:hAnsi="Arial" w:eastAsia="Arial" w:cs="Arial"/>
      </w:rPr>
    </w:lvl>
    <w:lvl w:ilvl="1">
      <w:start w:val="1"/>
      <w:numFmt w:val="bullet"/>
      <w:isLgl w:val="false"/>
      <w:suff w:val="tab"/>
      <w:lvlText w:val="o"/>
      <w:lvlJc w:val="left"/>
      <w:pPr>
        <w:ind w:left="2149" w:hanging="360"/>
      </w:pPr>
      <w:rPr>
        <w:rFonts w:hint="default" w:ascii="Courier New" w:hAnsi="Courier New" w:eastAsia="Courier New" w:cs="Courier New"/>
      </w:rPr>
    </w:lvl>
    <w:lvl w:ilvl="2">
      <w:start w:val="1"/>
      <w:numFmt w:val="bullet"/>
      <w:isLgl w:val="false"/>
      <w:suff w:val="tab"/>
      <w:lvlText w:val="§"/>
      <w:lvlJc w:val="left"/>
      <w:pPr>
        <w:ind w:left="2869" w:hanging="360"/>
      </w:pPr>
      <w:rPr>
        <w:rFonts w:hint="default" w:ascii="Wingdings" w:hAnsi="Wingdings" w:eastAsia="Wingdings" w:cs="Wingdings"/>
      </w:rPr>
    </w:lvl>
    <w:lvl w:ilvl="3">
      <w:start w:val="1"/>
      <w:numFmt w:val="bullet"/>
      <w:isLgl w:val="false"/>
      <w:suff w:val="tab"/>
      <w:lvlText w:val="·"/>
      <w:lvlJc w:val="left"/>
      <w:pPr>
        <w:ind w:left="3589" w:hanging="360"/>
      </w:pPr>
      <w:rPr>
        <w:rFonts w:hint="default" w:ascii="Symbol" w:hAnsi="Symbol" w:eastAsia="Symbol" w:cs="Symbol"/>
      </w:rPr>
    </w:lvl>
    <w:lvl w:ilvl="4">
      <w:start w:val="1"/>
      <w:numFmt w:val="bullet"/>
      <w:isLgl w:val="false"/>
      <w:suff w:val="tab"/>
      <w:lvlText w:val="o"/>
      <w:lvlJc w:val="left"/>
      <w:pPr>
        <w:ind w:left="4309" w:hanging="360"/>
      </w:pPr>
      <w:rPr>
        <w:rFonts w:hint="default" w:ascii="Courier New" w:hAnsi="Courier New" w:eastAsia="Courier New" w:cs="Courier New"/>
      </w:rPr>
    </w:lvl>
    <w:lvl w:ilvl="5">
      <w:start w:val="1"/>
      <w:numFmt w:val="bullet"/>
      <w:isLgl w:val="false"/>
      <w:suff w:val="tab"/>
      <w:lvlText w:val="§"/>
      <w:lvlJc w:val="left"/>
      <w:pPr>
        <w:ind w:left="5029" w:hanging="360"/>
      </w:pPr>
      <w:rPr>
        <w:rFonts w:hint="default" w:ascii="Wingdings" w:hAnsi="Wingdings" w:eastAsia="Wingdings" w:cs="Wingdings"/>
      </w:rPr>
    </w:lvl>
    <w:lvl w:ilvl="6">
      <w:start w:val="1"/>
      <w:numFmt w:val="bullet"/>
      <w:isLgl w:val="false"/>
      <w:suff w:val="tab"/>
      <w:lvlText w:val="·"/>
      <w:lvlJc w:val="left"/>
      <w:pPr>
        <w:ind w:left="5749" w:hanging="360"/>
      </w:pPr>
      <w:rPr>
        <w:rFonts w:hint="default" w:ascii="Symbol" w:hAnsi="Symbol" w:eastAsia="Symbol" w:cs="Symbol"/>
      </w:rPr>
    </w:lvl>
    <w:lvl w:ilvl="7">
      <w:start w:val="1"/>
      <w:numFmt w:val="bullet"/>
      <w:isLgl w:val="false"/>
      <w:suff w:val="tab"/>
      <w:lvlText w:val="o"/>
      <w:lvlJc w:val="left"/>
      <w:pPr>
        <w:ind w:left="6469" w:hanging="360"/>
      </w:pPr>
      <w:rPr>
        <w:rFonts w:hint="default" w:ascii="Courier New" w:hAnsi="Courier New" w:eastAsia="Courier New" w:cs="Courier New"/>
      </w:rPr>
    </w:lvl>
    <w:lvl w:ilvl="8">
      <w:start w:val="1"/>
      <w:numFmt w:val="bullet"/>
      <w:isLgl w:val="false"/>
      <w:suff w:val="tab"/>
      <w:lvlText w:val="§"/>
      <w:lvlJc w:val="left"/>
      <w:pPr>
        <w:ind w:left="7189" w:hanging="360"/>
      </w:pPr>
      <w:rPr>
        <w:rFonts w:hint="default" w:ascii="Wingdings" w:hAnsi="Wingdings" w:eastAsia="Wingdings" w:cs="Wingdings"/>
      </w:rPr>
    </w:lvl>
  </w:abstractNum>
  <w:abstractNum w:abstractNumId="11">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2">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13">
    <w:multiLevelType w:val="hybridMultilevel"/>
    <w:lvl w:ilvl="0">
      <w:start w:val="1"/>
      <w:numFmt w:val="decimal"/>
      <w:isLgl w:val="false"/>
      <w:suff w:val="tab"/>
      <w:lvlText w:val="%1."/>
      <w:lvlJc w:val="right"/>
      <w:pPr>
        <w:ind w:left="709" w:hanging="360"/>
      </w:pPr>
      <w:rPr>
        <w:rFonts w:ascii="Liberation Sans" w:hAnsi="Liberation Sans" w:eastAsia="Liberation Sans" w:cs="Liberation Sans"/>
        <w:color w:val="333333"/>
        <w:sz w:val="24"/>
      </w:rPr>
    </w:lvl>
    <w:lvl w:ilvl="1">
      <w:start w:val="1"/>
      <w:numFmt w:val="decimal"/>
      <w:isLgl w:val="false"/>
      <w:suff w:val="tab"/>
      <w:lvlText w:val="%2."/>
      <w:lvlJc w:val="right"/>
      <w:pPr>
        <w:ind w:left="1429" w:hanging="360"/>
      </w:pPr>
    </w:lvl>
    <w:lvl w:ilvl="2">
      <w:start w:val="1"/>
      <w:numFmt w:val="decimal"/>
      <w:isLgl w:val="false"/>
      <w:suff w:val="tab"/>
      <w:lvlText w:val="%3."/>
      <w:lvlJc w:val="right"/>
      <w:pPr>
        <w:ind w:left="2149" w:hanging="180"/>
      </w:pPr>
    </w:lvl>
    <w:lvl w:ilvl="3">
      <w:start w:val="1"/>
      <w:numFmt w:val="decimal"/>
      <w:isLgl w:val="false"/>
      <w:suff w:val="tab"/>
      <w:lvlText w:val="%4."/>
      <w:lvlJc w:val="right"/>
      <w:pPr>
        <w:ind w:left="2869" w:hanging="360"/>
      </w:pPr>
    </w:lvl>
    <w:lvl w:ilvl="4">
      <w:start w:val="1"/>
      <w:numFmt w:val="decimal"/>
      <w:isLgl w:val="false"/>
      <w:suff w:val="tab"/>
      <w:lvlText w:val="%5."/>
      <w:lvlJc w:val="right"/>
      <w:pPr>
        <w:ind w:left="3589" w:hanging="360"/>
      </w:pPr>
    </w:lvl>
    <w:lvl w:ilvl="5">
      <w:start w:val="1"/>
      <w:numFmt w:val="decimal"/>
      <w:isLgl w:val="false"/>
      <w:suff w:val="tab"/>
      <w:lvlText w:val="%6."/>
      <w:lvlJc w:val="right"/>
      <w:pPr>
        <w:ind w:left="4309" w:hanging="180"/>
      </w:pPr>
    </w:lvl>
    <w:lvl w:ilvl="6">
      <w:start w:val="1"/>
      <w:numFmt w:val="decimal"/>
      <w:isLgl w:val="false"/>
      <w:suff w:val="tab"/>
      <w:lvlText w:val="%7."/>
      <w:lvlJc w:val="right"/>
      <w:pPr>
        <w:ind w:left="5029" w:hanging="360"/>
      </w:pPr>
    </w:lvl>
    <w:lvl w:ilvl="7">
      <w:start w:val="1"/>
      <w:numFmt w:val="decimal"/>
      <w:isLgl w:val="false"/>
      <w:suff w:val="tab"/>
      <w:lvlText w:val="%8."/>
      <w:lvlJc w:val="right"/>
      <w:pPr>
        <w:ind w:left="5749" w:hanging="360"/>
      </w:pPr>
    </w:lvl>
    <w:lvl w:ilvl="8">
      <w:start w:val="1"/>
      <w:numFmt w:val="decimal"/>
      <w:isLgl w:val="false"/>
      <w:suff w:val="tab"/>
      <w:lvlText w:val="%9."/>
      <w:lvlJc w:val="right"/>
      <w:pPr>
        <w:ind w:left="6469" w:hanging="180"/>
      </w:pPr>
    </w:lvl>
  </w:abstractNum>
  <w:abstractNum w:abstractNumId="14">
    <w:multiLevelType w:val="hybridMultilevel"/>
    <w:lvl w:ilvl="0">
      <w:start w:val="1"/>
      <w:numFmt w:val="decimal"/>
      <w:isLgl w:val="false"/>
      <w:suff w:val="tab"/>
      <w:lvlText w:val="%1."/>
      <w:lvlJc w:val="right"/>
      <w:pPr>
        <w:ind w:left="709" w:hanging="360"/>
      </w:pPr>
      <w:rPr>
        <w:rFonts w:ascii="Arial" w:hAnsi="Arial" w:eastAsia="Arial" w:cs="Arial"/>
        <w:color w:val="ffffff"/>
        <w:sz w:val="21"/>
      </w:rPr>
    </w:lvl>
    <w:lvl w:ilvl="1">
      <w:start w:val="1"/>
      <w:numFmt w:val="decimal"/>
      <w:isLgl w:val="false"/>
      <w:suff w:val="tab"/>
      <w:lvlText w:val="%2."/>
      <w:lvlJc w:val="right"/>
      <w:pPr>
        <w:ind w:left="1429" w:hanging="360"/>
      </w:pPr>
    </w:lvl>
    <w:lvl w:ilvl="2">
      <w:start w:val="1"/>
      <w:numFmt w:val="decimal"/>
      <w:isLgl w:val="false"/>
      <w:suff w:val="tab"/>
      <w:lvlText w:val="%3."/>
      <w:lvlJc w:val="right"/>
      <w:pPr>
        <w:ind w:left="2149" w:hanging="180"/>
      </w:pPr>
    </w:lvl>
    <w:lvl w:ilvl="3">
      <w:start w:val="1"/>
      <w:numFmt w:val="decimal"/>
      <w:isLgl w:val="false"/>
      <w:suff w:val="tab"/>
      <w:lvlText w:val="%4."/>
      <w:lvlJc w:val="right"/>
      <w:pPr>
        <w:ind w:left="2869" w:hanging="360"/>
      </w:pPr>
    </w:lvl>
    <w:lvl w:ilvl="4">
      <w:start w:val="1"/>
      <w:numFmt w:val="decimal"/>
      <w:isLgl w:val="false"/>
      <w:suff w:val="tab"/>
      <w:lvlText w:val="%5."/>
      <w:lvlJc w:val="right"/>
      <w:pPr>
        <w:ind w:left="3589" w:hanging="360"/>
      </w:pPr>
    </w:lvl>
    <w:lvl w:ilvl="5">
      <w:start w:val="1"/>
      <w:numFmt w:val="decimal"/>
      <w:isLgl w:val="false"/>
      <w:suff w:val="tab"/>
      <w:lvlText w:val="%6."/>
      <w:lvlJc w:val="right"/>
      <w:pPr>
        <w:ind w:left="4309" w:hanging="180"/>
      </w:pPr>
    </w:lvl>
    <w:lvl w:ilvl="6">
      <w:start w:val="1"/>
      <w:numFmt w:val="decimal"/>
      <w:isLgl w:val="false"/>
      <w:suff w:val="tab"/>
      <w:lvlText w:val="%7."/>
      <w:lvlJc w:val="right"/>
      <w:pPr>
        <w:ind w:left="5029" w:hanging="360"/>
      </w:pPr>
    </w:lvl>
    <w:lvl w:ilvl="7">
      <w:start w:val="1"/>
      <w:numFmt w:val="decimal"/>
      <w:isLgl w:val="false"/>
      <w:suff w:val="tab"/>
      <w:lvlText w:val="%8."/>
      <w:lvlJc w:val="right"/>
      <w:pPr>
        <w:ind w:left="5749" w:hanging="360"/>
      </w:pPr>
    </w:lvl>
    <w:lvl w:ilvl="8">
      <w:start w:val="1"/>
      <w:numFmt w:val="decimal"/>
      <w:isLgl w:val="false"/>
      <w:suff w:val="tab"/>
      <w:lvlText w:val="%9."/>
      <w:lvlJc w:val="right"/>
      <w:pPr>
        <w:ind w:left="6469" w:hanging="180"/>
      </w:pPr>
    </w:lvl>
  </w:abstractNum>
  <w:abstractNum w:abstractNumId="15">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16">
    <w:multiLevelType w:val="hybridMultilevel"/>
    <w:lvl w:ilvl="0">
      <w:start w:val="1"/>
      <w:numFmt w:val="decimal"/>
      <w:isLgl w:val="false"/>
      <w:suff w:val="tab"/>
      <w:lvlText w:val="%1."/>
      <w:lvlJc w:val="right"/>
      <w:pPr>
        <w:ind w:left="709" w:hanging="360"/>
      </w:pPr>
      <w:rPr>
        <w:rFonts w:ascii="Arial" w:hAnsi="Arial" w:eastAsia="Arial" w:cs="Arial"/>
        <w:color w:val="ffffff"/>
        <w:sz w:val="21"/>
      </w:rPr>
    </w:lvl>
    <w:lvl w:ilvl="1">
      <w:start w:val="1"/>
      <w:numFmt w:val="decimal"/>
      <w:isLgl w:val="false"/>
      <w:suff w:val="tab"/>
      <w:lvlText w:val="%2."/>
      <w:lvlJc w:val="right"/>
      <w:pPr>
        <w:ind w:left="1429" w:hanging="360"/>
      </w:pPr>
    </w:lvl>
    <w:lvl w:ilvl="2">
      <w:start w:val="1"/>
      <w:numFmt w:val="decimal"/>
      <w:isLgl w:val="false"/>
      <w:suff w:val="tab"/>
      <w:lvlText w:val="%3."/>
      <w:lvlJc w:val="right"/>
      <w:pPr>
        <w:ind w:left="2149" w:hanging="180"/>
      </w:pPr>
    </w:lvl>
    <w:lvl w:ilvl="3">
      <w:start w:val="1"/>
      <w:numFmt w:val="decimal"/>
      <w:isLgl w:val="false"/>
      <w:suff w:val="tab"/>
      <w:lvlText w:val="%4."/>
      <w:lvlJc w:val="right"/>
      <w:pPr>
        <w:ind w:left="2869" w:hanging="360"/>
      </w:pPr>
    </w:lvl>
    <w:lvl w:ilvl="4">
      <w:start w:val="1"/>
      <w:numFmt w:val="decimal"/>
      <w:isLgl w:val="false"/>
      <w:suff w:val="tab"/>
      <w:lvlText w:val="%5."/>
      <w:lvlJc w:val="right"/>
      <w:pPr>
        <w:ind w:left="3589" w:hanging="360"/>
      </w:pPr>
    </w:lvl>
    <w:lvl w:ilvl="5">
      <w:start w:val="1"/>
      <w:numFmt w:val="decimal"/>
      <w:isLgl w:val="false"/>
      <w:suff w:val="tab"/>
      <w:lvlText w:val="%6."/>
      <w:lvlJc w:val="right"/>
      <w:pPr>
        <w:ind w:left="4309" w:hanging="180"/>
      </w:pPr>
    </w:lvl>
    <w:lvl w:ilvl="6">
      <w:start w:val="1"/>
      <w:numFmt w:val="decimal"/>
      <w:isLgl w:val="false"/>
      <w:suff w:val="tab"/>
      <w:lvlText w:val="%7."/>
      <w:lvlJc w:val="right"/>
      <w:pPr>
        <w:ind w:left="5029" w:hanging="360"/>
      </w:pPr>
    </w:lvl>
    <w:lvl w:ilvl="7">
      <w:start w:val="1"/>
      <w:numFmt w:val="decimal"/>
      <w:isLgl w:val="false"/>
      <w:suff w:val="tab"/>
      <w:lvlText w:val="%8."/>
      <w:lvlJc w:val="right"/>
      <w:pPr>
        <w:ind w:left="5749" w:hanging="360"/>
      </w:pPr>
    </w:lvl>
    <w:lvl w:ilvl="8">
      <w:start w:val="1"/>
      <w:numFmt w:val="decimal"/>
      <w:isLgl w:val="false"/>
      <w:suff w:val="tab"/>
      <w:lvlText w:val="%9."/>
      <w:lvlJc w:val="right"/>
      <w:pPr>
        <w:ind w:left="6469" w:hanging="180"/>
      </w:pPr>
    </w:lvl>
  </w:abstractNum>
  <w:abstractNum w:abstractNumId="17">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18">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19">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0">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1">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22">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23">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4">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4"/>
      </w:rPr>
    </w:lvl>
    <w:lvl w:ilvl="1">
      <w:start w:val="1"/>
      <w:numFmt w:val="bullet"/>
      <w:isLgl w:val="false"/>
      <w:suff w:val="tab"/>
      <w:lvlText w:val="·"/>
      <w:lvlJc w:val="left"/>
      <w:pPr>
        <w:ind w:left="1429" w:hanging="360"/>
      </w:pPr>
      <w:rPr>
        <w:rFonts w:hint="default" w:ascii="Symbol" w:hAnsi="Symbol" w:eastAsia="Symbol" w:cs="Symbol"/>
        <w:color w:val="000000"/>
        <w:sz w:val="24"/>
      </w:rPr>
    </w:lvl>
    <w:lvl w:ilvl="2">
      <w:start w:val="1"/>
      <w:numFmt w:val="bullet"/>
      <w:isLgl w:val="false"/>
      <w:suff w:val="tab"/>
      <w:lvlText w:val="·"/>
      <w:lvlJc w:val="left"/>
      <w:pPr>
        <w:ind w:left="2149" w:hanging="360"/>
      </w:pPr>
      <w:rPr>
        <w:rFonts w:hint="default" w:ascii="Symbol" w:hAnsi="Symbol" w:eastAsia="Symbol" w:cs="Symbol"/>
        <w:color w:val="000000"/>
        <w:sz w:val="24"/>
      </w:rPr>
    </w:lvl>
    <w:lvl w:ilvl="3">
      <w:start w:val="1"/>
      <w:numFmt w:val="bullet"/>
      <w:isLgl w:val="false"/>
      <w:suff w:val="tab"/>
      <w:lvlText w:val="·"/>
      <w:lvlJc w:val="left"/>
      <w:pPr>
        <w:ind w:left="2869" w:hanging="360"/>
      </w:pPr>
      <w:rPr>
        <w:rFonts w:hint="default" w:ascii="Symbol" w:hAnsi="Symbol" w:eastAsia="Symbol" w:cs="Symbol"/>
        <w:color w:val="000000"/>
        <w:sz w:val="24"/>
      </w:rPr>
    </w:lvl>
    <w:lvl w:ilvl="4">
      <w:start w:val="1"/>
      <w:numFmt w:val="bullet"/>
      <w:isLgl w:val="false"/>
      <w:suff w:val="tab"/>
      <w:lvlText w:val="·"/>
      <w:lvlJc w:val="left"/>
      <w:pPr>
        <w:ind w:left="3589" w:hanging="360"/>
      </w:pPr>
      <w:rPr>
        <w:rFonts w:hint="default" w:ascii="Symbol" w:hAnsi="Symbol" w:eastAsia="Symbol" w:cs="Symbol"/>
        <w:color w:val="000000"/>
        <w:sz w:val="24"/>
      </w:rPr>
    </w:lvl>
    <w:lvl w:ilvl="5">
      <w:start w:val="1"/>
      <w:numFmt w:val="bullet"/>
      <w:isLgl w:val="false"/>
      <w:suff w:val="tab"/>
      <w:lvlText w:val="·"/>
      <w:lvlJc w:val="left"/>
      <w:pPr>
        <w:ind w:left="4309" w:hanging="360"/>
      </w:pPr>
      <w:rPr>
        <w:rFonts w:hint="default" w:ascii="Symbol" w:hAnsi="Symbol" w:eastAsia="Symbol" w:cs="Symbol"/>
        <w:color w:val="000000"/>
        <w:sz w:val="24"/>
      </w:rPr>
    </w:lvl>
    <w:lvl w:ilvl="6">
      <w:start w:val="1"/>
      <w:numFmt w:val="bullet"/>
      <w:isLgl w:val="false"/>
      <w:suff w:val="tab"/>
      <w:lvlText w:val="·"/>
      <w:lvlJc w:val="left"/>
      <w:pPr>
        <w:ind w:left="5029" w:hanging="360"/>
      </w:pPr>
      <w:rPr>
        <w:rFonts w:hint="default" w:ascii="Symbol" w:hAnsi="Symbol" w:eastAsia="Symbol" w:cs="Symbol"/>
        <w:color w:val="000000"/>
        <w:sz w:val="24"/>
      </w:rPr>
    </w:lvl>
    <w:lvl w:ilvl="7">
      <w:start w:val="1"/>
      <w:numFmt w:val="bullet"/>
      <w:isLgl w:val="false"/>
      <w:suff w:val="tab"/>
      <w:lvlText w:val="·"/>
      <w:lvlJc w:val="left"/>
      <w:pPr>
        <w:ind w:left="5749" w:hanging="360"/>
      </w:pPr>
      <w:rPr>
        <w:rFonts w:hint="default" w:ascii="Symbol" w:hAnsi="Symbol" w:eastAsia="Symbol" w:cs="Symbol"/>
        <w:color w:val="000000"/>
        <w:sz w:val="24"/>
      </w:rPr>
    </w:lvl>
    <w:lvl w:ilvl="8">
      <w:start w:val="1"/>
      <w:numFmt w:val="bullet"/>
      <w:isLgl w:val="false"/>
      <w:suff w:val="tab"/>
      <w:lvlText w:val="·"/>
      <w:lvlJc w:val="left"/>
      <w:pPr>
        <w:ind w:left="6469" w:hanging="360"/>
      </w:pPr>
      <w:rPr>
        <w:rFonts w:hint="default" w:ascii="Symbol" w:hAnsi="Symbol" w:eastAsia="Symbol" w:cs="Symbol"/>
        <w:color w:val="000000"/>
        <w:sz w:val="24"/>
      </w:rPr>
    </w:lvl>
  </w:abstractNum>
  <w:abstractNum w:abstractNumId="25">
    <w:multiLevelType w:val="hybridMultilevel"/>
    <w:lvl w:ilvl="0">
      <w:start w:val="1"/>
      <w:numFmt w:val="decimal"/>
      <w:isLgl w:val="false"/>
      <w:suff w:val="tab"/>
      <w:lvlText w:val="%1."/>
      <w:lvlJc w:val="left"/>
      <w:pPr>
        <w:ind w:left="1158" w:hanging="450"/>
      </w:pPr>
      <w:rPr>
        <w:rFonts w:hint="default"/>
      </w:rPr>
    </w:lvl>
    <w:lvl w:ilvl="1">
      <w:start w:val="1"/>
      <w:numFmt w:val="lowerLetter"/>
      <w:isLgl w:val="false"/>
      <w:suff w:val="tab"/>
      <w:lvlText w:val="%2."/>
      <w:lvlJc w:val="left"/>
      <w:pPr>
        <w:ind w:left="1788" w:hanging="360"/>
      </w:pPr>
    </w:lvl>
    <w:lvl w:ilvl="2">
      <w:start w:val="1"/>
      <w:numFmt w:val="lowerRoman"/>
      <w:isLgl w:val="false"/>
      <w:suff w:val="tab"/>
      <w:lvlText w:val="%3."/>
      <w:lvlJc w:val="right"/>
      <w:pPr>
        <w:ind w:left="2508" w:hanging="180"/>
      </w:pPr>
    </w:lvl>
    <w:lvl w:ilvl="3">
      <w:start w:val="1"/>
      <w:numFmt w:val="decimal"/>
      <w:isLgl w:val="false"/>
      <w:suff w:val="tab"/>
      <w:lvlText w:val="%4."/>
      <w:lvlJc w:val="left"/>
      <w:pPr>
        <w:ind w:left="3228" w:hanging="360"/>
      </w:pPr>
    </w:lvl>
    <w:lvl w:ilvl="4">
      <w:start w:val="1"/>
      <w:numFmt w:val="lowerLetter"/>
      <w:isLgl w:val="false"/>
      <w:suff w:val="tab"/>
      <w:lvlText w:val="%5."/>
      <w:lvlJc w:val="left"/>
      <w:pPr>
        <w:ind w:left="3948" w:hanging="360"/>
      </w:pPr>
    </w:lvl>
    <w:lvl w:ilvl="5">
      <w:start w:val="1"/>
      <w:numFmt w:val="lowerRoman"/>
      <w:isLgl w:val="false"/>
      <w:suff w:val="tab"/>
      <w:lvlText w:val="%6."/>
      <w:lvlJc w:val="right"/>
      <w:pPr>
        <w:ind w:left="4668" w:hanging="180"/>
      </w:pPr>
    </w:lvl>
    <w:lvl w:ilvl="6">
      <w:start w:val="1"/>
      <w:numFmt w:val="decimal"/>
      <w:isLgl w:val="false"/>
      <w:suff w:val="tab"/>
      <w:lvlText w:val="%7."/>
      <w:lvlJc w:val="left"/>
      <w:pPr>
        <w:ind w:left="5388" w:hanging="360"/>
      </w:pPr>
    </w:lvl>
    <w:lvl w:ilvl="7">
      <w:start w:val="1"/>
      <w:numFmt w:val="lowerLetter"/>
      <w:isLgl w:val="false"/>
      <w:suff w:val="tab"/>
      <w:lvlText w:val="%8."/>
      <w:lvlJc w:val="left"/>
      <w:pPr>
        <w:ind w:left="6108" w:hanging="360"/>
      </w:pPr>
    </w:lvl>
    <w:lvl w:ilvl="8">
      <w:start w:val="1"/>
      <w:numFmt w:val="lowerRoman"/>
      <w:isLgl w:val="false"/>
      <w:suff w:val="tab"/>
      <w:lvlText w:val="%9."/>
      <w:lvlJc w:val="right"/>
      <w:pPr>
        <w:ind w:left="6828" w:hanging="180"/>
      </w:pPr>
    </w:lvl>
  </w:abstractNum>
  <w:abstractNum w:abstractNumId="26">
    <w:multiLevelType w:val="hybridMultilevel"/>
    <w:lvl w:ilvl="0">
      <w:start w:val="1"/>
      <w:numFmt w:val="bullet"/>
      <w:isLgl w:val="false"/>
      <w:suff w:val="tab"/>
      <w:lvlText w:val="·"/>
      <w:lvlJc w:val="left"/>
      <w:pPr>
        <w:ind w:left="709" w:hanging="360"/>
      </w:pPr>
      <w:rPr>
        <w:rFonts w:hint="default" w:ascii="Symbol" w:hAnsi="Symbol" w:eastAsia="Symbol" w:cs="Symbol"/>
        <w:color w:val="ffffff"/>
        <w:sz w:val="21"/>
      </w:rPr>
    </w:lvl>
    <w:lvl w:ilvl="1">
      <w:start w:val="1"/>
      <w:numFmt w:val="bullet"/>
      <w:isLgl w:val="false"/>
      <w:suff w:val="tab"/>
      <w:lvlText w:val="·"/>
      <w:lvlJc w:val="left"/>
      <w:pPr>
        <w:ind w:left="1429" w:hanging="360"/>
      </w:pPr>
      <w:rPr>
        <w:rFonts w:hint="default" w:ascii="Symbol" w:hAnsi="Symbol" w:eastAsia="Symbol" w:cs="Symbol"/>
        <w:color w:val="ffffff"/>
        <w:sz w:val="21"/>
      </w:rPr>
    </w:lvl>
    <w:lvl w:ilvl="2">
      <w:start w:val="1"/>
      <w:numFmt w:val="bullet"/>
      <w:isLgl w:val="false"/>
      <w:suff w:val="tab"/>
      <w:lvlText w:val="·"/>
      <w:lvlJc w:val="left"/>
      <w:pPr>
        <w:ind w:left="2149" w:hanging="360"/>
      </w:pPr>
      <w:rPr>
        <w:rFonts w:hint="default" w:ascii="Symbol" w:hAnsi="Symbol" w:eastAsia="Symbol" w:cs="Symbol"/>
        <w:color w:val="ffffff"/>
        <w:sz w:val="21"/>
      </w:rPr>
    </w:lvl>
    <w:lvl w:ilvl="3">
      <w:start w:val="1"/>
      <w:numFmt w:val="bullet"/>
      <w:isLgl w:val="false"/>
      <w:suff w:val="tab"/>
      <w:lvlText w:val="·"/>
      <w:lvlJc w:val="left"/>
      <w:pPr>
        <w:ind w:left="2869" w:hanging="360"/>
      </w:pPr>
      <w:rPr>
        <w:rFonts w:hint="default" w:ascii="Symbol" w:hAnsi="Symbol" w:eastAsia="Symbol" w:cs="Symbol"/>
        <w:color w:val="ffffff"/>
        <w:sz w:val="21"/>
      </w:rPr>
    </w:lvl>
    <w:lvl w:ilvl="4">
      <w:start w:val="1"/>
      <w:numFmt w:val="bullet"/>
      <w:isLgl w:val="false"/>
      <w:suff w:val="tab"/>
      <w:lvlText w:val="·"/>
      <w:lvlJc w:val="left"/>
      <w:pPr>
        <w:ind w:left="3589" w:hanging="360"/>
      </w:pPr>
      <w:rPr>
        <w:rFonts w:hint="default" w:ascii="Symbol" w:hAnsi="Symbol" w:eastAsia="Symbol" w:cs="Symbol"/>
        <w:color w:val="ffffff"/>
        <w:sz w:val="21"/>
      </w:rPr>
    </w:lvl>
    <w:lvl w:ilvl="5">
      <w:start w:val="1"/>
      <w:numFmt w:val="bullet"/>
      <w:isLgl w:val="false"/>
      <w:suff w:val="tab"/>
      <w:lvlText w:val="·"/>
      <w:lvlJc w:val="left"/>
      <w:pPr>
        <w:ind w:left="4309" w:hanging="360"/>
      </w:pPr>
      <w:rPr>
        <w:rFonts w:hint="default" w:ascii="Symbol" w:hAnsi="Symbol" w:eastAsia="Symbol" w:cs="Symbol"/>
        <w:color w:val="ffffff"/>
        <w:sz w:val="21"/>
      </w:rPr>
    </w:lvl>
    <w:lvl w:ilvl="6">
      <w:start w:val="1"/>
      <w:numFmt w:val="bullet"/>
      <w:isLgl w:val="false"/>
      <w:suff w:val="tab"/>
      <w:lvlText w:val="·"/>
      <w:lvlJc w:val="left"/>
      <w:pPr>
        <w:ind w:left="5029" w:hanging="360"/>
      </w:pPr>
      <w:rPr>
        <w:rFonts w:hint="default" w:ascii="Symbol" w:hAnsi="Symbol" w:eastAsia="Symbol" w:cs="Symbol"/>
        <w:color w:val="ffffff"/>
        <w:sz w:val="21"/>
      </w:rPr>
    </w:lvl>
    <w:lvl w:ilvl="7">
      <w:start w:val="1"/>
      <w:numFmt w:val="bullet"/>
      <w:isLgl w:val="false"/>
      <w:suff w:val="tab"/>
      <w:lvlText w:val="·"/>
      <w:lvlJc w:val="left"/>
      <w:pPr>
        <w:ind w:left="5749" w:hanging="360"/>
      </w:pPr>
      <w:rPr>
        <w:rFonts w:hint="default" w:ascii="Symbol" w:hAnsi="Symbol" w:eastAsia="Symbol" w:cs="Symbol"/>
        <w:color w:val="ffffff"/>
        <w:sz w:val="21"/>
      </w:rPr>
    </w:lvl>
    <w:lvl w:ilvl="8">
      <w:start w:val="1"/>
      <w:numFmt w:val="bullet"/>
      <w:isLgl w:val="false"/>
      <w:suff w:val="tab"/>
      <w:lvlText w:val="·"/>
      <w:lvlJc w:val="left"/>
      <w:pPr>
        <w:ind w:left="6469" w:hanging="360"/>
      </w:pPr>
      <w:rPr>
        <w:rFonts w:hint="default" w:ascii="Symbol" w:hAnsi="Symbol" w:eastAsia="Symbol" w:cs="Symbol"/>
        <w:color w:val="ffffff"/>
        <w:sz w:val="21"/>
      </w:rPr>
    </w:lvl>
  </w:abstractNum>
  <w:abstractNum w:abstractNumId="27">
    <w:multiLevelType w:val="hybridMultilevel"/>
    <w:lvl w:ilvl="0">
      <w:start w:val="1"/>
      <w:numFmt w:val="decimal"/>
      <w:isLgl w:val="false"/>
      <w:suff w:val="tab"/>
      <w:lvlText w:val="%1."/>
      <w:lvlJc w:val="left"/>
      <w:pPr>
        <w:ind w:left="450" w:hanging="450"/>
      </w:pPr>
      <w:rPr>
        <w:rFonts w:hint="default"/>
      </w:rPr>
    </w:lvl>
    <w:lvl w:ilvl="1">
      <w:start w:val="1"/>
      <w:numFmt w:val="decimal"/>
      <w:isLgl w:val="false"/>
      <w:suff w:val="tab"/>
      <w:lvlText w:val="%1.%2."/>
      <w:lvlJc w:val="left"/>
      <w:pPr>
        <w:ind w:left="1429" w:hanging="720"/>
      </w:pPr>
      <w:rPr>
        <w:rFonts w:hint="default"/>
      </w:rPr>
    </w:lvl>
    <w:lvl w:ilvl="2">
      <w:start w:val="1"/>
      <w:numFmt w:val="decimal"/>
      <w:isLgl w:val="false"/>
      <w:suff w:val="tab"/>
      <w:lvlText w:val="%1.%2.%3."/>
      <w:lvlJc w:val="left"/>
      <w:pPr>
        <w:ind w:left="2138" w:hanging="720"/>
      </w:pPr>
      <w:rPr>
        <w:rFonts w:hint="default"/>
      </w:rPr>
    </w:lvl>
    <w:lvl w:ilvl="3">
      <w:start w:val="1"/>
      <w:numFmt w:val="decimal"/>
      <w:isLgl w:val="false"/>
      <w:suff w:val="tab"/>
      <w:lvlText w:val="%1.%2.%3.%4."/>
      <w:lvlJc w:val="left"/>
      <w:pPr>
        <w:ind w:left="3207" w:hanging="1080"/>
      </w:pPr>
      <w:rPr>
        <w:rFonts w:hint="default"/>
      </w:rPr>
    </w:lvl>
    <w:lvl w:ilvl="4">
      <w:start w:val="1"/>
      <w:numFmt w:val="decimal"/>
      <w:isLgl w:val="false"/>
      <w:suff w:val="tab"/>
      <w:lvlText w:val="%1.%2.%3.%4.%5."/>
      <w:lvlJc w:val="left"/>
      <w:pPr>
        <w:ind w:left="3916" w:hanging="1080"/>
      </w:pPr>
      <w:rPr>
        <w:rFonts w:hint="default"/>
      </w:rPr>
    </w:lvl>
    <w:lvl w:ilvl="5">
      <w:start w:val="1"/>
      <w:numFmt w:val="decimal"/>
      <w:isLgl w:val="false"/>
      <w:suff w:val="tab"/>
      <w:lvlText w:val="%1.%2.%3.%4.%5.%6."/>
      <w:lvlJc w:val="left"/>
      <w:pPr>
        <w:ind w:left="4985" w:hanging="1440"/>
      </w:pPr>
      <w:rPr>
        <w:rFonts w:hint="default"/>
      </w:rPr>
    </w:lvl>
    <w:lvl w:ilvl="6">
      <w:start w:val="1"/>
      <w:numFmt w:val="decimal"/>
      <w:isLgl w:val="false"/>
      <w:suff w:val="tab"/>
      <w:lvlText w:val="%1.%2.%3.%4.%5.%6.%7."/>
      <w:lvlJc w:val="left"/>
      <w:pPr>
        <w:ind w:left="6054" w:hanging="1800"/>
      </w:pPr>
      <w:rPr>
        <w:rFonts w:hint="default"/>
      </w:rPr>
    </w:lvl>
    <w:lvl w:ilvl="7">
      <w:start w:val="1"/>
      <w:numFmt w:val="decimal"/>
      <w:isLgl w:val="false"/>
      <w:suff w:val="tab"/>
      <w:lvlText w:val="%1.%2.%3.%4.%5.%6.%7.%8."/>
      <w:lvlJc w:val="left"/>
      <w:pPr>
        <w:ind w:left="6763" w:hanging="1800"/>
      </w:pPr>
      <w:rPr>
        <w:rFonts w:hint="default"/>
      </w:rPr>
    </w:lvl>
    <w:lvl w:ilvl="8">
      <w:start w:val="1"/>
      <w:numFmt w:val="decimal"/>
      <w:isLgl w:val="false"/>
      <w:suff w:val="tab"/>
      <w:lvlText w:val="%1.%2.%3.%4.%5.%6.%7.%8.%9."/>
      <w:lvlJc w:val="left"/>
      <w:pPr>
        <w:ind w:left="7832" w:hanging="2160"/>
      </w:pPr>
      <w:rPr>
        <w:rFonts w:hint="default"/>
      </w:rPr>
    </w:lvl>
  </w:abstractNum>
  <w:abstractNum w:abstractNumId="28">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29">
    <w:multiLevelType w:val="hybridMultilevel"/>
    <w:lvl w:ilvl="0">
      <w:start w:val="1"/>
      <w:numFmt w:val="bullet"/>
      <w:isLgl w:val="false"/>
      <w:suff w:val="tab"/>
      <w:lvlText w:val="·"/>
      <w:lvlJc w:val="left"/>
      <w:pPr>
        <w:ind w:left="709" w:hanging="360"/>
      </w:pPr>
      <w:rPr>
        <w:rFonts w:hint="default" w:ascii="Symbol" w:hAnsi="Symbol" w:eastAsia="Symbol" w:cs="Symbol"/>
        <w:color w:val="333333"/>
        <w:sz w:val="21"/>
      </w:rPr>
    </w:lvl>
    <w:lvl w:ilvl="1">
      <w:start w:val="1"/>
      <w:numFmt w:val="bullet"/>
      <w:isLgl w:val="false"/>
      <w:suff w:val="tab"/>
      <w:lvlText w:val="·"/>
      <w:lvlJc w:val="left"/>
      <w:pPr>
        <w:ind w:left="1429" w:hanging="360"/>
      </w:pPr>
      <w:rPr>
        <w:rFonts w:hint="default" w:ascii="Symbol" w:hAnsi="Symbol" w:eastAsia="Symbol" w:cs="Symbol"/>
        <w:color w:val="333333"/>
        <w:sz w:val="21"/>
      </w:rPr>
    </w:lvl>
    <w:lvl w:ilvl="2">
      <w:start w:val="1"/>
      <w:numFmt w:val="bullet"/>
      <w:isLgl w:val="false"/>
      <w:suff w:val="tab"/>
      <w:lvlText w:val="·"/>
      <w:lvlJc w:val="left"/>
      <w:pPr>
        <w:ind w:left="2149" w:hanging="360"/>
      </w:pPr>
      <w:rPr>
        <w:rFonts w:hint="default" w:ascii="Symbol" w:hAnsi="Symbol" w:eastAsia="Symbol" w:cs="Symbol"/>
        <w:color w:val="333333"/>
        <w:sz w:val="21"/>
      </w:rPr>
    </w:lvl>
    <w:lvl w:ilvl="3">
      <w:start w:val="1"/>
      <w:numFmt w:val="bullet"/>
      <w:isLgl w:val="false"/>
      <w:suff w:val="tab"/>
      <w:lvlText w:val="·"/>
      <w:lvlJc w:val="left"/>
      <w:pPr>
        <w:ind w:left="2869" w:hanging="360"/>
      </w:pPr>
      <w:rPr>
        <w:rFonts w:hint="default" w:ascii="Symbol" w:hAnsi="Symbol" w:eastAsia="Symbol" w:cs="Symbol"/>
        <w:color w:val="333333"/>
        <w:sz w:val="21"/>
      </w:rPr>
    </w:lvl>
    <w:lvl w:ilvl="4">
      <w:start w:val="1"/>
      <w:numFmt w:val="bullet"/>
      <w:isLgl w:val="false"/>
      <w:suff w:val="tab"/>
      <w:lvlText w:val="·"/>
      <w:lvlJc w:val="left"/>
      <w:pPr>
        <w:ind w:left="3589" w:hanging="360"/>
      </w:pPr>
      <w:rPr>
        <w:rFonts w:hint="default" w:ascii="Symbol" w:hAnsi="Symbol" w:eastAsia="Symbol" w:cs="Symbol"/>
        <w:color w:val="333333"/>
        <w:sz w:val="21"/>
      </w:rPr>
    </w:lvl>
    <w:lvl w:ilvl="5">
      <w:start w:val="1"/>
      <w:numFmt w:val="bullet"/>
      <w:isLgl w:val="false"/>
      <w:suff w:val="tab"/>
      <w:lvlText w:val="·"/>
      <w:lvlJc w:val="left"/>
      <w:pPr>
        <w:ind w:left="4309" w:hanging="360"/>
      </w:pPr>
      <w:rPr>
        <w:rFonts w:hint="default" w:ascii="Symbol" w:hAnsi="Symbol" w:eastAsia="Symbol" w:cs="Symbol"/>
        <w:color w:val="333333"/>
        <w:sz w:val="21"/>
      </w:rPr>
    </w:lvl>
    <w:lvl w:ilvl="6">
      <w:start w:val="1"/>
      <w:numFmt w:val="bullet"/>
      <w:isLgl w:val="false"/>
      <w:suff w:val="tab"/>
      <w:lvlText w:val="·"/>
      <w:lvlJc w:val="left"/>
      <w:pPr>
        <w:ind w:left="5029" w:hanging="360"/>
      </w:pPr>
      <w:rPr>
        <w:rFonts w:hint="default" w:ascii="Symbol" w:hAnsi="Symbol" w:eastAsia="Symbol" w:cs="Symbol"/>
        <w:color w:val="333333"/>
        <w:sz w:val="21"/>
      </w:rPr>
    </w:lvl>
    <w:lvl w:ilvl="7">
      <w:start w:val="1"/>
      <w:numFmt w:val="bullet"/>
      <w:isLgl w:val="false"/>
      <w:suff w:val="tab"/>
      <w:lvlText w:val="·"/>
      <w:lvlJc w:val="left"/>
      <w:pPr>
        <w:ind w:left="5749" w:hanging="360"/>
      </w:pPr>
      <w:rPr>
        <w:rFonts w:hint="default" w:ascii="Symbol" w:hAnsi="Symbol" w:eastAsia="Symbol" w:cs="Symbol"/>
        <w:color w:val="333333"/>
        <w:sz w:val="21"/>
      </w:rPr>
    </w:lvl>
    <w:lvl w:ilvl="8">
      <w:start w:val="1"/>
      <w:numFmt w:val="bullet"/>
      <w:isLgl w:val="false"/>
      <w:suff w:val="tab"/>
      <w:lvlText w:val="·"/>
      <w:lvlJc w:val="left"/>
      <w:pPr>
        <w:ind w:left="6469" w:hanging="360"/>
      </w:pPr>
      <w:rPr>
        <w:rFonts w:hint="default" w:ascii="Symbol" w:hAnsi="Symbol" w:eastAsia="Symbol" w:cs="Symbol"/>
        <w:color w:val="333333"/>
        <w:sz w:val="21"/>
      </w:rPr>
    </w:lvl>
  </w:abstractNum>
  <w:num w:numId="1">
    <w:abstractNumId w:val="11"/>
  </w:num>
  <w:num w:numId="2">
    <w:abstractNumId w:val="17"/>
  </w:num>
  <w:num w:numId="3">
    <w:abstractNumId w:val="27"/>
  </w:num>
  <w:num w:numId="4">
    <w:abstractNumId w:val="6"/>
  </w:num>
  <w:num w:numId="5">
    <w:abstractNumId w:val="21"/>
  </w:num>
  <w:num w:numId="6">
    <w:abstractNumId w:val="22"/>
  </w:num>
  <w:num w:numId="7">
    <w:abstractNumId w:val="2"/>
  </w:num>
  <w:num w:numId="8">
    <w:abstractNumId w:val="15"/>
  </w:num>
  <w:num w:numId="9">
    <w:abstractNumId w:val="0"/>
  </w:num>
  <w:num w:numId="10">
    <w:abstractNumId w:val="13"/>
  </w:num>
  <w:num w:numId="11">
    <w:abstractNumId w:val="8"/>
  </w:num>
  <w:num w:numId="12">
    <w:abstractNumId w:val="16"/>
  </w:num>
  <w:num w:numId="13">
    <w:abstractNumId w:val="14"/>
  </w:num>
  <w:num w:numId="14">
    <w:abstractNumId w:val="24"/>
  </w:num>
  <w:num w:numId="15">
    <w:abstractNumId w:val="26"/>
  </w:num>
  <w:num w:numId="16">
    <w:abstractNumId w:val="12"/>
  </w:num>
  <w:num w:numId="17">
    <w:abstractNumId w:val="19"/>
  </w:num>
  <w:num w:numId="18">
    <w:abstractNumId w:val="4"/>
  </w:num>
  <w:num w:numId="19">
    <w:abstractNumId w:val="3"/>
  </w:num>
  <w:num w:numId="20">
    <w:abstractNumId w:val="25"/>
  </w:num>
  <w:num w:numId="21">
    <w:abstractNumId w:val="20"/>
  </w:num>
  <w:num w:numId="22">
    <w:abstractNumId w:val="28"/>
  </w:num>
  <w:num w:numId="23">
    <w:abstractNumId w:val="29"/>
  </w:num>
  <w:num w:numId="24">
    <w:abstractNumId w:val="1"/>
  </w:num>
  <w:num w:numId="25">
    <w:abstractNumId w:val="18"/>
  </w:num>
  <w:num w:numId="26">
    <w:abstractNumId w:val="9"/>
  </w:num>
  <w:num w:numId="27">
    <w:abstractNumId w:val="5"/>
  </w:num>
  <w:num w:numId="28">
    <w:abstractNumId w:val="10"/>
  </w:num>
  <w:num w:numId="29">
    <w:abstractNumId w:val="7"/>
  </w:num>
  <w:num w:numId="30">
    <w:abstractNumId w:val="23"/>
  </w:num>
</w:numbering>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Nemirovskaya">
    <w15:presenceInfo w15:providerId="Teamlab" w15:userId="SNemirovskay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29" w:default="1">
    <w:name w:val="Normal"/>
    <w:qFormat/>
  </w:style>
  <w:style w:type="paragraph" w:styleId="730">
    <w:name w:val="Heading 1"/>
    <w:basedOn w:val="729"/>
    <w:next w:val="729"/>
    <w:link w:val="797"/>
    <w:uiPriority w:val="9"/>
    <w:qFormat/>
    <w:pPr>
      <w:keepLines/>
      <w:keepNext/>
      <w:spacing w:before="480"/>
      <w:outlineLvl w:val="0"/>
    </w:pPr>
    <w:rPr>
      <w:rFonts w:ascii="Arial" w:hAnsi="Arial" w:eastAsia="Arial" w:cs="Arial"/>
      <w:sz w:val="40"/>
      <w:szCs w:val="40"/>
    </w:rPr>
  </w:style>
  <w:style w:type="paragraph" w:styleId="731">
    <w:name w:val="Heading 2"/>
    <w:basedOn w:val="729"/>
    <w:next w:val="729"/>
    <w:link w:val="798"/>
    <w:uiPriority w:val="9"/>
    <w:unhideWhenUsed/>
    <w:qFormat/>
    <w:pPr>
      <w:keepLines/>
      <w:keepNext/>
      <w:spacing w:before="360"/>
      <w:outlineLvl w:val="1"/>
    </w:pPr>
    <w:rPr>
      <w:rFonts w:ascii="Arial" w:hAnsi="Arial" w:eastAsia="Arial" w:cs="Arial"/>
      <w:sz w:val="34"/>
    </w:rPr>
  </w:style>
  <w:style w:type="paragraph" w:styleId="732">
    <w:name w:val="Heading 3"/>
    <w:basedOn w:val="729"/>
    <w:next w:val="729"/>
    <w:link w:val="799"/>
    <w:uiPriority w:val="9"/>
    <w:unhideWhenUsed/>
    <w:qFormat/>
    <w:pPr>
      <w:keepLines/>
      <w:keepNext/>
      <w:spacing w:before="320"/>
      <w:outlineLvl w:val="2"/>
    </w:pPr>
    <w:rPr>
      <w:rFonts w:ascii="Arial" w:hAnsi="Arial" w:eastAsia="Arial" w:cs="Arial"/>
      <w:sz w:val="30"/>
      <w:szCs w:val="30"/>
    </w:rPr>
  </w:style>
  <w:style w:type="paragraph" w:styleId="733">
    <w:name w:val="Heading 4"/>
    <w:basedOn w:val="729"/>
    <w:next w:val="729"/>
    <w:link w:val="800"/>
    <w:uiPriority w:val="9"/>
    <w:unhideWhenUsed/>
    <w:qFormat/>
    <w:pPr>
      <w:keepLines/>
      <w:keepNext/>
      <w:spacing w:before="320"/>
      <w:outlineLvl w:val="3"/>
    </w:pPr>
    <w:rPr>
      <w:rFonts w:ascii="Arial" w:hAnsi="Arial" w:eastAsia="Arial" w:cs="Arial"/>
      <w:b/>
      <w:bCs/>
      <w:sz w:val="26"/>
      <w:szCs w:val="26"/>
    </w:rPr>
  </w:style>
  <w:style w:type="paragraph" w:styleId="734">
    <w:name w:val="Heading 5"/>
    <w:basedOn w:val="729"/>
    <w:next w:val="729"/>
    <w:link w:val="801"/>
    <w:uiPriority w:val="9"/>
    <w:unhideWhenUsed/>
    <w:qFormat/>
    <w:pPr>
      <w:keepLines/>
      <w:keepNext/>
      <w:spacing w:before="320"/>
      <w:outlineLvl w:val="4"/>
    </w:pPr>
    <w:rPr>
      <w:rFonts w:ascii="Arial" w:hAnsi="Arial" w:eastAsia="Arial" w:cs="Arial"/>
      <w:b/>
      <w:bCs/>
      <w:sz w:val="24"/>
      <w:szCs w:val="24"/>
    </w:rPr>
  </w:style>
  <w:style w:type="paragraph" w:styleId="735">
    <w:name w:val="Heading 6"/>
    <w:basedOn w:val="729"/>
    <w:next w:val="729"/>
    <w:link w:val="802"/>
    <w:uiPriority w:val="9"/>
    <w:unhideWhenUsed/>
    <w:qFormat/>
    <w:pPr>
      <w:keepLines/>
      <w:keepNext/>
      <w:spacing w:before="320"/>
      <w:outlineLvl w:val="5"/>
    </w:pPr>
    <w:rPr>
      <w:rFonts w:ascii="Arial" w:hAnsi="Arial" w:eastAsia="Arial" w:cs="Arial"/>
      <w:b/>
      <w:bCs/>
    </w:rPr>
  </w:style>
  <w:style w:type="paragraph" w:styleId="736">
    <w:name w:val="Heading 7"/>
    <w:basedOn w:val="729"/>
    <w:next w:val="729"/>
    <w:link w:val="803"/>
    <w:uiPriority w:val="9"/>
    <w:unhideWhenUsed/>
    <w:qFormat/>
    <w:pPr>
      <w:keepLines/>
      <w:keepNext/>
      <w:spacing w:before="320"/>
      <w:outlineLvl w:val="6"/>
    </w:pPr>
    <w:rPr>
      <w:rFonts w:ascii="Arial" w:hAnsi="Arial" w:eastAsia="Arial" w:cs="Arial"/>
      <w:b/>
      <w:bCs/>
      <w:i/>
      <w:iCs/>
    </w:rPr>
  </w:style>
  <w:style w:type="paragraph" w:styleId="737">
    <w:name w:val="Heading 8"/>
    <w:basedOn w:val="729"/>
    <w:next w:val="729"/>
    <w:link w:val="804"/>
    <w:uiPriority w:val="9"/>
    <w:unhideWhenUsed/>
    <w:qFormat/>
    <w:pPr>
      <w:keepLines/>
      <w:keepNext/>
      <w:spacing w:before="320"/>
      <w:outlineLvl w:val="7"/>
    </w:pPr>
    <w:rPr>
      <w:rFonts w:ascii="Arial" w:hAnsi="Arial" w:eastAsia="Arial" w:cs="Arial"/>
      <w:i/>
      <w:iCs/>
    </w:rPr>
  </w:style>
  <w:style w:type="paragraph" w:styleId="738">
    <w:name w:val="Heading 9"/>
    <w:basedOn w:val="729"/>
    <w:next w:val="729"/>
    <w:link w:val="805"/>
    <w:uiPriority w:val="9"/>
    <w:unhideWhenUsed/>
    <w:qFormat/>
    <w:pPr>
      <w:keepLines/>
      <w:keepNext/>
      <w:spacing w:before="320"/>
      <w:outlineLvl w:val="8"/>
    </w:pPr>
    <w:rPr>
      <w:rFonts w:ascii="Arial" w:hAnsi="Arial" w:eastAsia="Arial" w:cs="Arial"/>
      <w:i/>
      <w:iCs/>
      <w:sz w:val="21"/>
      <w:szCs w:val="21"/>
    </w:rPr>
  </w:style>
  <w:style w:type="character" w:styleId="739" w:default="1">
    <w:name w:val="Default Paragraph Font"/>
    <w:uiPriority w:val="1"/>
    <w:semiHidden/>
    <w:unhideWhenUsed/>
  </w:style>
  <w:style w:type="table" w:styleId="740" w:default="1">
    <w:name w:val="Normal Table"/>
    <w:uiPriority w:val="99"/>
    <w:semiHidden/>
    <w:unhideWhenUsed/>
    <w:tblPr>
      <w:tblInd w:w="0" w:type="dxa"/>
      <w:tblCellMar>
        <w:left w:w="108" w:type="dxa"/>
        <w:top w:w="0" w:type="dxa"/>
        <w:right w:w="108" w:type="dxa"/>
        <w:bottom w:w="0" w:type="dxa"/>
      </w:tblCellMar>
    </w:tblPr>
  </w:style>
  <w:style w:type="numbering" w:styleId="741" w:default="1">
    <w:name w:val="No List"/>
    <w:uiPriority w:val="99"/>
    <w:semiHidden/>
    <w:unhideWhenUsed/>
  </w:style>
  <w:style w:type="table" w:styleId="742" w:customStyle="1">
    <w:name w:val="Plain Table 1"/>
    <w:basedOn w:val="740"/>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43" w:customStyle="1">
    <w:name w:val="Plain Table 2"/>
    <w:basedOn w:val="74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44" w:customStyle="1">
    <w:name w:val="Plain Table 3"/>
    <w:basedOn w:val="74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45" w:customStyle="1">
    <w:name w:val="Plain Table 4"/>
    <w:basedOn w:val="74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46" w:customStyle="1">
    <w:name w:val="Plain Table 5"/>
    <w:basedOn w:val="74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47" w:customStyle="1">
    <w:name w:val="Grid Table 1 Light"/>
    <w:basedOn w:val="740"/>
    <w:uiPriority w:val="99"/>
    <w:pPr>
      <w:spacing w:after="0" w:line="240" w:lineRule="auto"/>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48" w:customStyle="1">
    <w:name w:val="Grid Table 2"/>
    <w:basedOn w:val="740"/>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49" w:customStyle="1">
    <w:name w:val="Grid Table 3"/>
    <w:basedOn w:val="740"/>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50" w:customStyle="1">
    <w:name w:val="Grid Table 4"/>
    <w:basedOn w:val="740"/>
    <w:uiPriority w:val="59"/>
    <w:pPr>
      <w:spacing w:after="0" w:line="240" w:lineRule="auto"/>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51" w:customStyle="1">
    <w:name w:val="Grid Table 5 Dark"/>
    <w:basedOn w:val="74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108" w:type="dxa"/>
        <w:top w:w="0" w:type="dxa"/>
        <w:right w:w="108"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752" w:customStyle="1">
    <w:name w:val="Grid Table 6 Colorful"/>
    <w:basedOn w:val="740"/>
    <w:uiPriority w:val="99"/>
    <w:pPr>
      <w:spacing w:after="0" w:line="240" w:lineRule="auto"/>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753" w:customStyle="1">
    <w:name w:val="Grid Table 7 Colorful"/>
    <w:basedOn w:val="740"/>
    <w:uiPriority w:val="99"/>
    <w:pPr>
      <w:spacing w:after="0" w:line="240" w:lineRule="auto"/>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754" w:customStyle="1">
    <w:name w:val="List Table 1 Light"/>
    <w:basedOn w:val="74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55" w:customStyle="1">
    <w:name w:val="List Table 2"/>
    <w:basedOn w:val="740"/>
    <w:uiPriority w:val="99"/>
    <w:pPr>
      <w:spacing w:after="0" w:line="240" w:lineRule="auto"/>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756" w:customStyle="1">
    <w:name w:val="List Table 3"/>
    <w:basedOn w:val="74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757" w:customStyle="1">
    <w:name w:val="List Table 4"/>
    <w:basedOn w:val="74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758" w:customStyle="1">
    <w:name w:val="List Table 5 Dark"/>
    <w:basedOn w:val="740"/>
    <w:uiPriority w:val="99"/>
    <w:pPr>
      <w:spacing w:after="0" w:line="240" w:lineRule="auto"/>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108" w:type="dxa"/>
        <w:top w:w="0" w:type="dxa"/>
        <w:right w:w="108"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759" w:customStyle="1">
    <w:name w:val="List Table 6 Colorful"/>
    <w:basedOn w:val="740"/>
    <w:uiPriority w:val="99"/>
    <w:pPr>
      <w:spacing w:after="0" w:line="240" w:lineRule="auto"/>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760" w:customStyle="1">
    <w:name w:val="List Table 7 Colorful"/>
    <w:basedOn w:val="740"/>
    <w:uiPriority w:val="99"/>
    <w:pPr>
      <w:spacing w:after="0" w:line="240" w:lineRule="auto"/>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761" w:customStyle="1">
    <w:name w:val="Таблица простая 11"/>
    <w:basedOn w:val="740"/>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62" w:customStyle="1">
    <w:name w:val="Таблица простая 21"/>
    <w:basedOn w:val="74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63" w:customStyle="1">
    <w:name w:val="Таблица простая 31"/>
    <w:basedOn w:val="74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64" w:customStyle="1">
    <w:name w:val="Таблица простая 41"/>
    <w:basedOn w:val="74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65" w:customStyle="1">
    <w:name w:val="Таблица простая 51"/>
    <w:basedOn w:val="74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66" w:customStyle="1">
    <w:name w:val="Таблица-сетка 1 светлая1"/>
    <w:basedOn w:val="740"/>
    <w:uiPriority w:val="99"/>
    <w:pPr>
      <w:spacing w:after="0" w:line="240" w:lineRule="auto"/>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67" w:customStyle="1">
    <w:name w:val="Таблица-сетка 21"/>
    <w:basedOn w:val="740"/>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68" w:customStyle="1">
    <w:name w:val="Таблица-сетка 31"/>
    <w:basedOn w:val="740"/>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69" w:customStyle="1">
    <w:name w:val="Таблица-сетка 41"/>
    <w:basedOn w:val="740"/>
    <w:uiPriority w:val="59"/>
    <w:pPr>
      <w:spacing w:after="0" w:line="240" w:lineRule="auto"/>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0" w:customStyle="1">
    <w:name w:val="Таблица-сетка 5 темная1"/>
    <w:basedOn w:val="74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108" w:type="dxa"/>
        <w:top w:w="0" w:type="dxa"/>
        <w:right w:w="108"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771" w:customStyle="1">
    <w:name w:val="Таблица-сетка 6 цветная1"/>
    <w:basedOn w:val="740"/>
    <w:uiPriority w:val="99"/>
    <w:pPr>
      <w:spacing w:after="0" w:line="240" w:lineRule="auto"/>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772" w:customStyle="1">
    <w:name w:val="Таблица-сетка 7 цветная1"/>
    <w:basedOn w:val="740"/>
    <w:uiPriority w:val="99"/>
    <w:pPr>
      <w:spacing w:after="0" w:line="240" w:lineRule="auto"/>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773" w:customStyle="1">
    <w:name w:val="Список-таблица 1 светлая1"/>
    <w:basedOn w:val="74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74" w:customStyle="1">
    <w:name w:val="Список-таблица 21"/>
    <w:basedOn w:val="740"/>
    <w:uiPriority w:val="99"/>
    <w:pPr>
      <w:spacing w:after="0" w:line="240" w:lineRule="auto"/>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775" w:customStyle="1">
    <w:name w:val="Список-таблица 31"/>
    <w:basedOn w:val="74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776" w:customStyle="1">
    <w:name w:val="Список-таблица 41"/>
    <w:basedOn w:val="74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777" w:customStyle="1">
    <w:name w:val="Список-таблица 5 темная1"/>
    <w:basedOn w:val="740"/>
    <w:uiPriority w:val="99"/>
    <w:pPr>
      <w:spacing w:after="0" w:line="240" w:lineRule="auto"/>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108" w:type="dxa"/>
        <w:top w:w="0" w:type="dxa"/>
        <w:right w:w="108"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778" w:customStyle="1">
    <w:name w:val="Список-таблица 6 цветная1"/>
    <w:basedOn w:val="740"/>
    <w:uiPriority w:val="99"/>
    <w:pPr>
      <w:spacing w:after="0" w:line="240" w:lineRule="auto"/>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779" w:customStyle="1">
    <w:name w:val="Список-таблица 7 цветная1"/>
    <w:basedOn w:val="740"/>
    <w:uiPriority w:val="99"/>
    <w:pPr>
      <w:spacing w:after="0" w:line="240" w:lineRule="auto"/>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character" w:styleId="780" w:customStyle="1">
    <w:name w:val="Heading 1 Char"/>
    <w:basedOn w:val="739"/>
    <w:uiPriority w:val="9"/>
    <w:rPr>
      <w:rFonts w:ascii="Arial" w:hAnsi="Arial" w:eastAsia="Arial" w:cs="Arial"/>
      <w:sz w:val="40"/>
      <w:szCs w:val="40"/>
    </w:rPr>
  </w:style>
  <w:style w:type="character" w:styleId="781" w:customStyle="1">
    <w:name w:val="Heading 2 Char"/>
    <w:basedOn w:val="739"/>
    <w:uiPriority w:val="9"/>
    <w:rPr>
      <w:rFonts w:ascii="Arial" w:hAnsi="Arial" w:eastAsia="Arial" w:cs="Arial"/>
      <w:sz w:val="34"/>
    </w:rPr>
  </w:style>
  <w:style w:type="character" w:styleId="782" w:customStyle="1">
    <w:name w:val="Heading 3 Char"/>
    <w:basedOn w:val="739"/>
    <w:uiPriority w:val="9"/>
    <w:rPr>
      <w:rFonts w:ascii="Arial" w:hAnsi="Arial" w:eastAsia="Arial" w:cs="Arial"/>
      <w:sz w:val="30"/>
      <w:szCs w:val="30"/>
    </w:rPr>
  </w:style>
  <w:style w:type="character" w:styleId="783" w:customStyle="1">
    <w:name w:val="Heading 4 Char"/>
    <w:basedOn w:val="739"/>
    <w:uiPriority w:val="9"/>
    <w:rPr>
      <w:rFonts w:ascii="Arial" w:hAnsi="Arial" w:eastAsia="Arial" w:cs="Arial"/>
      <w:b/>
      <w:bCs/>
      <w:sz w:val="26"/>
      <w:szCs w:val="26"/>
    </w:rPr>
  </w:style>
  <w:style w:type="character" w:styleId="784" w:customStyle="1">
    <w:name w:val="Heading 5 Char"/>
    <w:basedOn w:val="739"/>
    <w:uiPriority w:val="9"/>
    <w:rPr>
      <w:rFonts w:ascii="Arial" w:hAnsi="Arial" w:eastAsia="Arial" w:cs="Arial"/>
      <w:b/>
      <w:bCs/>
      <w:sz w:val="24"/>
      <w:szCs w:val="24"/>
    </w:rPr>
  </w:style>
  <w:style w:type="character" w:styleId="785" w:customStyle="1">
    <w:name w:val="Heading 6 Char"/>
    <w:basedOn w:val="739"/>
    <w:uiPriority w:val="9"/>
    <w:rPr>
      <w:rFonts w:ascii="Arial" w:hAnsi="Arial" w:eastAsia="Arial" w:cs="Arial"/>
      <w:b/>
      <w:bCs/>
      <w:sz w:val="22"/>
      <w:szCs w:val="22"/>
    </w:rPr>
  </w:style>
  <w:style w:type="character" w:styleId="786" w:customStyle="1">
    <w:name w:val="Heading 7 Char"/>
    <w:basedOn w:val="739"/>
    <w:uiPriority w:val="9"/>
    <w:rPr>
      <w:rFonts w:ascii="Arial" w:hAnsi="Arial" w:eastAsia="Arial" w:cs="Arial"/>
      <w:b/>
      <w:bCs/>
      <w:i/>
      <w:iCs/>
      <w:sz w:val="22"/>
      <w:szCs w:val="22"/>
    </w:rPr>
  </w:style>
  <w:style w:type="character" w:styleId="787" w:customStyle="1">
    <w:name w:val="Heading 8 Char"/>
    <w:basedOn w:val="739"/>
    <w:uiPriority w:val="9"/>
    <w:rPr>
      <w:rFonts w:ascii="Arial" w:hAnsi="Arial" w:eastAsia="Arial" w:cs="Arial"/>
      <w:i/>
      <w:iCs/>
      <w:sz w:val="22"/>
      <w:szCs w:val="22"/>
    </w:rPr>
  </w:style>
  <w:style w:type="character" w:styleId="788" w:customStyle="1">
    <w:name w:val="Heading 9 Char"/>
    <w:basedOn w:val="739"/>
    <w:uiPriority w:val="9"/>
    <w:rPr>
      <w:rFonts w:ascii="Arial" w:hAnsi="Arial" w:eastAsia="Arial" w:cs="Arial"/>
      <w:i/>
      <w:iCs/>
      <w:sz w:val="21"/>
      <w:szCs w:val="21"/>
    </w:rPr>
  </w:style>
  <w:style w:type="character" w:styleId="789" w:customStyle="1">
    <w:name w:val="Title Char"/>
    <w:basedOn w:val="739"/>
    <w:uiPriority w:val="10"/>
    <w:rPr>
      <w:sz w:val="48"/>
      <w:szCs w:val="48"/>
    </w:rPr>
  </w:style>
  <w:style w:type="character" w:styleId="790" w:customStyle="1">
    <w:name w:val="Subtitle Char"/>
    <w:basedOn w:val="739"/>
    <w:uiPriority w:val="11"/>
    <w:rPr>
      <w:sz w:val="24"/>
      <w:szCs w:val="24"/>
    </w:rPr>
  </w:style>
  <w:style w:type="character" w:styleId="791" w:customStyle="1">
    <w:name w:val="Quote Char"/>
    <w:uiPriority w:val="29"/>
    <w:rPr>
      <w:i/>
    </w:rPr>
  </w:style>
  <w:style w:type="character" w:styleId="792" w:customStyle="1">
    <w:name w:val="Intense Quote Char"/>
    <w:uiPriority w:val="30"/>
    <w:rPr>
      <w:i/>
    </w:rPr>
  </w:style>
  <w:style w:type="character" w:styleId="793" w:customStyle="1">
    <w:name w:val="Header Char"/>
    <w:basedOn w:val="739"/>
    <w:uiPriority w:val="99"/>
  </w:style>
  <w:style w:type="character" w:styleId="794" w:customStyle="1">
    <w:name w:val="Caption Char"/>
    <w:uiPriority w:val="99"/>
  </w:style>
  <w:style w:type="character" w:styleId="795" w:customStyle="1">
    <w:name w:val="Footnote Text Char"/>
    <w:uiPriority w:val="99"/>
    <w:rPr>
      <w:sz w:val="18"/>
    </w:rPr>
  </w:style>
  <w:style w:type="character" w:styleId="796" w:customStyle="1">
    <w:name w:val="Endnote Text Char"/>
    <w:uiPriority w:val="99"/>
    <w:rPr>
      <w:sz w:val="20"/>
    </w:rPr>
  </w:style>
  <w:style w:type="character" w:styleId="797" w:customStyle="1">
    <w:name w:val="Заголовок 1 Знак"/>
    <w:basedOn w:val="739"/>
    <w:link w:val="730"/>
    <w:uiPriority w:val="9"/>
    <w:rPr>
      <w:rFonts w:ascii="Arial" w:hAnsi="Arial" w:eastAsia="Arial" w:cs="Arial"/>
      <w:sz w:val="40"/>
      <w:szCs w:val="40"/>
    </w:rPr>
  </w:style>
  <w:style w:type="character" w:styleId="798" w:customStyle="1">
    <w:name w:val="Заголовок 2 Знак"/>
    <w:basedOn w:val="739"/>
    <w:link w:val="731"/>
    <w:uiPriority w:val="9"/>
    <w:rPr>
      <w:rFonts w:ascii="Arial" w:hAnsi="Arial" w:eastAsia="Arial" w:cs="Arial"/>
      <w:sz w:val="34"/>
    </w:rPr>
  </w:style>
  <w:style w:type="character" w:styleId="799" w:customStyle="1">
    <w:name w:val="Заголовок 3 Знак"/>
    <w:basedOn w:val="739"/>
    <w:link w:val="732"/>
    <w:uiPriority w:val="9"/>
    <w:rPr>
      <w:rFonts w:ascii="Arial" w:hAnsi="Arial" w:eastAsia="Arial" w:cs="Arial"/>
      <w:sz w:val="30"/>
      <w:szCs w:val="30"/>
    </w:rPr>
  </w:style>
  <w:style w:type="character" w:styleId="800" w:customStyle="1">
    <w:name w:val="Заголовок 4 Знак"/>
    <w:basedOn w:val="739"/>
    <w:link w:val="733"/>
    <w:uiPriority w:val="9"/>
    <w:rPr>
      <w:rFonts w:ascii="Arial" w:hAnsi="Arial" w:eastAsia="Arial" w:cs="Arial"/>
      <w:b/>
      <w:bCs/>
      <w:sz w:val="26"/>
      <w:szCs w:val="26"/>
    </w:rPr>
  </w:style>
  <w:style w:type="character" w:styleId="801" w:customStyle="1">
    <w:name w:val="Заголовок 5 Знак"/>
    <w:basedOn w:val="739"/>
    <w:link w:val="734"/>
    <w:uiPriority w:val="9"/>
    <w:rPr>
      <w:rFonts w:ascii="Arial" w:hAnsi="Arial" w:eastAsia="Arial" w:cs="Arial"/>
      <w:b/>
      <w:bCs/>
      <w:sz w:val="24"/>
      <w:szCs w:val="24"/>
    </w:rPr>
  </w:style>
  <w:style w:type="character" w:styleId="802" w:customStyle="1">
    <w:name w:val="Заголовок 6 Знак"/>
    <w:basedOn w:val="739"/>
    <w:link w:val="735"/>
    <w:uiPriority w:val="9"/>
    <w:rPr>
      <w:rFonts w:ascii="Arial" w:hAnsi="Arial" w:eastAsia="Arial" w:cs="Arial"/>
      <w:b/>
      <w:bCs/>
      <w:sz w:val="22"/>
      <w:szCs w:val="22"/>
    </w:rPr>
  </w:style>
  <w:style w:type="character" w:styleId="803" w:customStyle="1">
    <w:name w:val="Заголовок 7 Знак"/>
    <w:basedOn w:val="739"/>
    <w:link w:val="736"/>
    <w:uiPriority w:val="9"/>
    <w:rPr>
      <w:rFonts w:ascii="Arial" w:hAnsi="Arial" w:eastAsia="Arial" w:cs="Arial"/>
      <w:b/>
      <w:bCs/>
      <w:i/>
      <w:iCs/>
      <w:sz w:val="22"/>
      <w:szCs w:val="22"/>
    </w:rPr>
  </w:style>
  <w:style w:type="character" w:styleId="804" w:customStyle="1">
    <w:name w:val="Заголовок 8 Знак"/>
    <w:basedOn w:val="739"/>
    <w:link w:val="737"/>
    <w:uiPriority w:val="9"/>
    <w:rPr>
      <w:rFonts w:ascii="Arial" w:hAnsi="Arial" w:eastAsia="Arial" w:cs="Arial"/>
      <w:i/>
      <w:iCs/>
      <w:sz w:val="22"/>
      <w:szCs w:val="22"/>
    </w:rPr>
  </w:style>
  <w:style w:type="character" w:styleId="805" w:customStyle="1">
    <w:name w:val="Заголовок 9 Знак"/>
    <w:basedOn w:val="739"/>
    <w:link w:val="738"/>
    <w:uiPriority w:val="9"/>
    <w:rPr>
      <w:rFonts w:ascii="Arial" w:hAnsi="Arial" w:eastAsia="Arial" w:cs="Arial"/>
      <w:i/>
      <w:iCs/>
      <w:sz w:val="21"/>
      <w:szCs w:val="21"/>
    </w:rPr>
  </w:style>
  <w:style w:type="paragraph" w:styleId="806">
    <w:name w:val="No Spacing"/>
    <w:uiPriority w:val="1"/>
    <w:qFormat/>
    <w:pPr>
      <w:spacing w:after="0" w:line="240" w:lineRule="auto"/>
    </w:pPr>
  </w:style>
  <w:style w:type="paragraph" w:styleId="807">
    <w:name w:val="Title"/>
    <w:basedOn w:val="729"/>
    <w:next w:val="729"/>
    <w:link w:val="808"/>
    <w:uiPriority w:val="10"/>
    <w:qFormat/>
    <w:pPr>
      <w:contextualSpacing/>
      <w:spacing w:before="300"/>
    </w:pPr>
    <w:rPr>
      <w:sz w:val="48"/>
      <w:szCs w:val="48"/>
    </w:rPr>
  </w:style>
  <w:style w:type="character" w:styleId="808" w:customStyle="1">
    <w:name w:val="Название Знак"/>
    <w:basedOn w:val="739"/>
    <w:link w:val="807"/>
    <w:uiPriority w:val="10"/>
    <w:rPr>
      <w:sz w:val="48"/>
      <w:szCs w:val="48"/>
    </w:rPr>
  </w:style>
  <w:style w:type="paragraph" w:styleId="809">
    <w:name w:val="Subtitle"/>
    <w:basedOn w:val="729"/>
    <w:next w:val="729"/>
    <w:link w:val="810"/>
    <w:uiPriority w:val="11"/>
    <w:qFormat/>
    <w:pPr>
      <w:spacing w:before="200"/>
    </w:pPr>
    <w:rPr>
      <w:sz w:val="24"/>
      <w:szCs w:val="24"/>
    </w:rPr>
  </w:style>
  <w:style w:type="character" w:styleId="810" w:customStyle="1">
    <w:name w:val="Подзаголовок Знак"/>
    <w:basedOn w:val="739"/>
    <w:link w:val="809"/>
    <w:uiPriority w:val="11"/>
    <w:rPr>
      <w:sz w:val="24"/>
      <w:szCs w:val="24"/>
    </w:rPr>
  </w:style>
  <w:style w:type="paragraph" w:styleId="811">
    <w:name w:val="Quote"/>
    <w:basedOn w:val="729"/>
    <w:next w:val="729"/>
    <w:link w:val="812"/>
    <w:uiPriority w:val="29"/>
    <w:qFormat/>
    <w:pPr>
      <w:ind w:left="720" w:right="720"/>
    </w:pPr>
    <w:rPr>
      <w:i/>
    </w:rPr>
  </w:style>
  <w:style w:type="character" w:styleId="812" w:customStyle="1">
    <w:name w:val="Цитата 2 Знак"/>
    <w:link w:val="811"/>
    <w:uiPriority w:val="29"/>
    <w:rPr>
      <w:i/>
    </w:rPr>
  </w:style>
  <w:style w:type="paragraph" w:styleId="813">
    <w:name w:val="Intense Quote"/>
    <w:basedOn w:val="729"/>
    <w:next w:val="729"/>
    <w:link w:val="814"/>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14" w:customStyle="1">
    <w:name w:val="Выделенная цитата Знак"/>
    <w:link w:val="813"/>
    <w:uiPriority w:val="30"/>
    <w:rPr>
      <w:i/>
    </w:rPr>
  </w:style>
  <w:style w:type="paragraph" w:styleId="815">
    <w:name w:val="Header"/>
    <w:basedOn w:val="729"/>
    <w:link w:val="816"/>
    <w:uiPriority w:val="99"/>
    <w:unhideWhenUsed/>
    <w:pPr>
      <w:spacing w:after="0" w:line="240" w:lineRule="auto"/>
      <w:tabs>
        <w:tab w:val="center" w:pos="7143" w:leader="none"/>
        <w:tab w:val="right" w:pos="14287" w:leader="none"/>
      </w:tabs>
    </w:pPr>
  </w:style>
  <w:style w:type="character" w:styleId="816" w:customStyle="1">
    <w:name w:val="Верхний колонтитул Знак"/>
    <w:basedOn w:val="739"/>
    <w:link w:val="815"/>
    <w:uiPriority w:val="99"/>
  </w:style>
  <w:style w:type="paragraph" w:styleId="817">
    <w:name w:val="Footer"/>
    <w:basedOn w:val="729"/>
    <w:link w:val="820"/>
    <w:uiPriority w:val="99"/>
    <w:unhideWhenUsed/>
    <w:pPr>
      <w:spacing w:after="0" w:line="240" w:lineRule="auto"/>
      <w:tabs>
        <w:tab w:val="center" w:pos="7143" w:leader="none"/>
        <w:tab w:val="right" w:pos="14287" w:leader="none"/>
      </w:tabs>
    </w:pPr>
  </w:style>
  <w:style w:type="character" w:styleId="818" w:customStyle="1">
    <w:name w:val="Footer Char"/>
    <w:basedOn w:val="739"/>
    <w:uiPriority w:val="99"/>
  </w:style>
  <w:style w:type="paragraph" w:styleId="819">
    <w:name w:val="Caption"/>
    <w:basedOn w:val="729"/>
    <w:next w:val="729"/>
    <w:uiPriority w:val="35"/>
    <w:semiHidden/>
    <w:unhideWhenUsed/>
    <w:qFormat/>
    <w:rPr>
      <w:b/>
      <w:bCs/>
      <w:color w:val="4f81bd" w:themeColor="accent1"/>
      <w:sz w:val="18"/>
      <w:szCs w:val="18"/>
    </w:rPr>
  </w:style>
  <w:style w:type="character" w:styleId="820" w:customStyle="1">
    <w:name w:val="Нижний колонтитул Знак"/>
    <w:link w:val="817"/>
    <w:uiPriority w:val="99"/>
  </w:style>
  <w:style w:type="table" w:styleId="821">
    <w:name w:val="Table Grid"/>
    <w:basedOn w:val="740"/>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822" w:customStyle="1">
    <w:name w:val="Table Grid Light"/>
    <w:basedOn w:val="740"/>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823" w:customStyle="1">
    <w:name w:val="Таблица простая 11"/>
    <w:basedOn w:val="740"/>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24" w:customStyle="1">
    <w:name w:val="Таблица простая 21"/>
    <w:basedOn w:val="74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25" w:customStyle="1">
    <w:name w:val="Таблица простая 31"/>
    <w:basedOn w:val="74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26" w:customStyle="1">
    <w:name w:val="Таблица простая 41"/>
    <w:basedOn w:val="74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27" w:customStyle="1">
    <w:name w:val="Таблица простая 51"/>
    <w:basedOn w:val="74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828" w:customStyle="1">
    <w:name w:val="Таблица-сетка 1 светлая1"/>
    <w:basedOn w:val="740"/>
    <w:uiPriority w:val="99"/>
    <w:pPr>
      <w:spacing w:after="0" w:line="240" w:lineRule="auto"/>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829" w:customStyle="1">
    <w:name w:val="Grid Table 1 Light - Accent 1"/>
    <w:basedOn w:val="740"/>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830" w:customStyle="1">
    <w:name w:val="Grid Table 1 Light - Accent 2"/>
    <w:basedOn w:val="740"/>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831" w:customStyle="1">
    <w:name w:val="Grid Table 1 Light - Accent 3"/>
    <w:basedOn w:val="740"/>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832" w:customStyle="1">
    <w:name w:val="Grid Table 1 Light - Accent 4"/>
    <w:basedOn w:val="740"/>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833" w:customStyle="1">
    <w:name w:val="Grid Table 1 Light - Accent 5"/>
    <w:basedOn w:val="740"/>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834" w:customStyle="1">
    <w:name w:val="Grid Table 1 Light - Accent 6"/>
    <w:basedOn w:val="740"/>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835" w:customStyle="1">
    <w:name w:val="Таблица-сетка 21"/>
    <w:basedOn w:val="740"/>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836" w:customStyle="1">
    <w:name w:val="Grid Table 2 - Accent 1"/>
    <w:basedOn w:val="740"/>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837" w:customStyle="1">
    <w:name w:val="Grid Table 2 - Accent 2"/>
    <w:basedOn w:val="740"/>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838" w:customStyle="1">
    <w:name w:val="Grid Table 2 - Accent 3"/>
    <w:basedOn w:val="740"/>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839" w:customStyle="1">
    <w:name w:val="Grid Table 2 - Accent 4"/>
    <w:basedOn w:val="740"/>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840" w:customStyle="1">
    <w:name w:val="Grid Table 2 - Accent 5"/>
    <w:basedOn w:val="740"/>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841" w:customStyle="1">
    <w:name w:val="Grid Table 2 - Accent 6"/>
    <w:basedOn w:val="740"/>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842" w:customStyle="1">
    <w:name w:val="Таблица-сетка 31"/>
    <w:basedOn w:val="740"/>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43" w:customStyle="1">
    <w:name w:val="Grid Table 3 - Accent 1"/>
    <w:basedOn w:val="740"/>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44" w:customStyle="1">
    <w:name w:val="Grid Table 3 - Accent 2"/>
    <w:basedOn w:val="740"/>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45" w:customStyle="1">
    <w:name w:val="Grid Table 3 - Accent 3"/>
    <w:basedOn w:val="740"/>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46" w:customStyle="1">
    <w:name w:val="Grid Table 3 - Accent 4"/>
    <w:basedOn w:val="740"/>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47" w:customStyle="1">
    <w:name w:val="Grid Table 3 - Accent 5"/>
    <w:basedOn w:val="740"/>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48" w:customStyle="1">
    <w:name w:val="Grid Table 3 - Accent 6"/>
    <w:basedOn w:val="740"/>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49" w:customStyle="1">
    <w:name w:val="Таблица-сетка 41"/>
    <w:basedOn w:val="740"/>
    <w:uiPriority w:val="59"/>
    <w:pPr>
      <w:spacing w:after="0" w:line="240" w:lineRule="auto"/>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50" w:customStyle="1">
    <w:name w:val="Grid Table 4 - Accent 1"/>
    <w:basedOn w:val="740"/>
    <w:uiPriority w:val="5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851" w:customStyle="1">
    <w:name w:val="Grid Table 4 - Accent 2"/>
    <w:basedOn w:val="740"/>
    <w:uiPriority w:val="5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852" w:customStyle="1">
    <w:name w:val="Grid Table 4 - Accent 3"/>
    <w:basedOn w:val="740"/>
    <w:uiPriority w:val="5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853" w:customStyle="1">
    <w:name w:val="Grid Table 4 - Accent 4"/>
    <w:basedOn w:val="740"/>
    <w:uiPriority w:val="5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854" w:customStyle="1">
    <w:name w:val="Grid Table 4 - Accent 5"/>
    <w:basedOn w:val="740"/>
    <w:uiPriority w:val="5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855" w:customStyle="1">
    <w:name w:val="Grid Table 4 - Accent 6"/>
    <w:basedOn w:val="740"/>
    <w:uiPriority w:val="5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856" w:customStyle="1">
    <w:name w:val="Таблица-сетка 5 темная1"/>
    <w:basedOn w:val="74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108" w:type="dxa"/>
        <w:top w:w="0" w:type="dxa"/>
        <w:right w:w="108"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57" w:customStyle="1">
    <w:name w:val="Grid Table 5 Dark- Accent 1"/>
    <w:basedOn w:val="74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CellMar>
        <w:left w:w="108" w:type="dxa"/>
        <w:top w:w="0" w:type="dxa"/>
        <w:right w:w="108" w:type="dxa"/>
        <w:bottom w:w="0" w:type="dxa"/>
      </w:tblCellMar>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858" w:customStyle="1">
    <w:name w:val="Grid Table 5 Dark - Accent 2"/>
    <w:basedOn w:val="74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CellMar>
        <w:left w:w="108" w:type="dxa"/>
        <w:top w:w="0" w:type="dxa"/>
        <w:right w:w="108" w:type="dxa"/>
        <w:bottom w:w="0" w:type="dxa"/>
      </w:tblCellMar>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859" w:customStyle="1">
    <w:name w:val="Grid Table 5 Dark - Accent 3"/>
    <w:basedOn w:val="74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CellMar>
        <w:left w:w="108" w:type="dxa"/>
        <w:top w:w="0" w:type="dxa"/>
        <w:right w:w="108" w:type="dxa"/>
        <w:bottom w:w="0" w:type="dxa"/>
      </w:tblCellMar>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860" w:customStyle="1">
    <w:name w:val="Grid Table 5 Dark- Accent 4"/>
    <w:basedOn w:val="74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CellMar>
        <w:left w:w="108" w:type="dxa"/>
        <w:top w:w="0" w:type="dxa"/>
        <w:right w:w="108" w:type="dxa"/>
        <w:bottom w:w="0" w:type="dxa"/>
      </w:tblCellMar>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861" w:customStyle="1">
    <w:name w:val="Grid Table 5 Dark - Accent 5"/>
    <w:basedOn w:val="74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CellMar>
        <w:left w:w="108" w:type="dxa"/>
        <w:top w:w="0" w:type="dxa"/>
        <w:right w:w="108" w:type="dxa"/>
        <w:bottom w:w="0" w:type="dxa"/>
      </w:tblCellMar>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862" w:customStyle="1">
    <w:name w:val="Grid Table 5 Dark - Accent 6"/>
    <w:basedOn w:val="74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CellMar>
        <w:left w:w="108" w:type="dxa"/>
        <w:top w:w="0" w:type="dxa"/>
        <w:right w:w="108" w:type="dxa"/>
        <w:bottom w:w="0" w:type="dxa"/>
      </w:tblCellMar>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863" w:customStyle="1">
    <w:name w:val="Таблица-сетка 6 цветная1"/>
    <w:basedOn w:val="740"/>
    <w:uiPriority w:val="99"/>
    <w:pPr>
      <w:spacing w:after="0" w:line="240" w:lineRule="auto"/>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64" w:customStyle="1">
    <w:name w:val="Grid Table 6 Colorful - Accent 1"/>
    <w:basedOn w:val="740"/>
    <w:uiPriority w:val="99"/>
    <w:pPr>
      <w:spacing w:after="0" w:line="240" w:lineRule="auto"/>
    </w:pPr>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865" w:customStyle="1">
    <w:name w:val="Grid Table 6 Colorful - Accent 2"/>
    <w:basedOn w:val="740"/>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866" w:customStyle="1">
    <w:name w:val="Grid Table 6 Colorful - Accent 3"/>
    <w:basedOn w:val="740"/>
    <w:uiPriority w:val="99"/>
    <w:pPr>
      <w:spacing w:after="0" w:line="240" w:lineRule="auto"/>
    </w:pPr>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867" w:customStyle="1">
    <w:name w:val="Grid Table 6 Colorful - Accent 4"/>
    <w:basedOn w:val="740"/>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868" w:customStyle="1">
    <w:name w:val="Grid Table 6 Colorful - Accent 5"/>
    <w:basedOn w:val="740"/>
    <w:uiPriority w:val="99"/>
    <w:pPr>
      <w:spacing w:after="0" w:line="240" w:lineRule="auto"/>
    </w:pPr>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69" w:customStyle="1">
    <w:name w:val="Grid Table 6 Colorful - Accent 6"/>
    <w:basedOn w:val="740"/>
    <w:uiPriority w:val="99"/>
    <w:pPr>
      <w:spacing w:after="0" w:line="240" w:lineRule="auto"/>
    </w:pPr>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70" w:customStyle="1">
    <w:name w:val="Таблица-сетка 7 цветная1"/>
    <w:basedOn w:val="740"/>
    <w:uiPriority w:val="99"/>
    <w:pPr>
      <w:spacing w:after="0" w:line="240" w:lineRule="auto"/>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871" w:customStyle="1">
    <w:name w:val="Grid Table 7 Colorful - Accent 1"/>
    <w:basedOn w:val="740"/>
    <w:uiPriority w:val="99"/>
    <w:pPr>
      <w:spacing w:after="0" w:line="240" w:lineRule="auto"/>
    </w:pPr>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0" w:space="0"/>
          <w:left w:val="none" w:color="000000" w:sz="0" w:space="0"/>
          <w:bottom w:val="none" w:color="000000" w:sz="0"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0" w:space="0"/>
          <w:left w:val="none" w:color="000000" w:sz="0" w:space="0"/>
          <w:bottom w:val="single" w:color="A6BFDD" w:themeColor="accent1" w:themeTint="80" w:sz="4" w:space="0"/>
          <w:right w:val="none" w:color="000000" w:sz="0" w:space="0"/>
        </w:tcBorders>
      </w:tcPr>
    </w:tblStylePr>
    <w:tblStylePr w:type="lastCol">
      <w:rPr>
        <w:rFonts w:ascii="Arial" w:hAnsi="Arial"/>
        <w:i/>
        <w:color w:val="a6bfdd" w:themeColor="accent1" w:themeTint="80" w:themeShade="95"/>
        <w:sz w:val="22"/>
      </w:rPr>
      <w:tcPr>
        <w:shd w:val="clear" w:color="ffffff" w:fill="auto"/>
        <w:tcBorders>
          <w:top w:val="none" w:color="000000" w:sz="0" w:space="0"/>
          <w:left w:val="single" w:color="A6BFDD" w:themeColor="accent1" w:themeTint="80" w:sz="4" w:space="0"/>
          <w:bottom w:val="none" w:color="000000" w:sz="0" w:space="0"/>
          <w:right w:val="none" w:color="000000" w:sz="0"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0" w:space="0"/>
          <w:bottom w:val="none" w:color="000000" w:sz="0" w:space="0"/>
          <w:right w:val="none" w:color="000000" w:sz="0" w:space="0"/>
        </w:tcBorders>
      </w:tcPr>
    </w:tblStylePr>
  </w:style>
  <w:style w:type="table" w:styleId="872" w:customStyle="1">
    <w:name w:val="Grid Table 7 Colorful - Accent 2"/>
    <w:basedOn w:val="740"/>
    <w:uiPriority w:val="99"/>
    <w:pPr>
      <w:spacing w:after="0" w:line="240" w:lineRule="auto"/>
    </w:pPr>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tcPr>
        <w:shd w:val="clear" w:color="ffffff" w:fill="auto"/>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0" w:space="0"/>
          <w:bottom w:val="none" w:color="000000" w:sz="0" w:space="0"/>
          <w:right w:val="none" w:color="000000" w:sz="0" w:space="0"/>
        </w:tcBorders>
      </w:tcPr>
    </w:tblStylePr>
  </w:style>
  <w:style w:type="table" w:styleId="873" w:customStyle="1">
    <w:name w:val="Grid Table 7 Colorful - Accent 3"/>
    <w:basedOn w:val="740"/>
    <w:uiPriority w:val="99"/>
    <w:pPr>
      <w:spacing w:after="0" w:line="240" w:lineRule="auto"/>
    </w:pPr>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0" w:space="0"/>
          <w:left w:val="none" w:color="000000" w:sz="0" w:space="0"/>
          <w:bottom w:val="none" w:color="000000" w:sz="0"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0" w:space="0"/>
          <w:left w:val="none" w:color="000000" w:sz="0" w:space="0"/>
          <w:bottom w:val="single" w:color="9ABB59" w:themeColor="accent3" w:themeTint="FE" w:sz="4" w:space="0"/>
          <w:right w:val="none" w:color="000000" w:sz="0" w:space="0"/>
        </w:tcBorders>
      </w:tcPr>
    </w:tblStylePr>
    <w:tblStylePr w:type="lastCol">
      <w:rPr>
        <w:rFonts w:ascii="Arial" w:hAnsi="Arial"/>
        <w:i/>
        <w:color w:val="9abb59" w:themeColor="accent3" w:themeTint="FE" w:themeShade="95"/>
        <w:sz w:val="22"/>
      </w:rPr>
      <w:tcPr>
        <w:shd w:val="clear" w:color="ffffff" w:fill="auto"/>
        <w:tcBorders>
          <w:top w:val="none" w:color="000000" w:sz="0" w:space="0"/>
          <w:left w:val="single" w:color="9ABB59" w:themeColor="accent3" w:themeTint="FE" w:sz="4" w:space="0"/>
          <w:bottom w:val="none" w:color="000000" w:sz="0" w:space="0"/>
          <w:right w:val="none" w:color="000000" w:sz="0"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0" w:space="0"/>
          <w:bottom w:val="none" w:color="000000" w:sz="0" w:space="0"/>
          <w:right w:val="none" w:color="000000" w:sz="0" w:space="0"/>
        </w:tcBorders>
      </w:tcPr>
    </w:tblStylePr>
  </w:style>
  <w:style w:type="table" w:styleId="874" w:customStyle="1">
    <w:name w:val="Grid Table 7 Colorful - Accent 4"/>
    <w:basedOn w:val="740"/>
    <w:uiPriority w:val="99"/>
    <w:pPr>
      <w:spacing w:after="0" w:line="240" w:lineRule="auto"/>
    </w:pPr>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tcPr>
        <w:shd w:val="clear" w:color="ffffff" w:fill="auto"/>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0" w:space="0"/>
          <w:bottom w:val="none" w:color="000000" w:sz="0" w:space="0"/>
          <w:right w:val="none" w:color="000000" w:sz="0" w:space="0"/>
        </w:tcBorders>
      </w:tcPr>
    </w:tblStylePr>
  </w:style>
  <w:style w:type="table" w:styleId="875" w:customStyle="1">
    <w:name w:val="Grid Table 7 Colorful - Accent 5"/>
    <w:basedOn w:val="740"/>
    <w:uiPriority w:val="99"/>
    <w:pPr>
      <w:spacing w:after="0" w:line="240" w:lineRule="auto"/>
    </w:pPr>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0" w:space="0"/>
          <w:left w:val="none" w:color="000000" w:sz="0" w:space="0"/>
          <w:bottom w:val="none" w:color="000000" w:sz="0"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0" w:space="0"/>
          <w:left w:val="none" w:color="000000" w:sz="0" w:space="0"/>
          <w:bottom w:val="single" w:color="99D0DE" w:themeColor="accent5" w:themeTint="90" w:sz="4" w:space="0"/>
          <w:right w:val="none" w:color="000000" w:sz="0" w:space="0"/>
        </w:tcBorders>
      </w:tcPr>
    </w:tblStylePr>
    <w:tblStylePr w:type="lastCol">
      <w:rPr>
        <w:rFonts w:ascii="Arial" w:hAnsi="Arial"/>
        <w:i/>
        <w:color w:val="266779" w:themeColor="accent5" w:themeShade="95"/>
        <w:sz w:val="22"/>
      </w:rPr>
      <w:tcPr>
        <w:shd w:val="clear" w:color="ffffff" w:fill="auto"/>
        <w:tcBorders>
          <w:top w:val="none" w:color="000000" w:sz="0" w:space="0"/>
          <w:left w:val="single" w:color="99D0DE" w:themeColor="accent5" w:themeTint="90" w:sz="4" w:space="0"/>
          <w:bottom w:val="none" w:color="000000" w:sz="0" w:space="0"/>
          <w:right w:val="none" w:color="000000" w:sz="0"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0" w:space="0"/>
          <w:bottom w:val="none" w:color="000000" w:sz="0" w:space="0"/>
          <w:right w:val="none" w:color="000000" w:sz="0" w:space="0"/>
        </w:tcBorders>
      </w:tcPr>
    </w:tblStylePr>
  </w:style>
  <w:style w:type="table" w:styleId="876" w:customStyle="1">
    <w:name w:val="Grid Table 7 Colorful - Accent 6"/>
    <w:basedOn w:val="740"/>
    <w:uiPriority w:val="99"/>
    <w:pPr>
      <w:spacing w:after="0" w:line="240" w:lineRule="auto"/>
    </w:pPr>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0" w:space="0"/>
          <w:left w:val="none" w:color="000000" w:sz="0" w:space="0"/>
          <w:bottom w:val="none" w:color="000000" w:sz="0"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0" w:space="0"/>
          <w:left w:val="none" w:color="000000" w:sz="0" w:space="0"/>
          <w:bottom w:val="single" w:color="FAC396" w:themeColor="accent6" w:themeTint="90" w:sz="4" w:space="0"/>
          <w:right w:val="none" w:color="000000" w:sz="0" w:space="0"/>
        </w:tcBorders>
      </w:tcPr>
    </w:tblStylePr>
    <w:tblStylePr w:type="lastCol">
      <w:rPr>
        <w:rFonts w:ascii="Arial" w:hAnsi="Arial"/>
        <w:i/>
        <w:color w:val="b15407" w:themeColor="accent6" w:themeShade="95"/>
        <w:sz w:val="22"/>
      </w:rPr>
      <w:tcPr>
        <w:shd w:val="clear" w:color="ffffff" w:fill="auto"/>
        <w:tcBorders>
          <w:top w:val="none" w:color="000000" w:sz="0" w:space="0"/>
          <w:left w:val="single" w:color="FAC396" w:themeColor="accent6" w:themeTint="90" w:sz="4" w:space="0"/>
          <w:bottom w:val="none" w:color="000000" w:sz="0" w:space="0"/>
          <w:right w:val="none" w:color="000000" w:sz="0"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0" w:space="0"/>
          <w:bottom w:val="none" w:color="000000" w:sz="0" w:space="0"/>
          <w:right w:val="none" w:color="000000" w:sz="0" w:space="0"/>
        </w:tcBorders>
      </w:tcPr>
    </w:tblStylePr>
  </w:style>
  <w:style w:type="table" w:styleId="877" w:customStyle="1">
    <w:name w:val="Список-таблица 1 светлая1"/>
    <w:basedOn w:val="74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78" w:customStyle="1">
    <w:name w:val="List Table 1 Light - Accent 1"/>
    <w:basedOn w:val="74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879" w:customStyle="1">
    <w:name w:val="List Table 1 Light - Accent 2"/>
    <w:basedOn w:val="74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880" w:customStyle="1">
    <w:name w:val="List Table 1 Light - Accent 3"/>
    <w:basedOn w:val="74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881" w:customStyle="1">
    <w:name w:val="List Table 1 Light - Accent 4"/>
    <w:basedOn w:val="74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882" w:customStyle="1">
    <w:name w:val="List Table 1 Light - Accent 5"/>
    <w:basedOn w:val="74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883" w:customStyle="1">
    <w:name w:val="List Table 1 Light - Accent 6"/>
    <w:basedOn w:val="74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884" w:customStyle="1">
    <w:name w:val="Список-таблица 21"/>
    <w:basedOn w:val="740"/>
    <w:uiPriority w:val="99"/>
    <w:pPr>
      <w:spacing w:after="0" w:line="240" w:lineRule="auto"/>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85" w:customStyle="1">
    <w:name w:val="List Table 2 - Accent 1"/>
    <w:basedOn w:val="740"/>
    <w:uiPriority w:val="99"/>
    <w:pPr>
      <w:spacing w:after="0" w:line="240" w:lineRule="auto"/>
    </w:pPr>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886" w:customStyle="1">
    <w:name w:val="List Table 2 - Accent 2"/>
    <w:basedOn w:val="740"/>
    <w:uiPriority w:val="99"/>
    <w:pPr>
      <w:spacing w:after="0" w:line="240" w:lineRule="auto"/>
    </w:pPr>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887" w:customStyle="1">
    <w:name w:val="List Table 2 - Accent 3"/>
    <w:basedOn w:val="740"/>
    <w:uiPriority w:val="99"/>
    <w:pPr>
      <w:spacing w:after="0" w:line="240" w:lineRule="auto"/>
    </w:pPr>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888" w:customStyle="1">
    <w:name w:val="List Table 2 - Accent 4"/>
    <w:basedOn w:val="740"/>
    <w:uiPriority w:val="99"/>
    <w:pPr>
      <w:spacing w:after="0" w:line="240" w:lineRule="auto"/>
    </w:pPr>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889" w:customStyle="1">
    <w:name w:val="List Table 2 - Accent 5"/>
    <w:basedOn w:val="740"/>
    <w:uiPriority w:val="99"/>
    <w:pPr>
      <w:spacing w:after="0" w:line="240" w:lineRule="auto"/>
    </w:pPr>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890" w:customStyle="1">
    <w:name w:val="List Table 2 - Accent 6"/>
    <w:basedOn w:val="740"/>
    <w:uiPriority w:val="99"/>
    <w:pPr>
      <w:spacing w:after="0" w:line="240" w:lineRule="auto"/>
    </w:pPr>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891" w:customStyle="1">
    <w:name w:val="Список-таблица 31"/>
    <w:basedOn w:val="74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92" w:customStyle="1">
    <w:name w:val="List Table 3 - Accent 1"/>
    <w:basedOn w:val="740"/>
    <w:uiPriority w:val="99"/>
    <w:pPr>
      <w:spacing w:after="0" w:line="240" w:lineRule="auto"/>
    </w:pPr>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108" w:type="dxa"/>
        <w:top w:w="0" w:type="dxa"/>
        <w:right w:w="108" w:type="dxa"/>
        <w:bottom w:w="0" w:type="dxa"/>
      </w:tblCellMar>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93" w:customStyle="1">
    <w:name w:val="List Table 3 - Accent 2"/>
    <w:basedOn w:val="740"/>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894" w:customStyle="1">
    <w:name w:val="List Table 3 - Accent 3"/>
    <w:basedOn w:val="740"/>
    <w:uiPriority w:val="99"/>
    <w:pPr>
      <w:spacing w:after="0" w:line="240" w:lineRule="auto"/>
    </w:pPr>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895" w:customStyle="1">
    <w:name w:val="List Table 3 - Accent 4"/>
    <w:basedOn w:val="740"/>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896" w:customStyle="1">
    <w:name w:val="List Table 3 - Accent 5"/>
    <w:basedOn w:val="740"/>
    <w:uiPriority w:val="99"/>
    <w:pPr>
      <w:spacing w:after="0" w:line="240" w:lineRule="auto"/>
    </w:pPr>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897" w:customStyle="1">
    <w:name w:val="List Table 3 - Accent 6"/>
    <w:basedOn w:val="740"/>
    <w:uiPriority w:val="99"/>
    <w:pPr>
      <w:spacing w:after="0" w:line="240" w:lineRule="auto"/>
    </w:pPr>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898" w:customStyle="1">
    <w:name w:val="Список-таблица 41"/>
    <w:basedOn w:val="74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99" w:customStyle="1">
    <w:name w:val="List Table 4 - Accent 1"/>
    <w:basedOn w:val="740"/>
    <w:uiPriority w:val="9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900" w:customStyle="1">
    <w:name w:val="List Table 4 - Accent 2"/>
    <w:basedOn w:val="740"/>
    <w:uiPriority w:val="9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901" w:customStyle="1">
    <w:name w:val="List Table 4 - Accent 3"/>
    <w:basedOn w:val="740"/>
    <w:uiPriority w:val="9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902" w:customStyle="1">
    <w:name w:val="List Table 4 - Accent 4"/>
    <w:basedOn w:val="740"/>
    <w:uiPriority w:val="9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903" w:customStyle="1">
    <w:name w:val="List Table 4 - Accent 5"/>
    <w:basedOn w:val="740"/>
    <w:uiPriority w:val="9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904" w:customStyle="1">
    <w:name w:val="List Table 4 - Accent 6"/>
    <w:basedOn w:val="740"/>
    <w:uiPriority w:val="9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905" w:customStyle="1">
    <w:name w:val="Список-таблица 5 темная1"/>
    <w:basedOn w:val="740"/>
    <w:uiPriority w:val="99"/>
    <w:pPr>
      <w:spacing w:after="0" w:line="240" w:lineRule="auto"/>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108" w:type="dxa"/>
        <w:top w:w="0" w:type="dxa"/>
        <w:right w:w="108"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906" w:customStyle="1">
    <w:name w:val="List Table 5 Dark - Accent 1"/>
    <w:basedOn w:val="740"/>
    <w:uiPriority w:val="99"/>
    <w:pPr>
      <w:spacing w:after="0" w:line="240" w:lineRule="auto"/>
    </w:pPr>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CellMar>
        <w:left w:w="108" w:type="dxa"/>
        <w:top w:w="0" w:type="dxa"/>
        <w:right w:w="108" w:type="dxa"/>
        <w:bottom w:w="0" w:type="dxa"/>
      </w:tblCellMar>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907" w:customStyle="1">
    <w:name w:val="List Table 5 Dark - Accent 2"/>
    <w:basedOn w:val="740"/>
    <w:uiPriority w:val="99"/>
    <w:pPr>
      <w:spacing w:after="0" w:line="240" w:lineRule="auto"/>
    </w:pPr>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CellMar>
        <w:left w:w="108" w:type="dxa"/>
        <w:top w:w="0" w:type="dxa"/>
        <w:right w:w="108" w:type="dxa"/>
        <w:bottom w:w="0" w:type="dxa"/>
      </w:tblCellMar>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908" w:customStyle="1">
    <w:name w:val="List Table 5 Dark - Accent 3"/>
    <w:basedOn w:val="740"/>
    <w:uiPriority w:val="99"/>
    <w:pPr>
      <w:spacing w:after="0" w:line="240" w:lineRule="auto"/>
    </w:pPr>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CellMar>
        <w:left w:w="108" w:type="dxa"/>
        <w:top w:w="0" w:type="dxa"/>
        <w:right w:w="108" w:type="dxa"/>
        <w:bottom w:w="0" w:type="dxa"/>
      </w:tblCellMar>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909" w:customStyle="1">
    <w:name w:val="List Table 5 Dark - Accent 4"/>
    <w:basedOn w:val="740"/>
    <w:uiPriority w:val="99"/>
    <w:pPr>
      <w:spacing w:after="0" w:line="240" w:lineRule="auto"/>
    </w:pPr>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CellMar>
        <w:left w:w="108" w:type="dxa"/>
        <w:top w:w="0" w:type="dxa"/>
        <w:right w:w="108" w:type="dxa"/>
        <w:bottom w:w="0" w:type="dxa"/>
      </w:tblCellMar>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910" w:customStyle="1">
    <w:name w:val="List Table 5 Dark - Accent 5"/>
    <w:basedOn w:val="740"/>
    <w:uiPriority w:val="99"/>
    <w:pPr>
      <w:spacing w:after="0" w:line="240" w:lineRule="auto"/>
    </w:pPr>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CellMar>
        <w:left w:w="108" w:type="dxa"/>
        <w:top w:w="0" w:type="dxa"/>
        <w:right w:w="108" w:type="dxa"/>
        <w:bottom w:w="0" w:type="dxa"/>
      </w:tblCellMar>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911" w:customStyle="1">
    <w:name w:val="List Table 5 Dark - Accent 6"/>
    <w:basedOn w:val="740"/>
    <w:uiPriority w:val="99"/>
    <w:pPr>
      <w:spacing w:after="0" w:line="240" w:lineRule="auto"/>
    </w:pPr>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CellMar>
        <w:left w:w="108" w:type="dxa"/>
        <w:top w:w="0" w:type="dxa"/>
        <w:right w:w="108" w:type="dxa"/>
        <w:bottom w:w="0" w:type="dxa"/>
      </w:tblCellMar>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912" w:customStyle="1">
    <w:name w:val="Список-таблица 6 цветная1"/>
    <w:basedOn w:val="740"/>
    <w:uiPriority w:val="99"/>
    <w:pPr>
      <w:spacing w:after="0" w:line="240" w:lineRule="auto"/>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913" w:customStyle="1">
    <w:name w:val="List Table 6 Colorful - Accent 1"/>
    <w:basedOn w:val="740"/>
    <w:uiPriority w:val="99"/>
    <w:pPr>
      <w:spacing w:after="0" w:line="240" w:lineRule="auto"/>
    </w:pPr>
    <w:tblPr>
      <w:tblStyleRowBandSize w:val="1"/>
      <w:tblStyleColBandSize w:val="1"/>
      <w:tblInd w:w="0" w:type="dxa"/>
      <w:tblBorders>
        <w:top w:val="single" w:color="4F81BD" w:themeColor="accent1" w:sz="4" w:space="0"/>
        <w:bottom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914" w:customStyle="1">
    <w:name w:val="List Table 6 Colorful - Accent 2"/>
    <w:basedOn w:val="740"/>
    <w:uiPriority w:val="99"/>
    <w:pPr>
      <w:spacing w:after="0" w:line="240" w:lineRule="auto"/>
    </w:pPr>
    <w:tblPr>
      <w:tblStyleRowBandSize w:val="1"/>
      <w:tblStyleColBandSize w:val="1"/>
      <w:tblInd w:w="0" w:type="dxa"/>
      <w:tblBorders>
        <w:top w:val="single" w:color="D99695" w:themeColor="accent2" w:themeTint="97" w:sz="4" w:space="0"/>
        <w:bottom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915" w:customStyle="1">
    <w:name w:val="List Table 6 Colorful - Accent 3"/>
    <w:basedOn w:val="740"/>
    <w:uiPriority w:val="99"/>
    <w:pPr>
      <w:spacing w:after="0" w:line="240" w:lineRule="auto"/>
    </w:pPr>
    <w:tblPr>
      <w:tblStyleRowBandSize w:val="1"/>
      <w:tblStyleColBandSize w:val="1"/>
      <w:tblInd w:w="0" w:type="dxa"/>
      <w:tblBorders>
        <w:top w:val="single" w:color="C3D69B" w:themeColor="accent3" w:themeTint="98" w:sz="4" w:space="0"/>
        <w:bottom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916" w:customStyle="1">
    <w:name w:val="List Table 6 Colorful - Accent 4"/>
    <w:basedOn w:val="740"/>
    <w:uiPriority w:val="99"/>
    <w:pPr>
      <w:spacing w:after="0" w:line="240" w:lineRule="auto"/>
    </w:pPr>
    <w:tblPr>
      <w:tblStyleRowBandSize w:val="1"/>
      <w:tblStyleColBandSize w:val="1"/>
      <w:tblInd w:w="0" w:type="dxa"/>
      <w:tblBorders>
        <w:top w:val="single" w:color="B2A1C6" w:themeColor="accent4" w:themeTint="9A" w:sz="4" w:space="0"/>
        <w:bottom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917" w:customStyle="1">
    <w:name w:val="List Table 6 Colorful - Accent 5"/>
    <w:basedOn w:val="740"/>
    <w:uiPriority w:val="99"/>
    <w:pPr>
      <w:spacing w:after="0" w:line="240" w:lineRule="auto"/>
    </w:pPr>
    <w:tblPr>
      <w:tblStyleRowBandSize w:val="1"/>
      <w:tblStyleColBandSize w:val="1"/>
      <w:tblInd w:w="0" w:type="dxa"/>
      <w:tblBorders>
        <w:top w:val="single" w:color="92CCDC" w:themeColor="accent5" w:themeTint="9A" w:sz="4" w:space="0"/>
        <w:bottom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918" w:customStyle="1">
    <w:name w:val="List Table 6 Colorful - Accent 6"/>
    <w:basedOn w:val="740"/>
    <w:uiPriority w:val="99"/>
    <w:pPr>
      <w:spacing w:after="0" w:line="240" w:lineRule="auto"/>
    </w:pPr>
    <w:tblPr>
      <w:tblStyleRowBandSize w:val="1"/>
      <w:tblStyleColBandSize w:val="1"/>
      <w:tblInd w:w="0" w:type="dxa"/>
      <w:tblBorders>
        <w:top w:val="single" w:color="FAC090" w:themeColor="accent6" w:themeTint="98" w:sz="4" w:space="0"/>
        <w:bottom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919" w:customStyle="1">
    <w:name w:val="Список-таблица 7 цветная1"/>
    <w:basedOn w:val="740"/>
    <w:uiPriority w:val="99"/>
    <w:pPr>
      <w:spacing w:after="0" w:line="240" w:lineRule="auto"/>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920" w:customStyle="1">
    <w:name w:val="List Table 7 Colorful - Accent 1"/>
    <w:basedOn w:val="740"/>
    <w:uiPriority w:val="99"/>
    <w:pPr>
      <w:spacing w:after="0" w:line="240" w:lineRule="auto"/>
    </w:pPr>
    <w:tblPr>
      <w:tblStyleRowBandSize w:val="1"/>
      <w:tblStyleColBandSize w:val="1"/>
      <w:tblInd w:w="0" w:type="dxa"/>
      <w:tblBorders>
        <w:right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0" w:space="0"/>
          <w:left w:val="none" w:color="000000" w:sz="0" w:space="0"/>
          <w:bottom w:val="none" w:color="000000" w:sz="0"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0" w:space="0"/>
          <w:left w:val="none" w:color="000000" w:sz="0" w:space="0"/>
          <w:bottom w:val="single" w:color="4F81BD" w:themeColor="accent1" w:sz="4" w:space="0"/>
          <w:right w:val="none" w:color="000000" w:sz="0" w:space="0"/>
        </w:tcBorders>
      </w:tcPr>
    </w:tblStylePr>
    <w:tblStylePr w:type="lastCol">
      <w:rPr>
        <w:rFonts w:ascii="Arial" w:hAnsi="Arial"/>
        <w:i/>
        <w:color w:val="2a4a71" w:themeColor="accent1" w:themeShade="95"/>
        <w:sz w:val="22"/>
      </w:rPr>
      <w:tcPr>
        <w:shd w:val="clear" w:color="ffffff" w:fill="auto"/>
        <w:tcBorders>
          <w:top w:val="none" w:color="000000" w:sz="0" w:space="0"/>
          <w:left w:val="single" w:color="4F81BD" w:themeColor="accent1" w:sz="4" w:space="0"/>
          <w:bottom w:val="none" w:color="000000" w:sz="0" w:space="0"/>
          <w:right w:val="none" w:color="000000" w:sz="0"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0" w:space="0"/>
          <w:bottom w:val="none" w:color="000000" w:sz="0" w:space="0"/>
          <w:right w:val="none" w:color="000000" w:sz="0" w:space="0"/>
        </w:tcBorders>
      </w:tcPr>
    </w:tblStylePr>
  </w:style>
  <w:style w:type="table" w:styleId="921" w:customStyle="1">
    <w:name w:val="List Table 7 Colorful - Accent 2"/>
    <w:basedOn w:val="740"/>
    <w:uiPriority w:val="99"/>
    <w:pPr>
      <w:spacing w:after="0" w:line="240" w:lineRule="auto"/>
    </w:pPr>
    <w:tblPr>
      <w:tblStyleRowBandSize w:val="1"/>
      <w:tblStyleColBandSize w:val="1"/>
      <w:tblInd w:w="0" w:type="dxa"/>
      <w:tblBorders>
        <w:right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tcPr>
        <w:shd w:val="clear" w:color="ffffff" w:fill="auto"/>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0" w:space="0"/>
          <w:bottom w:val="none" w:color="000000" w:sz="0" w:space="0"/>
          <w:right w:val="none" w:color="000000" w:sz="0" w:space="0"/>
        </w:tcBorders>
      </w:tcPr>
    </w:tblStylePr>
  </w:style>
  <w:style w:type="table" w:styleId="922" w:customStyle="1">
    <w:name w:val="List Table 7 Colorful - Accent 3"/>
    <w:basedOn w:val="740"/>
    <w:uiPriority w:val="99"/>
    <w:pPr>
      <w:spacing w:after="0" w:line="240" w:lineRule="auto"/>
    </w:pPr>
    <w:tblPr>
      <w:tblStyleRowBandSize w:val="1"/>
      <w:tblStyleColBandSize w:val="1"/>
      <w:tblInd w:w="0" w:type="dxa"/>
      <w:tblBorders>
        <w:right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0" w:space="0"/>
          <w:left w:val="none" w:color="000000" w:sz="0" w:space="0"/>
          <w:bottom w:val="none" w:color="000000" w:sz="0"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0" w:space="0"/>
          <w:left w:val="none" w:color="000000" w:sz="0" w:space="0"/>
          <w:bottom w:val="single" w:color="C3D69B" w:themeColor="accent3" w:themeTint="98" w:sz="4" w:space="0"/>
          <w:right w:val="none" w:color="000000" w:sz="0" w:space="0"/>
        </w:tcBorders>
      </w:tcPr>
    </w:tblStylePr>
    <w:tblStylePr w:type="lastCol">
      <w:rPr>
        <w:rFonts w:ascii="Arial" w:hAnsi="Arial"/>
        <w:i/>
        <w:color w:val="c3d69b" w:themeColor="accent3" w:themeTint="98" w:themeShade="95"/>
        <w:sz w:val="22"/>
      </w:rPr>
      <w:tcPr>
        <w:shd w:val="clear" w:color="ffffff" w:fill="auto"/>
        <w:tcBorders>
          <w:top w:val="none" w:color="000000" w:sz="0" w:space="0"/>
          <w:left w:val="single" w:color="C3D69B" w:themeColor="accent3" w:themeTint="98" w:sz="4" w:space="0"/>
          <w:bottom w:val="none" w:color="000000" w:sz="0" w:space="0"/>
          <w:right w:val="none" w:color="000000" w:sz="0"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0" w:space="0"/>
          <w:bottom w:val="none" w:color="000000" w:sz="0" w:space="0"/>
          <w:right w:val="none" w:color="000000" w:sz="0" w:space="0"/>
        </w:tcBorders>
      </w:tcPr>
    </w:tblStylePr>
  </w:style>
  <w:style w:type="table" w:styleId="923" w:customStyle="1">
    <w:name w:val="List Table 7 Colorful - Accent 4"/>
    <w:basedOn w:val="740"/>
    <w:uiPriority w:val="99"/>
    <w:pPr>
      <w:spacing w:after="0" w:line="240" w:lineRule="auto"/>
    </w:pPr>
    <w:tblPr>
      <w:tblStyleRowBandSize w:val="1"/>
      <w:tblStyleColBandSize w:val="1"/>
      <w:tblInd w:w="0" w:type="dxa"/>
      <w:tblBorders>
        <w:right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tcPr>
        <w:shd w:val="clear" w:color="ffffff" w:fill="auto"/>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0" w:space="0"/>
          <w:bottom w:val="none" w:color="000000" w:sz="0" w:space="0"/>
          <w:right w:val="none" w:color="000000" w:sz="0" w:space="0"/>
        </w:tcBorders>
      </w:tcPr>
    </w:tblStylePr>
  </w:style>
  <w:style w:type="table" w:styleId="924" w:customStyle="1">
    <w:name w:val="List Table 7 Colorful - Accent 5"/>
    <w:basedOn w:val="740"/>
    <w:uiPriority w:val="99"/>
    <w:pPr>
      <w:spacing w:after="0" w:line="240" w:lineRule="auto"/>
    </w:pPr>
    <w:tblPr>
      <w:tblStyleRowBandSize w:val="1"/>
      <w:tblStyleColBandSize w:val="1"/>
      <w:tblInd w:w="0" w:type="dxa"/>
      <w:tblBorders>
        <w:right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0" w:space="0"/>
          <w:left w:val="none" w:color="000000" w:sz="0" w:space="0"/>
          <w:bottom w:val="none" w:color="000000" w:sz="0"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0" w:space="0"/>
          <w:left w:val="none" w:color="000000" w:sz="0" w:space="0"/>
          <w:bottom w:val="single" w:color="92CCDC" w:themeColor="accent5" w:themeTint="9A" w:sz="4" w:space="0"/>
          <w:right w:val="none" w:color="000000" w:sz="0" w:space="0"/>
        </w:tcBorders>
      </w:tcPr>
    </w:tblStylePr>
    <w:tblStylePr w:type="lastCol">
      <w:rPr>
        <w:rFonts w:ascii="Arial" w:hAnsi="Arial"/>
        <w:i/>
        <w:color w:val="92ccdc" w:themeColor="accent5" w:themeTint="9A" w:themeShade="95"/>
        <w:sz w:val="22"/>
      </w:rPr>
      <w:tcPr>
        <w:shd w:val="clear" w:color="ffffff" w:fill="auto"/>
        <w:tcBorders>
          <w:top w:val="none" w:color="000000" w:sz="0" w:space="0"/>
          <w:left w:val="single" w:color="92CCDC" w:themeColor="accent5" w:themeTint="9A" w:sz="4" w:space="0"/>
          <w:bottom w:val="none" w:color="000000" w:sz="0" w:space="0"/>
          <w:right w:val="none" w:color="000000" w:sz="0"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0" w:space="0"/>
          <w:bottom w:val="none" w:color="000000" w:sz="0" w:space="0"/>
          <w:right w:val="none" w:color="000000" w:sz="0" w:space="0"/>
        </w:tcBorders>
      </w:tcPr>
    </w:tblStylePr>
  </w:style>
  <w:style w:type="table" w:styleId="925" w:customStyle="1">
    <w:name w:val="List Table 7 Colorful - Accent 6"/>
    <w:basedOn w:val="740"/>
    <w:link w:val="982"/>
    <w:uiPriority w:val="99"/>
    <w:pPr>
      <w:spacing w:after="0" w:line="240" w:lineRule="auto"/>
    </w:pPr>
    <w:tblPr>
      <w:tblStyleRowBandSize w:val="1"/>
      <w:tblStyleColBandSize w:val="1"/>
      <w:tblInd w:w="0" w:type="dxa"/>
      <w:tblBorders>
        <w:right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0" w:space="0"/>
          <w:left w:val="none" w:color="000000" w:sz="0" w:space="0"/>
          <w:bottom w:val="none" w:color="000000" w:sz="0"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0" w:space="0"/>
          <w:left w:val="none" w:color="000000" w:sz="0" w:space="0"/>
          <w:bottom w:val="single" w:color="FAC090" w:themeColor="accent6" w:themeTint="98" w:sz="4" w:space="0"/>
          <w:right w:val="none" w:color="000000" w:sz="0" w:space="0"/>
        </w:tcBorders>
      </w:tcPr>
    </w:tblStylePr>
    <w:tblStylePr w:type="lastCol">
      <w:rPr>
        <w:rFonts w:ascii="Arial" w:hAnsi="Arial"/>
        <w:i/>
        <w:color w:val="fac090" w:themeColor="accent6" w:themeTint="98" w:themeShade="95"/>
        <w:sz w:val="22"/>
      </w:rPr>
      <w:tcPr>
        <w:shd w:val="clear" w:color="ffffff" w:fill="auto"/>
        <w:tcBorders>
          <w:top w:val="none" w:color="000000" w:sz="0" w:space="0"/>
          <w:left w:val="single" w:color="FAC090" w:themeColor="accent6" w:themeTint="98" w:sz="4" w:space="0"/>
          <w:bottom w:val="none" w:color="000000" w:sz="0" w:space="0"/>
          <w:right w:val="none" w:color="000000" w:sz="0"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0" w:space="0"/>
          <w:bottom w:val="none" w:color="000000" w:sz="0" w:space="0"/>
          <w:right w:val="none" w:color="000000" w:sz="0" w:space="0"/>
        </w:tcBorders>
      </w:tcPr>
    </w:tblStylePr>
  </w:style>
  <w:style w:type="table" w:styleId="926" w:customStyle="1">
    <w:name w:val="Lined - Accent"/>
    <w:basedOn w:val="740"/>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27" w:customStyle="1">
    <w:name w:val="Lined - Accent 1"/>
    <w:basedOn w:val="740"/>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928" w:customStyle="1">
    <w:name w:val="Lined - Accent 2"/>
    <w:basedOn w:val="740"/>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929" w:customStyle="1">
    <w:name w:val="Lined - Accent 3"/>
    <w:basedOn w:val="740"/>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930" w:customStyle="1">
    <w:name w:val="Lined - Accent 4"/>
    <w:basedOn w:val="740"/>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31" w:customStyle="1">
    <w:name w:val="Lined - Accent 5"/>
    <w:basedOn w:val="740"/>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32" w:customStyle="1">
    <w:name w:val="Lined - Accent 6"/>
    <w:basedOn w:val="740"/>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33" w:customStyle="1">
    <w:name w:val="Bordered &amp; Lined - Accent"/>
    <w:basedOn w:val="740"/>
    <w:uiPriority w:val="99"/>
    <w:pPr>
      <w:spacing w:after="0" w:line="240" w:lineRule="auto"/>
    </w:pPr>
    <w:rPr>
      <w:color w:val="404040"/>
      <w:sz w:val="20"/>
      <w:szCs w:val="20"/>
      <w:lang w:eastAsia="ru-RU"/>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34" w:customStyle="1">
    <w:name w:val="Bordered &amp; Lined - Accent 1"/>
    <w:basedOn w:val="740"/>
    <w:uiPriority w:val="99"/>
    <w:pPr>
      <w:spacing w:after="0" w:line="240" w:lineRule="auto"/>
    </w:pPr>
    <w:rPr>
      <w:color w:val="404040"/>
      <w:sz w:val="20"/>
      <w:szCs w:val="20"/>
      <w:lang w:eastAsia="ru-RU"/>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935" w:customStyle="1">
    <w:name w:val="Bordered &amp; Lined - Accent 2"/>
    <w:basedOn w:val="740"/>
    <w:uiPriority w:val="99"/>
    <w:pPr>
      <w:spacing w:after="0" w:line="240" w:lineRule="auto"/>
    </w:pPr>
    <w:rPr>
      <w:color w:val="404040"/>
      <w:sz w:val="20"/>
      <w:szCs w:val="20"/>
      <w:lang w:eastAsia="ru-RU"/>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936" w:customStyle="1">
    <w:name w:val="Bordered &amp; Lined - Accent 3"/>
    <w:basedOn w:val="740"/>
    <w:uiPriority w:val="99"/>
    <w:pPr>
      <w:spacing w:after="0" w:line="240" w:lineRule="auto"/>
    </w:pPr>
    <w:rPr>
      <w:color w:val="404040"/>
      <w:sz w:val="20"/>
      <w:szCs w:val="20"/>
      <w:lang w:eastAsia="ru-RU"/>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937" w:customStyle="1">
    <w:name w:val="Bordered &amp; Lined - Accent 4"/>
    <w:basedOn w:val="740"/>
    <w:uiPriority w:val="99"/>
    <w:pPr>
      <w:spacing w:after="0" w:line="240" w:lineRule="auto"/>
    </w:pPr>
    <w:rPr>
      <w:color w:val="404040"/>
      <w:sz w:val="20"/>
      <w:szCs w:val="20"/>
      <w:lang w:eastAsia="ru-RU"/>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38" w:customStyle="1">
    <w:name w:val="Bordered &amp; Lined - Accent 5"/>
    <w:basedOn w:val="740"/>
    <w:uiPriority w:val="99"/>
    <w:pPr>
      <w:spacing w:after="0" w:line="240" w:lineRule="auto"/>
    </w:pPr>
    <w:rPr>
      <w:color w:val="404040"/>
      <w:sz w:val="20"/>
      <w:szCs w:val="20"/>
      <w:lang w:eastAsia="ru-RU"/>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39" w:customStyle="1">
    <w:name w:val="Bordered &amp; Lined - Accent 6"/>
    <w:basedOn w:val="740"/>
    <w:uiPriority w:val="99"/>
    <w:pPr>
      <w:spacing w:after="0" w:line="240" w:lineRule="auto"/>
    </w:pPr>
    <w:rPr>
      <w:color w:val="404040"/>
      <w:sz w:val="20"/>
      <w:szCs w:val="20"/>
      <w:lang w:eastAsia="ru-RU"/>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40" w:customStyle="1">
    <w:name w:val="Bordered"/>
    <w:basedOn w:val="740"/>
    <w:uiPriority w:val="99"/>
    <w:pPr>
      <w:spacing w:after="0" w:line="240" w:lineRule="auto"/>
    </w:pPr>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108" w:type="dxa"/>
        <w:top w:w="0" w:type="dxa"/>
        <w:right w:w="108"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41" w:customStyle="1">
    <w:name w:val="Bordered - Accent 1"/>
    <w:basedOn w:val="740"/>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942" w:customStyle="1">
    <w:name w:val="Bordered - Accent 2"/>
    <w:basedOn w:val="740"/>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943" w:customStyle="1">
    <w:name w:val="Bordered - Accent 3"/>
    <w:basedOn w:val="740"/>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944" w:customStyle="1">
    <w:name w:val="Bordered - Accent 4"/>
    <w:basedOn w:val="740"/>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945" w:customStyle="1">
    <w:name w:val="Bordered - Accent 5"/>
    <w:basedOn w:val="740"/>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946" w:customStyle="1">
    <w:name w:val="Bordered - Accent 6"/>
    <w:basedOn w:val="740"/>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947">
    <w:name w:val="Hyperlink"/>
    <w:uiPriority w:val="99"/>
    <w:unhideWhenUsed/>
    <w:rPr>
      <w:color w:val="0000ff" w:themeColor="hyperlink"/>
      <w:u w:val="single"/>
    </w:rPr>
  </w:style>
  <w:style w:type="paragraph" w:styleId="948">
    <w:name w:val="footnote text"/>
    <w:basedOn w:val="729"/>
    <w:link w:val="949"/>
    <w:uiPriority w:val="99"/>
    <w:semiHidden/>
    <w:unhideWhenUsed/>
    <w:pPr>
      <w:spacing w:after="40" w:line="240" w:lineRule="auto"/>
    </w:pPr>
    <w:rPr>
      <w:sz w:val="18"/>
    </w:rPr>
  </w:style>
  <w:style w:type="character" w:styleId="949" w:customStyle="1">
    <w:name w:val="Текст сноски Знак"/>
    <w:link w:val="948"/>
    <w:uiPriority w:val="99"/>
    <w:rPr>
      <w:sz w:val="18"/>
    </w:rPr>
  </w:style>
  <w:style w:type="character" w:styleId="950">
    <w:name w:val="footnote reference"/>
    <w:basedOn w:val="739"/>
    <w:uiPriority w:val="99"/>
    <w:unhideWhenUsed/>
    <w:rPr>
      <w:vertAlign w:val="superscript"/>
    </w:rPr>
  </w:style>
  <w:style w:type="paragraph" w:styleId="951">
    <w:name w:val="endnote text"/>
    <w:basedOn w:val="729"/>
    <w:link w:val="952"/>
    <w:uiPriority w:val="99"/>
    <w:semiHidden/>
    <w:unhideWhenUsed/>
    <w:pPr>
      <w:spacing w:after="0" w:line="240" w:lineRule="auto"/>
    </w:pPr>
    <w:rPr>
      <w:sz w:val="20"/>
    </w:rPr>
  </w:style>
  <w:style w:type="character" w:styleId="952" w:customStyle="1">
    <w:name w:val="Текст концевой сноски Знак"/>
    <w:link w:val="951"/>
    <w:uiPriority w:val="99"/>
    <w:rPr>
      <w:sz w:val="20"/>
    </w:rPr>
  </w:style>
  <w:style w:type="character" w:styleId="953">
    <w:name w:val="endnote reference"/>
    <w:basedOn w:val="739"/>
    <w:uiPriority w:val="99"/>
    <w:semiHidden/>
    <w:unhideWhenUsed/>
    <w:rPr>
      <w:vertAlign w:val="superscript"/>
    </w:rPr>
  </w:style>
  <w:style w:type="paragraph" w:styleId="954">
    <w:name w:val="toc 1"/>
    <w:basedOn w:val="729"/>
    <w:next w:val="729"/>
    <w:uiPriority w:val="39"/>
    <w:unhideWhenUsed/>
    <w:pPr>
      <w:spacing w:after="57"/>
    </w:pPr>
  </w:style>
  <w:style w:type="paragraph" w:styleId="955">
    <w:name w:val="toc 2"/>
    <w:basedOn w:val="729"/>
    <w:next w:val="729"/>
    <w:uiPriority w:val="39"/>
    <w:unhideWhenUsed/>
    <w:pPr>
      <w:ind w:left="283"/>
      <w:spacing w:after="57"/>
    </w:pPr>
  </w:style>
  <w:style w:type="paragraph" w:styleId="956">
    <w:name w:val="toc 3"/>
    <w:basedOn w:val="729"/>
    <w:next w:val="729"/>
    <w:uiPriority w:val="39"/>
    <w:unhideWhenUsed/>
    <w:pPr>
      <w:ind w:left="567"/>
      <w:spacing w:after="57"/>
    </w:pPr>
  </w:style>
  <w:style w:type="paragraph" w:styleId="957">
    <w:name w:val="toc 4"/>
    <w:basedOn w:val="729"/>
    <w:next w:val="729"/>
    <w:uiPriority w:val="39"/>
    <w:unhideWhenUsed/>
    <w:pPr>
      <w:ind w:left="850"/>
      <w:spacing w:after="57"/>
    </w:pPr>
  </w:style>
  <w:style w:type="paragraph" w:styleId="958">
    <w:name w:val="toc 5"/>
    <w:basedOn w:val="729"/>
    <w:next w:val="729"/>
    <w:uiPriority w:val="39"/>
    <w:unhideWhenUsed/>
    <w:pPr>
      <w:ind w:left="1134"/>
      <w:spacing w:after="57"/>
    </w:pPr>
  </w:style>
  <w:style w:type="paragraph" w:styleId="959">
    <w:name w:val="toc 6"/>
    <w:basedOn w:val="729"/>
    <w:next w:val="729"/>
    <w:uiPriority w:val="39"/>
    <w:unhideWhenUsed/>
    <w:pPr>
      <w:ind w:left="1417"/>
      <w:spacing w:after="57"/>
    </w:pPr>
  </w:style>
  <w:style w:type="paragraph" w:styleId="960">
    <w:name w:val="toc 7"/>
    <w:basedOn w:val="729"/>
    <w:next w:val="729"/>
    <w:uiPriority w:val="39"/>
    <w:unhideWhenUsed/>
    <w:pPr>
      <w:ind w:left="1701"/>
      <w:spacing w:after="57"/>
    </w:pPr>
  </w:style>
  <w:style w:type="paragraph" w:styleId="961">
    <w:name w:val="toc 8"/>
    <w:basedOn w:val="729"/>
    <w:next w:val="729"/>
    <w:uiPriority w:val="39"/>
    <w:unhideWhenUsed/>
    <w:pPr>
      <w:ind w:left="1984"/>
      <w:spacing w:after="57"/>
    </w:pPr>
  </w:style>
  <w:style w:type="paragraph" w:styleId="962">
    <w:name w:val="toc 9"/>
    <w:basedOn w:val="729"/>
    <w:next w:val="729"/>
    <w:uiPriority w:val="39"/>
    <w:unhideWhenUsed/>
    <w:pPr>
      <w:ind w:left="2268"/>
      <w:spacing w:after="57"/>
    </w:pPr>
  </w:style>
  <w:style w:type="paragraph" w:styleId="963">
    <w:name w:val="TOC Heading"/>
    <w:uiPriority w:val="39"/>
    <w:unhideWhenUsed/>
  </w:style>
  <w:style w:type="paragraph" w:styleId="964">
    <w:name w:val="table of figures"/>
    <w:basedOn w:val="729"/>
    <w:next w:val="729"/>
    <w:uiPriority w:val="99"/>
    <w:unhideWhenUsed/>
    <w:pPr>
      <w:spacing w:after="0"/>
    </w:pPr>
  </w:style>
  <w:style w:type="paragraph" w:styleId="965">
    <w:name w:val="List Paragraph"/>
    <w:basedOn w:val="729"/>
    <w:uiPriority w:val="34"/>
    <w:qFormat/>
    <w:pPr>
      <w:contextualSpacing/>
      <w:ind w:left="720"/>
    </w:pPr>
  </w:style>
  <w:style w:type="paragraph" w:styleId="966" w:customStyle="1">
    <w:name w:val="ConsPlusNormal"/>
    <w:pPr>
      <w:spacing w:after="0" w:line="240" w:lineRule="auto"/>
      <w:widowControl w:val="off"/>
    </w:pPr>
    <w:rPr>
      <w:rFonts w:ascii="Times New Roman" w:hAnsi="Times New Roman" w:eastAsia="Times New Roman" w:cs="Times New Roman"/>
      <w:sz w:val="24"/>
      <w:szCs w:val="20"/>
      <w:lang w:eastAsia="ru-RU"/>
    </w:rPr>
  </w:style>
  <w:style w:type="paragraph" w:styleId="967" w:customStyle="1">
    <w:name w:val="Bespoke Basic"/>
    <w:basedOn w:val="729"/>
    <w:qFormat/>
    <w:pPr>
      <w:ind w:firstLine="567"/>
      <w:jc w:val="both"/>
      <w:spacing w:after="0" w:line="100" w:lineRule="atLeast"/>
      <w:widowControl w:val="off"/>
    </w:pPr>
    <w:rPr>
      <w:rFonts w:ascii="Times New Roman" w:hAnsi="Times New Roman" w:eastAsia="SimSun" w:cs="Liberation Serif;Times New Roma"/>
      <w:color w:val="00000a"/>
      <w:sz w:val="24"/>
      <w:szCs w:val="24"/>
      <w:lang w:val="en-US" w:eastAsia="zh-CN" w:bidi="hi-IN"/>
    </w:rPr>
  </w:style>
  <w:style w:type="character" w:styleId="968">
    <w:name w:val="annotation reference"/>
    <w:basedOn w:val="739"/>
    <w:unhideWhenUsed/>
    <w:rPr>
      <w:sz w:val="16"/>
      <w:szCs w:val="16"/>
    </w:rPr>
  </w:style>
  <w:style w:type="paragraph" w:styleId="969">
    <w:name w:val="annotation text"/>
    <w:basedOn w:val="729"/>
    <w:link w:val="970"/>
    <w:uiPriority w:val="99"/>
    <w:semiHidden/>
    <w:unhideWhenUsed/>
    <w:pPr>
      <w:spacing w:line="240" w:lineRule="auto"/>
    </w:pPr>
    <w:rPr>
      <w:sz w:val="20"/>
      <w:szCs w:val="20"/>
    </w:rPr>
  </w:style>
  <w:style w:type="character" w:styleId="970" w:customStyle="1">
    <w:name w:val="Текст примечания Знак"/>
    <w:basedOn w:val="739"/>
    <w:link w:val="969"/>
    <w:uiPriority w:val="99"/>
    <w:semiHidden/>
    <w:rPr>
      <w:sz w:val="20"/>
      <w:szCs w:val="20"/>
    </w:rPr>
  </w:style>
  <w:style w:type="paragraph" w:styleId="971">
    <w:name w:val="annotation subject"/>
    <w:basedOn w:val="969"/>
    <w:next w:val="969"/>
    <w:link w:val="972"/>
    <w:uiPriority w:val="99"/>
    <w:semiHidden/>
    <w:unhideWhenUsed/>
    <w:rPr>
      <w:b/>
      <w:bCs/>
    </w:rPr>
  </w:style>
  <w:style w:type="character" w:styleId="972" w:customStyle="1">
    <w:name w:val="Тема примечания Знак"/>
    <w:basedOn w:val="970"/>
    <w:link w:val="971"/>
    <w:uiPriority w:val="99"/>
    <w:semiHidden/>
    <w:rPr>
      <w:b/>
      <w:bCs/>
      <w:sz w:val="20"/>
      <w:szCs w:val="20"/>
    </w:rPr>
  </w:style>
  <w:style w:type="paragraph" w:styleId="973">
    <w:name w:val="Balloon Text"/>
    <w:basedOn w:val="729"/>
    <w:link w:val="974"/>
    <w:uiPriority w:val="99"/>
    <w:semiHidden/>
    <w:unhideWhenUsed/>
    <w:pPr>
      <w:spacing w:after="0" w:line="240" w:lineRule="auto"/>
    </w:pPr>
    <w:rPr>
      <w:rFonts w:ascii="Tahoma" w:hAnsi="Tahoma" w:cs="Tahoma"/>
      <w:sz w:val="16"/>
      <w:szCs w:val="16"/>
    </w:rPr>
  </w:style>
  <w:style w:type="character" w:styleId="974" w:customStyle="1">
    <w:name w:val="Текст выноски Знак"/>
    <w:basedOn w:val="739"/>
    <w:link w:val="973"/>
    <w:uiPriority w:val="99"/>
    <w:semiHidden/>
    <w:rPr>
      <w:rFonts w:ascii="Tahoma" w:hAnsi="Tahoma" w:cs="Tahoma"/>
      <w:sz w:val="16"/>
      <w:szCs w:val="16"/>
    </w:rPr>
  </w:style>
  <w:style w:type="paragraph" w:styleId="975" w:customStyle="1">
    <w:name w:val="s_1"/>
    <w:basedOn w:val="72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976" w:customStyle="1">
    <w:name w:val="Сетка таблицы1"/>
    <w:basedOn w:val="740"/>
    <w:next w:val="821"/>
    <w:uiPriority w:val="59"/>
    <w:pPr>
      <w:spacing w:after="0" w:line="240" w:lineRule="auto"/>
    </w:pPr>
    <w:rPr>
      <w:rFonts w:ascii="Times New Roman" w:hAnsi="Times New Roman" w:eastAsia="Times New Roman" w:cs="Times New Roman"/>
      <w:sz w:val="20"/>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977" w:customStyle="1">
    <w:name w:val="ConsNormal"/>
    <w:pPr>
      <w:ind w:firstLine="720"/>
      <w:spacing w:after="0" w:line="240" w:lineRule="auto"/>
    </w:pPr>
    <w:rPr>
      <w:rFonts w:ascii="Arial" w:hAnsi="Arial" w:eastAsia="Times New Roman" w:cs="Arial"/>
      <w:sz w:val="20"/>
      <w:szCs w:val="20"/>
      <w:lang w:eastAsia="ru-RU"/>
    </w:rPr>
  </w:style>
  <w:style w:type="character" w:styleId="978" w:customStyle="1">
    <w:name w:val="Основной текст (2)_"/>
    <w:basedOn w:val="739"/>
    <w:link w:val="979"/>
    <w:rPr>
      <w:rFonts w:ascii="Times New Roman" w:hAnsi="Times New Roman" w:eastAsia="Times New Roman"/>
      <w:szCs w:val="28"/>
      <w:shd w:val="clear" w:color="auto" w:fill="ffffff"/>
    </w:rPr>
  </w:style>
  <w:style w:type="paragraph" w:styleId="979" w:customStyle="1">
    <w:name w:val="Основной текст (2)"/>
    <w:basedOn w:val="729"/>
    <w:link w:val="978"/>
    <w:pPr>
      <w:jc w:val="both"/>
      <w:spacing w:before="320" w:after="0" w:line="322" w:lineRule="exact"/>
      <w:shd w:val="clear" w:color="auto" w:fill="ffffff"/>
      <w:widowControl w:val="off"/>
    </w:pPr>
    <w:rPr>
      <w:rFonts w:ascii="Times New Roman" w:hAnsi="Times New Roman" w:eastAsia="Times New Roman"/>
      <w:szCs w:val="28"/>
    </w:rPr>
  </w:style>
  <w:style w:type="character" w:styleId="980">
    <w:name w:val="Emphasis"/>
    <w:basedOn w:val="739"/>
    <w:uiPriority w:val="20"/>
    <w:qFormat/>
    <w:rPr>
      <w:i/>
      <w:iCs/>
    </w:rPr>
  </w:style>
  <w:style w:type="paragraph" w:styleId="981" w:customStyle="1">
    <w:name w:val="Обычный (веб)1"/>
    <w:basedOn w:val="813"/>
    <w:uiPriority w:val="99"/>
    <w:unhideWhenUsed/>
    <w:pPr>
      <w:ind w:left="0" w:right="0"/>
      <w:spacing w:before="100" w:beforeAutospacing="1" w:after="100" w:afterAutospacing="1" w:line="240" w:lineRule="auto"/>
      <w:pBdr>
        <w:top w:val="none" w:color="000000" w:sz="4" w:space="0"/>
        <w:left w:val="none" w:color="000000" w:sz="4" w:space="0"/>
        <w:bottom w:val="none" w:color="000000" w:sz="4" w:space="0"/>
        <w:right w:val="none" w:color="000000" w:sz="4" w:space="0"/>
        <w:between w:val="none" w:color="000000" w:sz="4" w:space="0"/>
      </w:pBdr>
    </w:pPr>
    <w:rPr>
      <w:rFonts w:ascii="Times New Roman" w:hAnsi="Times New Roman" w:eastAsia="Times New Roman" w:cs="Times New Roman"/>
      <w:i w:val="0"/>
      <w:sz w:val="24"/>
      <w:szCs w:val="24"/>
      <w:lang w:eastAsia="ru-RU"/>
    </w:rPr>
  </w:style>
  <w:style w:type="paragraph" w:styleId="982" w:customStyle="1">
    <w:name w:val="Верхний колонтитул1"/>
    <w:link w:val="925"/>
    <w:pPr>
      <w:spacing w:after="0" w:line="240" w:lineRule="auto"/>
      <w:tabs>
        <w:tab w:val="center" w:pos="4153" w:leader="none"/>
        <w:tab w:val="right" w:pos="8306" w:leader="none"/>
      </w:tabs>
      <w:pBdr>
        <w:top w:val="none" w:color="000000" w:sz="4" w:space="0"/>
        <w:left w:val="none" w:color="000000" w:sz="4" w:space="0"/>
        <w:bottom w:val="none" w:color="000000" w:sz="4" w:space="0"/>
        <w:right w:val="none" w:color="000000" w:sz="4" w:space="0"/>
        <w:between w:val="none" w:color="000000" w:sz="4" w:space="0"/>
      </w:pBdr>
    </w:pPr>
    <w:rPr>
      <w:rFonts w:ascii="Times New Roman" w:hAnsi="Times New Roman" w:eastAsia="Times New Roman" w:cs="Times New Roman"/>
      <w:sz w:val="28"/>
      <w:szCs w:val="28"/>
      <w:lang w:eastAsia="ru-RU"/>
    </w:rPr>
  </w:style>
  <w:style w:type="paragraph" w:styleId="983" w:customStyle="1">
    <w:name w:val="ConsPlusTitle"/>
    <w:pPr>
      <w:spacing w:after="0" w:line="240" w:lineRule="auto"/>
      <w:widowControl w:val="off"/>
      <w:pBdr>
        <w:top w:val="none" w:color="000000" w:sz="4" w:space="0"/>
        <w:left w:val="none" w:color="000000" w:sz="4" w:space="0"/>
        <w:bottom w:val="none" w:color="000000" w:sz="4" w:space="0"/>
        <w:right w:val="none" w:color="000000" w:sz="4" w:space="0"/>
        <w:between w:val="none" w:color="000000" w:sz="4" w:space="0"/>
      </w:pBdr>
    </w:pPr>
    <w:rPr>
      <w:rFonts w:ascii="Times New Roman" w:hAnsi="Times New Roman" w:eastAsia="Times New Roman" w:cs="Times New Roman"/>
      <w:b/>
      <w:bCs/>
      <w:sz w:val="24"/>
      <w:szCs w:val="24"/>
      <w:lang w:eastAsia="ru-RU"/>
    </w:rPr>
  </w:style>
  <w:style w:type="paragraph" w:styleId="984" w:customStyle="1">
    <w:name w:val="Комментарий"/>
    <w:pPr>
      <w:ind w:left="170"/>
      <w:jc w:val="both"/>
      <w:spacing w:before="75" w:after="0" w:line="240" w:lineRule="auto"/>
      <w:pBdr>
        <w:top w:val="none" w:color="000000" w:sz="4" w:space="0"/>
        <w:left w:val="none" w:color="000000" w:sz="4" w:space="0"/>
        <w:bottom w:val="none" w:color="000000" w:sz="4" w:space="0"/>
        <w:right w:val="none" w:color="000000" w:sz="4" w:space="0"/>
        <w:between w:val="none" w:color="000000" w:sz="4" w:space="0"/>
      </w:pBdr>
    </w:pPr>
    <w:rPr>
      <w:rFonts w:ascii="Arial" w:hAnsi="Arial" w:eastAsia="Arial" w:cs="Arial"/>
      <w:color w:val="353842"/>
      <w:sz w:val="26"/>
      <w:szCs w:val="20"/>
      <w:lang w:val="en-US" w:eastAsia="zh-CN"/>
    </w:rPr>
  </w:style>
  <w:style w:type="paragraph" w:styleId="985" w:customStyle="1">
    <w:name w:val="Информация о версии"/>
    <w:basedOn w:val="984"/>
    <w:rPr>
      <w:i/>
    </w:rPr>
  </w:style>
  <w:style w:type="paragraph" w:styleId="986" w:customStyle="1">
    <w:name w:val="docdata"/>
    <w:basedOn w:val="729"/>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987">
    <w:name w:val="Normal (Web)"/>
    <w:basedOn w:val="729"/>
    <w:uiPriority w:val="99"/>
    <w:semiHidden/>
    <w:unhideWhenUsed/>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styleId="988" w:customStyle="1">
    <w:name w:val="1927"/>
    <w:basedOn w:val="739"/>
  </w:style>
  <w:style w:type="character" w:styleId="989" w:customStyle="1">
    <w:name w:val="1929"/>
    <w:basedOn w:val="739"/>
  </w:style>
  <w:style w:type="character" w:styleId="990" w:customStyle="1">
    <w:name w:val="1907"/>
    <w:basedOn w:val="739"/>
  </w:style>
  <w:style w:type="character" w:styleId="991" w:customStyle="1">
    <w:name w:val="2069"/>
    <w:basedOn w:val="739"/>
  </w:style>
  <w:style w:type="paragraph" w:styleId="992" w:customStyle="1">
    <w:name w:val="Заголовок статьи"/>
    <w:uiPriority w:val="99"/>
    <w:pPr>
      <w:ind w:left="1612" w:hanging="892"/>
      <w:jc w:val="both"/>
      <w:spacing w:after="0" w:line="240" w:lineRule="auto"/>
      <w:pBdr>
        <w:top w:val="none" w:color="000000" w:sz="4" w:space="0"/>
        <w:left w:val="none" w:color="000000" w:sz="4" w:space="0"/>
        <w:bottom w:val="none" w:color="000000" w:sz="4" w:space="0"/>
        <w:right w:val="none" w:color="000000" w:sz="4" w:space="0"/>
        <w:between w:val="none" w:color="000000" w:sz="4" w:space="0"/>
      </w:pBdr>
    </w:pPr>
    <w:rPr>
      <w:rFonts w:ascii="TimesNewRomanCYR" w:hAnsi="TimesNewRomanCYR" w:eastAsia="TimesNewRomanCYR" w:cs="TimesNewRomanCYR"/>
      <w:sz w:val="24"/>
      <w:szCs w:val="20"/>
      <w:lang w:val="en-US" w:eastAsia="zh-CN"/>
    </w:rPr>
  </w:style>
  <w:style w:type="character" w:styleId="993" w:customStyle="1">
    <w:name w:val="docy"/>
    <w:basedOn w:val="739"/>
  </w:style>
  <w:style w:type="character" w:styleId="994" w:customStyle="1">
    <w:name w:val="Цветовое выделение"/>
    <w:uiPriority w:val="99"/>
    <w:rPr>
      <w:b/>
      <w:bCs/>
      <w:color w:val="26282f"/>
    </w:rPr>
  </w:style>
  <w:style w:type="character" w:styleId="995">
    <w:name w:val="Strong"/>
    <w:basedOn w:val="739"/>
    <w:uiPriority w:val="22"/>
    <w:qFormat/>
    <w:rPr>
      <w:b/>
      <w:bCs/>
    </w:rPr>
  </w:style>
  <w:style w:type="character" w:styleId="996" w:customStyle="1">
    <w:name w:val="Основной текст Знак1"/>
    <w:link w:val="997"/>
    <w:rPr>
      <w:rFonts w:ascii="Times New Roman" w:hAnsi="Times New Roman"/>
      <w:sz w:val="23"/>
      <w:shd w:val="clear" w:color="auto" w:fill="ffffff"/>
    </w:rPr>
  </w:style>
  <w:style w:type="paragraph" w:styleId="997">
    <w:name w:val="Body Text"/>
    <w:basedOn w:val="729"/>
    <w:link w:val="996"/>
    <w:pPr>
      <w:ind w:hanging="440"/>
      <w:jc w:val="both"/>
      <w:spacing w:before="360" w:after="240" w:line="274" w:lineRule="exact"/>
      <w:shd w:val="clear" w:color="auto" w:fill="ffffff"/>
    </w:pPr>
    <w:rPr>
      <w:rFonts w:ascii="Times New Roman" w:hAnsi="Times New Roman"/>
      <w:sz w:val="23"/>
    </w:rPr>
  </w:style>
  <w:style w:type="character" w:styleId="998" w:customStyle="1">
    <w:name w:val="Основной текст Знак"/>
    <w:basedOn w:val="739"/>
    <w:uiPriority w:val="99"/>
    <w:semiHidden/>
  </w:style>
  <w:style w:type="paragraph" w:styleId="999" w:customStyle="1">
    <w:name w:val="formattext"/>
    <w:basedOn w:val="729"/>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styleId="1000" w:customStyle="1">
    <w:name w:val="Цветовое выделение для Текст"/>
    <w:rPr>
      <w:rFonts w:ascii="Times New Roman CYR" w:hAnsi="Times New Roman CYR" w:eastAsia="Times New Roman CYR" w:cs="Times New Roman CYR"/>
      <w:sz w:val="24"/>
      <w:szCs w:val="24"/>
      <w:lang w:val="ru-RU" w:bidi="ru-RU"/>
    </w:rPr>
  </w:style>
  <w:style w:type="paragraph" w:styleId="1001" w:customStyle="1">
    <w:name w:val="futurismarkdown-listitem"/>
    <w:basedOn w:val="729"/>
    <w:pPr>
      <w:spacing w:before="100" w:beforeAutospacing="1" w:after="100" w:afterAutospacing="1" w:line="240" w:lineRule="auto"/>
    </w:pPr>
    <w:rPr>
      <w:rFonts w:ascii="Times New Roman" w:hAnsi="Times New Roman" w:eastAsia="Times New Roman" w:cs="Times New Roman"/>
      <w:sz w:val="24"/>
      <w:szCs w:val="24"/>
      <w:lang w:eastAsia="ru-RU"/>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customXml" Target="../customXml/item1.xml" /><Relationship Id="rId13" Type="http://schemas.openxmlformats.org/officeDocument/2006/relationships/image" Target="media/image1.emf"/><Relationship Id="rId14" Type="http://schemas.openxmlformats.org/officeDocument/2006/relationships/oleObject" Target="embeddings/oleObject1.bin"/><Relationship Id="rId15" Type="http://schemas.openxmlformats.org/officeDocument/2006/relationships/hyperlink" Target="https://internet.garant.ru/document/redirect/70354682/1000" TargetMode="External"/><Relationship Id="rId16" Type="http://schemas.openxmlformats.org/officeDocument/2006/relationships/hyperlink" Target="https://internet.garant.ru/document/redirect/70354682/0" TargetMode="External"/><Relationship Id="rId17" Type="http://schemas.openxmlformats.org/officeDocument/2006/relationships/hyperlink" Target="https://internet.garant.ru/document/redirect/71468764/0" TargetMode="External"/><Relationship Id="rId18" Type="http://schemas.openxmlformats.org/officeDocument/2006/relationships/hyperlink" Target="https://internet.garant.ru/document/redirect/12132859/1000" TargetMode="External"/><Relationship Id="rId19" Type="http://schemas.openxmlformats.org/officeDocument/2006/relationships/hyperlink" Target="https://internet.garant.ru/document/redirect/12132859/0" TargetMode="External"/><Relationship Id="rId20" Type="http://schemas.openxmlformats.org/officeDocument/2006/relationships/hyperlink" Target="https://internet.garant.ru/document/redirect/10164504/0" TargetMode="External"/><Relationship Id="rId21" Type="http://schemas.openxmlformats.org/officeDocument/2006/relationships/hyperlink" Target="https://internet.garant.ru/document/redirect/70584354/0" TargetMode="External"/><Relationship Id="rId22" Type="http://schemas.openxmlformats.org/officeDocument/2006/relationships/hyperlink" Target="https://internet.garant.ru/document/redirect/408810993/1000" TargetMode="External"/><Relationship Id="rId23" Type="http://schemas.openxmlformats.org/officeDocument/2006/relationships/hyperlink" Target="https://internet.garant.ru/document/redirect/73728515/0" TargetMode="External"/><Relationship Id="rId24" Type="http://schemas.openxmlformats.org/officeDocument/2006/relationships/hyperlink" Target="https://internet.garant.ru/document/redirect/406958412/0" TargetMode="External"/><Relationship Id="rId25" Type="http://schemas.openxmlformats.org/officeDocument/2006/relationships/hyperlink" Target="https://internet.garant.ru/document/redirect/12138258/3053" TargetMode="External"/><Relationship Id="rId26" Type="http://schemas.openxmlformats.org/officeDocument/2006/relationships/hyperlink" Target="https://internet.garant.ru/document/redirect/12138258/40102" TargetMode="External"/><Relationship Id="rId27" Type="http://schemas.openxmlformats.org/officeDocument/2006/relationships/hyperlink" Target="https://internet.garant.ru/document/redirect/406958412/2002" TargetMode="External"/><Relationship Id="rId28" Type="http://schemas.openxmlformats.org/officeDocument/2006/relationships/hyperlink" Target="https://internet.garant.ru/document/redirect/406958412/0" TargetMode="External"/><Relationship Id="rId29" Type="http://schemas.openxmlformats.org/officeDocument/2006/relationships/hyperlink" Target="https://internet.garant.ru/document/redirect/12126869/0" TargetMode="External"/><Relationship Id="rId30" Type="http://schemas.openxmlformats.org/officeDocument/2006/relationships/hyperlink" Target="https://internet.garant.ru/document/redirect/2320051/0" TargetMode="External"/><Relationship Id="rId31" Type="http://schemas.openxmlformats.org/officeDocument/2006/relationships/hyperlink" Target="https://internet.garant.ru/document/redirect/27946401/0" TargetMode="External"/><Relationship Id="rId32" Type="http://schemas.onlyoffice.com/commentsDocument" Target="commentsDocument.xml" /><Relationship Id="rId33" Type="http://schemas.onlyoffice.com/commentsExtendedDocument" Target="commentsExtendedDocument.xml" /><Relationship Id="rId34" Type="http://schemas.onlyoffice.com/commentsIdsDocument" Target="commentsIdsDocument.xml" /><Relationship Id="rId35" Type="http://schemas.onlyoffice.com/peopleDocument" Target="peopleDocument.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C17A0-1ABC-49E9-B9F9-99F0B662B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Р7-Офис/7.3.3.220</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Немировская Светлана Владимировна</dc:creator>
  <cp:revision>46</cp:revision>
  <dcterms:created xsi:type="dcterms:W3CDTF">2025-08-21T11:54:00Z</dcterms:created>
  <dcterms:modified xsi:type="dcterms:W3CDTF">2025-10-21T04:53:36Z</dcterms:modified>
</cp:coreProperties>
</file>