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szCs w:val="28"/>
        </w:rPr>
        <w:outlineLvl w:val="0"/>
      </w:pPr>
      <w:r>
        <w:rPr>
          <w:rFonts w:ascii="Liberation Sans" w:hAnsi="Liberation Sans" w:eastAsia="Liberation Sans" w:cs="Liberation Sans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7225" cy="762000"/>
                <wp:effectExtent l="0" t="0" r="9525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657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75pt;height:60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tbl>
      <w:tblPr>
        <w:tblW w:w="9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  <w:lang w:eastAsia="zh-CN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  <w:lang w:eastAsia="zh-CN"/>
              </w:rPr>
            </w:r>
          </w:p>
          <w:p>
            <w:pPr>
              <w:jc w:val="center"/>
              <w:spacing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10"/>
                <w:szCs w:val="10"/>
                <w:lang w:eastAsia="zh-CN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  <w:lang w:eastAsia="zh-C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4" w:type="dxa"/>
            <w:textDirection w:val="lrTb"/>
            <w:noWrap w:val="false"/>
          </w:tcPr>
          <w:p>
            <w:pPr>
              <w:jc w:val="center"/>
              <w:spacing w:line="240" w:lineRule="auto"/>
              <w:widowControl w:val="off"/>
              <w:tabs>
                <w:tab w:val="center" w:pos="4153" w:leader="none"/>
                <w:tab w:val="right" w:pos="8306" w:leader="none"/>
              </w:tabs>
              <w:rPr>
                <w:rFonts w:ascii="Liberation Sans" w:hAnsi="Liberation Sans" w:cs="Liberation Sans"/>
                <w:b/>
                <w:bCs/>
                <w:sz w:val="2"/>
                <w:szCs w:val="2"/>
                <w:lang w:eastAsia="zh-CN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lang w:eastAsia="zh-CN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  <w:lang w:eastAsia="zh-CN"/>
              </w:rPr>
            </w:r>
          </w:p>
        </w:tc>
      </w:tr>
    </w:tbl>
    <w:p>
      <w:pPr>
        <w:jc w:val="center"/>
        <w:spacing w:line="240" w:lineRule="auto"/>
        <w:widowControl w:val="off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b/>
          <w:bCs/>
          <w:sz w:val="20"/>
          <w:szCs w:val="28"/>
        </w:rPr>
      </w:pPr>
      <w:r>
        <w:rPr>
          <w:rFonts w:ascii="Liberation Sans" w:hAnsi="Liberation Sans" w:cs="Liberation Sans"/>
          <w:b/>
          <w:bCs/>
          <w:sz w:val="20"/>
          <w:szCs w:val="28"/>
        </w:rPr>
      </w:r>
      <w:r>
        <w:rPr>
          <w:rFonts w:ascii="Liberation Sans" w:hAnsi="Liberation Sans" w:cs="Liberation Sans"/>
          <w:b/>
          <w:bCs/>
          <w:sz w:val="20"/>
          <w:szCs w:val="28"/>
        </w:rPr>
      </w:r>
      <w:r>
        <w:rPr>
          <w:rFonts w:ascii="Liberation Sans" w:hAnsi="Liberation Sans" w:cs="Liberation Sans"/>
          <w:b/>
          <w:bCs/>
          <w:sz w:val="20"/>
          <w:szCs w:val="28"/>
        </w:rPr>
      </w:r>
    </w:p>
    <w:p>
      <w:pPr>
        <w:jc w:val="center"/>
        <w:spacing w:line="240" w:lineRule="auto"/>
        <w:widowControl w:val="off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cs="Liberation Sans"/>
          <w:b/>
          <w:bCs/>
          <w:sz w:val="36"/>
          <w:szCs w:val="36"/>
        </w:rPr>
        <w:t xml:space="preserve">7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spacing w:line="240" w:lineRule="auto"/>
        <w:widowControl w:val="off"/>
        <w:rPr>
          <w:rFonts w:ascii="Liberation Sans" w:hAnsi="Liberation Sans" w:cs="Liberation Sans"/>
          <w:b/>
          <w:bCs/>
          <w:sz w:val="20"/>
        </w:rPr>
      </w:pP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  <w:r>
        <w:rPr>
          <w:rFonts w:ascii="Liberation Sans" w:hAnsi="Liberation Sans" w:cs="Liberation Sans"/>
          <w:b/>
          <w:bCs/>
          <w:sz w:val="20"/>
        </w:rPr>
      </w:r>
    </w:p>
    <w:p>
      <w:pPr>
        <w:spacing w:line="240" w:lineRule="auto"/>
        <w:widowControl w:val="off"/>
        <w:tabs>
          <w:tab w:val="center" w:pos="4153" w:leader="none"/>
          <w:tab w:val="right" w:pos="8306" w:leader="none"/>
        </w:tabs>
        <w:rPr>
          <w:rFonts w:ascii="Liberation Sans" w:hAnsi="Liberation Sans" w:cs="Liberation Sans"/>
          <w:b/>
          <w:bCs/>
          <w:szCs w:val="28"/>
        </w:rPr>
      </w:pPr>
      <w:r>
        <w:rPr>
          <w:rFonts w:ascii="Liberation Sans" w:hAnsi="Liberation Sans" w:eastAsia="Liberation Sans" w:cs="Liberation Sans"/>
          <w:b/>
          <w:bCs/>
          <w:szCs w:val="28"/>
          <w:highlight w:val="none"/>
        </w:rPr>
        <w:t xml:space="preserve">25.09.</w:t>
      </w:r>
      <w:r>
        <w:rPr>
          <w:rFonts w:ascii="Liberation Sans" w:hAnsi="Liberation Sans" w:eastAsia="Liberation Sans" w:cs="Liberation Sans"/>
          <w:b/>
          <w:bCs/>
          <w:szCs w:val="28"/>
          <w:highlight w:val="white"/>
        </w:rPr>
        <w:t xml:space="preserve">2025       </w:t>
      </w:r>
      <w:r>
        <w:rPr>
          <w:rFonts w:ascii="Liberation Sans" w:hAnsi="Liberation Sans" w:eastAsia="Liberation Sans" w:cs="Liberation Sans"/>
          <w:b/>
          <w:bCs/>
          <w:szCs w:val="28"/>
        </w:rPr>
        <w:t xml:space="preserve">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  <w:szCs w:val="28"/>
        </w:rPr>
        <w:t xml:space="preserve">                    </w:t>
      </w:r>
      <w:r>
        <w:rPr>
          <w:rFonts w:ascii="Liberation Sans" w:hAnsi="Liberation Sans" w:cs="Liberation Sans"/>
          <w:b/>
          <w:bCs/>
          <w:szCs w:val="28"/>
        </w:rPr>
      </w:r>
      <w:r>
        <w:rPr>
          <w:rFonts w:ascii="Liberation Sans" w:hAnsi="Liberation Sans" w:cs="Liberation Sans"/>
          <w:b/>
          <w:bCs/>
          <w:szCs w:val="28"/>
        </w:rPr>
      </w:r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b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b/>
          <w:spacing w:val="0"/>
          <w:sz w:val="28"/>
          <w:szCs w:val="28"/>
        </w:rPr>
      </w:r>
      <w:r>
        <w:rPr>
          <w:rFonts w:ascii="Liberation Sans" w:hAnsi="Liberation Sans" w:cs="Liberation Sans"/>
          <w:b/>
          <w:spacing w:val="0"/>
          <w:sz w:val="28"/>
          <w:szCs w:val="28"/>
        </w:rPr>
      </w:r>
      <w:r>
        <w:rPr>
          <w:rFonts w:ascii="Liberation Sans" w:hAnsi="Liberation Sans" w:cs="Liberation Sans"/>
          <w:b/>
          <w:spacing w:val="0"/>
          <w:sz w:val="28"/>
          <w:szCs w:val="28"/>
        </w:rPr>
      </w:r>
    </w:p>
    <w:p>
      <w:pPr>
        <w:contextualSpacing w:val="0"/>
        <w:jc w:val="center"/>
        <w:spacing w:before="0" w:after="0" w:line="242" w:lineRule="auto"/>
        <w:rPr>
          <w:rFonts w:ascii="Liberation Sans" w:hAnsi="Liberation Sans" w:cs="Liberation Sans"/>
          <w:b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b/>
          <w:spacing w:val="0"/>
          <w:sz w:val="28"/>
          <w:szCs w:val="28"/>
        </w:rPr>
        <w:t xml:space="preserve">О внесении изменения в решение </w:t>
        <w:br/>
        <w:t xml:space="preserve">Думы города Новый Уренгой </w:t>
      </w:r>
      <w:r>
        <w:rPr>
          <w:rFonts w:ascii="Liberation Sans" w:hAnsi="Liberation Sans" w:cs="Liberation Sans"/>
          <w:b/>
          <w:spacing w:val="0"/>
          <w:sz w:val="28"/>
          <w:szCs w:val="28"/>
        </w:rPr>
        <w:t xml:space="preserve">от 27.02.2025 № 383</w:t>
      </w:r>
      <w:r>
        <w:rPr>
          <w:rFonts w:ascii="Liberation Sans" w:hAnsi="Liberation Sans" w:cs="Liberation Sans"/>
          <w:b/>
          <w:spacing w:val="0"/>
          <w:sz w:val="28"/>
          <w:szCs w:val="28"/>
        </w:rPr>
      </w:r>
      <w:r>
        <w:rPr>
          <w:rFonts w:ascii="Liberation Sans" w:hAnsi="Liberation Sans" w:cs="Liberation Sans"/>
          <w:b/>
          <w:spacing w:val="0"/>
          <w:sz w:val="28"/>
          <w:szCs w:val="28"/>
        </w:rPr>
      </w:r>
    </w:p>
    <w:p>
      <w:pPr>
        <w:contextualSpacing w:val="0"/>
        <w:jc w:val="left"/>
        <w:spacing w:before="0" w:after="0" w:line="242" w:lineRule="auto"/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</w:p>
    <w:p>
      <w:pPr>
        <w:contextualSpacing w:val="0"/>
        <w:jc w:val="left"/>
        <w:spacing w:before="0" w:after="0" w:line="242" w:lineRule="auto"/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</w:p>
    <w:p>
      <w:pPr>
        <w:contextualSpacing w:val="0"/>
        <w:jc w:val="left"/>
        <w:spacing w:before="0" w:after="0" w:line="242" w:lineRule="auto"/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  <w:r>
        <w:rPr>
          <w:rFonts w:ascii="Liberation Sans" w:hAnsi="Liberation Sans" w:cs="Liberation Sans"/>
          <w:b w:val="0"/>
          <w:bCs w:val="0"/>
          <w:spacing w:val="0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2" w:lineRule="auto"/>
        <w:shd w:val="clear" w:color="ffffff" w:themeColor="background1" w:fill="ffffff" w:themeFill="background1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</w:rPr>
        <w:t xml:space="preserve">В соответствии с Жилищным кодексом Российской Федерации, Федеральным</w:t>
      </w:r>
      <w:r>
        <w:rPr>
          <w:rFonts w:ascii="Liberation Sans" w:hAnsi="Liberation Sans" w:cs="Liberation Sans"/>
          <w:spacing w:val="0"/>
          <w:sz w:val="28"/>
          <w:szCs w:val="28"/>
        </w:rPr>
        <w:t xml:space="preserve"> за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кон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ом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от 20.03.202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5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  <w:u w:val="none"/>
        </w:rPr>
        <w:t xml:space="preserve">№ 33-ФЗ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Законом Ямало-Ненецкого автономного округа от 30.05.2005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№ 36-ЗАО «О порядке обеспечения жилыми помещениями граждан, проживающих в Ямало-Ненецком автономном округе», постановлением Правительства Российской Федерации от 26.01.2006 № 42 «Об утверждении Правил отнесения жилого помещения </w:t>
        <w:br/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к специализированному жилищному фонду и типовых договоров найма специализированных жилых помещений», постановлением Администрации города Новый Уренгой от 19.06.2020 № 260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br/>
        <w:t xml:space="preserve">«Об утверждении перечня категорий граждан, имеющих право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br/>
        <w:t xml:space="preserve">на предоставление служебных жилых помещений специализированного жилищного фонда муниципального образования город Новый Уренгой», руководствуясь Уставом </w:t>
      </w:r>
      <w:r>
        <w:rPr>
          <w:rFonts w:ascii="Liberation Sans" w:hAnsi="Liberation Sans" w:eastAsia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городского округа город Новый Уренгой Ямало-Ненецкого автономного округа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,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Дума города Новый Уренгой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jc w:val="left"/>
        <w:spacing w:before="0" w:after="0" w:line="242" w:lineRule="auto"/>
        <w:shd w:val="clear" w:color="ffffff" w:themeColor="background1" w:fill="ffffff" w:themeFill="background1"/>
        <w:widowControl w:val="off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jc w:val="left"/>
        <w:spacing w:before="0" w:after="0" w:line="242" w:lineRule="auto"/>
        <w:shd w:val="clear" w:color="ffffff" w:themeColor="background1" w:fill="ffffff" w:themeFill="background1"/>
        <w:widowControl w:val="off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firstLine="708"/>
        <w:jc w:val="left"/>
        <w:spacing w:before="0" w:after="0" w:line="242" w:lineRule="auto"/>
        <w:shd w:val="clear" w:color="ffffff" w:themeColor="background1" w:fill="ffffff" w:themeFill="background1"/>
        <w:widowControl w:val="off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2" w:lineRule="auto"/>
        <w:shd w:val="clear" w:color="ffffff" w:themeColor="background1" w:fill="ffffff" w:themeFill="background1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1. 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Внести изменение в решение Думы города Новый Уренгой 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от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 2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7.02.2025 № 383 «Об утверждении Положения о порядке уп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равления и распоряжения специализированным жилищным фондом города Новый Уренгой», изложив Положени</w:t>
      </w:r>
      <w:r>
        <w:rPr>
          <w:rFonts w:ascii="Liberation Sans" w:hAnsi="Liberation Sans" w:cs="Liberation Sans"/>
          <w:color w:val="000000" w:themeColor="text1"/>
          <w:spacing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 о порядке управления и распоряжения специализированным жилищным фондом города Новый Уренгой в новой редакции согласно приложению к настоящему постановлению.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2" w:lineRule="auto"/>
        <w:shd w:val="clear" w:color="ffffff" w:themeColor="background1" w:fill="ffffff" w:themeFill="background1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2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2" w:lineRule="auto"/>
        <w:shd w:val="clear" w:color="ffffff" w:themeColor="background1" w:fill="ffffff" w:themeFill="background1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3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  <w:t xml:space="preserve">. </w:t>
      </w:r>
      <w:r>
        <w:rPr>
          <w:rFonts w:ascii="Liberation Sans" w:hAnsi="Liberation Sans" w:eastAsia="Arial" w:cs="Liberation Sans"/>
          <w:spacing w:val="0"/>
          <w:sz w:val="28"/>
          <w:szCs w:val="28"/>
          <w:highlight w:val="white"/>
        </w:rPr>
        <w:t xml:space="preserve">Решение вступает в силу со дня его </w:t>
      </w:r>
      <w:r>
        <w:rPr>
          <w:rFonts w:ascii="Liberation Sans" w:hAnsi="Liberation Sans" w:eastAsia="Arial" w:cs="Liberation Sans"/>
          <w:color w:val="000000" w:themeColor="text1"/>
          <w:spacing w:val="0"/>
          <w:sz w:val="28"/>
          <w:szCs w:val="28"/>
          <w:highlight w:val="white"/>
        </w:rPr>
        <w:t xml:space="preserve">официального</w:t>
      </w:r>
      <w:r>
        <w:rPr>
          <w:rFonts w:ascii="Liberation Sans" w:hAnsi="Liberation Sans" w:eastAsia="Arial" w:cs="Liberation Sans"/>
          <w:color w:val="000000" w:themeColor="text1"/>
          <w:spacing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Arial" w:cs="Liberation Sans"/>
          <w:spacing w:val="0"/>
          <w:sz w:val="28"/>
          <w:szCs w:val="28"/>
          <w:highlight w:val="white"/>
        </w:rPr>
        <w:t xml:space="preserve">опубликования.</w:t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jc w:val="left"/>
        <w:spacing w:line="240" w:lineRule="auto"/>
        <w:shd w:val="clear" w:color="ffffff" w:themeColor="background1" w:fill="ffffff" w:themeFill="background1"/>
        <w:rPr>
          <w:rFonts w:ascii="Liberation Sans" w:hAnsi="Liberation Sans" w:cs="Liberation Sans"/>
          <w:spacing w:val="0"/>
          <w:sz w:val="28"/>
          <w:szCs w:val="28"/>
          <w:highlight w:val="white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  <w:r>
        <w:rPr>
          <w:rFonts w:ascii="Liberation Sans" w:hAnsi="Liberation Sans" w:cs="Liberation Sans"/>
          <w:spacing w:val="0"/>
          <w:sz w:val="28"/>
          <w:szCs w:val="28"/>
          <w:highlight w:val="white"/>
        </w:rPr>
      </w:r>
    </w:p>
    <w:p>
      <w:pPr>
        <w:contextualSpacing w:val="0"/>
        <w:jc w:val="left"/>
        <w:spacing w:line="240" w:lineRule="auto"/>
        <w:rPr>
          <w:rFonts w:ascii="Liberation Sans" w:hAnsi="Liberation Sans" w:cs="Liberation Sans"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</w:p>
    <w:p>
      <w:pPr>
        <w:contextualSpacing w:val="0"/>
        <w:jc w:val="left"/>
        <w:spacing w:line="240" w:lineRule="auto"/>
        <w:widowControl w:val="off"/>
        <w:rPr>
          <w:rFonts w:ascii="Liberation Sans" w:hAnsi="Liberation Sans" w:cs="Liberation Sans"/>
          <w:spacing w:val="0"/>
          <w:sz w:val="28"/>
          <w:szCs w:val="28"/>
        </w:rPr>
        <w:suppressLineNumbers w:val="0"/>
      </w:pP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  <w:r>
        <w:rPr>
          <w:rFonts w:ascii="Liberation Sans" w:hAnsi="Liberation Sans" w:cs="Liberation Sans"/>
          <w:spacing w:val="0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1"/>
        <w:gridCol w:w="3120"/>
        <w:gridCol w:w="1943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Cs w:val="28"/>
              </w:rPr>
              <w:t xml:space="preserve">Глава 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Cs w:val="28"/>
              </w:rPr>
              <w:t xml:space="preserve">А.А. Колодин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Cs w:val="28"/>
              </w:rPr>
              <w:t xml:space="preserve">Председатель Думы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312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  <w:p>
            <w:pPr>
              <w:jc w:val="both"/>
              <w:spacing w:line="240" w:lineRule="auto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eastAsia="Liberation Sans" w:cs="Liberation Sans"/>
                <w:szCs w:val="28"/>
              </w:rPr>
              <w:t xml:space="preserve">П.М. Шумова</w:t>
            </w:r>
            <w:r>
              <w:rPr>
                <w:rFonts w:ascii="Liberation Sans" w:hAnsi="Liberation Sans" w:cs="Liberation Sans"/>
              </w:rPr>
            </w:r>
            <w:r>
              <w:rPr>
                <w:rFonts w:ascii="Liberation Sans" w:hAnsi="Liberation Sans" w:cs="Liberation Sans"/>
              </w:rPr>
            </w:r>
          </w:p>
        </w:tc>
      </w:tr>
    </w:tbl>
    <w:p>
      <w:pPr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spacing w:line="240" w:lineRule="auto"/>
        <w:rPr>
          <w:rFonts w:ascii="Liberation Sans" w:hAnsi="Liberation Sans" w:cs="Liberation Sans"/>
          <w:color w:val="ff0000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color w:val="ff0000"/>
          <w:szCs w:val="28"/>
        </w:rPr>
      </w:r>
      <w:r>
        <w:rPr>
          <w:rFonts w:ascii="Liberation Sans" w:hAnsi="Liberation Sans" w:cs="Liberation Sans"/>
          <w:color w:val="ff0000"/>
          <w:szCs w:val="28"/>
        </w:rPr>
      </w:r>
      <w:r>
        <w:rPr>
          <w:rFonts w:ascii="Liberation Sans" w:hAnsi="Liberation Sans" w:cs="Liberation Sans"/>
          <w:color w:val="ff0000"/>
          <w:szCs w:val="28"/>
        </w:rPr>
      </w:r>
    </w:p>
    <w:p>
      <w:pPr>
        <w:ind w:left="5103"/>
        <w:jc w:val="both"/>
        <w:spacing w:line="240" w:lineRule="auto"/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ff0000"/>
          <w:szCs w:val="28"/>
          <w:highlight w:val="white"/>
        </w:rPr>
        <w:t xml:space="preserve">       </w:t>
      </w: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  <w:t xml:space="preserve">    Приложение</w:t>
      </w: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r>
    </w:p>
    <w:p>
      <w:pPr>
        <w:ind w:left="5103"/>
        <w:spacing w:line="240" w:lineRule="auto"/>
        <w:rPr>
          <w:rFonts w:ascii="Liberation Sans" w:hAnsi="Liberation Sans" w:cs="Liberation Sans"/>
          <w:strike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trike/>
          <w:color w:val="000000" w:themeColor="text1"/>
          <w:szCs w:val="28"/>
          <w:highlight w:val="white"/>
          <w:lang w:eastAsia="ar-SA"/>
        </w:rPr>
      </w:r>
      <w:r>
        <w:rPr>
          <w:rFonts w:ascii="Liberation Sans" w:hAnsi="Liberation Sans" w:cs="Liberation Sans"/>
          <w:strike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strike/>
          <w:color w:val="000000" w:themeColor="text1"/>
          <w:szCs w:val="28"/>
          <w:highlight w:val="white"/>
        </w:rPr>
      </w:r>
    </w:p>
    <w:p>
      <w:pPr>
        <w:ind w:left="5103"/>
        <w:spacing w:line="240" w:lineRule="auto"/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  <w:lang w:eastAsia="ar-SA"/>
        </w:rPr>
        <w:t xml:space="preserve">           к ре</w:t>
      </w: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  <w:lang w:eastAsia="ar-SA"/>
        </w:rPr>
        <w:t xml:space="preserve">шению Думы </w:t>
      </w:r>
      <w:r>
        <w:rPr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r>
    </w:p>
    <w:p>
      <w:pPr>
        <w:ind w:left="5103"/>
        <w:spacing w:line="240" w:lineRule="auto"/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  <w:lang w:eastAsia="ar-SA"/>
        </w:rPr>
        <w:t xml:space="preserve">           города Новый Уренгой</w:t>
      </w:r>
      <w:r>
        <w:rPr>
          <w:highlight w:val="white"/>
        </w:rPr>
      </w:r>
      <w:r>
        <w:rPr>
          <w:rFonts w:ascii="Liberation Sans" w:hAnsi="Liberation Sans" w:cs="Liberation Sans"/>
          <w:strike w:val="0"/>
          <w:color w:val="000000" w:themeColor="text1"/>
          <w:szCs w:val="28"/>
          <w:highlight w:val="white"/>
        </w:rPr>
      </w:r>
    </w:p>
    <w:p>
      <w:pPr>
        <w:ind w:left="5103"/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           от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 25.09.2025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№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  <w:lang w:eastAsia="ar-SA"/>
        </w:rPr>
        <w:t xml:space="preserve"> 7</w:t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  <w:t xml:space="preserve">ПОЛОЖЕНИЕ</w:t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b/>
          <w:szCs w:val="28"/>
          <w:highlight w:val="white"/>
        </w:rPr>
      </w:pPr>
      <w:r>
        <w:rPr>
          <w:rFonts w:ascii="Liberation Sans" w:hAnsi="Liberation Sans" w:cs="Liberation Sans"/>
          <w:b/>
          <w:szCs w:val="28"/>
          <w:highlight w:val="white"/>
        </w:rPr>
        <w:t xml:space="preserve">о порядке управления и распоряжения </w:t>
        <w:br/>
        <w:t xml:space="preserve">специализированным жилищным фондом города Новый Уренгой</w:t>
      </w:r>
      <w:r>
        <w:rPr>
          <w:rFonts w:ascii="Liberation Sans" w:hAnsi="Liberation Sans" w:cs="Liberation Sans"/>
          <w:b/>
          <w:szCs w:val="28"/>
          <w:highlight w:val="white"/>
        </w:rPr>
      </w:r>
      <w:r>
        <w:rPr>
          <w:rFonts w:ascii="Liberation Sans" w:hAnsi="Liberation Sans" w:cs="Liberation Sans"/>
          <w:b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 Общие положения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540"/>
        <w:jc w:val="both"/>
        <w:spacing w:line="240" w:lineRule="auto"/>
        <w:widowControl w:val="off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Liberation Sans" w:hAnsi="Liberation Sans" w:cs="Liberation Sans"/>
          <w:sz w:val="28"/>
          <w:szCs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Cs w:val="28"/>
          <w:highlight w:val="white"/>
        </w:rPr>
        <w:t xml:space="preserve">1.1. Положение о порядке управления и </w:t>
      </w:r>
      <w:r>
        <w:rPr>
          <w:rFonts w:ascii="Liberation Sans" w:hAnsi="Liberation Sans" w:cs="Liberation Sans"/>
          <w:szCs w:val="28"/>
          <w:highlight w:val="white"/>
        </w:rPr>
        <w:t xml:space="preserve">распоряжения специализированным жилищным фондом города Новый Уренгой (далее – Положение) разработано в соответствии с Жилищным кодексом Российской Федерации, Федеральным</w:t>
      </w:r>
      <w:r>
        <w:rPr>
          <w:rFonts w:ascii="Liberation Sans" w:hAnsi="Liberation Sans" w:cs="Liberation Sans"/>
          <w:szCs w:val="28"/>
          <w:highlight w:val="white"/>
        </w:rPr>
        <w:t xml:space="preserve"> закон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ом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от 20.03.202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5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u w:val="none"/>
        </w:rPr>
        <w:t xml:space="preserve">№ 33-ФЗ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«Об общих принципах орга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низации местного самоуправления в единой системе публичной власти», 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постановлением </w:t>
      </w:r>
      <w:r>
        <w:rPr>
          <w:rFonts w:ascii="Liberation Sans" w:hAnsi="Liberation Sans" w:cs="Liberation Sans"/>
          <w:szCs w:val="28"/>
          <w:highlight w:val="white"/>
        </w:rPr>
        <w:t xml:space="preserve">Правительства Российской Федерации от 26.01.2006</w:t>
      </w:r>
      <w:r>
        <w:rPr>
          <w:rFonts w:ascii="Liberation Sans" w:hAnsi="Liberation Sans" w:cs="Liberation Sans"/>
          <w:szCs w:val="28"/>
          <w:highlight w:val="white"/>
        </w:rPr>
        <w:t xml:space="preserve"> № 42 «Об утверждении Правил отнесения жилого помещения к специализированному жилищному фонду и типовых договоров найма специализированных</w:t>
      </w:r>
      <w:r>
        <w:rPr>
          <w:rFonts w:ascii="Liberation Sans" w:hAnsi="Liberation Sans" w:cs="Liberation Sans"/>
          <w:szCs w:val="28"/>
          <w:highlight w:val="white"/>
        </w:rPr>
        <w:t xml:space="preserve"> жилых помещений» (далее – Постановление № 42), </w:t>
      </w:r>
      <w:r>
        <w:rPr>
          <w:rFonts w:ascii="Liberation Sans" w:hAnsi="Liberation Sans" w:cs="Liberation Sans"/>
          <w:szCs w:val="28"/>
          <w:highlight w:val="white"/>
        </w:rPr>
        <w:t xml:space="preserve">Законом </w:t>
      </w:r>
      <w:r>
        <w:rPr>
          <w:rFonts w:ascii="Liberation Sans" w:hAnsi="Liberation Sans" w:cs="Liberation Sans"/>
          <w:szCs w:val="28"/>
          <w:highlight w:val="white"/>
        </w:rPr>
        <w:t xml:space="preserve">Ямало-Ненецкого автономного округа от 30.05.2005 № 36-ЗАО «О порядке обеспечения жилыми помещениями граждан, проживающих в Ямало-Ненецком автономном округе»,</w:t>
      </w:r>
      <w:r>
        <w:rPr>
          <w:rFonts w:ascii="Liberation Sans" w:hAnsi="Liberation Sans" w:cs="Liberation Sans"/>
          <w:szCs w:val="28"/>
        </w:rPr>
        <w:t xml:space="preserve"> постановлением Администрации города Новый Уренгой от 19.06.2020 № 260 </w:t>
      </w:r>
      <w:r>
        <w:rPr>
          <w:rFonts w:ascii="Liberation Sans" w:hAnsi="Liberation Sans" w:cs="Liberation Sans"/>
          <w:szCs w:val="28"/>
        </w:rPr>
        <w:t xml:space="preserve">«Об утверждении перечня категорий граждан, имеющих право </w:t>
      </w:r>
      <w:r>
        <w:rPr>
          <w:rFonts w:ascii="Liberation Sans" w:hAnsi="Liberation Sans" w:cs="Liberation Sans"/>
          <w:szCs w:val="28"/>
        </w:rPr>
        <w:t xml:space="preserve">на предоставление служебных жилых помещений специал</w:t>
      </w:r>
      <w:r>
        <w:rPr>
          <w:rFonts w:ascii="Liberation Sans" w:hAnsi="Liberation Sans" w:cs="Liberation Sans"/>
          <w:szCs w:val="28"/>
        </w:rPr>
        <w:t xml:space="preserve">изированного жилищного фонда муниципального образования город Новый Уренгой» и определяет порядок управления, распоряжения и предоставления жилых помещений специализированного жилищного фонда города Новый Уренгой (далее – специализированный жилищный фонд).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green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1.2. Специализированный жилищный фонд – совокупность жилых помещений жилищного фонда города Новый Уренгой, отнесенных к жилым помещениям специализированного жилищного фонда.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1.3. К жилым помещениям специализированного жилищного фонда относятся: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служебные жилые помещения;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жилые помещения в общежитиях;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жилые помещения маневренного фонда;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жилые помещения в домах системы социального обслуживания граждан;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жилые помещения для социальной защиты отдельных категорий граждан.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1.4. Включение жилых помещений в специализированный жилищный фонд с отнесением к определенному виду специализиро</w:t>
      </w:r>
      <w:r>
        <w:rPr>
          <w:rFonts w:ascii="Liberation Sans" w:hAnsi="Liberation Sans" w:cs="Liberation Sans"/>
          <w:szCs w:val="28"/>
        </w:rPr>
        <w:t xml:space="preserve">ванных жилых помещений и исключение из указанного фонда осуществляется с соблюдением требований и в порядке, установленн</w:t>
      </w:r>
      <w:r>
        <w:rPr>
          <w:rFonts w:ascii="Liberation Sans" w:hAnsi="Liberation Sans" w:cs="Liberation Sans"/>
          <w:szCs w:val="28"/>
          <w:highlight w:val="white"/>
        </w:rPr>
        <w:t xml:space="preserve">ы</w:t>
      </w:r>
      <w:r>
        <w:rPr>
          <w:rFonts w:ascii="Liberation Sans" w:hAnsi="Liberation Sans" w:cs="Liberation Sans"/>
          <w:szCs w:val="28"/>
          <w:highlight w:val="white"/>
        </w:rPr>
        <w:t xml:space="preserve">ми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Постановлением № 42, Положением о муниципальном жилищном фонде города Новый Уренгой, утвержденным решением Думы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1.5. К жилым помещениям специализированного жилищного фонда могут быть отнесены муниципальные жилые помещения, </w:t>
      </w:r>
      <w:r>
        <w:rPr>
          <w:rFonts w:ascii="Liberation Sans" w:hAnsi="Liberation Sans" w:cs="Liberation Sans"/>
          <w:szCs w:val="28"/>
        </w:rPr>
        <w:br/>
        <w:t xml:space="preserve">не отнесенные ни к одному из видов жилищного фонда, либо муниципальные жилые помещения, отнесенные к жилищным фондам коммерческого использования или социального использования, после предварительного исключения из соответствующего жилищного фонда.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К специализированному жилищному фонду могут быть отнесены фактически и юридически свободные от проживания третьих лиц жилые помещения, пригодные для постоянного проживания, отвечающие установленным санитарным и техническим правилам </w:t>
      </w:r>
      <w:r>
        <w:rPr>
          <w:rFonts w:ascii="Liberation Sans" w:hAnsi="Liberation Sans" w:cs="Liberation Sans"/>
          <w:szCs w:val="28"/>
        </w:rPr>
        <w:br/>
        <w:t xml:space="preserve">и нормам, требованиям пожарной безопасности, экологическим </w:t>
      </w:r>
      <w:r>
        <w:rPr>
          <w:rFonts w:ascii="Liberation Sans" w:hAnsi="Liberation Sans" w:cs="Liberation Sans"/>
          <w:szCs w:val="28"/>
        </w:rPr>
        <w:br/>
        <w:t xml:space="preserve">и иным требованиям законодательства, благоустроенные применительно к условиям соответствующего населенного пункта.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1.6. Жилые помещения специализированного жилищного фонда не подлежат отчуждению, передаче в аренду, в наем, за исключением передачи таких помещений по договорам найма, заключенным </w:t>
      </w:r>
      <w:r>
        <w:rPr>
          <w:rFonts w:ascii="Liberation Sans" w:hAnsi="Liberation Sans" w:cs="Liberation Sans"/>
          <w:szCs w:val="28"/>
        </w:rPr>
        <w:br/>
        <w:t xml:space="preserve">в соответствии с условиями, предусмотренными разделом IV Жилищного кодекса Российской Федерации.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1.7. Предоставлению подлежат фактически и юридически свободные жилые помещения специализированного жилищного фонда, за исключением: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служебных жилых помещений, жилых помещений </w:t>
      </w:r>
      <w:r>
        <w:rPr>
          <w:rFonts w:ascii="Liberation Sans" w:hAnsi="Liberation Sans" w:cs="Liberation Sans"/>
          <w:szCs w:val="28"/>
        </w:rPr>
        <w:br/>
        <w:t xml:space="preserve">в общежитии, которые ранее были предоставлены заявителю или члену семьи заявителя на период трудовых отношений с иной организацией;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заключения на новый срок договора найма специализированного жилого помещения в домах системы социального обслуживания граждан, договора безвозмездного пользования жилым помещением для социальной защиты отдельных категорий граждан.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1.8. Служебные жилые помещения предоставляются гражданам в виде отдельной квартиры, жилого дома.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</w:rPr>
        <w:t xml:space="preserve">1.9. Жилые помещения в общежитиях, ж</w:t>
      </w:r>
      <w:r>
        <w:rPr>
          <w:rFonts w:ascii="Liberation Sans" w:hAnsi="Liberation Sans" w:cs="Liberation Serif"/>
          <w:szCs w:val="28"/>
        </w:rPr>
        <w:t xml:space="preserve">илые помещения маневренного фонда </w:t>
      </w:r>
      <w:r>
        <w:rPr>
          <w:rFonts w:ascii="Liberation Sans" w:hAnsi="Liberation Sans" w:cs="Liberation Sans"/>
          <w:szCs w:val="28"/>
        </w:rPr>
        <w:t xml:space="preserve">предоставляются из расчета </w:t>
      </w:r>
      <w:bookmarkStart w:id="0" w:name="_Hlk195801607"/>
      <w:r>
        <w:rPr>
          <w:rFonts w:ascii="Liberation Sans" w:hAnsi="Liberation Sans" w:cs="Liberation Sans"/>
          <w:szCs w:val="28"/>
        </w:rPr>
        <w:t xml:space="preserve">не менее шести </w:t>
      </w:r>
      <w:r>
        <w:rPr>
          <w:rFonts w:ascii="Liberation Sans" w:hAnsi="Liberation Sans" w:cs="Liberation Sans"/>
          <w:szCs w:val="28"/>
        </w:rPr>
        <w:t xml:space="preserve">квадратных метров жилой площади на одного человека </w:t>
      </w:r>
      <w:bookmarkEnd w:id="0"/>
      <w:r>
        <w:rPr>
          <w:rFonts w:ascii="Liberation Sans" w:hAnsi="Liberation Sans" w:cs="Liberation Sans"/>
          <w:szCs w:val="28"/>
        </w:rPr>
        <w:t xml:space="preserve">по договорам найма специализированного жилого помещения.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1</w:t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.10. Жилые помещения </w:t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для социальной защиты отдельных категорий граждан, в домах системы социального обслуживания граждан</w:t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 предоставляются из расчета не менее учетной нормы </w:t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площади жилого помещения, установленной</w:t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 на территории города Новый Уренгой</w:t>
      </w:r>
      <w:r>
        <w:rPr>
          <w:rFonts w:ascii="Liberation Sans" w:hAnsi="Liberation Sans" w:cs="Liberation Serif"/>
          <w:color w:val="000000" w:themeColor="text1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1.11. Решение о предоставлении (об отказе в предоставлении) </w:t>
      </w:r>
      <w:r>
        <w:rPr>
          <w:rFonts w:ascii="Liberation Sans" w:hAnsi="Liberation Sans" w:cs="Liberation Sans"/>
          <w:szCs w:val="28"/>
          <w:highlight w:val="white"/>
        </w:rPr>
        <w:t xml:space="preserve">служебного </w:t>
      </w:r>
      <w:r>
        <w:rPr>
          <w:rFonts w:ascii="Liberation Sans" w:hAnsi="Liberation Sans" w:cs="Liberation Sans"/>
          <w:szCs w:val="28"/>
          <w:highlight w:val="white"/>
        </w:rPr>
        <w:t xml:space="preserve">жилого помещения</w:t>
      </w:r>
      <w:r>
        <w:rPr>
          <w:rFonts w:ascii="Liberation Sans" w:hAnsi="Liberation Sans" w:cs="Liberation Sans"/>
          <w:szCs w:val="28"/>
          <w:highlight w:val="white"/>
        </w:rPr>
        <w:t xml:space="preserve">, жилого помещения в общежитии</w:t>
      </w:r>
      <w:r>
        <w:rPr>
          <w:rFonts w:ascii="Liberation Sans" w:hAnsi="Liberation Sans" w:cs="Liberation Sans"/>
          <w:szCs w:val="28"/>
          <w:highlight w:val="white"/>
        </w:rPr>
        <w:t xml:space="preserve"> (далее –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ешение о предоставлении,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ешение об отказе </w:t>
        <w:br/>
        <w:t xml:space="preserve">в предоставлении) принимается Комиссией по вопросам предоставления жилых помещений муниципального жилищного фонда (далее – Комиссия) не позднее 1</w:t>
      </w:r>
      <w:r>
        <w:rPr>
          <w:rFonts w:ascii="Liberation Sans" w:hAnsi="Liberation Sans" w:cs="Liberation Sans"/>
          <w:szCs w:val="28"/>
          <w:highlight w:val="white"/>
        </w:rPr>
        <w:t xml:space="preserve">4</w:t>
      </w:r>
      <w:r>
        <w:rPr>
          <w:rFonts w:ascii="Liberation Sans" w:hAnsi="Liberation Sans" w:cs="Liberation Sans"/>
          <w:szCs w:val="28"/>
          <w:highlight w:val="white"/>
        </w:rPr>
        <w:t xml:space="preserve"> рабочих дней со дня регистрации заявления </w:t>
      </w:r>
      <w:r>
        <w:rPr>
          <w:rFonts w:ascii="Liberation Sans" w:hAnsi="Liberation Sans" w:cs="Liberation Sans"/>
          <w:szCs w:val="28"/>
          <w:highlight w:val="white"/>
        </w:rPr>
        <w:t xml:space="preserve">о предоставлении жилого помещения муниципального специализированного жилищного фонда.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Комиссия при принятии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ешения о предоставлении,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ешения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об отказе в предоставлении руководствуется настоящим Положением и осуществляет свою деятельность в соответствии с Положением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о Комиссии, утвержденным правовым актом Администрации города Новый Уренгой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highlight w:val="white"/>
        </w:rPr>
        <w:t xml:space="preserve"> 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Решения о предоставлении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(об отказе в предоставлении)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оформляются </w:t>
      </w:r>
      <w:r>
        <w:rPr>
          <w:rFonts w:ascii="Liberation Sans" w:hAnsi="Liberation Sans" w:eastAsia="Calibri" w:cs="Liberation Serif"/>
          <w:color w:val="000000" w:themeColor="text1"/>
          <w:szCs w:val="28"/>
          <w:highlight w:val="white"/>
        </w:rPr>
        <w:t xml:space="preserve">п</w:t>
      </w:r>
      <w:r>
        <w:rPr>
          <w:rFonts w:ascii="Liberation Sans" w:hAnsi="Liberation Sans" w:eastAsia="Calibri" w:cs="Liberation Serif"/>
          <w:szCs w:val="28"/>
          <w:highlight w:val="white"/>
        </w:rPr>
        <w:t xml:space="preserve">ротоколом заседания Комиссии либо протокол</w:t>
      </w:r>
      <w:r>
        <w:rPr>
          <w:rFonts w:ascii="Liberation Sans" w:hAnsi="Liberation Sans" w:eastAsia="Calibri" w:cs="Liberation Serif"/>
          <w:szCs w:val="28"/>
          <w:highlight w:val="white"/>
        </w:rPr>
        <w:t xml:space="preserve">ом</w:t>
      </w:r>
      <w:r>
        <w:rPr>
          <w:rFonts w:ascii="Liberation Sans" w:hAnsi="Liberation Sans" w:eastAsia="Calibri" w:cs="Liberation Serif"/>
          <w:szCs w:val="28"/>
          <w:highlight w:val="white"/>
        </w:rPr>
        <w:t xml:space="preserve"> заочного голосования Ком</w:t>
      </w:r>
      <w:r>
        <w:rPr>
          <w:rFonts w:ascii="Liberation Sans" w:hAnsi="Liberation Sans" w:eastAsia="Calibri" w:cs="Liberation Serif"/>
          <w:color w:val="000000" w:themeColor="text1"/>
          <w:szCs w:val="28"/>
          <w:highlight w:val="white"/>
        </w:rPr>
        <w:t xml:space="preserve">иссии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На основании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ешения о предоставлении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издается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приказ Департамента имущественных и жилищных отношений Администрации </w:t>
      </w:r>
      <w:r>
        <w:rPr>
          <w:rFonts w:ascii="Liberation Sans" w:hAnsi="Liberation Sans" w:cs="Liberation Sans"/>
          <w:szCs w:val="28"/>
          <w:highlight w:val="white"/>
        </w:rPr>
        <w:t xml:space="preserve">города Новый Уренгой (далее – Департамент) </w:t>
      </w:r>
      <w:r>
        <w:rPr>
          <w:rFonts w:ascii="Liberation Sans" w:hAnsi="Liberation Sans" w:cs="Liberation Sans"/>
          <w:szCs w:val="28"/>
          <w:highlight w:val="white"/>
        </w:rPr>
        <w:t xml:space="preserve">в течение 3 рабочих дней со дня принятия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ешения о предоставлении.</w:t>
      </w:r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highlight w:val="none"/>
        </w:rPr>
      </w:pPr>
      <w:r>
        <w:rPr>
          <w:rFonts w:ascii="Liberation Sans" w:hAnsi="Liberation Sans" w:cs="Liberation Sans"/>
          <w:color w:val="ff0000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На основании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ешения об отказе в</w:t>
      </w:r>
      <w:r>
        <w:rPr>
          <w:rFonts w:ascii="Liberation Sans" w:hAnsi="Liberation Sans" w:cs="Liberation Sans"/>
          <w:szCs w:val="28"/>
          <w:highlight w:val="white"/>
        </w:rPr>
        <w:t xml:space="preserve"> предоставлении о</w:t>
      </w:r>
      <w:r>
        <w:rPr>
          <w:rFonts w:ascii="Liberation Sans" w:hAnsi="Liberation Sans" w:cs="Liberation Sans"/>
          <w:szCs w:val="28"/>
          <w:highlight w:val="white"/>
        </w:rPr>
        <w:t xml:space="preserve">формл</w:t>
      </w:r>
      <w:r>
        <w:rPr>
          <w:rFonts w:ascii="Liberation Sans" w:hAnsi="Liberation Sans" w:cs="Liberation Sans"/>
          <w:szCs w:val="28"/>
          <w:highlight w:val="white"/>
        </w:rPr>
        <w:t xml:space="preserve">яется уведомление</w:t>
      </w:r>
      <w:r>
        <w:rPr>
          <w:rFonts w:ascii="Liberation Sans" w:hAnsi="Liberation Sans" w:cs="Liberation Sans"/>
          <w:szCs w:val="28"/>
          <w:highlight w:val="white"/>
        </w:rPr>
        <w:t xml:space="preserve"> об отказе в предоставлении жилого помещения муниципального специализированного жилищного фонд с указанием причин, послуживших основанием для такого отказа, и направляется заявителю в течение 6 рабочих дней со дня принятия такого решения.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auto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1.12. Решения о предоставлении (об отказе в предоставлении) жилых помещ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ений </w:t>
      </w:r>
      <w:bookmarkStart w:id="1" w:name="_Hlk195791580"/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маневренного фонда </w:t>
      </w:r>
      <w:bookmarkEnd w:id="1"/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принимает Департамент </w:t>
        <w:br/>
        <w:t xml:space="preserve">в течение 1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7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 рабочих дней со дня регистрации заявления</w:t>
      </w:r>
      <w:r>
        <w:rPr>
          <w:color w:val="auto"/>
          <w:highlight w:val="white"/>
        </w:rPr>
        <w:t xml:space="preserve"> </w:t>
        <w:br/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о предоставлении жилого помещения 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маневренного фонда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auto"/>
          <w:highlight w:val="white"/>
        </w:rPr>
      </w:r>
      <w:r>
        <w:rPr>
          <w:rFonts w:ascii="Liberation Sans" w:hAnsi="Liberation Sans" w:cs="Liberation Sans"/>
          <w:color w:val="auto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auto"/>
          <w:szCs w:val="28"/>
        </w:rPr>
      </w:pP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Решение о 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предоставлени</w:t>
      </w:r>
      <w:r>
        <w:rPr>
          <w:rFonts w:ascii="Liberation Sans" w:hAnsi="Liberation Sans" w:cs="Liberation Sans"/>
          <w:color w:val="auto"/>
          <w:szCs w:val="28"/>
        </w:rPr>
        <w:t xml:space="preserve">и </w:t>
      </w:r>
      <w:r>
        <w:rPr>
          <w:rFonts w:ascii="Liberation Sans" w:hAnsi="Liberation Sans" w:cs="Liberation Sans"/>
          <w:color w:val="auto"/>
          <w:szCs w:val="28"/>
        </w:rPr>
        <w:t xml:space="preserve">жилого помещения </w:t>
      </w:r>
      <w:r>
        <w:rPr>
          <w:rFonts w:ascii="Liberation Sans" w:hAnsi="Liberation Sans" w:cs="Liberation Sans"/>
          <w:color w:val="auto"/>
          <w:szCs w:val="28"/>
        </w:rPr>
        <w:t xml:space="preserve">маневренного фонда</w:t>
      </w:r>
      <w:r>
        <w:rPr>
          <w:rFonts w:ascii="Liberation Sans" w:hAnsi="Liberation Sans" w:cs="Liberation Sans"/>
          <w:color w:val="auto"/>
          <w:szCs w:val="28"/>
        </w:rPr>
        <w:t xml:space="preserve"> оформляется приказом Департамента. </w:t>
      </w:r>
      <w:r>
        <w:rPr>
          <w:rFonts w:ascii="Liberation Sans" w:hAnsi="Liberation Sans" w:cs="Liberation Sans"/>
          <w:color w:val="auto"/>
          <w:szCs w:val="28"/>
        </w:rPr>
      </w:r>
      <w:r>
        <w:rPr>
          <w:rFonts w:ascii="Liberation Sans" w:hAnsi="Liberation Sans" w:cs="Liberation Sans"/>
          <w:color w:val="auto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auto"/>
          <w:highlight w:val="white"/>
        </w:rPr>
      </w:pPr>
      <w:r>
        <w:rPr>
          <w:rFonts w:ascii="Liberation Sans" w:hAnsi="Liberation Sans" w:cs="Liberation Sans"/>
          <w:color w:val="auto"/>
          <w:szCs w:val="28"/>
        </w:rPr>
        <w:t xml:space="preserve">Решение об отказе </w:t>
      </w:r>
      <w:r>
        <w:rPr>
          <w:rFonts w:ascii="Liberation Sans" w:hAnsi="Liberation Sans" w:cs="Liberation Sans"/>
          <w:color w:val="auto"/>
          <w:szCs w:val="28"/>
        </w:rPr>
        <w:t xml:space="preserve">в предоставлении</w:t>
      </w:r>
      <w:r>
        <w:rPr>
          <w:rFonts w:ascii="Liberation Sans" w:hAnsi="Liberation Sans" w:cs="Liberation Sans"/>
          <w:color w:val="auto"/>
          <w:szCs w:val="28"/>
        </w:rPr>
        <w:t xml:space="preserve"> жилого помещения </w:t>
      </w:r>
      <w:r>
        <w:rPr>
          <w:rFonts w:ascii="Liberation Sans" w:hAnsi="Liberation Sans" w:cs="Liberation Sans"/>
          <w:color w:val="auto"/>
          <w:szCs w:val="28"/>
        </w:rPr>
        <w:t xml:space="preserve">маневренного фонда</w:t>
      </w:r>
      <w:r>
        <w:rPr>
          <w:rFonts w:ascii="Liberation Sans" w:hAnsi="Liberation Sans" w:cs="Liberation Sans"/>
          <w:color w:val="auto"/>
          <w:szCs w:val="28"/>
        </w:rPr>
        <w:t xml:space="preserve"> </w:t>
      </w:r>
      <w:r>
        <w:rPr>
          <w:rFonts w:ascii="Liberation Sans" w:hAnsi="Liberation Sans" w:cs="Liberation Sans"/>
          <w:color w:val="auto"/>
          <w:szCs w:val="28"/>
        </w:rPr>
        <w:t xml:space="preserve"> </w:t>
      </w:r>
      <w:r>
        <w:rPr>
          <w:rFonts w:ascii="Liberation Sans" w:hAnsi="Liberation Sans" w:cs="Liberation Sans"/>
          <w:color w:val="auto"/>
          <w:szCs w:val="28"/>
        </w:rPr>
        <w:t xml:space="preserve">оформляется уведомлением </w:t>
      </w:r>
      <w:r>
        <w:rPr>
          <w:rFonts w:ascii="Liberation Sans" w:hAnsi="Liberation Sans" w:cs="Liberation Sans"/>
          <w:color w:val="auto"/>
          <w:szCs w:val="28"/>
        </w:rPr>
        <w:t xml:space="preserve">с указанием причин, послуживших основанием для такого отказа, и направляется заявителю в те</w:t>
      </w:r>
      <w:r>
        <w:rPr>
          <w:rFonts w:ascii="Liberation Sans" w:hAnsi="Liberation Sans" w:cs="Liberation Sans"/>
          <w:color w:val="auto"/>
          <w:szCs w:val="28"/>
          <w:highlight w:val="white"/>
        </w:rPr>
        <w:t xml:space="preserve">чение 3 рабочих дней со дня принятия такого решения.</w:t>
      </w:r>
      <w:r>
        <w:rPr>
          <w:highlight w:val="white"/>
        </w:rPr>
      </w:r>
      <w:r>
        <w:rPr>
          <w:rFonts w:ascii="Liberation Sans" w:hAnsi="Liberation Sans" w:cs="Liberation Sans"/>
          <w:color w:val="auto"/>
          <w:highlight w:val="white"/>
        </w:rPr>
      </w:r>
    </w:p>
    <w:p>
      <w:pPr>
        <w:ind w:firstLine="708"/>
        <w:jc w:val="both"/>
        <w:spacing w:line="240" w:lineRule="auto"/>
        <w:rPr>
          <w:highlight w:val="white"/>
        </w:rPr>
      </w:pPr>
      <w:r>
        <w:rPr>
          <w:rFonts w:ascii="Liberation Sans" w:hAnsi="Liberation Sans" w:cs="Liberation Sans"/>
          <w:color w:val="000000" w:themeColor="text1"/>
          <w:highlight w:val="white"/>
        </w:rPr>
        <w:t xml:space="preserve">1.13.</w:t>
      </w:r>
      <w:r>
        <w:rPr>
          <w:rFonts w:ascii="Liberation Sans" w:hAnsi="Liberation Sans" w:cs="Liberation Serif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Cs w:val="28"/>
          <w:highlight w:val="white"/>
        </w:rPr>
        <w:t xml:space="preserve">Решения о </w:t>
      </w:r>
      <w:r>
        <w:rPr>
          <w:rFonts w:ascii="Liberation Sans" w:hAnsi="Liberation Sans" w:cs="Liberation Sans"/>
          <w:szCs w:val="28"/>
          <w:highlight w:val="white"/>
        </w:rPr>
        <w:t xml:space="preserve">предоставлени</w:t>
      </w:r>
      <w:r>
        <w:rPr>
          <w:rFonts w:ascii="Liberation Sans" w:hAnsi="Liberation Sans" w:cs="Liberation Sans"/>
          <w:szCs w:val="28"/>
          <w:highlight w:val="white"/>
        </w:rPr>
        <w:t xml:space="preserve">и</w:t>
      </w:r>
      <w:r>
        <w:rPr>
          <w:rFonts w:ascii="Liberation Sans" w:hAnsi="Liberation Sans" w:cs="Liberation Serif"/>
          <w:szCs w:val="28"/>
          <w:highlight w:val="white"/>
        </w:rPr>
        <w:t xml:space="preserve"> </w:t>
      </w:r>
      <w:r>
        <w:rPr>
          <w:rFonts w:ascii="Liberation Sans" w:hAnsi="Liberation Sans" w:cs="Liberation Serif"/>
          <w:szCs w:val="28"/>
          <w:highlight w:val="white"/>
        </w:rPr>
        <w:t xml:space="preserve">жилого помещения в доме системы социального обслуживания граждан</w:t>
      </w:r>
      <w:r>
        <w:rPr>
          <w:rFonts w:ascii="Liberation Sans" w:hAnsi="Liberation Sans" w:cs="Liberation Serif"/>
          <w:szCs w:val="28"/>
          <w:highlight w:val="white"/>
        </w:rPr>
        <w:t xml:space="preserve">,</w:t>
      </w:r>
      <w:r>
        <w:rPr>
          <w:rFonts w:ascii="Liberation Sans" w:hAnsi="Liberation Sans" w:cs="Liberation Serif"/>
          <w:szCs w:val="28"/>
          <w:highlight w:val="white"/>
        </w:rPr>
        <w:t xml:space="preserve"> </w:t>
      </w:r>
      <w:r>
        <w:rPr>
          <w:rFonts w:ascii="Liberation Sans" w:hAnsi="Liberation Sans" w:cs="Liberation Serif"/>
          <w:szCs w:val="28"/>
          <w:highlight w:val="white"/>
        </w:rPr>
        <w:t xml:space="preserve">о предоставлении жилого помещения для социальной защиты отдельных категорий граждан </w:t>
      </w:r>
      <w:r>
        <w:rPr>
          <w:rFonts w:ascii="Liberation Sans" w:hAnsi="Liberation Sans" w:cs="Liberation Serif"/>
          <w:szCs w:val="28"/>
          <w:highlight w:val="white"/>
        </w:rPr>
        <w:t xml:space="preserve">оформляются </w:t>
      </w:r>
      <w:r>
        <w:rPr>
          <w:rFonts w:ascii="Liberation Sans" w:hAnsi="Liberation Sans" w:cs="Liberation Serif"/>
          <w:szCs w:val="28"/>
          <w:highlight w:val="white"/>
        </w:rPr>
        <w:t xml:space="preserve">приказами Департамента.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1.1</w:t>
      </w:r>
      <w:r>
        <w:rPr>
          <w:rFonts w:ascii="Liberation Sans" w:hAnsi="Liberation Sans" w:cs="Liberation Sans"/>
          <w:szCs w:val="28"/>
          <w:highlight w:val="white"/>
        </w:rPr>
        <w:t xml:space="preserve">4. Жилые помещения специализированного жилищного фонда предоставляются по: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договорам найма служебного жилого помещения;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договорам найма жилого помещения в общежитии;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договорам найма жилого помещения маневренного фонда;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договорам найма специализированного жилого помещения </w:t>
      </w:r>
      <w:r>
        <w:rPr>
          <w:rFonts w:ascii="Liberation Sans" w:hAnsi="Liberation Sans" w:cs="Liberation Sans"/>
          <w:szCs w:val="28"/>
        </w:rPr>
        <w:br/>
        <w:t xml:space="preserve">в домах системы социального обслуживания граждан;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договорам безвозмездного пользования жилым помещением для социальной защиты отдельных категорий граждан.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1.1</w:t>
      </w:r>
      <w:r>
        <w:rPr>
          <w:rFonts w:ascii="Liberation Sans" w:hAnsi="Liberation Sans" w:cs="Liberation Sans"/>
          <w:szCs w:val="28"/>
        </w:rPr>
        <w:t xml:space="preserve">5. Предоставление гражданам жилых помещений </w:t>
      </w:r>
      <w:r>
        <w:rPr>
          <w:rFonts w:ascii="Liberation Sans" w:hAnsi="Liberation Sans" w:cs="Liberation Sans"/>
          <w:szCs w:val="28"/>
        </w:rPr>
        <w:br/>
        <w:t xml:space="preserve">по договорам, указанным в </w:t>
      </w:r>
      <w:r>
        <w:rPr>
          <w:rFonts w:ascii="Liberation Sans" w:hAnsi="Liberation Sans" w:cs="Liberation Sans"/>
          <w:szCs w:val="28"/>
          <w:highlight w:val="white"/>
        </w:rPr>
        <w:t xml:space="preserve">пункте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1.13</w:t>
      </w:r>
      <w:r>
        <w:rPr>
          <w:rFonts w:ascii="Liberation Sans" w:hAnsi="Liberation Sans" w:cs="Liberation Sans"/>
          <w:szCs w:val="28"/>
          <w:highlight w:val="white"/>
        </w:rPr>
        <w:t xml:space="preserve"> настояще</w:t>
      </w:r>
      <w:r>
        <w:rPr>
          <w:rFonts w:ascii="Liberation Sans" w:hAnsi="Liberation Sans" w:cs="Liberation Sans"/>
          <w:szCs w:val="28"/>
        </w:rPr>
        <w:t xml:space="preserve">го Положения, </w:t>
      </w:r>
      <w:r>
        <w:rPr>
          <w:rFonts w:ascii="Liberation Sans" w:hAnsi="Liberation Sans" w:cs="Liberation Sans"/>
          <w:szCs w:val="28"/>
        </w:rPr>
        <w:br/>
        <w:t xml:space="preserve">не влечет утраты оснований на предоставление жилых помещений </w:t>
      </w:r>
      <w:r>
        <w:rPr>
          <w:rFonts w:ascii="Liberation Sans" w:hAnsi="Liberation Sans" w:cs="Liberation Sans"/>
          <w:szCs w:val="28"/>
        </w:rPr>
        <w:br/>
        <w:t xml:space="preserve">по договорам социального найма.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1.1</w:t>
      </w:r>
      <w:r>
        <w:rPr>
          <w:rFonts w:ascii="Liberation Sans" w:hAnsi="Liberation Sans" w:cs="Liberation Sans"/>
          <w:szCs w:val="28"/>
        </w:rPr>
        <w:t xml:space="preserve">6. В качестве наймодателя по договору найма выступает орган (учреждение), уполномоченный Администрацией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В качестве нанимателя по договору найма выступает заявитель, в отношении которого при</w:t>
      </w:r>
      <w:r>
        <w:rPr>
          <w:rFonts w:ascii="Liberation Sans" w:hAnsi="Liberation Sans" w:cs="Liberation Sans"/>
          <w:szCs w:val="28"/>
          <w:highlight w:val="white"/>
        </w:rPr>
        <w:t xml:space="preserve">нято </w:t>
      </w:r>
      <w:r>
        <w:rPr>
          <w:rFonts w:ascii="Liberation Sans" w:hAnsi="Liberation Sans" w:cs="Liberation Sans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zCs w:val="28"/>
          <w:highlight w:val="white"/>
        </w:rPr>
        <w:t xml:space="preserve">ешение о предостав</w:t>
      </w:r>
      <w:r>
        <w:rPr>
          <w:rFonts w:ascii="Liberation Sans" w:hAnsi="Liberation Sans" w:cs="Liberation Sans"/>
          <w:szCs w:val="28"/>
        </w:rPr>
        <w:t xml:space="preserve">лении.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1.1</w:t>
      </w:r>
      <w:r>
        <w:rPr>
          <w:rFonts w:ascii="Liberation Sans" w:hAnsi="Liberation Sans" w:cs="Liberation Sans"/>
          <w:szCs w:val="28"/>
        </w:rPr>
        <w:t xml:space="preserve">7. К членам семьи нанимателя жилого помещения </w:t>
      </w:r>
      <w:r>
        <w:rPr>
          <w:rFonts w:ascii="Liberation Sans" w:hAnsi="Liberation Sans" w:cs="Liberation Sans"/>
          <w:szCs w:val="28"/>
        </w:rPr>
        <w:br/>
        <w:t xml:space="preserve">по договору найма относятся проживающие совместно с ним его супруг (супруга), а также дети и родители данного нанимател</w:t>
      </w:r>
      <w:r>
        <w:rPr>
          <w:rFonts w:ascii="Liberation Sans" w:hAnsi="Liberation Sans" w:cs="Liberation Sans"/>
          <w:szCs w:val="28"/>
        </w:rPr>
        <w:t xml:space="preserve">я. Другие родственники, нетрудоспособные иждивенцы признаются членами семьи нанимателя, если они вселены нанимателем в качестве членов его семьи и ведут с ним общее хозяйство. В исключительных случаях иные лица могут быть признаны членами семьи нанимателя </w:t>
      </w:r>
      <w:r>
        <w:rPr>
          <w:rFonts w:ascii="Liberation Sans" w:hAnsi="Liberation Sans" w:cs="Liberation Sans"/>
          <w:szCs w:val="28"/>
        </w:rPr>
        <w:br/>
        <w:t xml:space="preserve">по договору найма специализированного жилого помещения </w:t>
      </w:r>
      <w:r>
        <w:rPr>
          <w:rFonts w:ascii="Liberation Sans" w:hAnsi="Liberation Sans" w:cs="Liberation Sans"/>
          <w:szCs w:val="28"/>
        </w:rPr>
        <w:br/>
        <w:t xml:space="preserve">в судебном порядке.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1.1</w:t>
      </w:r>
      <w:r>
        <w:rPr>
          <w:rFonts w:ascii="Liberation Sans" w:hAnsi="Liberation Sans" w:cs="Liberation Sans"/>
          <w:szCs w:val="28"/>
        </w:rPr>
        <w:t xml:space="preserve">8. Права и обязанности сторон по пользованию жилым помещением специализированного жилищного фонда осуществляются в соответствии с действующим законодательством Российской Федерации, договором найма.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1.1</w:t>
      </w:r>
      <w:r>
        <w:rPr>
          <w:rFonts w:ascii="Liberation Sans" w:hAnsi="Liberation Sans" w:cs="Liberation Sans"/>
          <w:szCs w:val="28"/>
        </w:rPr>
        <w:t xml:space="preserve">9. Плата за наем жилого помещения устанавливается </w:t>
      </w:r>
      <w:r>
        <w:rPr>
          <w:rFonts w:ascii="Liberation Sans" w:hAnsi="Liberation Sans" w:cs="Liberation Sans"/>
          <w:szCs w:val="28"/>
        </w:rPr>
        <w:br/>
        <w:t xml:space="preserve">в денежном выражении, рассчитанном в соответствии </w:t>
      </w:r>
      <w:r>
        <w:rPr>
          <w:rFonts w:ascii="Liberation Sans" w:hAnsi="Liberation Sans" w:cs="Liberation Sans"/>
          <w:szCs w:val="28"/>
        </w:rPr>
        <w:br/>
        <w:t xml:space="preserve">с муниципальным правовым актом Администрации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</w:t>
      </w:r>
      <w:r>
        <w:rPr>
          <w:rFonts w:ascii="Liberation Sans" w:hAnsi="Liberation Sans" w:cs="Liberation Sans"/>
          <w:szCs w:val="28"/>
        </w:rPr>
        <w:t xml:space="preserve">20. Граждане, проживающие в жилых помещениях специализированного жилищного фонда, не имеют права заявлять требования о предоставлении освободившихся жилых помещений, </w:t>
      </w:r>
      <w:r>
        <w:rPr>
          <w:rFonts w:ascii="Liberation Sans" w:hAnsi="Liberation Sans" w:cs="Liberation Sans"/>
          <w:szCs w:val="28"/>
        </w:rPr>
        <w:br/>
        <w:t xml:space="preserve">а также самовольно занимать их, вселять и регистрировать граждан, не являющихся членами семьи нанимателя, без письменного согласия наймодателя.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Вселение в жилое помещение</w:t>
      </w:r>
      <w:r>
        <w:t xml:space="preserve"> </w:t>
      </w:r>
      <w:r>
        <w:rPr>
          <w:rFonts w:ascii="Liberation Sans" w:hAnsi="Liberation Sans" w:cs="Liberation Sans"/>
          <w:szCs w:val="28"/>
        </w:rPr>
        <w:t xml:space="preserve">специализированного жилищного фонда граждан в качестве членов семьи нанимателя влечет изменение соответствующего договора найма в части необходимости указания нового члена семьи нанимателя.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</w:t>
      </w:r>
      <w:r>
        <w:rPr>
          <w:rFonts w:ascii="Liberation Sans" w:hAnsi="Liberation Sans" w:cs="Liberation Sans"/>
          <w:szCs w:val="28"/>
        </w:rPr>
        <w:t xml:space="preserve">21. Наниматель специализированного жилого помещения </w:t>
      </w:r>
      <w:r>
        <w:rPr>
          <w:rFonts w:ascii="Liberation Sans" w:hAnsi="Liberation Sans" w:cs="Liberation Sans"/>
          <w:szCs w:val="28"/>
        </w:rPr>
        <w:br/>
        <w:t xml:space="preserve">не вправе осуществлять обмен занимаемого жилого помещения, </w:t>
      </w:r>
      <w:r>
        <w:rPr>
          <w:rFonts w:ascii="Liberation Sans" w:hAnsi="Liberation Sans" w:cs="Liberation Sans"/>
          <w:szCs w:val="28"/>
        </w:rPr>
        <w:br/>
        <w:t xml:space="preserve">а также передавать его в поднаем.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1.2</w:t>
      </w:r>
      <w:r>
        <w:rPr>
          <w:rFonts w:ascii="Liberation Sans" w:hAnsi="Liberation Sans" w:cs="Liberation Sans"/>
          <w:szCs w:val="28"/>
        </w:rPr>
        <w:t xml:space="preserve">2. Специализированные жилые помещения предоставляются гражданам, не обеспеченным жилыми помещениями в городе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К гражданам, не обеспеченным жилыми помещениями в городе Новый Уренгой, относятся граждане: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ans"/>
        </w:rPr>
        <w:t xml:space="preserve">не являющиеся нанимателями жилых помещений по договорам социального найма жилых помещений, догов</w:t>
      </w:r>
      <w:r>
        <w:rPr>
          <w:rFonts w:ascii="Liberation Sans" w:hAnsi="Liberation Sans" w:cs="Liberation Sans"/>
        </w:rPr>
        <w:t xml:space="preserve">орам найма жилых помещений жилищного фонда социального использования, членами семьи нанимателя жилых помещений по договорам социального найма жилых помещений, договорам найма жилых помещений жилищного фонда социального использования в городе Новый Уренгой;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 являющиеся нанимателями муниц</w:t>
      </w:r>
      <w:r>
        <w:rPr>
          <w:rFonts w:ascii="Liberation Sans" w:hAnsi="Liberation Sans" w:cs="Liberation Sans"/>
          <w:szCs w:val="28"/>
        </w:rPr>
        <w:t xml:space="preserve">ипальных жилых помещений в общежитии или членами семьи нанимателя муниципальных жилых помещений в общежитии на территории города Новый Уренгой </w:t>
        <w:br/>
        <w:t xml:space="preserve">и обеспеченные общей площадью жилого помещения на одного члена семьи менее шести квадратных метров жилой площади;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ans"/>
        </w:rPr>
        <w:t xml:space="preserve">не являющиеся собственниками жилых помещений, членами семьи собственника жилого помещения в городе Новый Уренгой;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ans"/>
        </w:rPr>
        <w:t xml:space="preserve">проживающие в жилых помещениях, признанных непригодными для проживания.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</w:rPr>
        <w:t xml:space="preserve">При определении нужда</w:t>
      </w:r>
      <w:r>
        <w:rPr>
          <w:rFonts w:ascii="Liberation Sans" w:hAnsi="Liberation Sans" w:cs="Liberation Sans"/>
        </w:rPr>
        <w:t xml:space="preserve">емости в обеспечении жилыми помещениями специализированного жилищного фонда учитываются действия и гражданско-правовые сделки с принадлежащим заявителям и членам их семей на праве собственности жилым помещением (долей в праве собственности), расположенным</w:t>
      </w:r>
      <w:r>
        <w:rPr>
          <w:rFonts w:ascii="Liberation Sans" w:hAnsi="Liberation Sans" w:cs="Liberation Sans"/>
        </w:rPr>
        <w:t xml:space="preserve"> на территори</w:t>
      </w:r>
      <w:r>
        <w:rPr>
          <w:rFonts w:ascii="Liberation Sans" w:hAnsi="Liberation Sans" w:cs="Liberation Sans"/>
          <w:color w:val="000000" w:themeColor="text1"/>
        </w:rPr>
        <w:t xml:space="preserve">и города Новый Уренгой, которые привели </w:t>
      </w:r>
      <w:r>
        <w:rPr>
          <w:rFonts w:ascii="Liberation Sans" w:hAnsi="Liberation Sans" w:cs="Liberation Sans"/>
          <w:color w:val="000000" w:themeColor="text1"/>
        </w:rPr>
        <w:t xml:space="preserve">к их отчуждению, за исключением безвозмездного отчуждения </w:t>
      </w:r>
      <w:r>
        <w:rPr>
          <w:rFonts w:ascii="Liberation Sans" w:hAnsi="Liberation Sans" w:cs="Liberation Sans"/>
          <w:color w:val="000000" w:themeColor="text1"/>
        </w:rPr>
        <w:t xml:space="preserve">в федеральную собственность, собственность Ямало-Ненецкого автономного округа или собственность муниципальных образований</w:t>
      </w:r>
      <w:r>
        <w:rPr>
          <w:rFonts w:ascii="Liberation Sans" w:hAnsi="Liberation Sans" w:cs="Liberation Sans"/>
          <w:color w:val="000000" w:themeColor="text1"/>
        </w:rPr>
        <w:t xml:space="preserve"> в Ямало-Ненецком автономном округе. Указанные действия и сделки учитываются за пятилетний период, предшествующий дате подачи заявления </w:t>
        <w:br/>
        <w:t xml:space="preserve">в соответствии с подпунктами 3.3.1, 4.3.1, 5.3.1 настоящего Положения.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</w:rPr>
        <w:t xml:space="preserve">При определении нуждаемости в обеспечении жилыми помещениями специализированного жилищног</w:t>
      </w:r>
      <w:r>
        <w:rPr>
          <w:rFonts w:ascii="Liberation Sans" w:hAnsi="Liberation Sans" w:cs="Liberation Sans"/>
          <w:color w:val="000000" w:themeColor="text1"/>
        </w:rPr>
        <w:t xml:space="preserve">о фонда обучающихся по очной форме в учреждениях среднего профессионального образования, расположенных на территории города Новый Уренгой, не учитываются жилые помещения, расположенные на территории жилых районов Коротчаево и Лимбяяха города Новый Уренгой.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Порядок определения обес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печенности жилыми помещениями граждан </w:t>
      </w:r>
      <w:r>
        <w:rPr>
          <w:rFonts w:ascii="Liberation Sans" w:hAnsi="Liberation Sans" w:cs="Liberation Sans"/>
          <w:szCs w:val="28"/>
        </w:rPr>
        <w:t xml:space="preserve">с це</w:t>
      </w:r>
      <w:r>
        <w:rPr>
          <w:rFonts w:ascii="Liberation Sans" w:hAnsi="Liberation Sans" w:cs="Liberation Sans"/>
          <w:szCs w:val="28"/>
          <w:highlight w:val="white"/>
        </w:rPr>
        <w:t xml:space="preserve">лью предоставления жилых помещений для социальной защиты отдельных категорий граждан устанавливается федеральным законодательством, законодательством Ямало-Ненецкого автономного округа.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Приоритетное право на предоставление служебных жил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ых помещений, жилых помещений в общежитии имеют граждане, проживающие в жилых помещениях, непригодных для проживания.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highlight w:val="white"/>
        </w:rPr>
      </w:r>
      <w:r>
        <w:rPr>
          <w:rFonts w:ascii="Liberation Sans" w:hAnsi="Liberation Sans" w:cs="Liberation Sans"/>
          <w:color w:val="000000" w:themeColor="text1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  <w:highlight w:val="white"/>
        </w:rPr>
      </w:pP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highlight w:val="white"/>
        </w:rPr>
      </w:pPr>
      <w:r>
        <w:rPr>
          <w:rFonts w:ascii="Liberation Sans" w:hAnsi="Liberation Sans" w:cs="Liberation Serif"/>
          <w:szCs w:val="28"/>
          <w:highlight w:val="none"/>
        </w:rPr>
      </w:r>
      <w:r>
        <w:rPr>
          <w:rFonts w:ascii="Liberation Sans" w:hAnsi="Liberation Sans" w:cs="Liberation Serif"/>
          <w:szCs w:val="28"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szCs w:val="28"/>
          <w:highlight w:val="none"/>
        </w:rPr>
      </w:r>
      <w:r>
        <w:rPr>
          <w:rFonts w:ascii="Liberation Sans" w:hAnsi="Liberation Sans" w:cs="Liberation Serif"/>
          <w:szCs w:val="28"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szCs w:val="28"/>
          <w:highlight w:val="none"/>
        </w:rPr>
      </w:r>
      <w:r>
        <w:rPr>
          <w:rFonts w:ascii="Liberation Sans" w:hAnsi="Liberation Sans" w:cs="Liberation Serif"/>
          <w:szCs w:val="28"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highlight w:val="none"/>
        </w:rPr>
      </w:pPr>
      <w:r>
        <w:rPr>
          <w:rFonts w:ascii="Liberation Sans" w:hAnsi="Liberation Sans" w:cs="Liberation Serif"/>
          <w:szCs w:val="28"/>
          <w:highlight w:val="white"/>
        </w:rPr>
        <w:t xml:space="preserve">2. Назначение жилых помещений 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highlight w:val="non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специализированного жилищного фонда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left="708" w:firstLine="708"/>
        <w:jc w:val="center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trike/>
          <w:szCs w:val="28"/>
        </w:rPr>
      </w:pPr>
      <w:r>
        <w:rPr>
          <w:rFonts w:ascii="Liberation Sans" w:hAnsi="Liberation Sans" w:cs="Liberation Serif"/>
          <w:szCs w:val="28"/>
        </w:rPr>
        <w:t xml:space="preserve">2.1. Служебные жилые помещения предназначены для проживания граждан в связи с характером их трудовых отношений </w:t>
      </w:r>
      <w:r>
        <w:rPr>
          <w:rFonts w:ascii="Liberation Sans" w:hAnsi="Liberation Sans" w:cs="Liberation Serif"/>
          <w:szCs w:val="28"/>
        </w:rPr>
        <w:br/>
        <w:t xml:space="preserve">с органом государственной власти, органом местного самоуправления, государственным или муниципальным унитарным предприятием, государственным или муниципальным учреждением, </w:t>
      </w:r>
      <w:r>
        <w:rPr>
          <w:rFonts w:ascii="Liberation Sans" w:hAnsi="Liberation Sans" w:cs="Liberation Serif"/>
          <w:szCs w:val="28"/>
        </w:rPr>
        <w:br/>
        <w:t xml:space="preserve">в связи с прохождением службы, в связи с назначением </w:t>
      </w:r>
      <w:r>
        <w:rPr>
          <w:rFonts w:ascii="Liberation Sans" w:hAnsi="Liberation Sans" w:cs="Liberation Serif"/>
          <w:szCs w:val="28"/>
        </w:rPr>
        <w:br/>
        <w:t xml:space="preserve">на государственную должность Российской Федерации или государственную должность субъекта Российской Федерации либо </w:t>
      </w:r>
      <w:r>
        <w:rPr>
          <w:rFonts w:ascii="Liberation Sans" w:hAnsi="Liberation Sans" w:cs="Liberation Serif"/>
          <w:szCs w:val="28"/>
        </w:rPr>
        <w:br/>
        <w:t xml:space="preserve">в связи с избранием на выборные должности в органы государственной власти или органы местного самоуправления.</w:t>
      </w:r>
      <w:r>
        <w:rPr>
          <w:rFonts w:ascii="Liberation Sans" w:hAnsi="Liberation Sans" w:cs="Liberation Serif"/>
          <w:strike/>
          <w:szCs w:val="28"/>
        </w:rPr>
      </w:r>
      <w:r>
        <w:rPr>
          <w:rFonts w:ascii="Liberation Sans" w:hAnsi="Liberation Sans" w:cs="Liberation Serif"/>
          <w:strike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Категории граждан, имеющих право на предоставление служебных жилых помещений, устанавливаются правовым актом Администрации города Новый Уренгой.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2.2. Жилые помещения в общежитиях предназначены для временного проживания граждан в период их работы, службы, обучения.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К общежитиям относятся специально построенные или переоборудованные для этих целей дома либо части домов. 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2.3. Жилые помещения маневренного фонда предназначены для временного проживания: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граждан в связи с капитальным ремонтом или реконструкцией дома, в котором находятся жилые помещения, занимаемые ими </w:t>
      </w:r>
      <w:r>
        <w:rPr>
          <w:rFonts w:ascii="Liberation Sans" w:hAnsi="Liberation Sans" w:cs="Liberation Serif"/>
          <w:szCs w:val="28"/>
        </w:rPr>
        <w:br/>
        <w:t xml:space="preserve">по договорам социального найма, в период проведения капитального ремонта или реконструкции многоквартирного дома, а при наличии заключения об установлении</w:t>
      </w:r>
      <w:r>
        <w:rPr>
          <w:rFonts w:ascii="Liberation Sans" w:hAnsi="Liberation Sans" w:cs="Liberation Serif"/>
          <w:szCs w:val="28"/>
        </w:rPr>
        <w:t xml:space="preserve"> ограниченно работоспособного состояния многоквартирного дома по итогам технического обследования, проведенного юридическим лицом, являющимся членом саморегулируемой организации, основанной на членстве лиц, выполняющих инженерные изыскания и имеющих право </w:t>
      </w:r>
      <w:r>
        <w:rPr>
          <w:rFonts w:ascii="Liberation Sans" w:hAnsi="Liberation Sans" w:cs="Liberation Serif"/>
          <w:szCs w:val="28"/>
        </w:rPr>
        <w:br/>
      </w:r>
      <w:r>
        <w:rPr>
          <w:rFonts w:ascii="Liberation Sans" w:hAnsi="Liberation Sans" w:cs="Liberation Serif"/>
          <w:spacing w:val="-6"/>
          <w:szCs w:val="28"/>
        </w:rPr>
        <w:t xml:space="preserve">на осуществление работ по обследованию состояния грунтов оснований </w:t>
      </w:r>
      <w:r>
        <w:rPr>
          <w:rFonts w:ascii="Liberation Sans" w:hAnsi="Liberation Sans" w:cs="Liberation Serif"/>
          <w:szCs w:val="28"/>
        </w:rPr>
        <w:t xml:space="preserve">зданий и сооружений, их строительных конструкций (далее – специализированная организация), в том числе в период со дня разработки проектной документации до начала капитального ремонта или реконструкции многоквартирного дома;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граждан в связи с капитальным ремонтом или реконструкцией многоквартирного дома, являющихся собственниками жилых помещений, расположенных в данном доме, при наличии заключения об установлении ограниченно </w:t>
      </w:r>
      <w:r>
        <w:rPr>
          <w:rFonts w:ascii="Liberation Sans" w:hAnsi="Liberation Sans" w:cs="Liberation Serif"/>
          <w:szCs w:val="28"/>
        </w:rPr>
        <w:t xml:space="preserve">работоспособного состояния многоквартирного дома по итогам технического обследования, проведенного специализированной организацией, в период со дня разработки проектной документации до окончания капитального ремонта или реконструкции многоквартирного дома;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граждан, утративших жилые помещения в результате обращения взыскания на эти жилые помещения, приобретенные </w:t>
      </w:r>
      <w:r>
        <w:rPr>
          <w:rFonts w:ascii="Liberation Sans" w:hAnsi="Liberation Sans" w:cs="Liberation Serif"/>
          <w:szCs w:val="28"/>
        </w:rPr>
        <w:br/>
        <w:t xml:space="preserve">за счет кредита банка или иной кредитной организации либо средств целевого займа, предоставленного юридическим лицом </w:t>
      </w:r>
      <w:r>
        <w:rPr>
          <w:rFonts w:ascii="Liberation Sans" w:hAnsi="Liberation Sans" w:cs="Liberation Serif"/>
          <w:szCs w:val="28"/>
        </w:rPr>
        <w:br/>
        <w:t xml:space="preserve">на приобретение жилого помещения, заложенные в обеспечение возврата кредита или целевого займа, если на момент обращения взыскания эти жилые помещения являются для них единственными;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граждан, у которых единственные жилые помещения стали непригодными для проживания в результате чрезвычайных обстоятельств;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граждан, у которых жилые помещения стали непригодными для проживания, в том числе в результате признания многоквартирного дома аварийным и подлежащим сносу или реконструкции;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erif"/>
          <w:szCs w:val="28"/>
          <w:highlight w:val="white"/>
        </w:rPr>
        <w:t xml:space="preserve">иных граждан в случаях, предусмотренных законодательством.</w:t>
      </w:r>
      <w:r>
        <w:rPr>
          <w:rFonts w:ascii="Liberation Sans" w:hAnsi="Liberation Sans" w:cs="Liberation Serif"/>
          <w:szCs w:val="28"/>
          <w:highlight w:val="white"/>
        </w:rPr>
        <w:t xml:space="preserve"> 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2.4. Жилые помещения в домах системы социального обслуживания граждан предназначены для проживания граждан, являющихся получателями социальных услуг и признанных нуждающимися в социальном обслуживании.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2.5. Жилые помещения для социальной защиты отдельных категорий граждан предназначены для проживания граждан, которые в соответствии с федеральным законодательством, законодательством Ямало-Ненецкого автономного округа отнесены </w:t>
      </w:r>
      <w:r>
        <w:rPr>
          <w:rFonts w:ascii="Liberation Sans" w:hAnsi="Liberation Sans" w:cs="Liberation Serif"/>
          <w:szCs w:val="28"/>
        </w:rPr>
        <w:br/>
        <w:t xml:space="preserve">к числу граждан, нуждающихся в специальной социальной защите. 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Категории граждан, нуждающихся в специальной социальной защите, устанавливаются федеральным законодательством, законодательством субъектов Российской Федерации.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 </w:t>
      </w:r>
      <w:bookmarkStart w:id="2" w:name="_Hlk178170772"/>
      <w:r>
        <w:rPr>
          <w:rFonts w:ascii="Liberation Sans" w:hAnsi="Liberation Sans" w:cs="Liberation Sans"/>
          <w:szCs w:val="28"/>
        </w:rPr>
        <w:t xml:space="preserve">Документы,</w:t>
      </w:r>
      <w:r>
        <w:rPr>
          <w:rFonts w:ascii="Liberation Sans" w:hAnsi="Liberation Sans" w:cs="Liberation Sans"/>
          <w:color w:val="ff0000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необходимые для </w:t>
      </w:r>
      <w:bookmarkEnd w:id="2"/>
      <w:r>
        <w:rPr>
          <w:rFonts w:ascii="Liberation Sans" w:hAnsi="Liberation Sans" w:cs="Liberation Sans"/>
          <w:szCs w:val="28"/>
        </w:rPr>
        <w:t xml:space="preserve">предоставления </w:t>
      </w:r>
      <w:r>
        <w:rPr>
          <w:rFonts w:ascii="Liberation Sans" w:hAnsi="Liberation Sans" w:cs="Liberation Sans"/>
          <w:szCs w:val="28"/>
        </w:rPr>
        <w:br/>
        <w:t xml:space="preserve">служебных жилых помещений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3.1. Для рассмотрения вопроса о предоставлении служебного жилого помещения гражданин представляет в Департамент </w:t>
      </w:r>
      <w:bookmarkStart w:id="3" w:name="_Hlk187677999"/>
      <w:r>
        <w:rPr>
          <w:rFonts w:ascii="Liberation Sans" w:hAnsi="Liberation Sans" w:cs="Liberation Sans"/>
          <w:szCs w:val="28"/>
        </w:rPr>
        <w:t xml:space="preserve">заявление о предоставлении служебного жилого помещения.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/>
      <w:bookmarkStart w:id="4" w:name="_Hlk189143896"/>
      <w:r>
        <w:rPr>
          <w:rFonts w:ascii="Liberation Sans" w:hAnsi="Liberation Sans" w:cs="Liberation Sans"/>
          <w:szCs w:val="28"/>
        </w:rPr>
        <w:t xml:space="preserve">Форма заявления о предоставлении служебного жилого помещения, форма согласия на обработку персональных данных утверждаются правовым актом Администрации города Новый Уренгой.</w:t>
      </w:r>
      <w:bookmarkEnd w:id="3"/>
      <w:r/>
      <w:bookmarkEnd w:id="4"/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</w:rPr>
        <w:t xml:space="preserve">Заявление, указанное в абзаце 1 настоящего пункта, может быть подано одним из следующих способов: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 электронной форме с использованием государственной информационной системы «Единый портал государственных </w:t>
      </w:r>
      <w:r>
        <w:rPr>
          <w:rFonts w:ascii="Liberation Sans" w:hAnsi="Liberation Sans" w:cs="Liberation Sans"/>
          <w:szCs w:val="28"/>
        </w:rPr>
        <w:br/>
        <w:t xml:space="preserve">и муниципальных услуг (функций)» (далее – Единый портал);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 государственное учреждение Ямало-Ненецкого автономного округа «Многофункциональный центр предоставления государственных и муниципальных услуг» (далее – МФЦ).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3.2. К заявлению о предоставлении служебного жилого помещения гражданин прилагает следующие документы: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3.2.1. Документ</w:t>
      </w:r>
      <w:r>
        <w:rPr>
          <w:rFonts w:ascii="Liberation Sans" w:hAnsi="Liberation Sans" w:cs="Liberation Sans"/>
          <w:szCs w:val="28"/>
        </w:rPr>
        <w:t xml:space="preserve">ы</w:t>
      </w:r>
      <w:r>
        <w:rPr>
          <w:rFonts w:ascii="Liberation Sans" w:hAnsi="Liberation Sans" w:cs="Liberation Sans"/>
          <w:szCs w:val="28"/>
        </w:rPr>
        <w:t xml:space="preserve">, удостоверяющи</w:t>
      </w:r>
      <w:r>
        <w:rPr>
          <w:rFonts w:ascii="Liberation Sans" w:hAnsi="Liberation Sans" w:cs="Liberation Sans"/>
          <w:szCs w:val="28"/>
        </w:rPr>
        <w:t xml:space="preserve">е</w:t>
      </w:r>
      <w:r>
        <w:rPr>
          <w:rFonts w:ascii="Liberation Sans" w:hAnsi="Liberation Sans" w:cs="Liberation Sans"/>
          <w:szCs w:val="28"/>
        </w:rPr>
        <w:t xml:space="preserve"> личность заявителя </w:t>
      </w:r>
      <w:r>
        <w:rPr>
          <w:rFonts w:ascii="Liberation Sans" w:hAnsi="Liberation Sans" w:cs="Liberation Sans"/>
          <w:szCs w:val="28"/>
        </w:rPr>
        <w:t xml:space="preserve">и членов его семьи </w:t>
      </w:r>
      <w:r>
        <w:rPr>
          <w:rFonts w:ascii="Liberation Sans" w:hAnsi="Liberation Sans" w:eastAsia="Calibri" w:cs="Liberation Serif"/>
          <w:szCs w:val="28"/>
        </w:rPr>
        <w:t xml:space="preserve">(если заявление и документы подаются через МФЦ)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Если заявление и докумен</w:t>
      </w:r>
      <w:r>
        <w:rPr>
          <w:rFonts w:ascii="Liberation Sans" w:hAnsi="Liberation Sans" w:cs="Liberation Sans"/>
          <w:szCs w:val="28"/>
        </w:rPr>
        <w:t xml:space="preserve">ты подаются через Единый портал, реквизиты данных документов заполняются в заявлении и проходят проверку посредством системы </w:t>
      </w:r>
      <w:r>
        <w:rPr>
          <w:rFonts w:ascii="Liberation Sans" w:hAnsi="Liberation Sans" w:cs="Liberation Sans"/>
          <w:szCs w:val="28"/>
        </w:rPr>
        <w:t xml:space="preserve">межведомственного </w:t>
      </w:r>
      <w:r>
        <w:rPr>
          <w:rFonts w:ascii="Liberation Sans" w:hAnsi="Liberation Sans" w:cs="Liberation Sans"/>
          <w:szCs w:val="28"/>
          <w:highlight w:val="white"/>
        </w:rPr>
        <w:t xml:space="preserve">электронного </w:t>
      </w:r>
      <w:r>
        <w:rPr>
          <w:rFonts w:ascii="Liberation Sans" w:hAnsi="Liberation Sans" w:cs="Liberation Sans"/>
          <w:szCs w:val="28"/>
        </w:rPr>
        <w:t xml:space="preserve">взаимодействия автономного округа (далее – СМЭВ) с Министерством внутренних дел Российской Федерации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3.2.2. Документ, удостоверяющий личность представителя заявителя (если заявление и документы подаются через МФЦ представителем заявителя).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Если заявление и документы подаются через Единый портал </w:t>
      </w:r>
      <w:r>
        <w:rPr>
          <w:rFonts w:ascii="Liberation Sans" w:hAnsi="Liberation Sans" w:cs="Liberation Sans"/>
          <w:szCs w:val="28"/>
        </w:rPr>
        <w:br/>
        <w:t xml:space="preserve">с момента реализации технической возможности, заполняются реквизиты документа, удостоверяющего личность представителя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3.2.3. Документ, удостоверяющий полномочия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</w:rPr>
        <w:t xml:space="preserve">3.2.</w:t>
      </w:r>
      <w:r>
        <w:rPr>
          <w:rFonts w:ascii="Liberation Sans" w:hAnsi="Liberation Sans" w:cs="Liberation Sans"/>
          <w:szCs w:val="28"/>
        </w:rPr>
        <w:t xml:space="preserve">4</w:t>
      </w:r>
      <w:r>
        <w:rPr>
          <w:rFonts w:ascii="Liberation Sans" w:hAnsi="Liberation Sans" w:cs="Liberation Sans"/>
          <w:szCs w:val="28"/>
        </w:rPr>
        <w:t xml:space="preserve">. Ходатайство работодателя (представителя нанимателя) </w:t>
      </w:r>
      <w:r>
        <w:rPr>
          <w:rFonts w:ascii="Liberation Sans" w:hAnsi="Liberation Sans" w:cs="Liberation Sans"/>
          <w:szCs w:val="28"/>
        </w:rPr>
        <w:br/>
        <w:t xml:space="preserve">о пред</w:t>
      </w:r>
      <w:r>
        <w:rPr>
          <w:rFonts w:ascii="Liberation Sans" w:hAnsi="Liberation Sans" w:cs="Liberation Sans"/>
          <w:szCs w:val="28"/>
          <w:highlight w:val="white"/>
        </w:rPr>
        <w:t xml:space="preserve">оставлении служебного жилого помещения по форме согласно приложению 1 к настоящему Положению.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Ходатайство работодателя (представителя нанимателя) оформляется на бланке органа, учреждения, организации. 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Срок действия ходатайства работодателя (представителя нанимателя) о предоставлении служебного жилого </w:t>
      </w:r>
      <w:r>
        <w:rPr>
          <w:rFonts w:ascii="Liberation Sans" w:hAnsi="Liberation Sans" w:cs="Liberation Sans"/>
          <w:szCs w:val="28"/>
          <w:highlight w:val="white"/>
        </w:rPr>
        <w:t xml:space="preserve">помещения</w:t>
      </w:r>
      <w:r>
        <w:rPr>
          <w:rFonts w:ascii="Liberation Sans" w:hAnsi="Liberation Sans" w:cs="Liberation Sans"/>
          <w:szCs w:val="28"/>
          <w:highlight w:val="white"/>
        </w:rPr>
        <w:t xml:space="preserve"> – </w:t>
        <w:br/>
      </w:r>
      <w:r>
        <w:rPr>
          <w:rFonts w:ascii="Liberation Sans" w:hAnsi="Liberation Sans" w:cs="Liberation Sans"/>
          <w:szCs w:val="28"/>
          <w:highlight w:val="white"/>
        </w:rPr>
        <w:t xml:space="preserve">1 месяц с момента подписания.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3.2.</w:t>
      </w:r>
      <w:r>
        <w:rPr>
          <w:rFonts w:ascii="Liberation Sans" w:hAnsi="Liberation Sans" w:cs="Liberation Sans"/>
          <w:szCs w:val="28"/>
        </w:rPr>
        <w:t xml:space="preserve">5</w:t>
      </w:r>
      <w:r>
        <w:rPr>
          <w:rFonts w:ascii="Liberation Sans" w:hAnsi="Liberation Sans" w:cs="Liberation Sans"/>
          <w:szCs w:val="28"/>
        </w:rPr>
        <w:t xml:space="preserve">. Документы, подтверждающие состав семьи (свидетельства о государственной регистрации актов гражданского состояния, выданные компетентными органами иностранного государства, </w:t>
      </w:r>
      <w:r>
        <w:rPr>
          <w:rFonts w:ascii="Liberation Sans" w:hAnsi="Liberation Sans" w:cs="Liberation Sans"/>
          <w:szCs w:val="28"/>
        </w:rPr>
        <w:br/>
        <w:t xml:space="preserve">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судебное решение о признании членом семьи).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3.2.</w:t>
      </w:r>
      <w:r>
        <w:rPr>
          <w:rFonts w:ascii="Liberation Sans" w:hAnsi="Liberation Sans" w:cs="Liberation Sans"/>
          <w:szCs w:val="28"/>
        </w:rPr>
        <w:t xml:space="preserve">6</w:t>
      </w:r>
      <w:r>
        <w:rPr>
          <w:rFonts w:ascii="Liberation Sans" w:hAnsi="Liberation Sans" w:cs="Liberation Sans"/>
          <w:szCs w:val="28"/>
        </w:rPr>
        <w:t xml:space="preserve">. Согласия на обработку персональных данных членов семьи заявителя </w:t>
      </w:r>
      <w:r>
        <w:rPr>
          <w:rFonts w:ascii="Liberation Sans" w:hAnsi="Liberation Sans" w:eastAsia="Calibri" w:cs="Liberation Serif"/>
          <w:szCs w:val="28"/>
        </w:rPr>
        <w:t xml:space="preserve">(если заявление и документы подаются через МФЦ)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 После поступления заявления о предоставлении служебного жилого помещения Департамент в рамках межведомственного информационного взаимодействия запрашивает следующие сведения, которые заявитель вправе представить по собственной инициативе: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3.3.1. Сведения из Единого государственного реестра недвижимости о правах заявителя и членов его семьи на имеющиеся у него объекты недвижимости.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3.3.2. Сведения о трудовой деятельности заявителя.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3.3.3. Сведения о государственной регистрации актов гражданского состояния заявителя и членов его семьи, содержащиеся в Едином государственном реестре записей актов гражданского состояния.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3.3.4. Сведения о страховом номере индивидуального лицевого счета застрахованного лица в системе индивидуального (персонифицированного) учета (СНИЛС) заявителя.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3.3.5. Сведения о действительности паспорта гражданина Российской Федерации в отношении заявителя и членов его семьи.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3.3.6. </w:t>
      </w:r>
      <w:bookmarkStart w:id="5" w:name="_Hlk185345775"/>
      <w:r>
        <w:rPr>
          <w:rFonts w:ascii="Liberation Sans" w:hAnsi="Liberation Sans" w:cs="Liberation Sans"/>
          <w:szCs w:val="28"/>
        </w:rPr>
        <w:t xml:space="preserve">Сведения о регистрационном учете по месту жительства </w:t>
      </w:r>
      <w:r>
        <w:rPr>
          <w:rFonts w:ascii="Liberation Sans" w:hAnsi="Liberation Sans" w:cs="Liberation Sans"/>
          <w:szCs w:val="28"/>
        </w:rPr>
        <w:br/>
        <w:t xml:space="preserve">и месту пребывания</w:t>
      </w:r>
      <w:bookmarkEnd w:id="5"/>
      <w:r>
        <w:rPr>
          <w:rFonts w:ascii="Liberation Sans" w:hAnsi="Liberation Sans" w:cs="Liberation Sans"/>
          <w:szCs w:val="28"/>
        </w:rPr>
        <w:t xml:space="preserve"> заявителя и членов его семьи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3.3.7. </w:t>
      </w:r>
      <w:r>
        <w:rPr>
          <w:rFonts w:ascii="Liberation Sans" w:hAnsi="Liberation Sans" w:cs="Liberation Sans"/>
          <w:szCs w:val="28"/>
        </w:rPr>
        <w:t xml:space="preserve">Сведения о количестве зарегистрированных в жилых помещениях по месту пребывания и по месту жительства граждан </w:t>
      </w:r>
      <w:r>
        <w:rPr>
          <w:rFonts w:ascii="Liberation Sans" w:hAnsi="Liberation Sans" w:cs="Liberation Sans"/>
          <w:szCs w:val="28"/>
        </w:rPr>
        <w:t xml:space="preserve">(запрашиваются при необходимости)</w:t>
      </w:r>
      <w:r>
        <w:rPr>
          <w:rFonts w:ascii="Liberation Sans" w:hAnsi="Liberation Sans" w:cs="Liberation Sans"/>
          <w:szCs w:val="28"/>
        </w:rPr>
        <w:t xml:space="preserve">.</w:t>
      </w:r>
      <w:r>
        <w:t xml:space="preserve">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center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  <w:highlight w:val="none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left="0" w:right="0" w:firstLine="0"/>
        <w:jc w:val="center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</w:rPr>
        <w:t xml:space="preserve">4. Документы, необходимые для предоставления </w:t>
        <w:br/>
        <w:t xml:space="preserve">жилых помещений в общежитии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4.1. Для рассмотрения вопроса о предоставлении жилого помещения в общежитии гражданин представляет в Департамент заявление о предоставлении жилого помещения в общежитии.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Форма заявления о предоставлении жилого помещения </w:t>
      </w:r>
      <w:r>
        <w:rPr>
          <w:rFonts w:ascii="Liberation Sans" w:hAnsi="Liberation Sans" w:cs="Liberation Sans"/>
          <w:szCs w:val="28"/>
        </w:rPr>
        <w:br/>
        <w:t xml:space="preserve">в общежитии, форма согласия на обработку персональных данных утверждаются правовым актом Администрации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</w:rPr>
        <w:t xml:space="preserve">Заявление, указанное в абзаце 1 настоящего пункта, может быть подано одним из следующих способов: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 электронной форме с использованием Единого портала;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 МФЦ.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4.2. К заявлению о предоставлении жилого помещения </w:t>
      </w:r>
      <w:r>
        <w:rPr>
          <w:rFonts w:ascii="Liberation Sans" w:hAnsi="Liberation Sans" w:cs="Liberation Sans"/>
          <w:szCs w:val="28"/>
        </w:rPr>
        <w:br/>
        <w:t xml:space="preserve">в общежитии гражданин прилагает следующие документы: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4.2.1. </w:t>
      </w:r>
      <w:r>
        <w:rPr>
          <w:rFonts w:ascii="Liberation Sans" w:hAnsi="Liberation Sans" w:cs="Liberation Sans"/>
          <w:szCs w:val="28"/>
        </w:rPr>
        <w:t xml:space="preserve">Документы, удостоверяющие личность заявителя и членов его семьи </w:t>
      </w:r>
      <w:r>
        <w:rPr>
          <w:rFonts w:ascii="Liberation Sans" w:hAnsi="Liberation Sans" w:eastAsia="Calibri" w:cs="Liberation Serif"/>
          <w:szCs w:val="28"/>
        </w:rPr>
        <w:t xml:space="preserve">(если заявление и документы подаются через МФЦ)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Если заявление и документы подаются через Единый портал, реквизиты данных документов заполняются в заявлении и проходят проверку посредством СМЭВ с Министерством внутренних дел Российской Федерации.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4.2.2. Документ, удостоверяющий личность представителя заявителя (если заявление и документы подаются через МФЦ представителем заявителя).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Если заявление и документы подаются через Единый портал</w:t>
      </w:r>
      <w:r>
        <w:t xml:space="preserve"> </w:t>
      </w:r>
      <w:r>
        <w:rPr>
          <w:rFonts w:ascii="Liberation Sans" w:hAnsi="Liberation Sans" w:cs="Liberation Sans"/>
          <w:szCs w:val="28"/>
        </w:rPr>
        <w:br/>
        <w:t xml:space="preserve">с момента реализации технической возможности, заполняются реквизиты документа, удостоверяющего личность представителя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4.2.</w:t>
      </w:r>
      <w:r>
        <w:rPr>
          <w:rFonts w:ascii="Liberation Sans" w:hAnsi="Liberation Sans" w:cs="Liberation Sans"/>
          <w:szCs w:val="28"/>
        </w:rPr>
        <w:t xml:space="preserve">3</w:t>
      </w:r>
      <w:r>
        <w:rPr>
          <w:rFonts w:ascii="Liberation Sans" w:hAnsi="Liberation Sans" w:cs="Liberation Sans"/>
          <w:szCs w:val="28"/>
        </w:rPr>
        <w:t xml:space="preserve">. Документ, удостоверяющий полномочия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</w:rPr>
        <w:t xml:space="preserve">4.2.</w:t>
      </w:r>
      <w:r>
        <w:rPr>
          <w:rFonts w:ascii="Liberation Sans" w:hAnsi="Liberation Sans" w:cs="Liberation Sans"/>
          <w:szCs w:val="28"/>
        </w:rPr>
        <w:t xml:space="preserve">4</w:t>
      </w:r>
      <w:r>
        <w:rPr>
          <w:rFonts w:ascii="Liberation Sans" w:hAnsi="Liberation Sans" w:cs="Liberation Sans"/>
          <w:szCs w:val="28"/>
        </w:rPr>
        <w:t xml:space="preserve">. </w:t>
      </w:r>
      <w:bookmarkStart w:id="6" w:name="_Hlk204263508"/>
      <w:r>
        <w:rPr>
          <w:rFonts w:ascii="Liberation Sans" w:hAnsi="Liberation Sans" w:cs="Liberation Sans"/>
          <w:szCs w:val="28"/>
        </w:rPr>
        <w:t xml:space="preserve">Ходатайство работодателя (представителя нанимателя) </w:t>
      </w:r>
      <w:r>
        <w:rPr>
          <w:rFonts w:ascii="Liberation Sans" w:hAnsi="Liberation Sans" w:cs="Liberation Sans"/>
          <w:szCs w:val="28"/>
        </w:rPr>
        <w:br/>
        <w:t xml:space="preserve">о предоставлении </w:t>
      </w:r>
      <w:bookmarkStart w:id="7" w:name="_Hlk195785048"/>
      <w:r>
        <w:rPr>
          <w:rFonts w:ascii="Liberation Sans" w:hAnsi="Liberation Sans" w:cs="Liberation Sans"/>
          <w:szCs w:val="28"/>
        </w:rPr>
        <w:t xml:space="preserve">жилого помещения в общежитии </w:t>
      </w:r>
      <w:bookmarkEnd w:id="7"/>
      <w:r>
        <w:rPr>
          <w:rFonts w:ascii="Liberation Sans" w:hAnsi="Liberation Sans" w:cs="Liberation Sans"/>
          <w:szCs w:val="28"/>
        </w:rPr>
        <w:t xml:space="preserve">по форме согласно приложению 2 к настоящему Положению для </w:t>
      </w:r>
      <w:r>
        <w:rPr>
          <w:rFonts w:ascii="Liberation Sans" w:hAnsi="Liberation Sans" w:cs="Liberation Serif"/>
          <w:szCs w:val="28"/>
        </w:rPr>
        <w:t xml:space="preserve">граждан, имеющих право на пред</w:t>
      </w:r>
      <w:r>
        <w:rPr>
          <w:rFonts w:ascii="Liberation Sans" w:hAnsi="Liberation Sans" w:cs="Liberation Serif"/>
          <w:szCs w:val="28"/>
          <w:highlight w:val="white"/>
        </w:rPr>
        <w:t xml:space="preserve">оставление жилого помещения в общежитии в связи </w:t>
      </w:r>
      <w:r>
        <w:rPr>
          <w:rFonts w:ascii="Liberation Sans" w:hAnsi="Liberation Sans" w:cs="Liberation Serif"/>
          <w:szCs w:val="28"/>
          <w:highlight w:val="white"/>
        </w:rPr>
        <w:br/>
        <w:t xml:space="preserve">с характером их трудовой деятельности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bookmarkEnd w:id="6"/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Ходатайство работодателя (представителя нанимателя) оформляется на бланке органа, учреждения, организации.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Срок действия ходатайства работодателя (представителя нанимателя) о предоставлении жилого помещения в общежи</w:t>
      </w:r>
      <w:r>
        <w:rPr>
          <w:rFonts w:ascii="Liberation Sans" w:hAnsi="Liberation Sans" w:cs="Liberation Sans"/>
          <w:szCs w:val="28"/>
          <w:highlight w:val="white"/>
        </w:rPr>
        <w:t xml:space="preserve">тии</w:t>
      </w:r>
      <w:r>
        <w:rPr>
          <w:rFonts w:ascii="Liberation Sans" w:hAnsi="Liberation Sans" w:cs="Liberation Sans"/>
          <w:szCs w:val="28"/>
          <w:highlight w:val="white"/>
        </w:rPr>
        <w:t xml:space="preserve"> – </w:t>
      </w:r>
      <w:r>
        <w:rPr>
          <w:rFonts w:ascii="Liberation Sans" w:hAnsi="Liberation Sans" w:cs="Liberation Sans"/>
          <w:szCs w:val="28"/>
          <w:highlight w:val="white"/>
        </w:rPr>
        <w:t xml:space="preserve">1 месяц с момента подписания.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</w:rPr>
      </w:pPr>
      <w:r/>
      <w:bookmarkStart w:id="8" w:name="_Hlk204263902"/>
      <w:r>
        <w:rPr>
          <w:rFonts w:ascii="Liberation Sans" w:hAnsi="Liberation Sans" w:cs="Liberation Sans"/>
          <w:szCs w:val="28"/>
        </w:rPr>
        <w:t xml:space="preserve">В случае если </w:t>
      </w:r>
      <w:r>
        <w:rPr>
          <w:rFonts w:ascii="Liberation Sans" w:hAnsi="Liberation Sans" w:cs="Liberation Sans"/>
          <w:szCs w:val="28"/>
        </w:rPr>
        <w:t xml:space="preserve">заявление, указанное в пункте 4.1 наст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оящего Положения, подается гражданином, обучающимся по очной форме </w:t>
        <w:br/>
        <w:t xml:space="preserve">в учреждении среднего профессионального образования, расположенном на территории города Новый Уренгой, к заявлению прилагается ходатайство руководителя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 образовательного учреждения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 по форме согласно приложению 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3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 к настоящему Положению.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 </w:t>
      </w: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  <w:highlight w:val="yellow"/>
        </w:rPr>
      </w:pPr>
      <w:r>
        <w:rPr>
          <w:rFonts w:ascii="Liberation Sans" w:hAnsi="Liberation Sans" w:cs="Liberation Sans"/>
          <w:color w:val="000000" w:themeColor="text1"/>
          <w:szCs w:val="28"/>
        </w:rPr>
        <w:t xml:space="preserve">Срок действия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ходатайства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руководителя образовательного учреждения о предоставлении жилого помещения в общежи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тии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-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1 месяц с момента подписания.</w:t>
      </w:r>
      <w:bookmarkEnd w:id="8"/>
      <w:r>
        <w:rPr>
          <w:color w:val="000000" w:themeColor="text1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Cs w:val="28"/>
          <w:highlight w:val="yellow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4.2.</w:t>
      </w:r>
      <w:r>
        <w:rPr>
          <w:rFonts w:ascii="Liberation Sans" w:hAnsi="Liberation Sans" w:cs="Liberation Sans"/>
          <w:szCs w:val="28"/>
          <w:highlight w:val="white"/>
        </w:rPr>
        <w:t xml:space="preserve">5. Документы, подтверждающие состав семьи (свидетельства о государственной регистрации актов гражданского состояния, выданные компетентными органами иностранного государства,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судебное решение о признании членом семьи).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4.2.</w:t>
      </w:r>
      <w:r>
        <w:rPr>
          <w:rFonts w:ascii="Liberation Sans" w:hAnsi="Liberation Sans" w:cs="Liberation Sans"/>
          <w:szCs w:val="28"/>
          <w:highlight w:val="white"/>
        </w:rPr>
        <w:t xml:space="preserve">6. Согласия на обработку персональных данных членов семьи заявителя (</w:t>
      </w:r>
      <w:r>
        <w:rPr>
          <w:rFonts w:ascii="Liberation Sans" w:hAnsi="Liberation Sans" w:eastAsia="Calibri" w:cs="Liberation Serif"/>
          <w:szCs w:val="28"/>
          <w:highlight w:val="white"/>
        </w:rPr>
        <w:t xml:space="preserve">если заявление и документы подаются через МФЦ)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 После поступления заявления о предоставлении жилого помещения в общежитии Департамент в рамках межведомственного информационного взаимодействия запрашивает следующие сведения, которые заявитель вправе представить по собственной инициативе: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4.3.1. Сведения из Единого государственного реестра недвижимости о правах заявителя и членов его семьи на имеющиеся у него объекты недвижимости.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4.3.2. Сведения о трудовой деятельности заявителя </w:t>
      </w:r>
      <w:r>
        <w:rPr>
          <w:rFonts w:ascii="Liberation Sans" w:hAnsi="Liberation Sans" w:cs="Liberation Sans"/>
          <w:szCs w:val="28"/>
          <w:highlight w:val="white"/>
        </w:rPr>
        <w:t xml:space="preserve">для </w:t>
      </w:r>
      <w:r>
        <w:rPr>
          <w:rFonts w:ascii="Liberation Sans" w:hAnsi="Liberation Sans" w:cs="Liberation Serif"/>
          <w:szCs w:val="28"/>
          <w:highlight w:val="white"/>
        </w:rPr>
        <w:t xml:space="preserve">граждан, имеющих право на предоставление жилого помещения в общежитии </w:t>
        <w:br/>
        <w:t xml:space="preserve">в связи </w:t>
      </w:r>
      <w:r>
        <w:rPr>
          <w:rFonts w:ascii="Liberation Sans" w:hAnsi="Liberation Sans" w:cs="Liberation Serif"/>
          <w:szCs w:val="28"/>
          <w:highlight w:val="white"/>
        </w:rPr>
        <w:t xml:space="preserve">с характером их трудовой деятельности</w:t>
      </w:r>
      <w:r>
        <w:rPr>
          <w:rFonts w:ascii="Liberation Sans" w:hAnsi="Liberation Sans" w:cs="Liberation Sans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4.3.3. Сведения о государственной регистрации актов гражданского состояния заявителя и членов его семьи, содержа</w:t>
      </w:r>
      <w:r>
        <w:rPr>
          <w:rFonts w:ascii="Liberation Sans" w:hAnsi="Liberation Sans" w:cs="Liberation Sans"/>
          <w:szCs w:val="28"/>
          <w:highlight w:val="white"/>
        </w:rPr>
        <w:t xml:space="preserve">щи</w:t>
      </w:r>
      <w:r>
        <w:rPr>
          <w:rFonts w:ascii="Liberation Sans" w:hAnsi="Liberation Sans" w:cs="Liberation Sans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zCs w:val="28"/>
          <w:highlight w:val="white"/>
        </w:rPr>
        <w:t xml:space="preserve">ся </w:t>
      </w:r>
      <w:r>
        <w:rPr>
          <w:rFonts w:ascii="Liberation Sans" w:hAnsi="Liberation Sans" w:cs="Liberation Sans"/>
          <w:szCs w:val="28"/>
          <w:highlight w:val="white"/>
        </w:rPr>
        <w:t xml:space="preserve">в Едином государственном реестре записей актов гражданского состояния.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4.3.4. Сведения о страховом номере индивидуального лицевого счета застрахованного лица в системе индивидуального (персонифицированного) учета (СНИЛС) заявителя.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4.3.5. Сведения о действительности паспорта гражданина Российской Федерации в отношении заявителя и членов его семьи.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4.3.6. Сведения о регистрационном учете по месту жительства </w:t>
      </w:r>
      <w:r>
        <w:rPr>
          <w:rFonts w:ascii="Liberation Sans" w:hAnsi="Liberation Sans" w:cs="Liberation Sans"/>
          <w:szCs w:val="28"/>
        </w:rPr>
        <w:br/>
        <w:t xml:space="preserve">и месту пребывания заявителя и членов его семьи.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4.3.7. </w:t>
      </w:r>
      <w:r>
        <w:rPr>
          <w:rFonts w:ascii="Liberation Sans" w:hAnsi="Liberation Sans" w:cs="Liberation Sans"/>
          <w:szCs w:val="28"/>
        </w:rPr>
        <w:t xml:space="preserve">Сведения о количестве зарегистрированных в жилых помещениях по месту пребывания и по месту жительства граждан </w:t>
      </w:r>
      <w:r>
        <w:rPr>
          <w:rFonts w:ascii="Liberation Sans" w:hAnsi="Liberation Sans" w:cs="Liberation Sans"/>
          <w:szCs w:val="28"/>
        </w:rPr>
        <w:t xml:space="preserve">(запрашиваются при необходимости)</w:t>
      </w:r>
      <w:r>
        <w:rPr>
          <w:rFonts w:ascii="Liberation Sans" w:hAnsi="Liberation Sans" w:cs="Liberation Sans"/>
          <w:szCs w:val="28"/>
        </w:rPr>
        <w:t xml:space="preserve">.</w:t>
      </w:r>
      <w:r>
        <w:t xml:space="preserve">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 Документы, необходимые для предоставления </w:t>
        <w:br/>
        <w:t xml:space="preserve">жилых помещений</w:t>
      </w:r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маневренного фонда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5.1. Для рассмотрения вопроса о предоставлении жилого помещения маневренного фонда гражданин представляет </w:t>
      </w:r>
      <w:r>
        <w:rPr>
          <w:rFonts w:ascii="Liberation Sans" w:hAnsi="Liberation Sans" w:cs="Liberation Sans"/>
          <w:szCs w:val="28"/>
        </w:rPr>
        <w:br/>
        <w:t xml:space="preserve">в Департамент заявление о предоставлении жилого помещения маневренного фонда.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szCs w:val="28"/>
        </w:rPr>
        <w:t xml:space="preserve">Форма заявления о предоставлении жилого помещения маневренного фонда, форма согласия на обработку персональных данных утверждаются правовым актом Администрации города Новый Уренгой.</w:t>
      </w:r>
      <w:r>
        <w:rPr>
          <w:rFonts w:ascii="Liberation Sans" w:hAnsi="Liberation Sans" w:cs="Liberation Sans"/>
          <w:highlight w:val="none"/>
        </w:rPr>
      </w:r>
      <w:r>
        <w:rPr>
          <w:rFonts w:ascii="Liberation Sans" w:hAnsi="Liberation Sans" w:cs="Liberation Sans"/>
          <w:highlight w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Заявление, указанное в абзаце 1 настоящего пункта, может быть подано одним из следующих способов: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 электронной форме с использованием Единого портала;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 МФЦ.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 К заявлению о предоставлении жилого помещения маневренного фонда гражданин прилагает следующие документы: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5.2.1. </w:t>
      </w:r>
      <w:r>
        <w:rPr>
          <w:rFonts w:ascii="Liberation Sans" w:hAnsi="Liberation Sans" w:cs="Liberation Sans"/>
          <w:szCs w:val="28"/>
        </w:rPr>
        <w:t xml:space="preserve">Документы, удостоверяющие личность заявителя и членов его семьи </w:t>
      </w:r>
      <w:r>
        <w:rPr>
          <w:rFonts w:ascii="Liberation Sans" w:hAnsi="Liberation Sans" w:eastAsia="Calibri" w:cs="Liberation Serif"/>
          <w:szCs w:val="28"/>
        </w:rPr>
        <w:t xml:space="preserve">(если заявление и документы подаются через МФЦ)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Если заявление и документы подаются через Единый портал, реквизиты данных документов заполняются в заявлении и проходят </w:t>
      </w:r>
      <w:r>
        <w:rPr>
          <w:rFonts w:ascii="Liberation Sans" w:hAnsi="Liberation Sans" w:cs="Liberation Sans"/>
          <w:szCs w:val="28"/>
        </w:rPr>
        <w:t xml:space="preserve">проверку посредством СМЭВ с Министерством внутренних дел Российской Федерации.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5.2.2. Документ, удостоверяющий личность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Если заявление и документы подаются через Единый портал</w:t>
      </w:r>
      <w:r>
        <w:t xml:space="preserve"> </w:t>
      </w:r>
      <w:r>
        <w:br/>
      </w:r>
      <w:r>
        <w:rPr>
          <w:rFonts w:ascii="Liberation Sans" w:hAnsi="Liberation Sans" w:cs="Liberation Sans"/>
          <w:szCs w:val="28"/>
        </w:rPr>
        <w:t xml:space="preserve">с момента реализации технической возможности, заполняются реквизиты документа, удостоверяющего личность представителя заявителя, которые проходят проверку посредством СМЭВ с МВД России.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5.2.3. Документ, удостоверяющий полномочия представителя заявителя (если заявление и документы подаются представителем заявителя).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</w:t>
      </w:r>
      <w:r>
        <w:rPr>
          <w:rFonts w:ascii="Liberation Sans" w:hAnsi="Liberation Sans" w:cs="Liberation Sans"/>
          <w:szCs w:val="28"/>
        </w:rPr>
        <w:t xml:space="preserve">4</w:t>
      </w:r>
      <w:r>
        <w:rPr>
          <w:rFonts w:ascii="Liberation Sans" w:hAnsi="Liberation Sans" w:cs="Liberation Sans"/>
          <w:szCs w:val="28"/>
        </w:rPr>
        <w:t xml:space="preserve">. Документы, подтверждающие факт обращения взыскания на жилое помещение, договор кредитования, займа (в случае наличия данного факта).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</w:t>
      </w:r>
      <w:r>
        <w:rPr>
          <w:rFonts w:ascii="Liberation Sans" w:hAnsi="Liberation Sans" w:cs="Liberation Sans"/>
          <w:szCs w:val="28"/>
        </w:rPr>
        <w:t xml:space="preserve">5</w:t>
      </w:r>
      <w:r>
        <w:rPr>
          <w:rFonts w:ascii="Liberation Sans" w:hAnsi="Liberation Sans" w:cs="Liberation Sans"/>
          <w:szCs w:val="28"/>
        </w:rPr>
        <w:t xml:space="preserve">. Документы, подтверждающие состав семьи (свидетельства о государственной регистрации актов гражданского состояния, выданные компетентными органами иностранного государства, </w:t>
      </w:r>
      <w:r>
        <w:rPr>
          <w:rFonts w:ascii="Liberation Sans" w:hAnsi="Liberation Sans" w:cs="Liberation Sans"/>
          <w:szCs w:val="28"/>
        </w:rPr>
        <w:br/>
        <w:t xml:space="preserve">и их нотариально удостоверенный перевод на русский язык, свидетельства об усыновлении, выданные органами записи актов гражданского состояния или консульскими учреждениями Российской Федерации, судебное решение о признании членом семьи).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5.2.</w:t>
      </w:r>
      <w:r>
        <w:rPr>
          <w:rFonts w:ascii="Liberation Sans" w:hAnsi="Liberation Sans" w:cs="Liberation Sans"/>
          <w:szCs w:val="28"/>
        </w:rPr>
        <w:t xml:space="preserve">6</w:t>
      </w:r>
      <w:r>
        <w:rPr>
          <w:rFonts w:ascii="Liberation Sans" w:hAnsi="Liberation Sans" w:cs="Liberation Sans"/>
          <w:szCs w:val="28"/>
        </w:rPr>
        <w:t xml:space="preserve">. Согласия на обработку персональных данных членов семьи заявителя </w:t>
      </w:r>
      <w:r>
        <w:rPr>
          <w:rFonts w:ascii="Liberation Sans" w:hAnsi="Liberation Sans" w:eastAsia="Calibri" w:cs="Liberation Serif"/>
          <w:szCs w:val="28"/>
        </w:rPr>
        <w:t xml:space="preserve">(если заявление и документы подаются через МФЦ)</w:t>
      </w:r>
      <w:r>
        <w:rPr>
          <w:rFonts w:ascii="Liberation Sans" w:hAnsi="Liberation Sans" w:cs="Liberation Sans"/>
          <w:szCs w:val="28"/>
        </w:rPr>
        <w:t xml:space="preserve">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5.3. После поступления заявления о предоставлении жилого помещения маневренного фонда Департамент в рамках межведомственного информационного взаимодействия запрашивает следующие сведения, которые заявитель вправе представить </w:t>
      </w:r>
      <w:r>
        <w:rPr>
          <w:rFonts w:ascii="Liberation Sans" w:hAnsi="Liberation Sans" w:cs="Liberation Sans"/>
          <w:szCs w:val="28"/>
        </w:rPr>
        <w:br/>
        <w:t xml:space="preserve">по собственной инициативе: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5.3.1. Сведения из Единого государственного реестра недвижимости о правах заявителя и членов его семьи на имеющиеся у него объекты недвижимости.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5.3.2. Сведения о государственной регистрации актов гражданского состояния заявителя и членов его семьи, содержащ</w:t>
      </w:r>
      <w:r>
        <w:rPr>
          <w:rFonts w:ascii="Liberation Sans" w:hAnsi="Liberation Sans" w:cs="Liberation Serif"/>
          <w:szCs w:val="28"/>
          <w:highlight w:val="white"/>
        </w:rPr>
        <w:t xml:space="preserve">и</w:t>
      </w:r>
      <w:r>
        <w:rPr>
          <w:rFonts w:ascii="Liberation Sans" w:hAnsi="Liberation Sans" w:cs="Liberation Serif"/>
          <w:szCs w:val="28"/>
          <w:highlight w:val="white"/>
        </w:rPr>
        <w:t xml:space="preserve">е</w:t>
      </w:r>
      <w:r>
        <w:rPr>
          <w:rFonts w:ascii="Liberation Sans" w:hAnsi="Liberation Sans" w:cs="Liberation Serif"/>
          <w:szCs w:val="28"/>
          <w:highlight w:val="white"/>
        </w:rPr>
        <w:t xml:space="preserve">с</w:t>
      </w:r>
      <w:r>
        <w:rPr>
          <w:rFonts w:ascii="Liberation Sans" w:hAnsi="Liberation Sans" w:cs="Liberation Serif"/>
          <w:szCs w:val="28"/>
        </w:rPr>
        <w:t xml:space="preserve">я в Едином государственном реестре записей актов гражданского состояния.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5.3.3. Сведения о страховом номере индивидуального лицевого счета застрахованного лица в системе индивидуального (персонифицированного) учета (СНИЛС) заявителя.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5.3.4. Сведения о действительности паспорта гражданина Российской Федерации в отношении заявителя и членов его семьи.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5.3.5. Сведения о регистрационном учете по месту жительства </w:t>
      </w:r>
      <w:r>
        <w:rPr>
          <w:rFonts w:ascii="Liberation Sans" w:hAnsi="Liberation Sans" w:cs="Liberation Serif"/>
          <w:szCs w:val="28"/>
        </w:rPr>
        <w:br/>
        <w:t xml:space="preserve">и месту пребывания заявителя и (или) членов его семьи.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5.3.6. </w:t>
      </w:r>
      <w:r>
        <w:rPr>
          <w:rFonts w:ascii="Liberation Sans" w:hAnsi="Liberation Sans" w:cs="Liberation Sans"/>
          <w:szCs w:val="28"/>
        </w:rPr>
        <w:t xml:space="preserve">Сведения</w:t>
      </w:r>
      <w:r>
        <w:rPr>
          <w:rFonts w:ascii="Liberation Sans" w:hAnsi="Liberation Sans" w:cs="Liberation Serif"/>
          <w:szCs w:val="28"/>
        </w:rPr>
        <w:t xml:space="preserve">, подтверждающие необходимость капитального ремонта или реконструкции домов, проведение которых невозможно без отселения нанимателей.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5.3.7. </w:t>
      </w:r>
      <w:r>
        <w:rPr>
          <w:rFonts w:ascii="Liberation Sans" w:hAnsi="Liberation Sans" w:cs="Liberation Sans"/>
          <w:szCs w:val="28"/>
        </w:rPr>
        <w:t xml:space="preserve">Сведения</w:t>
      </w:r>
      <w:r>
        <w:rPr>
          <w:rFonts w:ascii="Liberation Sans" w:hAnsi="Liberation Sans" w:cs="Liberation Serif"/>
          <w:szCs w:val="28"/>
        </w:rPr>
        <w:t xml:space="preserve">, подтверждающие непригодность для проживания жилого помещения вследствие чрезвычайных обстоятельств.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5.3.8. </w:t>
      </w:r>
      <w:r>
        <w:rPr>
          <w:rFonts w:ascii="Liberation Sans" w:hAnsi="Liberation Sans" w:cs="Liberation Sans"/>
          <w:szCs w:val="28"/>
        </w:rPr>
        <w:t xml:space="preserve">Сведения</w:t>
      </w:r>
      <w:r>
        <w:rPr>
          <w:rFonts w:ascii="Liberation Sans" w:hAnsi="Liberation Sans" w:cs="Liberation Serif"/>
          <w:szCs w:val="28"/>
        </w:rPr>
        <w:t xml:space="preserve">, подтверждающие непригодность для проживания жилого помещения вследствие признания многоквартирного дома аварийным и подлежащим сносу или реконструкции.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</w:pPr>
      <w:r>
        <w:rPr>
          <w:rFonts w:ascii="Liberation Sans" w:hAnsi="Liberation Sans" w:cs="Liberation Sans"/>
          <w:szCs w:val="28"/>
        </w:rPr>
        <w:t xml:space="preserve">5.3.9. </w:t>
      </w:r>
      <w:r>
        <w:rPr>
          <w:rFonts w:ascii="Liberation Sans" w:hAnsi="Liberation Sans" w:cs="Liberation Sans"/>
          <w:szCs w:val="28"/>
        </w:rPr>
        <w:t xml:space="preserve">Сведения о количестве зарегистрированных в жилых помещениях по месту пребывания и по месту жительства граждан </w:t>
      </w:r>
      <w:r>
        <w:rPr>
          <w:rFonts w:ascii="Liberation Sans" w:hAnsi="Liberation Sans" w:cs="Liberation Sans"/>
          <w:szCs w:val="28"/>
        </w:rPr>
        <w:t xml:space="preserve">(запрашиваются при необходимости)</w:t>
      </w:r>
      <w:r>
        <w:rPr>
          <w:rFonts w:ascii="Liberation Sans" w:hAnsi="Liberation Sans" w:cs="Liberation Sans"/>
          <w:szCs w:val="28"/>
        </w:rPr>
        <w:t xml:space="preserve">.</w:t>
      </w:r>
      <w:r>
        <w:t xml:space="preserve"> </w:t>
      </w:r>
      <w:r>
        <w:t xml:space="preserve"> </w:t>
      </w:r>
      <w:r/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6. Основания для отказа в приеме документов, необходимых </w:t>
      </w:r>
      <w:r>
        <w:rPr>
          <w:rFonts w:ascii="Liberation Sans" w:hAnsi="Liberation Sans" w:cs="Liberation Sans"/>
          <w:szCs w:val="28"/>
        </w:rPr>
        <w:br/>
        <w:t xml:space="preserve">для предоставления служебных жилых помещений, жилых помещений в общежитии, жилых помещений маневренного фонда, для отказа </w:t>
      </w:r>
      <w:r>
        <w:rPr>
          <w:rFonts w:ascii="Liberation Sans" w:hAnsi="Liberation Sans" w:cs="Liberation Sans"/>
          <w:szCs w:val="28"/>
        </w:rPr>
        <w:br/>
        <w:t xml:space="preserve">в предоставлении служебных жилых помещений, жилых помещений </w:t>
      </w:r>
      <w:r>
        <w:rPr>
          <w:rFonts w:ascii="Liberation Sans" w:hAnsi="Liberation Sans" w:cs="Liberation Sans"/>
          <w:szCs w:val="28"/>
        </w:rPr>
        <w:br/>
        <w:t xml:space="preserve">в общежитии, жилых помещений маневренного фонда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6.1. Основания для отказа в приеме документов, необходимых для предоставления служебных жилых помещений, жилых помещений в общежитии, жилых помещений маневренного фонда: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непред</w:t>
      </w:r>
      <w:r>
        <w:rPr>
          <w:rFonts w:ascii="Liberation Sans" w:hAnsi="Liberation Sans" w:cs="Liberation Sans"/>
          <w:szCs w:val="28"/>
        </w:rPr>
        <w:t xml:space="preserve">ставление или пред</w:t>
      </w:r>
      <w:r>
        <w:rPr>
          <w:rFonts w:ascii="Liberation Sans" w:hAnsi="Liberation Sans" w:cs="Liberation Sans"/>
          <w:szCs w:val="28"/>
        </w:rPr>
        <w:t xml:space="preserve">ставление не в полном объеме документов, предусмотренных соответственно пунктами 3.2, 4.2, 5.2 настоящего Положения;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неполное и (или) недостоверное заполнение обязательных полей в форме заявления, указанного в пунктах 3.1, 4.1, 5.1 настоящего Положения;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ans"/>
          <w:szCs w:val="28"/>
          <w:highlight w:val="white"/>
        </w:rPr>
        <w:t xml:space="preserve">представленные документы утратили силу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на момент обращения (документ, удостоверяющий личность; документ, удостоверяющий полномочия представителя заявителя</w:t>
      </w:r>
      <w:r>
        <w:rPr>
          <w:rFonts w:ascii="Liberation Sans" w:hAnsi="Liberation Sans" w:cs="Liberation Sans"/>
          <w:szCs w:val="28"/>
        </w:rPr>
        <w:t xml:space="preserve">, </w:t>
      </w:r>
      <w:bookmarkStart w:id="9" w:name="_Hlk204262072"/>
      <w:r>
        <w:rPr>
          <w:rFonts w:ascii="Liberation Sans" w:hAnsi="Liberation Sans" w:cs="Liberation Sans"/>
          <w:szCs w:val="28"/>
        </w:rPr>
        <w:t xml:space="preserve">ходатайство работодателя (представителя нанимателя)</w:t>
      </w:r>
      <w:bookmarkEnd w:id="9"/>
      <w:r>
        <w:rPr>
          <w:rFonts w:ascii="Liberation Sans" w:hAnsi="Liberation Sans" w:cs="Liberation Sans"/>
          <w:szCs w:val="28"/>
        </w:rPr>
        <w:t xml:space="preserve">);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ans"/>
          <w:szCs w:val="28"/>
        </w:rPr>
        <w:t xml:space="preserve">в представленных документах имеются записи, исполненные карандашом, подчистки, приписки, зачеркнутые слова или исправления те</w:t>
      </w:r>
      <w:r>
        <w:rPr>
          <w:rFonts w:ascii="Liberation Sans" w:hAnsi="Liberation Sans" w:cs="Liberation Sans"/>
        </w:rPr>
        <w:t xml:space="preserve">кста, не заверенные в порядке, установленном законодательством Российской Федерации</w:t>
      </w:r>
      <w:r>
        <w:rPr>
          <w:rFonts w:ascii="Liberation Sans" w:hAnsi="Liberation Sans" w:cs="Liberation Sans"/>
        </w:rPr>
        <w:t xml:space="preserve">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 </w:t>
      </w:r>
      <w:r>
        <w:rPr>
          <w:rFonts w:ascii="Liberation Sans" w:hAnsi="Liberation Sans" w:cs="Liberation Sans"/>
        </w:rPr>
        <w:t xml:space="preserve">представленные документы не поддаются прочтению </w:t>
        <w:br/>
        <w:t xml:space="preserve">с использованием электронной вычислительной техники в случае предоставления их текста в виде электронного документа;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</w:pPr>
      <w:r>
        <w:rPr>
          <w:rFonts w:ascii="Liberation Sans" w:hAnsi="Liberation Sans" w:cs="Liberation Sans"/>
        </w:rPr>
        <w:t xml:space="preserve">– представленные документы содержат повреждения, наличие которых не позволяет в полном объеме использовать информацию </w:t>
        <w:br/>
        <w:t xml:space="preserve">и сведения, содержащиеся в документах;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 w:eastAsiaTheme="minorEastAsia"/>
          <w:bCs/>
          <w:szCs w:val="28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</w:t>
      </w:r>
      <w:r>
        <w:rPr>
          <w:rFonts w:ascii="Liberation Sans" w:hAnsi="Liberation Sans" w:cs="Liberation Sans"/>
          <w:szCs w:val="28"/>
        </w:rPr>
        <w:t xml:space="preserve"> </w:t>
      </w:r>
      <w:r>
        <w:rPr>
          <w:rFonts w:ascii="Liberation Sans" w:hAnsi="Liberation Sans" w:cs="Liberation Serif" w:eastAsiaTheme="minorEastAsia"/>
          <w:bCs/>
          <w:szCs w:val="28"/>
        </w:rPr>
        <w:t xml:space="preserve">поступление запроса, аналогичного ранее зарегистрированному запросу, срок предоставления муниципальной услуги по которому </w:t>
        <w:br/>
        <w:t xml:space="preserve">не истек на момент поступления такого запроса.</w:t>
      </w:r>
      <w:r>
        <w:rPr>
          <w:rFonts w:ascii="Liberation Sans" w:hAnsi="Liberation Sans" w:cs="Liberation Serif" w:eastAsiaTheme="minorEastAsia"/>
          <w:bCs/>
          <w:szCs w:val="28"/>
        </w:rPr>
      </w:r>
      <w:r>
        <w:rPr>
          <w:rFonts w:ascii="Liberation Sans" w:hAnsi="Liberation Sans" w:cs="Liberation Serif" w:eastAsiaTheme="minorEastAsia"/>
          <w:bCs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6.2. Основания для отказа в предоставлении служебных жилых помещений, жилых помещений в общежитии, жилых помещений маневренного фонда: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 </w:t>
      </w:r>
      <w:r>
        <w:rPr>
          <w:rFonts w:ascii="Liberation Sans" w:hAnsi="Liberation Sans" w:cs="Liberation Sans"/>
        </w:rPr>
        <w:t xml:space="preserve">от</w:t>
      </w:r>
      <w:r>
        <w:rPr>
          <w:rFonts w:ascii="Liberation Sans" w:hAnsi="Liberation Sans" w:cs="Liberation Sans"/>
        </w:rPr>
        <w:t xml:space="preserve">сутствие у заявителя права на получение жилого помещения специализированного жилищного фонда</w:t>
      </w:r>
      <w:r>
        <w:rPr>
          <w:rFonts w:ascii="Liberation Sans" w:hAnsi="Liberation Sans" w:cs="Liberation Sans"/>
        </w:rPr>
        <w:t xml:space="preserve">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 </w:t>
      </w:r>
      <w:r>
        <w:rPr>
          <w:rFonts w:ascii="Liberation Sans" w:hAnsi="Liberation Sans" w:cs="Liberation Sans"/>
        </w:rPr>
        <w:t xml:space="preserve">представление подложных документов или ложных сведений, которые повлияли либо могли повлиять на решение о предоставлении жилого помещения специализированного жилищного фонда;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 </w:t>
      </w:r>
      <w:r>
        <w:rPr>
          <w:rFonts w:ascii="Liberation Sans" w:hAnsi="Liberation Sans" w:cs="Liberation Sans"/>
        </w:rPr>
        <w:t xml:space="preserve">отсутствие свободного жилого помещения соответствующего муниципального специализированного жилищного фонда;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 </w:t>
      </w:r>
      <w:r>
        <w:rPr>
          <w:rFonts w:ascii="Liberation Sans" w:hAnsi="Liberation Sans" w:cs="Liberation Sans"/>
        </w:rPr>
        <w:t xml:space="preserve">заявление подано лицом, не имеющим полномочий пред</w:t>
      </w:r>
      <w:r>
        <w:rPr>
          <w:rFonts w:ascii="Liberation Sans" w:hAnsi="Liberation Sans" w:cs="Liberation Sans"/>
        </w:rPr>
        <w:t xml:space="preserve">ставлять интересы заявителя;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14:ligatures w14:val="non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– </w:t>
      </w:r>
      <w:r>
        <w:rPr>
          <w:rFonts w:ascii="Liberation Sans" w:hAnsi="Liberation Sans" w:cs="Liberation Sans"/>
        </w:rPr>
        <w:t xml:space="preserve">несоответстви</w:t>
      </w:r>
      <w:r>
        <w:rPr>
          <w:rFonts w:ascii="Liberation Sans" w:hAnsi="Liberation Sans" w:cs="Liberation Serif" w:eastAsiaTheme="minorEastAsia"/>
          <w:bCs/>
          <w:szCs w:val="28"/>
          <w:highlight w:val="white"/>
        </w:rPr>
        <w:t xml:space="preserve">е информации, которая содержится в документах, пред</w:t>
      </w:r>
      <w:r>
        <w:rPr>
          <w:rFonts w:ascii="Liberation Sans" w:hAnsi="Liberation Sans" w:cs="Liberation Serif" w:eastAsiaTheme="minorEastAsia"/>
          <w:bCs/>
          <w:szCs w:val="28"/>
          <w:highlight w:val="white"/>
        </w:rPr>
        <w:t xml:space="preserve">ставляемых заявителем, сведениям, полученным в результате межве</w:t>
      </w:r>
      <w:r>
        <w:rPr>
          <w:rFonts w:ascii="Liberation Sans" w:hAnsi="Liberation Sans" w:cs="Liberation Sans"/>
        </w:rPr>
        <w:t xml:space="preserve">домственного информационного взаимодействия.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  <w14:ligatures w14:val="non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 w:eastAsiaTheme="minorEastAsia"/>
          <w:color w:val="000000" w:themeColor="text1"/>
          <w:highlight w:val="white"/>
        </w:rPr>
        <w:outlineLvl w:val="2"/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  <w:t xml:space="preserve">Гражданин имеет право на повторное обращение для </w:t>
      </w:r>
      <w:r>
        <w:rPr>
          <w:rFonts w:ascii="Liberation Sans" w:hAnsi="Liberation Sans" w:cs="Liberation Sans"/>
        </w:rPr>
        <w:t xml:space="preserve">рассмотрения вопроса о предоставлении </w:t>
      </w:r>
      <w:r>
        <w:rPr>
          <w:rFonts w:ascii="Liberation Sans" w:hAnsi="Liberation Sans" w:cs="Liberation Sans"/>
        </w:rPr>
        <w:t xml:space="preserve">служебного жилого помещения, </w:t>
      </w:r>
      <w:r>
        <w:rPr>
          <w:rFonts w:ascii="Liberation Sans" w:hAnsi="Liberation Sans" w:cs="Liberation Sans"/>
          <w:szCs w:val="28"/>
          <w:highlight w:val="white"/>
        </w:rPr>
        <w:t xml:space="preserve">жилого помещения в общежитии, жилого помещения мане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вренного фонда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</w:t>
      </w:r>
      <w:r>
        <w:rPr>
          <w:rFonts w:ascii="Liberation Sans" w:hAnsi="Liberation Sans" w:cs="Liberation Serif" w:eastAsiaTheme="minorEastAsia"/>
          <w:bCs/>
          <w:color w:val="000000" w:themeColor="text1"/>
          <w:szCs w:val="28"/>
          <w:highlight w:val="white"/>
        </w:rPr>
        <w:t xml:space="preserve">в случае устранения причин, послуживших основанием для отказа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 в предоставлении соответствующего жилого помещения</w:t>
      </w:r>
      <w:r>
        <w:rPr>
          <w:rFonts w:ascii="Liberation Sans" w:hAnsi="Liberation Sans" w:cs="Liberation Sans"/>
          <w:color w:val="000000" w:themeColor="text1"/>
          <w:highlight w:val="white"/>
        </w:rPr>
        <w:t xml:space="preserve">.</w:t>
      </w:r>
      <w:r>
        <w:rPr>
          <w:rFonts w:ascii="Liberation Sans" w:hAnsi="Liberation Sans" w:cs="Liberation Serif" w:eastAsiaTheme="minorEastAsia"/>
          <w:color w:val="000000" w:themeColor="text1"/>
          <w:highlight w:val="white"/>
        </w:rPr>
      </w:r>
      <w:r>
        <w:rPr>
          <w:rFonts w:ascii="Liberation Sans" w:hAnsi="Liberation Sans" w:cs="Liberation Serif" w:eastAsiaTheme="minorEastAsia"/>
          <w:color w:val="000000" w:themeColor="text1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7. Заключение договоров найма </w:t>
        <w:br/>
        <w:t xml:space="preserve">служебных жилых помещений, </w:t>
      </w:r>
      <w:r>
        <w:rPr>
          <w:rFonts w:ascii="Liberation Sans" w:hAnsi="Liberation Sans" w:cs="Liberation Sans"/>
          <w:szCs w:val="28"/>
          <w:highlight w:val="white"/>
        </w:rPr>
        <w:t xml:space="preserve">жилых помещений в общежитии, </w:t>
        <w:br/>
        <w:t xml:space="preserve">жилых помещений </w:t>
      </w:r>
      <w:r>
        <w:rPr>
          <w:rFonts w:ascii="Liberation Sans" w:hAnsi="Liberation Sans" w:cs="Liberation Sans"/>
          <w:szCs w:val="28"/>
          <w:highlight w:val="white"/>
        </w:rPr>
        <w:t xml:space="preserve">маневренного фонда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7.1. Договор найма служ</w:t>
      </w:r>
      <w:r>
        <w:rPr>
          <w:rFonts w:ascii="Liberation Sans" w:hAnsi="Liberation Sans" w:cs="Liberation Sans"/>
          <w:szCs w:val="28"/>
        </w:rPr>
        <w:t xml:space="preserve">ебного жилого помещения заключается на период трудовых отношений с органами и учреждениями, указанными в абзаце 2 пункта 2.1 настоящего Положения.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7.2. Договор найма жилого помещения в общежитии заключается на период трудовых отношений с организацией, оформившей ходатайство о предоставлении жилого помещения в общежитии, </w:t>
      </w:r>
      <w:r>
        <w:rPr>
          <w:rFonts w:ascii="Liberation Sans" w:hAnsi="Liberation Sans" w:cs="Liberation Sans"/>
          <w:szCs w:val="28"/>
        </w:rPr>
        <w:br/>
        <w:t xml:space="preserve">на период обучения.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color w:val="000000" w:themeColor="text1"/>
          <w:szCs w:val="28"/>
        </w:rPr>
      </w:pPr>
      <w:r>
        <w:rPr>
          <w:rFonts w:ascii="Liberation Sans" w:hAnsi="Liberation Sans" w:cs="Liberation Serif"/>
          <w:szCs w:val="28"/>
        </w:rPr>
        <w:t xml:space="preserve">7.3. Договор найма жилого помещения маневренного фонда заключается </w:t>
      </w:r>
      <w:r>
        <w:rPr>
          <w:rFonts w:ascii="Liberation Sans" w:hAnsi="Liberation Sans" w:cs="Liberation Serif"/>
          <w:color w:val="000000" w:themeColor="text1"/>
          <w:szCs w:val="28"/>
        </w:rPr>
        <w:t xml:space="preserve">на период:</w:t>
      </w:r>
      <w:r>
        <w:rPr>
          <w:rFonts w:ascii="Liberation Sans" w:hAnsi="Liberation Sans" w:cs="Liberation Serif"/>
          <w:color w:val="000000" w:themeColor="text1"/>
          <w:szCs w:val="28"/>
        </w:rPr>
      </w:r>
      <w:r>
        <w:rPr>
          <w:rFonts w:ascii="Liberation Sans" w:hAnsi="Liberation Sans" w:cs="Liberation Serif"/>
          <w:color w:val="000000" w:themeColor="text1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до завершения капитального ремонта или реконструкции дома (при заключении такого договора с гражданами, указанными </w:t>
      </w:r>
      <w:r>
        <w:rPr>
          <w:rFonts w:ascii="Liberation Sans" w:hAnsi="Liberation Sans" w:cs="Liberation Serif"/>
          <w:szCs w:val="28"/>
        </w:rPr>
        <w:br/>
        <w:t xml:space="preserve">в абзацах 2, 3 пункта 2.3 настоящего Положения);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</w:t>
      </w:r>
      <w:r>
        <w:rPr>
          <w:rFonts w:ascii="Liberation Sans" w:hAnsi="Liberation Sans" w:cs="Liberation Sans"/>
          <w:szCs w:val="28"/>
        </w:rPr>
        <w:t xml:space="preserve"> </w:t>
      </w:r>
      <w:r>
        <w:rPr>
          <w:rFonts w:ascii="Liberation Sans" w:hAnsi="Liberation Sans" w:cs="Liberation Serif"/>
          <w:szCs w:val="28"/>
        </w:rPr>
        <w:t xml:space="preserve">до завершения расчетов с гражданами, утратившими жилые помещения в результате обращения взыскания на них, после продажи жилых помещений, на которые было обращено взыскание (при заключении такого договора с гражданами, указанными </w:t>
      </w:r>
      <w:bookmarkStart w:id="10" w:name="_Hlk161148522"/>
      <w:r>
        <w:rPr>
          <w:rFonts w:ascii="Liberation Sans" w:hAnsi="Liberation Sans" w:cs="Liberation Serif"/>
          <w:szCs w:val="28"/>
        </w:rPr>
        <w:t xml:space="preserve">в абзаце 4 пункта 2.3 настоящего Положения</w:t>
      </w:r>
      <w:bookmarkEnd w:id="10"/>
      <w:r>
        <w:rPr>
          <w:rFonts w:ascii="Liberation Sans" w:hAnsi="Liberation Sans" w:cs="Liberation Serif"/>
          <w:szCs w:val="28"/>
        </w:rPr>
        <w:t xml:space="preserve">);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до завершения расчетов с гражданами, единственное жилое помещение которых стало непригодным для проживания, в порядке, предусмотренном федеральным законодательством, либо </w:t>
      </w:r>
      <w:r>
        <w:rPr>
          <w:rFonts w:ascii="Liberation Sans" w:hAnsi="Liberation Sans" w:cs="Liberation Serif"/>
          <w:szCs w:val="28"/>
        </w:rPr>
        <w:br/>
      </w:r>
      <w:r>
        <w:rPr>
          <w:rFonts w:ascii="Liberation Sans" w:hAnsi="Liberation Sans" w:cs="Liberation Serif"/>
          <w:szCs w:val="28"/>
        </w:rPr>
        <w:t xml:space="preserve">до предос</w:t>
      </w:r>
      <w:r>
        <w:rPr>
          <w:rFonts w:ascii="Liberation Sans" w:hAnsi="Liberation Sans" w:cs="Liberation Serif"/>
          <w:szCs w:val="28"/>
        </w:rPr>
        <w:t xml:space="preserve">тавления им жилых помещений государственного или муниципального жилищного фонда в случаях и в порядке, которые предусмотрены федеральным законодательством (при заключении такого договора с гражданами, указанными в абзаце 5 пункта 2.3 настоящего Положения);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до завершения расчетов с гражданами, указанными в абзаце 6 пункта 2.3 настоящего Положения, либо до предоставления им жилых помещений, но не более чем на два года;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установленный законодательством (при заключении такого договора с гражданами, указанными в абзаце 6 пункта 2.3 настоящего Положения).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</w:rPr>
        <w:t xml:space="preserve">7.4. Договоры найма служебных жилых помещений, жилых помещений в общежитии</w:t>
      </w:r>
      <w:r>
        <w:rPr>
          <w:rFonts w:ascii="Liberation Sans" w:hAnsi="Liberation Sans" w:cs="Liberation Sans"/>
          <w:szCs w:val="28"/>
          <w:highlight w:val="white"/>
        </w:rPr>
        <w:t xml:space="preserve">, жилых помещений маневренного фонда заключаются на основании </w:t>
      </w:r>
      <w:r>
        <w:rPr>
          <w:rFonts w:ascii="Liberation Sans" w:hAnsi="Liberation Sans" w:cs="Liberation Sans"/>
          <w:szCs w:val="28"/>
          <w:highlight w:val="white"/>
        </w:rPr>
        <w:t xml:space="preserve">приказа Департамента</w:t>
      </w:r>
      <w:r>
        <w:rPr>
          <w:rFonts w:ascii="Liberation Sans" w:hAnsi="Liberation Sans" w:cs="Liberation Sans"/>
          <w:highlight w:val="white"/>
        </w:rPr>
        <w:t xml:space="preserve">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Департамент в течение 3 рабочих дней с момента </w:t>
      </w:r>
      <w:r>
        <w:rPr>
          <w:rFonts w:ascii="Liberation Sans" w:hAnsi="Liberation Sans" w:cs="Liberation Sans"/>
          <w:color w:val="000000" w:themeColor="text1"/>
          <w:szCs w:val="28"/>
          <w:highlight w:val="white"/>
        </w:rPr>
        <w:t xml:space="preserve">издания приказа </w:t>
      </w:r>
      <w:r>
        <w:rPr>
          <w:rFonts w:ascii="Liberation Sans" w:hAnsi="Liberation Sans" w:cs="Liberation Sans"/>
          <w:szCs w:val="28"/>
          <w:highlight w:val="white"/>
        </w:rPr>
        <w:t xml:space="preserve">Департамента о предоставлении </w:t>
      </w:r>
      <w:r>
        <w:rPr>
          <w:rFonts w:ascii="Liberation Sans" w:hAnsi="Liberation Sans" w:cs="Liberation Sans"/>
          <w:szCs w:val="28"/>
          <w:highlight w:val="white"/>
        </w:rPr>
        <w:t xml:space="preserve">служебного жилого помещения, жилого помещения в общежитии, жилого помещения маневренного фонда </w:t>
      </w:r>
      <w:r>
        <w:rPr>
          <w:rFonts w:ascii="Liberation Sans" w:hAnsi="Liberation Sans" w:cs="Liberation Sans"/>
          <w:szCs w:val="28"/>
          <w:highlight w:val="white"/>
        </w:rPr>
        <w:t xml:space="preserve">направляе</w:t>
      </w:r>
      <w:r>
        <w:rPr>
          <w:rFonts w:ascii="Liberation Sans" w:hAnsi="Liberation Sans" w:cs="Liberation Sans"/>
          <w:szCs w:val="28"/>
          <w:highlight w:val="white"/>
        </w:rPr>
        <w:t xml:space="preserve">т заявителю способом, указанным </w:t>
        <w:br/>
        <w:t xml:space="preserve">в заявлении, предусмотрен</w:t>
      </w:r>
      <w:r>
        <w:rPr>
          <w:rFonts w:ascii="Liberation Sans" w:hAnsi="Liberation Sans" w:cs="Liberation Sans"/>
          <w:szCs w:val="28"/>
          <w:highlight w:val="white"/>
        </w:rPr>
        <w:t xml:space="preserve">н</w:t>
      </w:r>
      <w:r>
        <w:rPr>
          <w:rFonts w:ascii="Liberation Sans" w:hAnsi="Liberation Sans" w:cs="Liberation Sans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Cs w:val="28"/>
          <w:highlight w:val="white"/>
        </w:rPr>
        <w:t xml:space="preserve">м</w:t>
      </w:r>
      <w:r>
        <w:rPr>
          <w:rFonts w:ascii="Liberation Sans" w:hAnsi="Liberation Sans" w:cs="Liberation Sans"/>
          <w:szCs w:val="28"/>
          <w:highlight w:val="white"/>
        </w:rPr>
        <w:t xml:space="preserve"> пунктами 3.1, 4.1, 5.1 настоящего Положения, уведомление о предоставлении жилого помещения муниципального специализированного жилищного фонда </w:t>
        <w:br/>
        <w:t xml:space="preserve">и необходимости в течение 10 рабочих дней обратиться </w:t>
      </w:r>
      <w:r>
        <w:rPr>
          <w:rFonts w:ascii="Liberation Sans" w:hAnsi="Liberation Sans" w:cs="Liberation Sans"/>
          <w:szCs w:val="28"/>
          <w:highlight w:val="white"/>
        </w:rPr>
        <w:t xml:space="preserve">к наймодателю для подписания договора найма жилого помещения муниципального специализированного жилищного фонда и акта приема-передачи жилого помещения муниципального</w:t>
      </w:r>
      <w:r>
        <w:rPr>
          <w:rFonts w:ascii="Liberation Sans" w:hAnsi="Liberation Sans" w:cs="Liberation Sans"/>
          <w:szCs w:val="28"/>
        </w:rPr>
        <w:t xml:space="preserve"> специализированного жилищного фонда и передачи ключей от жилого помещения.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7.5. Договор найма подписывается заявителем в день его обращения к наймодателю, но не позднее срока, указанного в абзаце 2 пункта 7.4 настоящего Положения.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7.6. Передача (прием) нанимателями жилых помещений специализированного жилищного фонда осуществляется по актам приема-передачи.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</w:rPr>
        <w:t xml:space="preserve">7.7. В случае если заявитель не обратился к наймодателю для подпи</w:t>
      </w:r>
      <w:r>
        <w:rPr>
          <w:rFonts w:ascii="Liberation Sans" w:hAnsi="Liberation Sans" w:cs="Liberation Sans"/>
          <w:szCs w:val="28"/>
          <w:highlight w:val="white"/>
        </w:rPr>
        <w:t xml:space="preserve">сания договора в срок, указанный в абзаце 2 пункта 7.4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настоящего Положения</w:t>
      </w:r>
      <w:r>
        <w:rPr>
          <w:rFonts w:ascii="Liberation Sans" w:hAnsi="Liberation Sans" w:cs="Liberation Sans"/>
          <w:szCs w:val="28"/>
          <w:highlight w:val="white"/>
        </w:rPr>
        <w:t xml:space="preserve">, или обратился позже указанного срока, а</w:t>
      </w:r>
      <w:r>
        <w:rPr>
          <w:rFonts w:ascii="Liberation Sans" w:hAnsi="Liberation Sans" w:cs="Liberation Sans"/>
          <w:szCs w:val="28"/>
          <w:highlight w:val="white"/>
        </w:rPr>
        <w:t xml:space="preserve"> та</w:t>
      </w:r>
      <w:r>
        <w:rPr>
          <w:rFonts w:ascii="Liberation Sans" w:hAnsi="Liberation Sans" w:cs="Liberation Sans"/>
          <w:szCs w:val="28"/>
          <w:highlight w:val="white"/>
        </w:rPr>
        <w:t xml:space="preserve">кже в случае отказа заяви</w:t>
      </w:r>
      <w:r>
        <w:rPr>
          <w:rFonts w:ascii="Liberation Sans" w:hAnsi="Liberation Sans" w:cs="Liberation Sans"/>
          <w:szCs w:val="28"/>
          <w:highlight w:val="white"/>
        </w:rPr>
        <w:t xml:space="preserve">теля в письменной форме от предложенного жилого помещения специализированного жилищного фонда приказ Департамента </w:t>
      </w:r>
      <w:r>
        <w:rPr>
          <w:rFonts w:ascii="Liberation Sans" w:hAnsi="Liberation Sans" w:cs="Liberation Sans"/>
          <w:szCs w:val="28"/>
          <w:highlight w:val="white"/>
        </w:rPr>
        <w:t xml:space="preserve">о предоставлении </w:t>
      </w:r>
      <w:r>
        <w:rPr>
          <w:rFonts w:ascii="Liberation Sans" w:hAnsi="Liberation Sans" w:cs="Liberation Sans"/>
          <w:szCs w:val="28"/>
          <w:highlight w:val="white"/>
        </w:rPr>
        <w:t xml:space="preserve">служебного жилого помещения, жилого помещения в общежитии, жилого помещения маневренного фонда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подлежит отмене,</w:t>
      </w:r>
      <w:r>
        <w:rPr>
          <w:rFonts w:ascii="Liberation Sans" w:hAnsi="Liberation Sans" w:cs="Liberation Sans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Cs w:val="28"/>
          <w:highlight w:val="white"/>
        </w:rPr>
        <w:t xml:space="preserve">иное жилое помещение муниципального специализированного жилищного фонда ему не предоставляется.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7.8. Договоры найма служебных жилых помещений, жилых помещений в общежитии, жилых помещений маневренного фонда оформляются в соответствии с типовыми формами, утвержденными Постановлением № 42.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highlight w:val="white"/>
        </w:rPr>
        <w:t xml:space="preserve">8. Прекращение или расторжение договоров найма 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jc w:val="center"/>
        <w:spacing w:line="240" w:lineRule="auto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highlight w:val="white"/>
        </w:rPr>
        <w:t xml:space="preserve">служебных жилых помещений, жилых помещений в общежитии, 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jc w:val="center"/>
        <w:spacing w:line="240" w:lineRule="auto"/>
        <w:rPr>
          <w:rFonts w:ascii="Liberation Sans" w:hAnsi="Liberation Sans"/>
          <w:highlight w:val="white"/>
        </w:rPr>
      </w:pPr>
      <w:r>
        <w:rPr>
          <w:rFonts w:ascii="Liberation Sans" w:hAnsi="Liberation Sans"/>
          <w:highlight w:val="white"/>
        </w:rPr>
        <w:t xml:space="preserve">жилых помещений маневренного фонда </w:t>
      </w:r>
      <w:r>
        <w:rPr>
          <w:rFonts w:ascii="Liberation Sans" w:hAnsi="Liberation Sans"/>
          <w:highlight w:val="white"/>
        </w:rPr>
      </w:r>
      <w:r>
        <w:rPr>
          <w:rFonts w:ascii="Liberation Sans" w:hAnsi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8.1. Договор найма прекращается в связи:</w:t>
      </w: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erif"/>
          <w:szCs w:val="28"/>
          <w:highlight w:val="white"/>
        </w:rPr>
        <w:t xml:space="preserve">с утратой (разрушением) жилого помещения; 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erif"/>
          <w:szCs w:val="28"/>
          <w:highlight w:val="white"/>
        </w:rPr>
        <w:t xml:space="preserve">со смертью нанимателя; 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erif"/>
          <w:szCs w:val="28"/>
          <w:highlight w:val="white"/>
        </w:rPr>
        <w:t xml:space="preserve">с расторжением трудового договора (контракта) или </w:t>
      </w:r>
      <w:r>
        <w:rPr>
          <w:rFonts w:ascii="Liberation Sans" w:hAnsi="Liberation Sans" w:cs="Liberation Serif"/>
          <w:szCs w:val="28"/>
          <w:highlight w:val="white"/>
        </w:rPr>
        <w:br/>
      </w:r>
      <w:r>
        <w:rPr>
          <w:rFonts w:ascii="Liberation Sans" w:hAnsi="Liberation Sans" w:cs="Liberation Serif"/>
          <w:szCs w:val="28"/>
          <w:highlight w:val="white"/>
        </w:rPr>
        <w:t xml:space="preserve">истечением его срока - для договоров найма служебного жилого помещения, договоров найма жилого помещения в общежитии, заключенных </w:t>
      </w:r>
      <w:r>
        <w:rPr>
          <w:rFonts w:ascii="Liberation Sans" w:hAnsi="Liberation Sans" w:cs="Liberation Serif"/>
          <w:szCs w:val="28"/>
          <w:highlight w:val="white"/>
        </w:rPr>
        <w:t xml:space="preserve">с </w:t>
      </w:r>
      <w:r>
        <w:rPr>
          <w:rFonts w:ascii="Liberation Sans" w:hAnsi="Liberation Sans" w:cs="Liberation Serif"/>
          <w:szCs w:val="28"/>
          <w:highlight w:val="white"/>
        </w:rPr>
        <w:t xml:space="preserve">гражданами, имеющими право на пред</w:t>
      </w:r>
      <w:r>
        <w:rPr>
          <w:rFonts w:ascii="Liberation Sans" w:hAnsi="Liberation Sans" w:cs="Liberation Serif"/>
          <w:szCs w:val="28"/>
          <w:highlight w:val="white"/>
        </w:rPr>
        <w:t xml:space="preserve">оставление жилого помещения в связи</w:t>
      </w:r>
      <w:r>
        <w:rPr>
          <w:rFonts w:ascii="Liberation Sans" w:hAnsi="Liberation Sans" w:cs="Liberation Serif"/>
          <w:szCs w:val="28"/>
          <w:highlight w:val="white"/>
        </w:rPr>
        <w:t xml:space="preserve"> с характером их трудовой деятельности</w:t>
      </w:r>
      <w:r>
        <w:rPr>
          <w:rFonts w:ascii="Liberation Sans" w:hAnsi="Liberation Sans" w:cs="Liberation Serif"/>
          <w:szCs w:val="28"/>
          <w:highlight w:val="white"/>
        </w:rPr>
        <w:t xml:space="preserve">;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erif"/>
          <w:szCs w:val="28"/>
          <w:highlight w:val="white"/>
        </w:rPr>
        <w:t xml:space="preserve">с окончанием обучения - для договоров найма жилого помещения в </w:t>
      </w:r>
      <w:r>
        <w:rPr>
          <w:rFonts w:ascii="Liberation Sans" w:hAnsi="Liberation Sans" w:cs="Liberation Serif"/>
          <w:szCs w:val="28"/>
          <w:highlight w:val="white"/>
        </w:rPr>
        <w:t xml:space="preserve">общежитии, заключенных с гражданами</w:t>
      </w:r>
      <w:r>
        <w:rPr>
          <w:rFonts w:ascii="Liberation Sans" w:hAnsi="Liberation Sans" w:cs="Liberation Sans"/>
          <w:szCs w:val="28"/>
          <w:highlight w:val="white"/>
        </w:rPr>
        <w:t xml:space="preserve">, </w:t>
      </w:r>
      <w:r>
        <w:rPr>
          <w:rFonts w:ascii="Liberation Sans" w:hAnsi="Liberation Sans" w:cs="Liberation Serif"/>
          <w:szCs w:val="28"/>
          <w:highlight w:val="white"/>
        </w:rPr>
        <w:t xml:space="preserve">имеющими право на пред</w:t>
      </w:r>
      <w:r>
        <w:rPr>
          <w:rFonts w:ascii="Liberation Sans" w:hAnsi="Liberation Sans" w:cs="Liberation Serif"/>
          <w:szCs w:val="28"/>
          <w:highlight w:val="white"/>
        </w:rPr>
        <w:t xml:space="preserve">оставление жилого помещения в связи</w:t>
      </w:r>
      <w:r>
        <w:rPr>
          <w:rFonts w:ascii="Liberation Sans" w:hAnsi="Liberation Sans" w:cs="Liberation Serif"/>
          <w:szCs w:val="28"/>
          <w:highlight w:val="white"/>
        </w:rPr>
        <w:t xml:space="preserve"> с</w:t>
      </w:r>
      <w:r>
        <w:rPr>
          <w:rFonts w:ascii="Liberation Sans" w:hAnsi="Liberation Sans" w:cs="Liberation Sans"/>
          <w:szCs w:val="28"/>
          <w:highlight w:val="white"/>
        </w:rPr>
        <w:t xml:space="preserve"> обучением по очной форме в учреждении среднего профессионального образования, расположенном на территории города Новый Уренгой</w:t>
      </w:r>
      <w:r>
        <w:rPr>
          <w:rFonts w:ascii="Liberation Sans" w:hAnsi="Liberation Sans" w:cs="Liberation Serif"/>
          <w:szCs w:val="28"/>
          <w:highlight w:val="white"/>
        </w:rPr>
        <w:t xml:space="preserve">;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</w:t>
      </w:r>
      <w:r>
        <w:rPr>
          <w:rFonts w:ascii="Liberation Sans" w:hAnsi="Liberation Sans" w:cs="Liberation Serif"/>
          <w:szCs w:val="28"/>
          <w:highlight w:val="white"/>
        </w:rPr>
        <w:t xml:space="preserve">с наступлением обстоятельств, указанных в пункт</w:t>
      </w:r>
      <w:r>
        <w:rPr>
          <w:rFonts w:ascii="Liberation Sans" w:hAnsi="Liberation Sans" w:cs="Liberation Serif"/>
          <w:szCs w:val="28"/>
        </w:rPr>
        <w:t xml:space="preserve">е 7.3 настоящего Положения, – для договоров найма жилого помещения маневренного фонда.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8.2. Члены семьи умершего нанимателя жилого помещения маневренного фонда сохраняют право пользования жилым помещением до наступления обстоятельств, указанных в пункте 7.3 настоящего Положения.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8.3. Договор найма может быть расторгнут в любое время </w:t>
      </w:r>
      <w:r>
        <w:rPr>
          <w:rFonts w:ascii="Liberation Sans" w:hAnsi="Liberation Sans" w:cs="Liberation Serif"/>
          <w:szCs w:val="28"/>
        </w:rPr>
        <w:br/>
        <w:t xml:space="preserve">по соглашению сторон.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8.4. Договор найма может быть расторгнут в судебном порядке </w:t>
        <w:br/>
        <w:t xml:space="preserve">по требованию наймодателя в случаях: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невнесения нанимателем платы за жилое помещение и (или) коммунальные услуги </w:t>
      </w:r>
      <w:r>
        <w:rPr>
          <w:rFonts w:ascii="Liberation Sans" w:hAnsi="Liberation Sans" w:cs="Liberation Serif"/>
          <w:szCs w:val="28"/>
        </w:rPr>
        <w:t xml:space="preserve">более 6 месяцев; 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разрушения или повреждения жилого помещения нанимателем или членами его семьи; 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cyan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систематического нарушения прав и законных интересов соседей; </w:t>
      </w:r>
      <w:r>
        <w:rPr>
          <w:rFonts w:ascii="Liberation Sans" w:hAnsi="Liberation Sans" w:cs="Liberation Serif"/>
          <w:szCs w:val="28"/>
          <w:highlight w:val="cyan"/>
        </w:rPr>
      </w:r>
      <w:r>
        <w:rPr>
          <w:rFonts w:ascii="Liberation Sans" w:hAnsi="Liberation Sans" w:cs="Liberation Serif"/>
          <w:szCs w:val="28"/>
          <w:highlight w:val="cyan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использования жилого помещения не по назначению;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утраты нанимателем статуса гражданина, не обеспеченного жилым помещением в городе Новый Уренгой, в соответствии </w:t>
      </w:r>
      <w:r>
        <w:rPr>
          <w:rFonts w:ascii="Liberation Sans" w:hAnsi="Liberation Sans" w:cs="Liberation Serif"/>
          <w:szCs w:val="28"/>
        </w:rPr>
        <w:br/>
        <w:t xml:space="preserve">с пунктом 1.2</w:t>
      </w:r>
      <w:r>
        <w:rPr>
          <w:rFonts w:ascii="Liberation Sans" w:hAnsi="Liberation Sans" w:cs="Liberation Serif"/>
          <w:szCs w:val="28"/>
        </w:rPr>
        <w:t xml:space="preserve">2 настоящего Положения.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8.5. В случае прекращения или расторжения договора найма специализированного жилого помещения наниматель и проживающие с ним члены его семьи обязаны освободить занимаемое жилое помещение с момента прекращения или расторжения договора найма.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/>
        </w:rPr>
      </w:pPr>
      <w:r>
        <w:rPr>
          <w:rFonts w:ascii="Liberation Sans" w:hAnsi="Liberation Sans"/>
        </w:rPr>
        <w:t xml:space="preserve">В случае отказа освободить жилое помещение наниматель </w:t>
      </w:r>
      <w:r>
        <w:rPr>
          <w:rFonts w:ascii="Liberation Sans" w:hAnsi="Liberation Sans"/>
        </w:rPr>
        <w:br/>
        <w:t xml:space="preserve">и проживающие с ним члены его семьи подлежат выселению </w:t>
      </w:r>
      <w:r>
        <w:rPr>
          <w:rFonts w:ascii="Liberation Sans" w:hAnsi="Liberation Sans"/>
        </w:rPr>
        <w:br/>
        <w:t xml:space="preserve">в судебном порядке без предоставления других жилых помещений, </w:t>
      </w:r>
      <w:r>
        <w:rPr>
          <w:rFonts w:ascii="Liberation Sans" w:hAnsi="Liberation Sans"/>
        </w:rPr>
        <w:br/>
        <w:t xml:space="preserve">за исключением случаев, п</w:t>
      </w:r>
      <w:r>
        <w:rPr>
          <w:rFonts w:ascii="Liberation Sans" w:hAnsi="Liberation Sans"/>
          <w:highlight w:val="white"/>
        </w:rPr>
        <w:t xml:space="preserve">редусмотренных частью 2 статьи 102 </w:t>
      </w:r>
      <w:r>
        <w:rPr>
          <w:rFonts w:ascii="Liberation Sans" w:hAnsi="Liberation Sans"/>
          <w:highlight w:val="white"/>
        </w:rPr>
        <w:br/>
        <w:t xml:space="preserve">и частью 2 статьи 103 Жилищного</w:t>
      </w:r>
      <w:r>
        <w:rPr>
          <w:rFonts w:ascii="Liberation Sans" w:hAnsi="Liberation Sans"/>
          <w:highlight w:val="white"/>
        </w:rPr>
        <w:t xml:space="preserve"> к</w:t>
      </w:r>
      <w:r>
        <w:rPr>
          <w:rFonts w:ascii="Liberation Sans" w:hAnsi="Liberation Sans"/>
          <w:highlight w:val="white"/>
        </w:rPr>
        <w:t xml:space="preserve">одекса Р</w:t>
      </w:r>
      <w:r>
        <w:rPr>
          <w:rFonts w:ascii="Liberation Sans" w:hAnsi="Liberation Sans"/>
        </w:rPr>
        <w:t xml:space="preserve">оссийской Федерации.</w:t>
      </w:r>
      <w:r>
        <w:rPr>
          <w:rFonts w:ascii="Liberation Sans" w:hAnsi="Liberation Sans"/>
        </w:rPr>
      </w:r>
      <w:r>
        <w:rPr>
          <w:rFonts w:ascii="Liberation Sans" w:hAnsi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8.6. При освобождении жилого помещения наниматель обязан сдать его в надлежащем состоянии по акту приема-передачи.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left="0" w:right="0" w:firstLine="0"/>
        <w:jc w:val="center"/>
        <w:keepNext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9. Порядок предоставления жилых помещений </w:t>
        <w:br/>
        <w:t xml:space="preserve">для социальной защиты отдельных категорий граждан, жилых помещений в домах системы социального обслуживания граждан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erif"/>
          <w:szCs w:val="28"/>
        </w:rPr>
        <w:t xml:space="preserve">9.1. Порядок предоставления жилых помещений </w:t>
      </w:r>
      <w:r>
        <w:rPr>
          <w:rFonts w:ascii="Liberation Sans" w:hAnsi="Liberation Sans" w:cs="Liberation Serif"/>
          <w:szCs w:val="28"/>
        </w:rPr>
        <w:t xml:space="preserve">для социальной защиты отдельных категорий граждан, жилых помещений в домах системы социального обслуживания граждан и пользования такими жилыми помещениями устанавливается федеральным законодательством, законодательством Ямало-Ненецкого автономного округа.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cyan"/>
        </w:rPr>
      </w:pPr>
      <w:r>
        <w:rPr>
          <w:rFonts w:ascii="Liberation Sans" w:hAnsi="Liberation Sans" w:cs="Liberation Serif"/>
          <w:szCs w:val="28"/>
        </w:rPr>
        <w:t xml:space="preserve">9.2. Приказами Департамента оформляются следующие решения:</w:t>
      </w:r>
      <w:r>
        <w:rPr>
          <w:rFonts w:ascii="Liberation Sans" w:hAnsi="Liberation Sans" w:cs="Liberation Serif"/>
          <w:szCs w:val="28"/>
          <w:highlight w:val="cyan"/>
        </w:rPr>
      </w:r>
      <w:r>
        <w:rPr>
          <w:rFonts w:ascii="Liberation Sans" w:hAnsi="Liberation Sans" w:cs="Liberation Serif"/>
          <w:szCs w:val="28"/>
          <w:highlight w:val="cyan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о включении гражданина в список граждан, имеющих право </w:t>
      </w:r>
      <w:r>
        <w:rPr>
          <w:rFonts w:ascii="Liberation Sans" w:hAnsi="Liberation Sans" w:cs="Liberation Serif"/>
          <w:szCs w:val="28"/>
        </w:rPr>
        <w:br/>
        <w:t xml:space="preserve">на получение жилых помещений в домах системы социального обслуживания граждан;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об отказе гражданину во включении в список граждан, имеющих право на получение жилых помещений в домах системы социального обслуживания граждан;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</w:rPr>
      </w:pPr>
      <w:r>
        <w:rPr>
          <w:rFonts w:ascii="Liberation Sans" w:hAnsi="Liberation Sans" w:cs="Liberation Sans"/>
          <w:szCs w:val="28"/>
        </w:rPr>
        <w:t xml:space="preserve">– </w:t>
      </w:r>
      <w:r>
        <w:rPr>
          <w:rFonts w:ascii="Liberation Sans" w:hAnsi="Liberation Sans" w:cs="Liberation Serif"/>
          <w:szCs w:val="28"/>
        </w:rPr>
        <w:t xml:space="preserve">о включении гражданина в список приемных семей </w:t>
      </w:r>
      <w:r>
        <w:rPr>
          <w:rFonts w:ascii="Liberation Sans" w:hAnsi="Liberation Sans" w:cs="Liberation Serif"/>
          <w:szCs w:val="28"/>
        </w:rPr>
        <w:br/>
        <w:t xml:space="preserve">и воспитательных групп, список граждан из числа коренных малочисленных народов Севера;</w:t>
      </w:r>
      <w:r>
        <w:rPr>
          <w:rFonts w:ascii="Liberation Sans" w:hAnsi="Liberation Sans" w:cs="Liberation Serif"/>
          <w:szCs w:val="28"/>
        </w:rPr>
      </w:r>
      <w:r>
        <w:rPr>
          <w:rFonts w:ascii="Liberation Sans" w:hAnsi="Liberation Sans" w:cs="Liberation Serif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/>
      <w:bookmarkStart w:id="11" w:name="_Hlk198646739"/>
      <w:r>
        <w:rPr>
          <w:rFonts w:ascii="Liberation Sans" w:hAnsi="Liberation Sans" w:cs="Liberation Sans"/>
          <w:szCs w:val="28"/>
        </w:rPr>
        <w:t xml:space="preserve">– </w:t>
      </w:r>
      <w:bookmarkEnd w:id="11"/>
      <w:r>
        <w:rPr>
          <w:rFonts w:ascii="Liberation Sans" w:hAnsi="Liberation Sans" w:cs="Liberation Serif"/>
          <w:szCs w:val="28"/>
        </w:rPr>
        <w:t xml:space="preserve">об отказе гражда</w:t>
      </w:r>
      <w:r>
        <w:rPr>
          <w:rFonts w:ascii="Liberation Sans" w:hAnsi="Liberation Sans" w:cs="Liberation Serif"/>
          <w:szCs w:val="28"/>
          <w:highlight w:val="white"/>
        </w:rPr>
        <w:t xml:space="preserve">нину во включении в список приемных семей </w:t>
      </w:r>
      <w:r>
        <w:rPr>
          <w:rFonts w:ascii="Liberation Sans" w:hAnsi="Liberation Sans" w:cs="Liberation Serif"/>
          <w:szCs w:val="28"/>
          <w:highlight w:val="white"/>
        </w:rPr>
        <w:br/>
        <w:t xml:space="preserve">и воспитательных групп, список граждан из числа коренных малочисленных народов Севера</w:t>
      </w:r>
      <w:r>
        <w:rPr>
          <w:highlight w:val="none"/>
        </w:rPr>
        <w:t xml:space="preserve">.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10. Порядок осуществления контроля </w:t>
        <w:br/>
        <w:t xml:space="preserve">за использованием </w:t>
      </w:r>
      <w:r>
        <w:rPr>
          <w:rFonts w:ascii="Liberation Sans" w:hAnsi="Liberation Sans" w:cs="Liberation Sans"/>
          <w:szCs w:val="28"/>
          <w:highlight w:val="white"/>
        </w:rPr>
        <w:t xml:space="preserve">и сохранностью жилых помещений специализированного </w:t>
      </w:r>
      <w:r>
        <w:rPr>
          <w:rFonts w:ascii="Liberation Sans" w:hAnsi="Liberation Sans" w:cs="Liberation Sans"/>
          <w:szCs w:val="28"/>
          <w:highlight w:val="white"/>
        </w:rPr>
        <w:t xml:space="preserve">жилищного фонда </w:t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10.1. Ежегодно</w:t>
      </w:r>
      <w:r>
        <w:rPr>
          <w:rFonts w:ascii="Liberation Sans" w:hAnsi="Liberation Sans" w:eastAsia="Calibri" w:cs="Liberation Serif"/>
          <w:szCs w:val="28"/>
          <w:lang w:eastAsia="en-US"/>
        </w:rPr>
        <w:t xml:space="preserve"> в срок до </w:t>
      </w:r>
      <w:r>
        <w:rPr>
          <w:rFonts w:ascii="Liberation Sans" w:hAnsi="Liberation Sans" w:eastAsia="Calibri" w:cs="Liberation Serif"/>
          <w:szCs w:val="28"/>
          <w:lang w:eastAsia="en-US"/>
        </w:rPr>
        <w:t xml:space="preserve">1 мая</w:t>
      </w:r>
      <w:r>
        <w:rPr>
          <w:rFonts w:ascii="Liberation Sans" w:hAnsi="Liberation Sans" w:eastAsia="Calibri" w:cs="Liberation Serif"/>
          <w:szCs w:val="28"/>
          <w:lang w:eastAsia="en-US"/>
        </w:rPr>
        <w:t xml:space="preserve"> Департамент проводит проверку оснований для проживания граждан и членов их семей </w:t>
      </w:r>
      <w:r>
        <w:rPr>
          <w:rFonts w:ascii="Liberation Sans" w:hAnsi="Liberation Sans" w:eastAsia="Calibri" w:cs="Liberation Serif"/>
          <w:szCs w:val="28"/>
          <w:lang w:eastAsia="en-US"/>
        </w:rPr>
        <w:br/>
        <w:t xml:space="preserve">в жилых помещениях специализированного жилищного фонда.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С целью проверки наличия (отсутствия) трудовой деятельности нанимателей служебных жилых помещений, жилых помещений </w:t>
      </w:r>
      <w:r>
        <w:rPr>
          <w:rFonts w:ascii="Liberation Sans" w:hAnsi="Liberation Sans" w:eastAsia="Calibri" w:cs="Liberation Serif"/>
          <w:szCs w:val="28"/>
          <w:lang w:eastAsia="en-US"/>
        </w:rPr>
        <w:br/>
        <w:t xml:space="preserve">в общежитии Департамент запрашивает необходимые сведения </w:t>
      </w:r>
      <w:r>
        <w:rPr>
          <w:rFonts w:ascii="Liberation Sans" w:hAnsi="Liberation Sans" w:eastAsia="Calibri" w:cs="Liberation Serif"/>
          <w:szCs w:val="28"/>
          <w:lang w:eastAsia="en-US"/>
        </w:rPr>
        <w:br/>
        <w:t xml:space="preserve">в Фонде пенсионного и социального страхования Российской Федерации.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В случае отсутствия указанных сведений</w:t>
      </w:r>
      <w:r>
        <w:t xml:space="preserve"> </w:t>
      </w:r>
      <w:r>
        <w:rPr>
          <w:rFonts w:ascii="Liberation Sans" w:hAnsi="Liberation Sans" w:eastAsia="Calibri" w:cs="Liberation Serif"/>
          <w:szCs w:val="28"/>
          <w:lang w:eastAsia="en-US"/>
        </w:rPr>
        <w:t xml:space="preserve">в Фонде пенсионного </w:t>
      </w:r>
      <w:r>
        <w:rPr>
          <w:rFonts w:ascii="Liberation Sans" w:hAnsi="Liberation Sans" w:eastAsia="Calibri" w:cs="Liberation Serif"/>
          <w:szCs w:val="28"/>
          <w:lang w:eastAsia="en-US"/>
        </w:rPr>
        <w:br/>
        <w:t xml:space="preserve">и социального страхования Российской Федерации сведения запрашиваются у организации, на основании ходатайства которой было предоставлено жилое помещение.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ind w:firstLine="708"/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С целью проверки наличия (отсутствия) учебной деятельности нанимателей жилых помещений в общежитии Департамент запрашивает необходимые сведения в образовательной организации.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10.2. При поступлении в Департамент или Департамент городского хозяйства и жизнеобеспечения районов Лимбяяха </w:t>
      </w:r>
      <w:r>
        <w:rPr>
          <w:rFonts w:ascii="Liberation Sans" w:hAnsi="Liberation Sans" w:cs="Liberation Sans"/>
          <w:szCs w:val="28"/>
        </w:rPr>
        <w:br/>
        <w:t xml:space="preserve">и Коротчаево Администрации города Новый Уренгой информации </w:t>
      </w:r>
      <w:r>
        <w:rPr>
          <w:rFonts w:ascii="Liberation Sans" w:hAnsi="Liberation Sans" w:cs="Liberation Sans"/>
          <w:szCs w:val="28"/>
        </w:rPr>
        <w:br/>
        <w:t xml:space="preserve">от третьих лиц о неисполнении или ненадл</w:t>
      </w:r>
      <w:r>
        <w:rPr>
          <w:rFonts w:ascii="Liberation Sans" w:hAnsi="Liberation Sans" w:cs="Liberation Sans"/>
          <w:szCs w:val="28"/>
        </w:rPr>
        <w:t xml:space="preserve">ежащем исполнении нанимателем обязательств по договору найма проводится выездная проверка уполномоченными руководителями Департамента или Департамента городского хозяйства и жизнеобеспечения районов Лимбяяха и Коротчаево Администрации города Новый Уренгой: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cs="Liberation Sans"/>
          <w:szCs w:val="28"/>
        </w:rPr>
        <w:t xml:space="preserve">– сотрудниками М</w:t>
      </w:r>
      <w:r>
        <w:rPr>
          <w:rFonts w:ascii="Liberation Sans" w:hAnsi="Liberation Sans" w:cs="Liberation Sans"/>
          <w:szCs w:val="28"/>
          <w:highlight w:val="white"/>
        </w:rPr>
        <w:t xml:space="preserve">КУ «Городской центр имущественных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жилищных отношений»</w:t>
      </w:r>
      <w:r>
        <w:rPr>
          <w:rFonts w:ascii="Liberation Sans" w:hAnsi="Liberation Sans" w:cs="Liberation Sans"/>
          <w:szCs w:val="28"/>
          <w:highlight w:val="white"/>
        </w:rPr>
        <w:t xml:space="preserve"> - </w:t>
      </w:r>
      <w:r>
        <w:rPr>
          <w:rFonts w:ascii="Liberation Sans" w:hAnsi="Liberation Sans" w:cs="Liberation Sans"/>
          <w:szCs w:val="28"/>
          <w:highlight w:val="white"/>
        </w:rPr>
        <w:t xml:space="preserve">в отношении жилых помещений, расположенных в районах Северный и Южный города Новый Уренгой;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  <w:highlight w:val="white"/>
        </w:rPr>
        <w:t xml:space="preserve">– сотрудниками Департамента городского хозяйства </w:t>
      </w:r>
      <w:r>
        <w:rPr>
          <w:rFonts w:ascii="Liberation Sans" w:hAnsi="Liberation Sans" w:cs="Liberation Sans"/>
          <w:szCs w:val="28"/>
          <w:highlight w:val="white"/>
        </w:rPr>
        <w:br/>
        <w:t xml:space="preserve">и жизнеобеспечения районов Лимбяяха и Коротчаево Администрации города Новый Уренгой</w:t>
      </w:r>
      <w:r>
        <w:rPr>
          <w:rFonts w:ascii="Liberation Sans" w:hAnsi="Liberation Sans" w:cs="Liberation Sans"/>
          <w:szCs w:val="28"/>
          <w:highlight w:val="white"/>
        </w:rPr>
        <w:t xml:space="preserve"> - </w:t>
      </w:r>
      <w:r>
        <w:rPr>
          <w:rFonts w:ascii="Liberation Sans" w:hAnsi="Liberation Sans" w:cs="Liberation Sans"/>
          <w:szCs w:val="28"/>
          <w:highlight w:val="white"/>
        </w:rPr>
        <w:t xml:space="preserve">в отношении жилых помещений, расположенных в районах Корот</w:t>
      </w:r>
      <w:r>
        <w:rPr>
          <w:rFonts w:ascii="Liberation Sans" w:hAnsi="Liberation Sans" w:cs="Liberation Sans"/>
          <w:szCs w:val="28"/>
        </w:rPr>
        <w:t xml:space="preserve">чаево и Лимбяяха города Новый Уренгой.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10.3. При осуществлении выездной проверки устанавливается факт использования и сохранности жилого помещения, проверяется соблюдение нанимателем условий договора найма (далее – предмет проверки), в том числе: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использование жилого помещения по назначению </w:t>
      </w:r>
      <w:r>
        <w:rPr>
          <w:rFonts w:ascii="Liberation Sans" w:hAnsi="Liberation Sans" w:cs="Liberation Sans"/>
          <w:szCs w:val="28"/>
        </w:rPr>
        <w:br/>
        <w:t xml:space="preserve">и в пределах, которые установлены статьей 17 Жилищного кодекса Российской Федерации;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соблюдение правил пользования жилым помещением;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обеспечение сохранности жилого помещения в соответствии </w:t>
      </w:r>
      <w:r>
        <w:rPr>
          <w:rFonts w:ascii="Liberation Sans" w:hAnsi="Liberation Sans" w:cs="Liberation Sans"/>
          <w:szCs w:val="28"/>
        </w:rPr>
        <w:br/>
        <w:t xml:space="preserve">с требованиями Жилищного кодекса Российской Федерации </w:t>
      </w:r>
      <w:r>
        <w:rPr>
          <w:rFonts w:ascii="Liberation Sans" w:hAnsi="Liberation Sans" w:cs="Liberation Sans"/>
          <w:szCs w:val="28"/>
        </w:rPr>
        <w:br/>
        <w:t xml:space="preserve">и находящегося в нем имущества, переданного согласно акту приема-передачи;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поддержание в надлежащем состоянии жилого помещения;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осуществление пользования жилым помещением с учетом соблюдения прав и законных интересов соседей, требований пожарной безопасности, санитарно-гигиенических, экологических</w:t>
      </w:r>
      <w:r>
        <w:rPr>
          <w:rFonts w:ascii="Liberation Sans" w:hAnsi="Liberation Sans" w:cs="Liberation Sans"/>
          <w:szCs w:val="28"/>
        </w:rPr>
        <w:t xml:space="preserve"> и иных требований законодательства;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недопущение проживания в жилом помещении лиц, </w:t>
      </w:r>
      <w:r>
        <w:rPr>
          <w:rFonts w:ascii="Liberation Sans" w:hAnsi="Liberation Sans" w:cs="Liberation Sans"/>
          <w:szCs w:val="28"/>
        </w:rPr>
        <w:br/>
        <w:t xml:space="preserve">не включенных в договор найма.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10.4. Выездная проверка включает в себя: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внутренний осмотр жилого помещения;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оценку технического состояния жилого помещения;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оценку санитарно-технического и иного оборудования, имущества, находящегося в жилом помещении;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проверку исправности работы коммунальных систем жилого помещения;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установление факта проживания в жилом помещении нанимателя;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установление факта проживания в жилом помещении лиц, </w:t>
      </w:r>
      <w:r>
        <w:rPr>
          <w:rFonts w:ascii="Liberation Sans" w:hAnsi="Liberation Sans" w:cs="Liberation Sans"/>
          <w:szCs w:val="28"/>
        </w:rPr>
        <w:br/>
        <w:t xml:space="preserve">не включенных в договор найма.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10.5. В ходе проверки сотрудники, осуществляющие проверку, вправе запросить у нанимателя следующие документы: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договор найма;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документы, подтверждающие законность проживания в жилом помещении лиц, не включенных в договор найма при установлении факта их проживания.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10.6. По результатам проверки составляется акт, в котором отражаются следующие сведения: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– название органа (учреждения), Ф.И.О. должностных лиц, проводящих выездную проверку;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– место, дата, время составления акта;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  <w:t xml:space="preserve">– адрес жилого помещения, в отношении которого проводится проверка;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техническое состояние жилого помещения и находящегося </w:t>
      </w:r>
      <w:r>
        <w:rPr>
          <w:rFonts w:ascii="Liberation Sans" w:hAnsi="Liberation Sans" w:cs="Liberation Sans"/>
          <w:szCs w:val="28"/>
        </w:rPr>
        <w:br/>
        <w:t xml:space="preserve">в нем имущества, принадлежащего городу Новый Уренгой;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проживающие лица, основания их проживания, наличие либо отсутствие регистрации по месту жительства или месту пребывания </w:t>
      </w:r>
      <w:r>
        <w:rPr>
          <w:rFonts w:ascii="Liberation Sans" w:hAnsi="Liberation Sans" w:cs="Liberation Sans"/>
          <w:szCs w:val="28"/>
        </w:rPr>
        <w:br/>
        <w:t xml:space="preserve">в данном жилом помещении;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факты неисполнения или ненадлежащего исполнения нанимателем обязательств по договору найма (при наличии).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trike/>
          <w:color w:val="000000" w:themeColor="text1"/>
          <w:szCs w:val="28"/>
        </w:rPr>
      </w:pPr>
      <w:r>
        <w:rPr>
          <w:rFonts w:ascii="Liberation Sans" w:hAnsi="Liberation Sans" w:cs="Liberation Sans"/>
          <w:szCs w:val="28"/>
        </w:rPr>
        <w:t xml:space="preserve">В случае выявления нарушений в акте ука</w:t>
      </w:r>
      <w:r>
        <w:rPr>
          <w:rFonts w:ascii="Liberation Sans" w:hAnsi="Liberation Sans" w:cs="Liberation Sans"/>
          <w:color w:val="000000" w:themeColor="text1"/>
          <w:szCs w:val="28"/>
        </w:rPr>
        <w:t xml:space="preserve">зываются сроки </w:t>
      </w:r>
      <w:r>
        <w:rPr>
          <w:rFonts w:ascii="Liberation Sans" w:hAnsi="Liberation Sans" w:cs="Liberation Sans"/>
          <w:color w:val="000000" w:themeColor="text1"/>
          <w:szCs w:val="28"/>
        </w:rPr>
        <w:br/>
        <w:t xml:space="preserve">их устранения нанимателем. </w:t>
      </w:r>
      <w:r>
        <w:rPr>
          <w:rFonts w:ascii="Liberation Sans" w:hAnsi="Liberation Sans" w:cs="Liberation Sans"/>
          <w:strike/>
          <w:color w:val="000000" w:themeColor="text1"/>
          <w:szCs w:val="28"/>
        </w:rPr>
      </w:r>
      <w:r>
        <w:rPr>
          <w:rFonts w:ascii="Liberation Sans" w:hAnsi="Liberation Sans" w:cs="Liberation Sans"/>
          <w:strike/>
          <w:color w:val="000000" w:themeColor="text1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Cs w:val="28"/>
        </w:rPr>
        <w:t xml:space="preserve">При отсутствии выявленных нарушений информация об этом отражается в акте.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cs="Liberation Sans"/>
          <w:color w:val="000000" w:themeColor="text1"/>
          <w:szCs w:val="28"/>
        </w:rPr>
        <w:t xml:space="preserve">Наниматель должен быть ознакомлен с актом под подпись. </w:t>
      </w: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000000" w:themeColor="text1"/>
        </w:rPr>
      </w:pPr>
      <w:r>
        <w:rPr>
          <w:rFonts w:ascii="Liberation Sans" w:hAnsi="Liberation Sans" w:cs="Liberation Sans"/>
          <w:color w:val="000000" w:themeColor="text1"/>
          <w:szCs w:val="28"/>
        </w:rPr>
        <w:t xml:space="preserve">10.7. Наниматель, члены семьи нанимателя при проведении проверки вправе:</w:t>
      </w:r>
      <w:r>
        <w:rPr>
          <w:rFonts w:ascii="Liberation Sans" w:hAnsi="Liberation Sans" w:cs="Liberation Sans"/>
          <w:color w:val="000000" w:themeColor="text1"/>
        </w:rPr>
      </w:r>
      <w:r>
        <w:rPr>
          <w:rFonts w:ascii="Liberation Sans" w:hAnsi="Liberation Sans" w:cs="Liberation Sans"/>
          <w:color w:val="000000" w:themeColor="text1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получать информацию о полномочиях лиц, проводящих проверку, о предмете проверки;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непосредственно присутствовать при проведении проверки;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давать пояснения по вопросам, относящимся к предмету проверки;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– знакомиться с результатами проверки и указывать в актах </w:t>
      </w:r>
      <w:r>
        <w:rPr>
          <w:rFonts w:ascii="Liberation Sans" w:hAnsi="Liberation Sans" w:cs="Liberation Sans"/>
          <w:szCs w:val="28"/>
        </w:rPr>
        <w:br/>
        <w:t xml:space="preserve">о согласии или несогласии с ними.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10.8. Наниматель обязан обеспечить сотрудникам, осуществляющим проверку, доступ в проверяемое жилое помещение.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10.9. Проведение проверки может осуществляться </w:t>
      </w:r>
      <w:r>
        <w:rPr>
          <w:rFonts w:ascii="Liberation Sans" w:hAnsi="Liberation Sans" w:cs="Liberation Sans"/>
          <w:szCs w:val="28"/>
        </w:rPr>
        <w:br/>
        <w:t xml:space="preserve">с привлечением иных лиц, необходимых для проведения проверок, </w:t>
      </w:r>
      <w:r>
        <w:rPr>
          <w:rFonts w:ascii="Liberation Sans" w:hAnsi="Liberation Sans" w:cs="Liberation Sans"/>
          <w:szCs w:val="28"/>
        </w:rPr>
        <w:br/>
        <w:t xml:space="preserve">по согласованию с данными лицами.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11. Заключительные положения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11.1. Правоотн</w:t>
      </w:r>
      <w:r>
        <w:rPr>
          <w:rFonts w:ascii="Liberation Sans" w:hAnsi="Liberation Sans" w:cs="Liberation Sans"/>
          <w:szCs w:val="28"/>
        </w:rPr>
        <w:t xml:space="preserve">ошения, входящие в компетенцию органов местного самоуправления и касающиеся порядка предоставления жилых помещений специализированного жилищного фонда, н</w:t>
      </w:r>
      <w:r>
        <w:rPr>
          <w:rFonts w:ascii="Liberation Sans" w:hAnsi="Liberation Sans" w:cs="Liberation Sans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zCs w:val="28"/>
          <w:highlight w:val="white"/>
        </w:rPr>
        <w:t xml:space="preserve">у</w:t>
      </w:r>
      <w:r>
        <w:rPr>
          <w:rFonts w:ascii="Liberation Sans" w:hAnsi="Liberation Sans" w:cs="Liberation Sans"/>
          <w:szCs w:val="28"/>
        </w:rPr>
        <w:t xml:space="preserve">регулированные настоящим Положением, регулируются действующим законодательством Российской Федерации.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11.2. </w:t>
      </w:r>
      <w:bookmarkStart w:id="12" w:name="_Hlk179893770"/>
      <w:r>
        <w:rPr>
          <w:rFonts w:ascii="Liberation Sans" w:hAnsi="Liberation Sans" w:cs="Liberation Sans"/>
          <w:szCs w:val="28"/>
        </w:rPr>
        <w:t xml:space="preserve">Контроль над </w:t>
      </w:r>
      <w:bookmarkEnd w:id="12"/>
      <w:r>
        <w:rPr>
          <w:rFonts w:ascii="Liberation Sans" w:hAnsi="Liberation Sans" w:cs="Liberation Sans"/>
          <w:szCs w:val="28"/>
        </w:rPr>
        <w:t xml:space="preserve">своевременным предоставлением, освобождением жилых помещений специализированного жилищного фонда, а также своевременным заключением договоров найма осуществляется Департаментом.</w:t>
      </w:r>
      <w:bookmarkStart w:id="13" w:name="Par155"/>
      <w:r/>
      <w:bookmarkEnd w:id="13"/>
      <w:r>
        <w:rPr>
          <w:rFonts w:ascii="Liberation Sans" w:hAnsi="Liberation Sans" w:cs="Liberation Sans"/>
          <w:szCs w:val="28"/>
        </w:rPr>
        <w:t xml:space="preserve"> 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8"/>
        <w:jc w:val="both"/>
        <w:spacing w:line="240" w:lineRule="auto"/>
        <w:rPr>
          <w:rFonts w:ascii="Liberation Sans" w:hAnsi="Liberation Sans" w:cs="Liberation Sans"/>
          <w:color w:val="ff0000"/>
          <w:szCs w:val="28"/>
        </w:rPr>
        <w:sectPr>
          <w:headerReference w:type="default" r:id="rId11"/>
          <w:headerReference w:type="first" r:id="rId12"/>
          <w:footnotePr/>
          <w:endnotePr/>
          <w:type w:val="nextPage"/>
          <w:pgSz w:w="11900" w:h="16820" w:orient="portrait"/>
          <w:pgMar w:top="1134" w:right="851" w:bottom="1134" w:left="1701" w:header="567" w:footer="72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color w:val="ff0000"/>
          <w:szCs w:val="28"/>
        </w:rPr>
      </w:r>
      <w:r>
        <w:rPr>
          <w:rFonts w:ascii="Liberation Sans" w:hAnsi="Liberation Sans" w:cs="Liberation Sans"/>
          <w:color w:val="ff0000"/>
          <w:szCs w:val="28"/>
        </w:rPr>
      </w:r>
      <w:r>
        <w:rPr>
          <w:rFonts w:ascii="Liberation Sans" w:hAnsi="Liberation Sans" w:cs="Liberation Sans"/>
          <w:color w:val="ff0000"/>
          <w:szCs w:val="28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  <w:lang w:eastAsia="ar-SA"/>
              </w:rPr>
              <w:t xml:space="preserve">Приложение 1</w:t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  <w:lang w:eastAsia="ar-SA"/>
              </w:rPr>
              <w:t xml:space="preserve">к Положению </w:t>
            </w:r>
            <w:r>
              <w:rPr>
                <w:rFonts w:ascii="Liberation Sans" w:hAnsi="Liberation Sans" w:cs="Liberation Sans"/>
                <w:szCs w:val="28"/>
              </w:rPr>
              <w:t xml:space="preserve">о порядке управления и распоряжения специализированным жилищным фондом города Новый Уренгой</w:t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</w:tc>
      </w:tr>
    </w:tbl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Cs w:val="28"/>
          <w:lang w:eastAsia="ar-SA"/>
        </w:rPr>
      </w:pPr>
      <w:r>
        <w:rPr>
          <w:rFonts w:ascii="Liberation Sans" w:hAnsi="Liberation Sans" w:cs="Liberation Serif"/>
          <w:szCs w:val="28"/>
          <w:lang w:eastAsia="ar-SA"/>
        </w:rPr>
        <w:t xml:space="preserve">ФОРМА ХОДАТАЙСТВА</w:t>
      </w:r>
      <w:r>
        <w:rPr>
          <w:rFonts w:ascii="Liberation Sans" w:hAnsi="Liberation Sans" w:cs="Liberation Serif"/>
          <w:szCs w:val="28"/>
          <w:lang w:eastAsia="ar-SA"/>
        </w:rPr>
      </w:r>
      <w:r>
        <w:rPr>
          <w:rFonts w:ascii="Liberation Sans" w:hAnsi="Liberation Sans" w:cs="Liberation Serif"/>
          <w:szCs w:val="28"/>
          <w:lang w:eastAsia="ar-SA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 w:val="20"/>
          <w:szCs w:val="28"/>
          <w:lang w:eastAsia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erif"/>
          <w:szCs w:val="28"/>
          <w:lang w:eastAsia="ar-SA"/>
        </w:rPr>
        <w:t xml:space="preserve">работодателя (представителя нанимателя) </w:t>
        <w:br/>
        <w:t xml:space="preserve">о предоставлении служебного жилого помещения</w:t>
      </w:r>
      <w:r>
        <w:rPr>
          <w:rFonts w:ascii="Liberation Sans" w:hAnsi="Liberation Sans" w:cs="Liberation Serif"/>
          <w:sz w:val="20"/>
          <w:szCs w:val="28"/>
          <w:lang w:eastAsia="ar-SA"/>
        </w:rPr>
      </w:r>
      <w:r>
        <w:rPr>
          <w:rFonts w:ascii="Liberation Sans" w:hAnsi="Liberation Sans" w:cs="Liberation Serif"/>
          <w:sz w:val="20"/>
          <w:szCs w:val="28"/>
          <w:lang w:eastAsia="ar-SA"/>
        </w:rPr>
      </w:r>
    </w:p>
    <w:p>
      <w:pPr>
        <w:spacing w:line="240" w:lineRule="auto"/>
        <w:rPr>
          <w:rFonts w:ascii="Liberation Sans" w:hAnsi="Liberation Sans" w:eastAsia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ind w:left="3828"/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от __________                                                                  № ____________</w:t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ind w:left="3828"/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ind w:left="5103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left="5103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__________________________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left="5103"/>
        <w:jc w:val="center"/>
        <w:spacing w:line="240" w:lineRule="auto"/>
        <w:rPr>
          <w:rFonts w:ascii="Liberation Sans" w:hAnsi="Liberation Sans" w:cs="Liberation Sans"/>
          <w:iCs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</w:rPr>
        <w:t xml:space="preserve">(Ф.И.О.)</w:t>
      </w:r>
      <w:r>
        <w:rPr>
          <w:rFonts w:ascii="Liberation Sans" w:hAnsi="Liberation Sans" w:cs="Liberation Sans"/>
          <w:iCs/>
          <w:color w:val="000000"/>
          <w:sz w:val="20"/>
        </w:rPr>
      </w:r>
      <w:r>
        <w:rPr>
          <w:rFonts w:ascii="Liberation Sans" w:hAnsi="Liberation Sans" w:cs="Liberation Sans"/>
          <w:iCs/>
          <w:color w:val="000000"/>
          <w:sz w:val="20"/>
        </w:rPr>
      </w:r>
    </w:p>
    <w:p>
      <w:pPr>
        <w:ind w:firstLine="709"/>
        <w:jc w:val="both"/>
        <w:spacing w:line="240" w:lineRule="auto"/>
        <w:tabs>
          <w:tab w:val="left" w:pos="6870" w:leader="none"/>
        </w:tabs>
        <w:rPr>
          <w:rFonts w:ascii="Liberation Sans" w:hAnsi="Liberation Sans" w:cs="Liberation Sans"/>
          <w:iCs/>
          <w:color w:val="000000"/>
          <w:sz w:val="16"/>
          <w:szCs w:val="22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2"/>
          <w:szCs w:val="22"/>
        </w:rPr>
        <w:tab/>
      </w:r>
      <w:r>
        <w:rPr>
          <w:rFonts w:ascii="Liberation Sans" w:hAnsi="Liberation Sans" w:cs="Liberation Sans"/>
          <w:iCs/>
          <w:color w:val="000000"/>
          <w:sz w:val="16"/>
          <w:szCs w:val="22"/>
        </w:rPr>
      </w:r>
      <w:r>
        <w:rPr>
          <w:rFonts w:ascii="Liberation Sans" w:hAnsi="Liberation Sans" w:cs="Liberation Sans"/>
          <w:iCs/>
          <w:color w:val="000000"/>
          <w:sz w:val="16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iCs/>
          <w:color w:val="00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 w:val="22"/>
          <w:szCs w:val="22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</w:rPr>
      </w:r>
      <w:r>
        <w:rPr>
          <w:rFonts w:ascii="Liberation Sans" w:hAnsi="Liberation Sans" w:cs="Liberation Sans"/>
          <w:iCs/>
          <w:color w:val="000000"/>
          <w:sz w:val="22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ХОДАТАЙСТВО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Прошу предоставить ____________________________________,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замещающему должность 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(наименование должности)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в соответствии с 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    (реквизиты приказа о назначении, приеме на работу)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  <w:highlight w:val="white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в ______________________________________________________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____</w:t>
      </w:r>
      <w:r>
        <w:rPr>
          <w:rFonts w:ascii="Liberation Sans" w:hAnsi="Liberation Sans" w:cs="Liberation Sans"/>
          <w:szCs w:val="22"/>
          <w:highlight w:val="white"/>
        </w:rPr>
        <w:t xml:space="preserve">,</w:t>
      </w:r>
      <w:r>
        <w:rPr>
          <w:highlight w:val="white"/>
        </w:rPr>
      </w:r>
      <w:r>
        <w:rPr>
          <w:rFonts w:ascii="Liberation Sans" w:hAnsi="Liberation Sans" w:cs="Liberation Sans"/>
          <w:szCs w:val="22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  <w:szCs w:val="16"/>
          <w:highlight w:val="white"/>
        </w:rPr>
      </w:pPr>
      <w:r>
        <w:rPr>
          <w:rFonts w:ascii="Liberation Sans" w:hAnsi="Liberation Sans" w:eastAsia="Calibri" w:cs="Liberation Sans"/>
          <w:sz w:val="20"/>
          <w:szCs w:val="16"/>
          <w:highlight w:val="white"/>
          <w:lang w:eastAsia="en-US"/>
        </w:rPr>
        <w:t xml:space="preserve">(место работы)</w:t>
      </w:r>
      <w:r>
        <w:rPr>
          <w:highlight w:val="white"/>
        </w:rPr>
      </w:r>
      <w:r>
        <w:rPr>
          <w:rFonts w:ascii="Liberation Sans" w:hAnsi="Liberation Sans" w:cs="Liberation Sans"/>
          <w:sz w:val="20"/>
          <w:szCs w:val="16"/>
          <w:highlight w:val="white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на состав семьи_____________ человек служебное жилое помещение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4"/>
          <w:szCs w:val="22"/>
        </w:rPr>
      </w:pPr>
      <w:r>
        <w:rPr>
          <w:rFonts w:ascii="Liberation Sans" w:hAnsi="Liberation Sans" w:eastAsia="Calibri" w:cs="Liberation Sans"/>
          <w:sz w:val="24"/>
          <w:szCs w:val="24"/>
          <w:lang w:eastAsia="en-US"/>
        </w:rPr>
        <w:t xml:space="preserve">                           </w:t>
      </w:r>
      <w:r>
        <w:rPr>
          <w:rFonts w:ascii="Liberation Sans" w:hAnsi="Liberation Sans" w:eastAsia="Calibri" w:cs="Liberation Sans"/>
          <w:sz w:val="22"/>
          <w:szCs w:val="24"/>
          <w:lang w:eastAsia="en-US"/>
        </w:rPr>
        <w:t xml:space="preserve">(количество членов семьи)</w:t>
      </w:r>
      <w:r>
        <w:rPr>
          <w:rFonts w:ascii="Liberation Sans" w:hAnsi="Liberation Sans" w:eastAsia="Calibri" w:cs="Liberation Sans"/>
          <w:sz w:val="24"/>
          <w:szCs w:val="22"/>
          <w:lang w:eastAsia="en-US"/>
        </w:rPr>
        <w:t xml:space="preserve"> </w:t>
      </w:r>
      <w:r>
        <w:rPr>
          <w:rFonts w:ascii="Liberation Sans" w:hAnsi="Liberation Sans" w:cs="Liberation Sans"/>
          <w:sz w:val="24"/>
          <w:szCs w:val="22"/>
        </w:rPr>
      </w:r>
      <w:r>
        <w:rPr>
          <w:rFonts w:ascii="Liberation Sans" w:hAnsi="Liberation Sans" w:cs="Liberation Sans"/>
          <w:sz w:val="24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из специализированного жилищного фонда города Новый Уренгой                в связи с тем, что 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и члены его семьи </w:t>
      </w:r>
      <w:r>
        <w:rPr>
          <w:rFonts w:ascii="Liberation Sans" w:hAnsi="Liberation Sans" w:eastAsia="Calibri" w:cs="Liberation Sans"/>
          <w:sz w:val="24"/>
          <w:szCs w:val="22"/>
          <w:lang w:eastAsia="en-US"/>
        </w:rPr>
        <w:t xml:space="preserve">(при наличии)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не обеспечен(ы) жилыми помещениями в городе Новый Уренгой.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2"/>
        </w:rPr>
        <w:t xml:space="preserve">Сведения о перспективном вкладе работника в развитие организации: 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2"/>
        </w:rPr>
        <w:t xml:space="preserve">Сведения о прибытии заявителя из другого субъекта Российской Федерации либо муниципального образования в Ямало-Ненецком автономном округе (при наличии): 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 w:cs="Liberation Sans"/>
          <w:szCs w:val="22"/>
          <w:lang w:eastAsia="en-US"/>
        </w:rPr>
      </w:pPr>
      <w:r>
        <w:rPr>
          <w:rFonts w:ascii="Liberation Sans" w:hAnsi="Liberation Sans" w:cs="Liberation Sans"/>
          <w:szCs w:val="22"/>
        </w:rPr>
        <w:t xml:space="preserve">Льготная категория заявителя и членов его семьи (при наличии): __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</w:t>
      </w:r>
      <w:r>
        <w:rPr>
          <w:rFonts w:ascii="Liberation Sans" w:hAnsi="Liberation Sans" w:eastAsia="Calibri" w:cs="Liberation Sans"/>
          <w:szCs w:val="22"/>
          <w:lang w:eastAsia="en-US"/>
        </w:rPr>
      </w:r>
      <w:r>
        <w:rPr>
          <w:rFonts w:ascii="Liberation Sans" w:hAnsi="Liberation Sans" w:eastAsia="Calibri" w:cs="Liberation Sans"/>
          <w:szCs w:val="22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Calibri" w:cs="Liberation Sans"/>
          <w:sz w:val="20"/>
          <w:lang w:eastAsia="en-US"/>
        </w:rPr>
        <w:t xml:space="preserve">(указать сведения о </w:t>
      </w:r>
      <w:r>
        <w:rPr>
          <w:rFonts w:ascii="Liberation Sans" w:hAnsi="Liberation Sans" w:cs="Liberation Sans"/>
          <w:sz w:val="20"/>
        </w:rPr>
        <w:t xml:space="preserve">наличии статуса ветерана боевых действий в соответствии с Федеральным законом от 12.01.1995 № 5-ФЗ «О ветеранах»; наличии в составе семьи заявителя ребенка-инвалида, инвалидов 1 и 2 группы; наличии статуса многодетной семьи и иных льготных категорий)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Cs w:val="22"/>
          <w:lang w:eastAsia="en-US"/>
        </w:rPr>
      </w:pPr>
      <w:r>
        <w:rPr>
          <w:rFonts w:ascii="Liberation Sans" w:hAnsi="Liberation Sans" w:eastAsia="Calibri"/>
          <w:szCs w:val="22"/>
          <w:lang w:eastAsia="en-US"/>
        </w:rPr>
        <w:t xml:space="preserve">Подтверждаю, что _______________________________________</w:t>
      </w:r>
      <w:r>
        <w:rPr>
          <w:rFonts w:ascii="Liberation Sans" w:hAnsi="Liberation Sans" w:eastAsia="Calibri"/>
          <w:szCs w:val="22"/>
          <w:lang w:eastAsia="en-US"/>
        </w:rPr>
      </w:r>
      <w:r>
        <w:rPr>
          <w:rFonts w:ascii="Liberation Sans" w:hAnsi="Liberation Sans" w:eastAsia="Calibri"/>
          <w:szCs w:val="22"/>
          <w:lang w:eastAsia="en-US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 w:val="20"/>
          <w:szCs w:val="16"/>
          <w:lang w:eastAsia="en-US"/>
        </w:rPr>
      </w:pP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                                       (фамилия, имя, отчество (последнее – при наличии))</w:t>
      </w:r>
      <w:r>
        <w:rPr>
          <w:rFonts w:ascii="Liberation Sans" w:hAnsi="Liberation Sans" w:eastAsia="Calibri"/>
          <w:sz w:val="20"/>
          <w:szCs w:val="16"/>
          <w:lang w:eastAsia="en-US"/>
        </w:rPr>
      </w:r>
      <w:r>
        <w:rPr>
          <w:rFonts w:ascii="Liberation Sans" w:hAnsi="Liberation Sans" w:eastAsia="Calibri"/>
          <w:sz w:val="20"/>
          <w:szCs w:val="16"/>
          <w:lang w:eastAsia="en-US"/>
        </w:rPr>
      </w:r>
    </w:p>
    <w:p>
      <w:pPr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ознакомлен(а) с Положением о порядке управления и распоряжения специализированным жилищным фондом города Новый Уренгой.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В случае прекращения с __________________________________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 w:val="20"/>
          <w:szCs w:val="16"/>
          <w:lang w:eastAsia="en-US"/>
        </w:rPr>
      </w:pPr>
      <w:r>
        <w:rPr>
          <w:rFonts w:ascii="Liberation Sans" w:hAnsi="Liberation Sans" w:cs="Liberation Sans"/>
          <w:szCs w:val="28"/>
        </w:rPr>
        <w:tab/>
      </w: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                                      (фамилия, имя, отчество (последнее – при наличии))</w:t>
      </w:r>
      <w:r>
        <w:rPr>
          <w:rFonts w:ascii="Liberation Sans" w:hAnsi="Liberation Sans" w:eastAsia="Calibri"/>
          <w:sz w:val="20"/>
          <w:szCs w:val="16"/>
          <w:lang w:eastAsia="en-US"/>
        </w:rPr>
      </w:r>
      <w:r>
        <w:rPr>
          <w:rFonts w:ascii="Liberation Sans" w:hAnsi="Liberation Sans" w:eastAsia="Calibri"/>
          <w:sz w:val="20"/>
          <w:szCs w:val="16"/>
          <w:lang w:eastAsia="en-US"/>
        </w:rPr>
      </w:r>
    </w:p>
    <w:p>
      <w:pPr>
        <w:jc w:val="both"/>
        <w:spacing w:line="240" w:lineRule="auto"/>
        <w:tabs>
          <w:tab w:val="left" w:pos="8340" w:leader="none"/>
        </w:tabs>
        <w:rPr>
          <w:rFonts w:ascii="Liberation Sans" w:hAnsi="Liberation Sans" w:cs="Liberation Sans"/>
          <w:bCs/>
          <w:i/>
          <w:color w:val="ff0000"/>
          <w:szCs w:val="28"/>
        </w:rPr>
      </w:pPr>
      <w:r>
        <w:rPr>
          <w:rFonts w:ascii="Liberation Sans" w:hAnsi="Liberation Sans" w:cs="Liberation Sans"/>
          <w:szCs w:val="28"/>
        </w:rPr>
        <w:t xml:space="preserve">трудовых отношений, увольнения со службы</w:t>
      </w:r>
      <w:r>
        <w:rPr>
          <w:rFonts w:ascii="Liberation Sans" w:hAnsi="Liberation Sans" w:cs="Liberation Sans"/>
          <w:szCs w:val="28"/>
        </w:rPr>
        <w:t xml:space="preserve"> обязуюсь</w:t>
      </w:r>
      <w:r>
        <w:rPr>
          <w:rFonts w:ascii="Liberation Sans" w:hAnsi="Liberation Sans" w:cs="Liberation Sans"/>
          <w:szCs w:val="28"/>
        </w:rPr>
        <w:t xml:space="preserve"> в трехдневный срок со дня прекращения трудовых отношений, увольнения</w:t>
      </w:r>
      <w:r>
        <w:rPr>
          <w:rFonts w:ascii="Liberation Sans" w:hAnsi="Liberation Sans" w:cs="Liberation Sans"/>
          <w:szCs w:val="28"/>
        </w:rPr>
        <w:t xml:space="preserve"> представить подтверждающие документы в Департамент имущественных и жилищных отношений Администрации города Новый Уренгой.</w:t>
      </w:r>
      <w:r>
        <w:rPr>
          <w:rFonts w:ascii="Liberation Sans" w:hAnsi="Liberation Sans" w:cs="Liberation Sans"/>
          <w:bCs/>
          <w:i/>
          <w:color w:val="ff0000"/>
          <w:szCs w:val="28"/>
        </w:rPr>
      </w:r>
      <w:r>
        <w:rPr>
          <w:rFonts w:ascii="Liberation Sans" w:hAnsi="Liberation Sans" w:cs="Liberation Sans"/>
          <w:bCs/>
          <w:i/>
          <w:color w:val="ff0000"/>
          <w:szCs w:val="28"/>
        </w:rPr>
      </w:r>
    </w:p>
    <w:p>
      <w:pPr>
        <w:jc w:val="both"/>
        <w:spacing w:line="240" w:lineRule="auto"/>
        <w:rPr>
          <w:rFonts w:ascii="Liberation Sans" w:hAnsi="Liberation Sans" w:eastAsia="Calibri" w:cs="Liberation Sans"/>
          <w:szCs w:val="28"/>
          <w:lang w:eastAsia="en-US"/>
        </w:rPr>
      </w:pPr>
      <w:r>
        <w:rPr>
          <w:rFonts w:ascii="Liberation Sans" w:hAnsi="Liberation Sans" w:eastAsia="Calibri" w:cs="Liberation Sans"/>
          <w:szCs w:val="28"/>
          <w:lang w:eastAsia="en-US"/>
        </w:rPr>
      </w:r>
      <w:r>
        <w:rPr>
          <w:rFonts w:ascii="Liberation Sans" w:hAnsi="Liberation Sans" w:eastAsia="Calibri" w:cs="Liberation Sans"/>
          <w:szCs w:val="28"/>
          <w:lang w:eastAsia="en-US"/>
        </w:rPr>
      </w:r>
      <w:r>
        <w:rPr>
          <w:rFonts w:ascii="Liberation Sans" w:hAnsi="Liberation Sans" w:eastAsia="Calibri" w:cs="Liberation Sans"/>
          <w:szCs w:val="28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Приложени</w:t>
      </w: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я</w:t>
      </w: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: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1. _________________________________________________________;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2. _________________________________________________________;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3. _________________________________________________________.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spacing w:line="240" w:lineRule="auto"/>
        <w:rPr>
          <w:rFonts w:ascii="Liberation Sans" w:hAnsi="Liberation Sans" w:eastAsia="Calibri" w:cs="Liberation Sans"/>
          <w:sz w:val="20"/>
          <w:lang w:eastAsia="en-US"/>
        </w:rPr>
      </w:pPr>
      <w:r/>
      <w:bookmarkStart w:id="14" w:name="_Hlk180392567"/>
      <w:r>
        <w:rPr>
          <w:rFonts w:ascii="Liberation Sans" w:hAnsi="Liberation Sans" w:eastAsia="Calibri" w:cs="Liberation Sans"/>
          <w:sz w:val="20"/>
          <w:lang w:eastAsia="en-US"/>
        </w:rPr>
        <w:t xml:space="preserve">(прилагаются копии пр</w:t>
      </w:r>
      <w:r>
        <w:rPr>
          <w:rFonts w:ascii="Liberation Sans" w:hAnsi="Liberation Sans" w:eastAsia="Calibri" w:cs="Liberation Sans"/>
          <w:sz w:val="20"/>
          <w:lang w:eastAsia="en-US"/>
        </w:rPr>
        <w:t xml:space="preserve">ик</w:t>
      </w:r>
      <w:r>
        <w:rPr>
          <w:rFonts w:ascii="Liberation Sans" w:hAnsi="Liberation Sans" w:eastAsia="Calibri" w:cs="Liberation Sans"/>
          <w:sz w:val="20"/>
          <w:lang w:eastAsia="en-US"/>
        </w:rPr>
        <w:t xml:space="preserve">аза о приеме на работу (о назначении на должность), </w:t>
        <w:br/>
        <w:t xml:space="preserve">документов о прибытии заявителя из другого субъекта Российской Федерации </w:t>
        <w:br/>
        <w:t xml:space="preserve">либо муниципального образования в Ямало-Ненецком автономном округе,</w:t>
        <w:br/>
        <w:t xml:space="preserve">документов, подтверждающих наличие льготных категорий)       </w:t>
      </w:r>
      <w:r>
        <w:rPr>
          <w:rFonts w:ascii="Liberation Sans" w:hAnsi="Liberation Sans" w:eastAsia="Calibri" w:cs="Liberation Sans"/>
          <w:sz w:val="20"/>
          <w:lang w:eastAsia="en-US"/>
        </w:rPr>
      </w:r>
      <w:r>
        <w:rPr>
          <w:rFonts w:ascii="Liberation Sans" w:hAnsi="Liberation Sans" w:eastAsia="Calibri" w:cs="Liberation Sans"/>
          <w:sz w:val="20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contextualSpacing/>
        <w:jc w:val="both"/>
        <w:spacing w:line="240" w:lineRule="auto"/>
        <w:rPr>
          <w:rFonts w:ascii="Liberation Sans" w:hAnsi="Liberation Sans" w:cs="Liberation Sans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4"/>
          <w:szCs w:val="28"/>
          <w:lang w:eastAsia="zh-CN"/>
        </w:rPr>
        <w:t xml:space="preserve">_____________________                               ________________ /________________</w:t>
      </w:r>
      <w:r>
        <w:rPr>
          <w:rFonts w:ascii="Liberation Sans" w:hAnsi="Liberation Sans" w:cs="Liberation Sans"/>
          <w:sz w:val="24"/>
          <w:szCs w:val="28"/>
        </w:rPr>
      </w:r>
      <w:r>
        <w:rPr>
          <w:rFonts w:ascii="Liberation Sans" w:hAnsi="Liberation Sans" w:cs="Liberation Sans"/>
          <w:sz w:val="24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sz w:val="20"/>
          <w:szCs w:val="24"/>
        </w:rPr>
        <w:t xml:space="preserve">               (</w:t>
      </w:r>
      <w:r>
        <w:rPr>
          <w:rFonts w:ascii="Liberation Sans" w:hAnsi="Liberation Sans" w:cs="Liberation Sans" w:eastAsiaTheme="minorHAnsi"/>
          <w:sz w:val="20"/>
        </w:rPr>
        <w:t xml:space="preserve">должность) </w:t>
      </w:r>
      <w:r>
        <w:rPr>
          <w:rFonts w:ascii="Liberation Sans" w:hAnsi="Liberation Sans" w:cs="Liberation Sans" w:eastAsiaTheme="minorHAnsi"/>
          <w:sz w:val="24"/>
          <w:szCs w:val="24"/>
        </w:rPr>
        <w:t xml:space="preserve">                                                    </w:t>
      </w:r>
      <w:r>
        <w:rPr>
          <w:rFonts w:ascii="Liberation Sans" w:hAnsi="Liberation Sans" w:cs="Liberation Sans" w:eastAsiaTheme="minorHAnsi"/>
          <w:sz w:val="20"/>
        </w:rPr>
        <w:t xml:space="preserve">(подпись)                    (Ф.И.О.)</w:t>
      </w:r>
      <w:bookmarkEnd w:id="14"/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spacing w:line="240" w:lineRule="auto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spacing w:line="240" w:lineRule="auto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iCs/>
          <w:color w:val="ff0000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11"/>
          <w:right w:val="none" w:color="000000" w:sz="4" w:space="0"/>
          <w:between w:val="none" w:color="000000" w:sz="4" w:space="0"/>
        </w:pBdr>
        <w:sectPr>
          <w:headerReference w:type="default" r:id="rId13"/>
          <w:headerReference w:type="first" r:id="rId14"/>
          <w:footnotePr/>
          <w:endnotePr/>
          <w:type w:val="nextPage"/>
          <w:pgSz w:w="11906" w:h="16838" w:orient="portrait"/>
          <w:pgMar w:top="1134" w:right="850" w:bottom="1134" w:left="1701" w:header="567" w:footer="708" w:gutter="0"/>
          <w:pgNumType w:start="1"/>
          <w:cols w:num="1" w:sep="0" w:space="708" w:equalWidth="1"/>
          <w:docGrid w:linePitch="360"/>
          <w:titlePg/>
        </w:sectPr>
        <w:outlineLvl w:val="0"/>
      </w:pPr>
      <w:r>
        <w:rPr>
          <w:rFonts w:ascii="Liberation Sans" w:hAnsi="Liberation Sans" w:cs="Liberation Sans"/>
          <w:iCs/>
          <w:color w:val="ff0000"/>
          <w:sz w:val="22"/>
          <w:szCs w:val="22"/>
        </w:rPr>
      </w:r>
      <w:r>
        <w:rPr>
          <w:rFonts w:ascii="Liberation Sans" w:hAnsi="Liberation Sans" w:cs="Liberation Sans"/>
          <w:iCs/>
          <w:color w:val="ff0000"/>
          <w:sz w:val="22"/>
          <w:szCs w:val="22"/>
        </w:rPr>
      </w:r>
      <w:r>
        <w:rPr>
          <w:rFonts w:ascii="Liberation Sans" w:hAnsi="Liberation Sans" w:cs="Liberation Sans"/>
          <w:iCs/>
          <w:color w:val="ff0000"/>
          <w:sz w:val="22"/>
          <w:szCs w:val="22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  <w:lang w:eastAsia="ar-SA"/>
              </w:rPr>
              <w:t xml:space="preserve">Приложение 2</w:t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  <w:lang w:eastAsia="ar-SA"/>
              </w:rPr>
              <w:t xml:space="preserve">к Положению </w:t>
            </w:r>
            <w:r>
              <w:rPr>
                <w:rFonts w:ascii="Liberation Sans" w:hAnsi="Liberation Sans" w:cs="Liberation Sans"/>
                <w:szCs w:val="28"/>
              </w:rPr>
              <w:t xml:space="preserve">о порядке управления и распоряжения специализированным жилищным фондом города Новый Уренгой</w:t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</w:tc>
      </w:tr>
    </w:tbl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Cs w:val="28"/>
          <w:lang w:eastAsia="ar-SA"/>
        </w:rPr>
      </w:pPr>
      <w:r>
        <w:rPr>
          <w:rFonts w:ascii="Liberation Sans" w:hAnsi="Liberation Sans" w:cs="Liberation Serif"/>
          <w:szCs w:val="28"/>
          <w:lang w:eastAsia="ar-SA"/>
        </w:rPr>
        <w:t xml:space="preserve">ФОРМА ХОДАТАЙСТВА</w:t>
      </w:r>
      <w:r>
        <w:rPr>
          <w:rFonts w:ascii="Liberation Sans" w:hAnsi="Liberation Sans" w:cs="Liberation Serif"/>
          <w:szCs w:val="28"/>
          <w:lang w:eastAsia="ar-SA"/>
        </w:rPr>
      </w:r>
      <w:r>
        <w:rPr>
          <w:rFonts w:ascii="Liberation Sans" w:hAnsi="Liberation Sans" w:cs="Liberation Serif"/>
          <w:szCs w:val="28"/>
          <w:lang w:eastAsia="ar-SA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Cs w:val="28"/>
          <w:lang w:eastAsia="ar-S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erif"/>
          <w:szCs w:val="28"/>
          <w:lang w:eastAsia="ar-SA"/>
        </w:rPr>
        <w:t xml:space="preserve">работодателя (представителя нанимателя) </w:t>
        <w:br/>
        <w:t xml:space="preserve">о предоставлении </w:t>
      </w:r>
      <w:r>
        <w:rPr>
          <w:rFonts w:ascii="Liberation Sans" w:hAnsi="Liberation Sans" w:cs="Liberation Serif"/>
          <w:szCs w:val="28"/>
          <w:lang w:eastAsia="ar-SA"/>
        </w:rPr>
        <w:t xml:space="preserve">жилого помещения в общежитии</w:t>
      </w:r>
      <w:r>
        <w:rPr>
          <w:rFonts w:ascii="Liberation Sans" w:hAnsi="Liberation Sans" w:cs="Liberation Serif"/>
          <w:szCs w:val="28"/>
          <w:lang w:eastAsia="ar-SA"/>
        </w:rPr>
      </w:r>
      <w:r>
        <w:rPr>
          <w:rFonts w:ascii="Liberation Sans" w:hAnsi="Liberation Sans" w:cs="Liberation Serif"/>
          <w:szCs w:val="28"/>
          <w:lang w:eastAsia="ar-SA"/>
        </w:rPr>
      </w:r>
    </w:p>
    <w:p>
      <w:pPr>
        <w:spacing w:line="240" w:lineRule="auto"/>
        <w:rPr>
          <w:rFonts w:ascii="Liberation Sans" w:hAnsi="Liberation Sans" w:eastAsia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  <w:r>
        <w:rPr>
          <w:rFonts w:ascii="Liberation Sans" w:hAnsi="Liberation Sans" w:eastAsia="Liberation Sans" w:cs="Liberation Sans"/>
          <w:sz w:val="24"/>
          <w:szCs w:val="24"/>
        </w:rPr>
      </w:r>
    </w:p>
    <w:p>
      <w:pPr>
        <w:ind w:left="3828"/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от __________                                                                  № ____________</w:t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ind w:left="3828"/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ind w:left="5103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left="5103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__________________________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left="5103"/>
        <w:jc w:val="center"/>
        <w:spacing w:line="240" w:lineRule="auto"/>
        <w:rPr>
          <w:rFonts w:ascii="Liberation Sans" w:hAnsi="Liberation Sans" w:cs="Liberation Sans"/>
          <w:iCs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</w:rPr>
        <w:t xml:space="preserve">(Ф.И.О.)</w:t>
      </w:r>
      <w:r>
        <w:rPr>
          <w:rFonts w:ascii="Liberation Sans" w:hAnsi="Liberation Sans" w:cs="Liberation Sans"/>
          <w:iCs/>
          <w:color w:val="000000"/>
          <w:sz w:val="20"/>
        </w:rPr>
      </w:r>
      <w:r>
        <w:rPr>
          <w:rFonts w:ascii="Liberation Sans" w:hAnsi="Liberation Sans" w:cs="Liberation Sans"/>
          <w:iCs/>
          <w:color w:val="000000"/>
          <w:sz w:val="20"/>
        </w:rPr>
      </w:r>
    </w:p>
    <w:p>
      <w:pPr>
        <w:ind w:left="3828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ХОДАТАЙСТВО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Прошу предоставить ____________________________________,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замещающему должность 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(наименование должности)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в соответствии с 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    (реквизиты приказа о назначении, приеме на работу)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в _______________________________________________________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__</w:t>
      </w:r>
      <w:r>
        <w:rPr>
          <w:rFonts w:ascii="Liberation Sans" w:hAnsi="Liberation Sans" w:eastAsia="Calibri" w:cs="Liberation Sans"/>
          <w:szCs w:val="22"/>
          <w:highlight w:val="white"/>
          <w:lang w:eastAsia="en-US"/>
        </w:rPr>
        <w:t xml:space="preserve">,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(место работы)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на состав семьи___________ человек жилое помещение в общежитии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4"/>
          <w:szCs w:val="22"/>
        </w:rPr>
      </w:pPr>
      <w:r>
        <w:rPr>
          <w:rFonts w:ascii="Liberation Sans" w:hAnsi="Liberation Sans" w:eastAsia="Calibri" w:cs="Liberation Sans"/>
          <w:sz w:val="24"/>
          <w:szCs w:val="24"/>
          <w:lang w:eastAsia="en-US"/>
        </w:rPr>
        <w:t xml:space="preserve">                       </w:t>
      </w:r>
      <w:r>
        <w:rPr>
          <w:rFonts w:ascii="Liberation Sans" w:hAnsi="Liberation Sans" w:eastAsia="Calibri" w:cs="Liberation Sans"/>
          <w:sz w:val="22"/>
          <w:szCs w:val="24"/>
          <w:lang w:eastAsia="en-US"/>
        </w:rPr>
        <w:t xml:space="preserve">(количество членов семьи)</w:t>
      </w:r>
      <w:r>
        <w:rPr>
          <w:rFonts w:ascii="Liberation Sans" w:hAnsi="Liberation Sans" w:eastAsia="Calibri" w:cs="Liberation Sans"/>
          <w:sz w:val="24"/>
          <w:szCs w:val="22"/>
          <w:lang w:eastAsia="en-US"/>
        </w:rPr>
        <w:t xml:space="preserve"> </w:t>
      </w:r>
      <w:r>
        <w:rPr>
          <w:rFonts w:ascii="Liberation Sans" w:hAnsi="Liberation Sans" w:cs="Liberation Sans"/>
          <w:sz w:val="24"/>
          <w:szCs w:val="22"/>
        </w:rPr>
      </w:r>
      <w:r>
        <w:rPr>
          <w:rFonts w:ascii="Liberation Sans" w:hAnsi="Liberation Sans" w:cs="Liberation Sans"/>
          <w:sz w:val="24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из специализированного жилищного фонда города Новый Уренгой                в связи с тем, что 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и члены его семьи </w:t>
      </w:r>
      <w:r>
        <w:rPr>
          <w:rFonts w:ascii="Liberation Sans" w:hAnsi="Liberation Sans" w:eastAsia="Calibri" w:cs="Liberation Sans"/>
          <w:sz w:val="24"/>
          <w:szCs w:val="22"/>
          <w:lang w:eastAsia="en-US"/>
        </w:rPr>
        <w:t xml:space="preserve">(при наличии)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не обеспечен(ы) жилыми помещениями в городе Новый Уренгой.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2"/>
        </w:rPr>
        <w:t xml:space="preserve">Сведения о перспективном вкладе работника в развитие организации: 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2"/>
        </w:rPr>
        <w:t xml:space="preserve">Сведения о прибытии заявителя из другого субъекта Российской Федерации либо муниципального образования в Ямало-Ненецком автономном округе (при наличии): 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 w:cs="Liberation Sans"/>
          <w:szCs w:val="22"/>
          <w:lang w:eastAsia="en-US"/>
        </w:rPr>
      </w:pPr>
      <w:r>
        <w:rPr>
          <w:rFonts w:ascii="Liberation Sans" w:hAnsi="Liberation Sans" w:cs="Liberation Sans"/>
          <w:szCs w:val="22"/>
        </w:rPr>
        <w:t xml:space="preserve">Льготная категория заявителя и членов его семьи (при наличии): __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</w:t>
      </w:r>
      <w:r>
        <w:rPr>
          <w:rFonts w:ascii="Liberation Sans" w:hAnsi="Liberation Sans" w:eastAsia="Calibri" w:cs="Liberation Sans"/>
          <w:szCs w:val="22"/>
          <w:lang w:eastAsia="en-US"/>
        </w:rPr>
      </w:r>
      <w:r>
        <w:rPr>
          <w:rFonts w:ascii="Liberation Sans" w:hAnsi="Liberation Sans" w:eastAsia="Calibri" w:cs="Liberation Sans"/>
          <w:szCs w:val="22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eastAsia="Calibri" w:cs="Liberation Sans"/>
          <w:sz w:val="20"/>
          <w:lang w:eastAsia="en-US"/>
        </w:rPr>
        <w:t xml:space="preserve">(указать сведения о </w:t>
      </w:r>
      <w:r>
        <w:rPr>
          <w:rFonts w:ascii="Liberation Sans" w:hAnsi="Liberation Sans" w:cs="Liberation Sans"/>
          <w:sz w:val="20"/>
        </w:rPr>
        <w:t xml:space="preserve">наличии статуса ветерана боевых действий в соответствии с Федеральным законом от 12.01.1995 № 5-ФЗ «О ветеранах»; наличии в составе семьи заявителя ребенка-инвалида, инвалидов 1 и 2 группы; наличии статуса многодетной семьи и иных льготных категорий)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Cs w:val="22"/>
          <w:lang w:eastAsia="en-US"/>
        </w:rPr>
      </w:pPr>
      <w:r>
        <w:rPr>
          <w:rFonts w:ascii="Liberation Sans" w:hAnsi="Liberation Sans" w:eastAsia="Calibri"/>
          <w:szCs w:val="22"/>
          <w:lang w:eastAsia="en-US"/>
        </w:rPr>
        <w:t xml:space="preserve">Подтверждаю, что _______________________________________</w:t>
      </w:r>
      <w:r>
        <w:rPr>
          <w:rFonts w:ascii="Liberation Sans" w:hAnsi="Liberation Sans" w:eastAsia="Calibri"/>
          <w:szCs w:val="22"/>
          <w:lang w:eastAsia="en-US"/>
        </w:rPr>
      </w:r>
      <w:r>
        <w:rPr>
          <w:rFonts w:ascii="Liberation Sans" w:hAnsi="Liberation Sans" w:eastAsia="Calibri"/>
          <w:szCs w:val="22"/>
          <w:lang w:eastAsia="en-US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 w:val="20"/>
          <w:szCs w:val="16"/>
          <w:lang w:eastAsia="en-US"/>
        </w:rPr>
      </w:pP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                                       (фамилия, имя, отчество (последнее – при наличии))</w:t>
      </w:r>
      <w:r>
        <w:rPr>
          <w:rFonts w:ascii="Liberation Sans" w:hAnsi="Liberation Sans" w:eastAsia="Calibri"/>
          <w:sz w:val="20"/>
          <w:szCs w:val="16"/>
          <w:lang w:eastAsia="en-US"/>
        </w:rPr>
      </w:r>
      <w:r>
        <w:rPr>
          <w:rFonts w:ascii="Liberation Sans" w:hAnsi="Liberation Sans" w:eastAsia="Calibri"/>
          <w:sz w:val="20"/>
          <w:szCs w:val="16"/>
          <w:lang w:eastAsia="en-US"/>
        </w:rPr>
      </w:r>
    </w:p>
    <w:p>
      <w:pPr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ознакомлен(а) с Положением о порядке управления и распоряжения специализированным жилищным фондом города Новый Уренгой.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В случае прекращения с ____________________</w:t>
      </w:r>
      <w:r>
        <w:rPr>
          <w:rFonts w:ascii="Liberation Sans" w:hAnsi="Liberation Sans" w:cs="Liberation Sans"/>
          <w:szCs w:val="28"/>
        </w:rPr>
        <w:t xml:space="preserve">_</w:t>
      </w:r>
      <w:r>
        <w:rPr>
          <w:rFonts w:ascii="Liberation Sans" w:hAnsi="Liberation Sans" w:cs="Liberation Sans"/>
          <w:szCs w:val="28"/>
        </w:rPr>
        <w:t xml:space="preserve">_____________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 w:val="20"/>
          <w:szCs w:val="16"/>
          <w:lang w:eastAsia="en-US"/>
        </w:rPr>
      </w:pPr>
      <w:r>
        <w:rPr>
          <w:rFonts w:ascii="Liberation Sans" w:hAnsi="Liberation Sans" w:cs="Liberation Sans"/>
          <w:szCs w:val="28"/>
        </w:rPr>
        <w:tab/>
      </w: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             </w:t>
      </w: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</w:t>
      </w: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(фамилия, имя, отчество (последнее – при наличии))</w:t>
      </w:r>
      <w:r>
        <w:rPr>
          <w:rFonts w:ascii="Liberation Sans" w:hAnsi="Liberation Sans" w:eastAsia="Calibri"/>
          <w:sz w:val="20"/>
          <w:szCs w:val="16"/>
          <w:lang w:eastAsia="en-US"/>
        </w:rPr>
      </w:r>
      <w:r>
        <w:rPr>
          <w:rFonts w:ascii="Liberation Sans" w:hAnsi="Liberation Sans" w:eastAsia="Calibri"/>
          <w:sz w:val="20"/>
          <w:szCs w:val="16"/>
          <w:lang w:eastAsia="en-US"/>
        </w:rPr>
      </w:r>
    </w:p>
    <w:p>
      <w:pPr>
        <w:jc w:val="both"/>
        <w:spacing w:line="240" w:lineRule="auto"/>
        <w:tabs>
          <w:tab w:val="left" w:pos="834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трудовых отношений, увольнения со службы</w:t>
      </w:r>
      <w:r>
        <w:rPr>
          <w:rFonts w:ascii="Liberation Sans" w:hAnsi="Liberation Sans" w:cs="Liberation Sans"/>
          <w:szCs w:val="28"/>
        </w:rPr>
        <w:t xml:space="preserve"> обязуюсь</w:t>
      </w:r>
      <w:r>
        <w:rPr>
          <w:rFonts w:ascii="Liberation Sans" w:hAnsi="Liberation Sans" w:cs="Liberation Sans"/>
          <w:szCs w:val="28"/>
        </w:rPr>
        <w:t xml:space="preserve"> в трехдневный срок со дня прекращения трудовых отношений, увольнения</w:t>
      </w:r>
      <w:r>
        <w:rPr>
          <w:rFonts w:ascii="Liberation Sans" w:hAnsi="Liberation Sans" w:cs="Liberation Sans"/>
          <w:szCs w:val="28"/>
          <w:highlight w:val="red"/>
        </w:rPr>
        <w:t xml:space="preserve"> </w:t>
      </w:r>
      <w:r>
        <w:rPr>
          <w:rFonts w:ascii="Liberation Sans" w:hAnsi="Liberation Sans" w:cs="Liberation Sans"/>
          <w:szCs w:val="28"/>
        </w:rPr>
        <w:t xml:space="preserve">представить подтверждающие документы в Департамент имущественных и жилищных отношений Администрации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  <w:highlight w:val="white"/>
        </w:rPr>
      </w:pP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Приложени</w:t>
      </w: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я</w:t>
      </w:r>
      <w:r>
        <w:rPr>
          <w:rFonts w:ascii="Liberation Sans" w:hAnsi="Liberation Sans" w:eastAsia="Calibri" w:cs="Liberation Sans"/>
          <w:szCs w:val="28"/>
          <w:highlight w:val="white"/>
          <w:lang w:eastAsia="en-US"/>
        </w:rPr>
        <w:t xml:space="preserve">:</w:t>
      </w:r>
      <w:r>
        <w:rPr>
          <w:highlight w:val="white"/>
        </w:rPr>
      </w:r>
      <w:r>
        <w:rPr>
          <w:rFonts w:ascii="Liberation Sans" w:hAnsi="Liberation Sans" w:cs="Liberation Sans"/>
          <w:szCs w:val="28"/>
          <w:highlight w:val="white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1. _________________________________________________________;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2. _________________________________________________________;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eastAsia="Calibri" w:cs="Liberation Sans"/>
          <w:szCs w:val="28"/>
          <w:lang w:eastAsia="en-US"/>
        </w:rPr>
        <w:t xml:space="preserve">3. _________________________________________________________.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center"/>
        <w:spacing w:line="240" w:lineRule="auto"/>
        <w:rPr>
          <w:rFonts w:ascii="Liberation Sans" w:hAnsi="Liberation Sans" w:eastAsia="Calibri" w:cs="Liberation Sans"/>
          <w:sz w:val="20"/>
          <w:lang w:eastAsia="en-US"/>
        </w:rPr>
      </w:pPr>
      <w:r>
        <w:rPr>
          <w:rFonts w:ascii="Liberation Sans" w:hAnsi="Liberation Sans" w:eastAsia="Calibri" w:cs="Liberation Sans"/>
          <w:sz w:val="20"/>
          <w:lang w:eastAsia="en-US"/>
        </w:rPr>
        <w:t xml:space="preserve">(прилагаются копии пр</w:t>
      </w:r>
      <w:r>
        <w:rPr>
          <w:rFonts w:ascii="Liberation Sans" w:hAnsi="Liberation Sans" w:eastAsia="Calibri" w:cs="Liberation Sans"/>
          <w:sz w:val="20"/>
          <w:lang w:eastAsia="en-US"/>
        </w:rPr>
        <w:t xml:space="preserve">ика</w:t>
      </w:r>
      <w:r>
        <w:rPr>
          <w:rFonts w:ascii="Liberation Sans" w:hAnsi="Liberation Sans" w:eastAsia="Calibri" w:cs="Liberation Sans"/>
          <w:sz w:val="20"/>
          <w:lang w:eastAsia="en-US"/>
        </w:rPr>
        <w:t xml:space="preserve">за о приеме на работу (о назначении на должность), </w:t>
        <w:br/>
        <w:t xml:space="preserve">документов о прибытии заявителя из другого субъекта Российской Федерации </w:t>
        <w:br/>
        <w:t xml:space="preserve">либо муниципального образования в Ямало-Ненецком автономном округе, </w:t>
        <w:br/>
        <w:t xml:space="preserve">документов, подтверждающих наличие льготных категорий)       </w:t>
      </w:r>
      <w:r>
        <w:rPr>
          <w:rFonts w:ascii="Liberation Sans" w:hAnsi="Liberation Sans" w:eastAsia="Calibri" w:cs="Liberation Sans"/>
          <w:sz w:val="20"/>
          <w:lang w:eastAsia="en-US"/>
        </w:rPr>
      </w:r>
      <w:r>
        <w:rPr>
          <w:rFonts w:ascii="Liberation Sans" w:hAnsi="Liberation Sans" w:eastAsia="Calibri" w:cs="Liberation Sans"/>
          <w:sz w:val="20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contextualSpacing/>
        <w:jc w:val="both"/>
        <w:spacing w:line="240" w:lineRule="auto"/>
        <w:rPr>
          <w:rFonts w:ascii="Liberation Sans" w:hAnsi="Liberation Sans" w:cs="Liberation Sans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sz w:val="24"/>
          <w:szCs w:val="28"/>
          <w:lang w:eastAsia="zh-CN"/>
        </w:rPr>
        <w:t xml:space="preserve">_____________________                               ________________ /________________</w:t>
      </w:r>
      <w:r>
        <w:rPr>
          <w:rFonts w:ascii="Liberation Sans" w:hAnsi="Liberation Sans" w:cs="Liberation Sans"/>
          <w:sz w:val="24"/>
          <w:szCs w:val="28"/>
        </w:rPr>
      </w:r>
      <w:r>
        <w:rPr>
          <w:rFonts w:ascii="Liberation Sans" w:hAnsi="Liberation Sans" w:cs="Liberation Sans"/>
          <w:sz w:val="24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sz w:val="20"/>
          <w:szCs w:val="24"/>
        </w:rPr>
        <w:t xml:space="preserve">               (</w:t>
      </w:r>
      <w:r>
        <w:rPr>
          <w:rFonts w:ascii="Liberation Sans" w:hAnsi="Liberation Sans" w:cs="Liberation Sans" w:eastAsiaTheme="minorHAnsi"/>
          <w:sz w:val="20"/>
        </w:rPr>
        <w:t xml:space="preserve">должность) </w:t>
      </w:r>
      <w:r>
        <w:rPr>
          <w:rFonts w:ascii="Liberation Sans" w:hAnsi="Liberation Sans" w:cs="Liberation Sans" w:eastAsiaTheme="minorHAnsi"/>
          <w:sz w:val="24"/>
          <w:szCs w:val="24"/>
        </w:rPr>
        <w:t xml:space="preserve">                                                    </w:t>
      </w:r>
      <w:r>
        <w:rPr>
          <w:rFonts w:ascii="Liberation Sans" w:hAnsi="Liberation Sans" w:cs="Liberation Sans" w:eastAsiaTheme="minorHAnsi"/>
          <w:sz w:val="20"/>
        </w:rPr>
        <w:t xml:space="preserve">(подпись)                    (Ф.И.О.)</w:t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spacing w:line="240" w:lineRule="auto"/>
        <w:rPr>
          <w:rFonts w:ascii="Liberation Sans" w:hAnsi="Liberation Sans" w:cs="Liberation Sans"/>
          <w:sz w:val="24"/>
          <w:szCs w:val="24"/>
        </w:rPr>
        <w:pBdr>
          <w:top w:val="none" w:color="000000" w:sz="4" w:space="31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spacing w:line="240" w:lineRule="auto"/>
        <w:rPr>
          <w:rFonts w:ascii="Liberation Sans" w:hAnsi="Liberation Sans" w:cs="Liberation Sans"/>
          <w:sz w:val="24"/>
          <w:szCs w:val="24"/>
        </w:rPr>
        <w:pBdr>
          <w:top w:val="none" w:color="000000" w:sz="4" w:space="31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  <w:r>
        <w:rPr>
          <w:rFonts w:ascii="Liberation Sans" w:hAnsi="Liberation Sans" w:cs="Liberation Sans"/>
          <w:sz w:val="24"/>
          <w:szCs w:val="24"/>
        </w:rPr>
      </w:r>
    </w:p>
    <w:p>
      <w:pPr>
        <w:jc w:val="right"/>
        <w:spacing w:line="240" w:lineRule="auto"/>
        <w:rPr>
          <w:rFonts w:ascii="Liberation Sans" w:hAnsi="Liberation Sans" w:cs="Liberation Sans"/>
          <w:szCs w:val="28"/>
        </w:rPr>
        <w:sectPr>
          <w:headerReference w:type="default" r:id="rId15"/>
          <w:headerReference w:type="first" r:id="rId16"/>
          <w:footnotePr/>
          <w:endnotePr/>
          <w:type w:val="nextPage"/>
          <w:pgSz w:w="11906" w:h="16838" w:orient="portrait"/>
          <w:pgMar w:top="1134" w:right="850" w:bottom="1134" w:left="1701" w:header="567" w:footer="708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13"/>
      </w:tblGrid>
      <w:tr>
        <w:tblPrEx/>
        <w:trPr>
          <w:jc w:val="right"/>
          <w:trHeight w:val="80"/>
        </w:trPr>
        <w:tc>
          <w:tcPr>
            <w:tcW w:w="4713" w:type="dxa"/>
            <w:textDirection w:val="lrTb"/>
            <w:noWrap w:val="false"/>
          </w:tcPr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  <w:lang w:eastAsia="ar-SA"/>
              </w:rPr>
              <w:t xml:space="preserve">Приложение 3</w:t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  <w:p>
            <w:pPr>
              <w:spacing w:line="240" w:lineRule="auto"/>
              <w:rPr>
                <w:rFonts w:ascii="Liberation Sans" w:hAnsi="Liberation Sans" w:cs="Liberation Sans"/>
                <w:szCs w:val="28"/>
              </w:rPr>
            </w:pPr>
            <w:r>
              <w:rPr>
                <w:rFonts w:ascii="Liberation Sans" w:hAnsi="Liberation Sans" w:cs="Liberation Sans"/>
                <w:szCs w:val="28"/>
                <w:lang w:eastAsia="ar-SA"/>
              </w:rPr>
              <w:t xml:space="preserve">к Положению </w:t>
            </w:r>
            <w:r>
              <w:rPr>
                <w:rFonts w:ascii="Liberation Sans" w:hAnsi="Liberation Sans" w:cs="Liberation Sans"/>
                <w:szCs w:val="28"/>
              </w:rPr>
              <w:t xml:space="preserve">о порядке управления и распоряжения специализированным жилищным фондом города Новый Уренгой</w:t>
            </w:r>
            <w:r>
              <w:rPr>
                <w:rFonts w:ascii="Liberation Sans" w:hAnsi="Liberation Sans" w:cs="Liberation Sans"/>
                <w:szCs w:val="28"/>
              </w:rPr>
            </w:r>
            <w:r>
              <w:rPr>
                <w:rFonts w:ascii="Liberation Sans" w:hAnsi="Liberation Sans" w:cs="Liberation Sans"/>
                <w:szCs w:val="28"/>
              </w:rPr>
            </w:r>
          </w:p>
        </w:tc>
      </w:tr>
    </w:tbl>
    <w:p>
      <w:pPr>
        <w:jc w:val="right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right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right"/>
        <w:spacing w:line="240" w:lineRule="auto"/>
        <w:rPr>
          <w:rFonts w:ascii="Liberation Sans" w:hAnsi="Liberation Sans" w:cs="Liberation Sans"/>
          <w:highlight w:val="white"/>
        </w:rPr>
      </w:pP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  <w:r>
        <w:rPr>
          <w:rFonts w:ascii="Liberation Sans" w:hAnsi="Liberation Sans" w:cs="Liberation Sans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Cs w:val="28"/>
          <w:highlight w:val="white"/>
        </w:rPr>
      </w:pPr>
      <w:r>
        <w:rPr>
          <w:rFonts w:ascii="Liberation Sans" w:hAnsi="Liberation Sans" w:cs="Liberation Serif"/>
          <w:szCs w:val="28"/>
          <w:highlight w:val="white"/>
          <w:lang w:eastAsia="ar-SA"/>
        </w:rPr>
        <w:t xml:space="preserve">ФОРМА ХОДАТАЙСТВА</w:t>
      </w:r>
      <w:r>
        <w:rPr>
          <w:rFonts w:ascii="Liberation Sans" w:hAnsi="Liberation Sans" w:cs="Liberation Serif"/>
          <w:szCs w:val="28"/>
          <w:highlight w:val="white"/>
        </w:rPr>
      </w:r>
      <w:r>
        <w:rPr>
          <w:rFonts w:ascii="Liberation Sans" w:hAnsi="Liberation Sans" w:cs="Liberation Serif"/>
          <w:szCs w:val="28"/>
          <w:highlight w:val="white"/>
        </w:rPr>
      </w:r>
    </w:p>
    <w:p>
      <w:pPr>
        <w:jc w:val="center"/>
        <w:spacing w:line="240" w:lineRule="auto"/>
        <w:rPr>
          <w:rFonts w:ascii="Liberation Sans" w:hAnsi="Liberation Sans" w:cs="Liberation Serif"/>
          <w:sz w:val="2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erif"/>
          <w:szCs w:val="28"/>
          <w:highlight w:val="white"/>
          <w:lang w:eastAsia="ar-SA"/>
        </w:rPr>
        <w:t xml:space="preserve">руководителя </w:t>
      </w:r>
      <w:r>
        <w:rPr>
          <w:rFonts w:ascii="Liberation Sans" w:hAnsi="Liberation Sans" w:cs="Liberation Serif"/>
          <w:szCs w:val="28"/>
          <w:highlight w:val="white"/>
          <w:lang w:eastAsia="ar-SA"/>
        </w:rPr>
        <w:t xml:space="preserve">о</w:t>
      </w:r>
      <w:r>
        <w:rPr>
          <w:rFonts w:ascii="Liberation Sans" w:hAnsi="Liberation Sans" w:cs="Liberation Serif"/>
          <w:szCs w:val="28"/>
          <w:highlight w:val="white"/>
          <w:lang w:eastAsia="ar-SA"/>
        </w:rPr>
        <w:t xml:space="preserve">бразовательной организации</w:t>
        <w:br/>
      </w:r>
      <w:r>
        <w:rPr>
          <w:rFonts w:ascii="Liberation Sans" w:hAnsi="Liberation Sans" w:cs="Liberation Serif"/>
          <w:szCs w:val="28"/>
          <w:highlight w:val="white"/>
          <w:lang w:eastAsia="ar-SA"/>
        </w:rPr>
        <w:t xml:space="preserve"> </w:t>
      </w:r>
      <w:r>
        <w:rPr>
          <w:rFonts w:ascii="Liberation Sans" w:hAnsi="Liberation Sans" w:cs="Liberation Serif"/>
          <w:szCs w:val="28"/>
          <w:highlight w:val="white"/>
          <w:lang w:eastAsia="ar-SA"/>
        </w:rPr>
        <w:t xml:space="preserve">о предоставлении жилого помещения в общежитии</w:t>
      </w:r>
      <w:r>
        <w:rPr>
          <w:rFonts w:ascii="Liberation Sans" w:hAnsi="Liberation Sans" w:cs="Liberation Serif"/>
          <w:sz w:val="20"/>
          <w:szCs w:val="28"/>
          <w:highlight w:val="white"/>
        </w:rPr>
      </w:r>
      <w:r>
        <w:rPr>
          <w:rFonts w:ascii="Liberation Sans" w:hAnsi="Liberation Sans" w:cs="Liberation Serif"/>
          <w:sz w:val="20"/>
          <w:szCs w:val="28"/>
          <w:highlight w:val="white"/>
        </w:rPr>
      </w:r>
    </w:p>
    <w:p>
      <w:pPr>
        <w:spacing w:line="240" w:lineRule="auto"/>
        <w:rPr>
          <w:rFonts w:ascii="Liberation Sans" w:hAnsi="Liberation Sans" w:eastAsia="Liberation Sans" w:cs="Liberation Sans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  <w:r>
        <w:rPr>
          <w:rFonts w:ascii="Liberation Sans" w:hAnsi="Liberation Sans" w:eastAsia="Liberation Sans" w:cs="Liberation Sans"/>
          <w:sz w:val="24"/>
          <w:szCs w:val="24"/>
          <w:highlight w:val="white"/>
        </w:rPr>
      </w:r>
    </w:p>
    <w:p>
      <w:pPr>
        <w:ind w:left="3828"/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</w:r>
    </w:p>
    <w:p>
      <w:pPr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  <w:highlight w:val="white"/>
        </w:rPr>
        <w:t xml:space="preserve">от __________                                                             </w:t>
      </w: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     № ____________</w:t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ind w:left="3828"/>
        <w:spacing w:line="240" w:lineRule="auto"/>
        <w:rPr>
          <w:rFonts w:ascii="Liberation Sans" w:hAnsi="Liberation Sans" w:eastAsia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  <w:r>
        <w:rPr>
          <w:rFonts w:ascii="Liberation Sans" w:hAnsi="Liberation Sans" w:eastAsia="Liberation Sans" w:cs="Liberation Sans"/>
          <w:iCs/>
          <w:color w:val="000000"/>
          <w:szCs w:val="28"/>
        </w:rPr>
      </w:r>
    </w:p>
    <w:p>
      <w:pPr>
        <w:ind w:left="5103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Начальнику Департамента имущественных и жилищных отношений Администрации города Новый Уренгой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left="5103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__________________________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left="5103"/>
        <w:jc w:val="center"/>
        <w:spacing w:line="240" w:lineRule="auto"/>
        <w:rPr>
          <w:rFonts w:ascii="Liberation Sans" w:hAnsi="Liberation Sans" w:cs="Liberation Sans"/>
          <w:iCs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 w:val="20"/>
        </w:rPr>
        <w:t xml:space="preserve">(Ф.И.О.)</w:t>
      </w:r>
      <w:r>
        <w:rPr>
          <w:rFonts w:ascii="Liberation Sans" w:hAnsi="Liberation Sans" w:cs="Liberation Sans"/>
          <w:iCs/>
          <w:color w:val="000000"/>
          <w:sz w:val="20"/>
        </w:rPr>
      </w:r>
      <w:r>
        <w:rPr>
          <w:rFonts w:ascii="Liberation Sans" w:hAnsi="Liberation Sans" w:cs="Liberation Sans"/>
          <w:iCs/>
          <w:color w:val="000000"/>
          <w:sz w:val="20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iCs/>
          <w:color w:val="000000"/>
          <w:szCs w:val="28"/>
        </w:rPr>
        <w:pBdr>
          <w:top w:val="none" w:color="000000" w:sz="4" w:space="0"/>
          <w:left w:val="none" w:color="000000" w:sz="4" w:space="0"/>
          <w:bottom w:val="none" w:color="000000" w:sz="4" w:space="16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eastAsia="Liberation Sans" w:cs="Liberation Sans"/>
          <w:iCs/>
          <w:color w:val="000000"/>
          <w:szCs w:val="28"/>
        </w:rPr>
        <w:t xml:space="preserve">ХОДАТАЙСТВО</w:t>
      </w:r>
      <w:r>
        <w:rPr>
          <w:rFonts w:ascii="Liberation Sans" w:hAnsi="Liberation Sans" w:cs="Liberation Sans"/>
          <w:iCs/>
          <w:color w:val="000000"/>
          <w:szCs w:val="28"/>
        </w:rPr>
      </w:r>
      <w:r>
        <w:rPr>
          <w:rFonts w:ascii="Liberation Sans" w:hAnsi="Liberation Sans" w:cs="Liberation Sans"/>
          <w:iCs/>
          <w:color w:val="000000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Прошу предоставить ____________________________________,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обучающемуся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по очной форме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в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(наименование образовательной организации)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в соответствии с ____________________________________________,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(реквизиты приказа о зачислении в образовательную организацию)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на состав семьи___________ человек жилое помещение в общежитии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4"/>
          <w:szCs w:val="22"/>
        </w:rPr>
      </w:pPr>
      <w:r>
        <w:rPr>
          <w:rFonts w:ascii="Liberation Sans" w:hAnsi="Liberation Sans" w:eastAsia="Calibri" w:cs="Liberation Sans"/>
          <w:sz w:val="24"/>
          <w:szCs w:val="24"/>
          <w:lang w:eastAsia="en-US"/>
        </w:rPr>
        <w:t xml:space="preserve">                       </w:t>
      </w:r>
      <w:r>
        <w:rPr>
          <w:rFonts w:ascii="Liberation Sans" w:hAnsi="Liberation Sans" w:eastAsia="Calibri" w:cs="Liberation Sans"/>
          <w:sz w:val="22"/>
          <w:szCs w:val="24"/>
          <w:lang w:eastAsia="en-US"/>
        </w:rPr>
        <w:t xml:space="preserve">(количество членов семьи)</w:t>
      </w:r>
      <w:r>
        <w:rPr>
          <w:rFonts w:ascii="Liberation Sans" w:hAnsi="Liberation Sans" w:eastAsia="Calibri" w:cs="Liberation Sans"/>
          <w:sz w:val="24"/>
          <w:szCs w:val="22"/>
          <w:lang w:eastAsia="en-US"/>
        </w:rPr>
        <w:t xml:space="preserve"> </w:t>
      </w:r>
      <w:r>
        <w:rPr>
          <w:rFonts w:ascii="Liberation Sans" w:hAnsi="Liberation Sans" w:cs="Liberation Sans"/>
          <w:sz w:val="24"/>
          <w:szCs w:val="22"/>
        </w:rPr>
      </w:r>
      <w:r>
        <w:rPr>
          <w:rFonts w:ascii="Liberation Sans" w:hAnsi="Liberation Sans" w:cs="Liberation Sans"/>
          <w:sz w:val="24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из специализированного жилищного фонда города Новый Уренгой                в связи с тем, что 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both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                                              (фамилия, имя, отчество (последнее – при наличии))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eastAsia="Calibri" w:cs="Liberation Sans"/>
          <w:szCs w:val="22"/>
          <w:lang w:eastAsia="en-US"/>
        </w:rPr>
        <w:t xml:space="preserve">и члены его семьи </w:t>
      </w:r>
      <w:r>
        <w:rPr>
          <w:rFonts w:ascii="Liberation Sans" w:hAnsi="Liberation Sans" w:eastAsia="Calibri" w:cs="Liberation Sans"/>
          <w:sz w:val="24"/>
          <w:szCs w:val="22"/>
          <w:lang w:eastAsia="en-US"/>
        </w:rPr>
        <w:t xml:space="preserve">(при наличии)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 не обеспечен(ы) жилыми помещениями в городе Новый Уренгой.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Cs w:val="22"/>
          <w:lang w:eastAsia="en-US"/>
        </w:rPr>
      </w:pPr>
      <w:r>
        <w:rPr>
          <w:rFonts w:ascii="Liberation Sans" w:hAnsi="Liberation Sans" w:eastAsia="Calibri"/>
          <w:szCs w:val="22"/>
          <w:lang w:eastAsia="en-US"/>
        </w:rPr>
      </w:r>
      <w:r>
        <w:rPr>
          <w:rFonts w:ascii="Liberation Sans" w:hAnsi="Liberation Sans" w:eastAsia="Calibri"/>
          <w:szCs w:val="22"/>
          <w:lang w:eastAsia="en-US"/>
        </w:rPr>
      </w:r>
      <w:r>
        <w:rPr>
          <w:rFonts w:ascii="Liberation Sans" w:hAnsi="Liberation Sans" w:eastAsia="Calibri"/>
          <w:szCs w:val="22"/>
          <w:lang w:eastAsia="en-US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Cs w:val="22"/>
          <w:lang w:eastAsia="en-US"/>
        </w:rPr>
      </w:pPr>
      <w:r>
        <w:rPr>
          <w:rFonts w:ascii="Liberation Sans" w:hAnsi="Liberation Sans" w:eastAsia="Calibri"/>
          <w:szCs w:val="22"/>
          <w:lang w:eastAsia="en-US"/>
        </w:rPr>
        <w:t xml:space="preserve">Подтверждаю, что _______________________________________</w:t>
      </w:r>
      <w:r>
        <w:rPr>
          <w:rFonts w:ascii="Liberation Sans" w:hAnsi="Liberation Sans" w:eastAsia="Calibri"/>
          <w:szCs w:val="22"/>
          <w:lang w:eastAsia="en-US"/>
        </w:rPr>
      </w:r>
      <w:r>
        <w:rPr>
          <w:rFonts w:ascii="Liberation Sans" w:hAnsi="Liberation Sans" w:eastAsia="Calibri"/>
          <w:szCs w:val="22"/>
          <w:lang w:eastAsia="en-US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 w:val="20"/>
          <w:szCs w:val="16"/>
          <w:lang w:eastAsia="en-US"/>
        </w:rPr>
      </w:pP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                                       (фамилия, имя, отчество (последнее – при наличии))</w:t>
      </w:r>
      <w:r>
        <w:rPr>
          <w:rFonts w:ascii="Liberation Sans" w:hAnsi="Liberation Sans" w:eastAsia="Calibri"/>
          <w:sz w:val="20"/>
          <w:szCs w:val="16"/>
          <w:lang w:eastAsia="en-US"/>
        </w:rPr>
      </w:r>
      <w:r>
        <w:rPr>
          <w:rFonts w:ascii="Liberation Sans" w:hAnsi="Liberation Sans" w:eastAsia="Calibri"/>
          <w:sz w:val="20"/>
          <w:szCs w:val="16"/>
          <w:lang w:eastAsia="en-US"/>
        </w:rPr>
      </w:r>
    </w:p>
    <w:p>
      <w:pPr>
        <w:jc w:val="both"/>
        <w:spacing w:line="240" w:lineRule="auto"/>
        <w:rPr>
          <w:rFonts w:ascii="Liberation Sans" w:hAnsi="Liberation Sans" w:eastAsia="Calibri" w:cs="Liberation Serif"/>
          <w:szCs w:val="28"/>
          <w:lang w:eastAsia="en-US"/>
        </w:rPr>
      </w:pPr>
      <w:r>
        <w:rPr>
          <w:rFonts w:ascii="Liberation Sans" w:hAnsi="Liberation Sans" w:eastAsia="Calibri" w:cs="Liberation Serif"/>
          <w:szCs w:val="28"/>
          <w:lang w:eastAsia="en-US"/>
        </w:rPr>
        <w:t xml:space="preserve">ознакомлен(а) с Положением о порядке управления и распоряжения специализированным жилищным фондом города Новый Уренгой.</w:t>
      </w:r>
      <w:r>
        <w:rPr>
          <w:rFonts w:ascii="Liberation Sans" w:hAnsi="Liberation Sans" w:eastAsia="Calibri" w:cs="Liberation Serif"/>
          <w:szCs w:val="28"/>
          <w:lang w:eastAsia="en-US"/>
        </w:rPr>
      </w:r>
      <w:r>
        <w:rPr>
          <w:rFonts w:ascii="Liberation Sans" w:hAnsi="Liberation Sans" w:eastAsia="Calibri" w:cs="Liberation Serif"/>
          <w:szCs w:val="28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В случае отчисления __________________________________</w:t>
      </w:r>
      <w:r>
        <w:rPr>
          <w:rFonts w:ascii="Liberation Sans" w:hAnsi="Liberation Sans" w:cs="Liberation Sans"/>
          <w:szCs w:val="28"/>
        </w:rPr>
        <w:t xml:space="preserve">___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ind w:firstLine="709"/>
        <w:jc w:val="both"/>
        <w:spacing w:line="240" w:lineRule="auto"/>
        <w:rPr>
          <w:rFonts w:ascii="Liberation Sans" w:hAnsi="Liberation Sans" w:eastAsia="Calibri"/>
          <w:sz w:val="20"/>
          <w:szCs w:val="16"/>
          <w:lang w:eastAsia="en-US"/>
        </w:rPr>
      </w:pPr>
      <w:r>
        <w:rPr>
          <w:rFonts w:ascii="Liberation Sans" w:hAnsi="Liberation Sans" w:cs="Liberation Sans"/>
          <w:szCs w:val="28"/>
        </w:rPr>
        <w:tab/>
      </w:r>
      <w:r>
        <w:rPr>
          <w:rFonts w:ascii="Liberation Sans" w:hAnsi="Liberation Sans" w:eastAsia="Calibri"/>
          <w:sz w:val="20"/>
          <w:szCs w:val="16"/>
          <w:lang w:eastAsia="en-US"/>
        </w:rPr>
        <w:t xml:space="preserve">                                                  (фамилия, имя, отчество (последнее – при наличии))</w:t>
      </w:r>
      <w:r>
        <w:rPr>
          <w:rFonts w:ascii="Liberation Sans" w:hAnsi="Liberation Sans" w:eastAsia="Calibri"/>
          <w:sz w:val="20"/>
          <w:szCs w:val="16"/>
          <w:lang w:eastAsia="en-US"/>
        </w:rPr>
      </w:r>
      <w:r>
        <w:rPr>
          <w:rFonts w:ascii="Liberation Sans" w:hAnsi="Liberation Sans" w:eastAsia="Calibri"/>
          <w:sz w:val="20"/>
          <w:szCs w:val="16"/>
          <w:lang w:eastAsia="en-US"/>
        </w:rPr>
      </w:r>
    </w:p>
    <w:p>
      <w:pPr>
        <w:jc w:val="both"/>
        <w:spacing w:line="240" w:lineRule="auto"/>
        <w:rPr>
          <w:rFonts w:ascii="Liberation Sans" w:hAnsi="Liberation Sans" w:cs="Liberation Sans"/>
          <w:szCs w:val="22"/>
        </w:rPr>
      </w:pPr>
      <w:r>
        <w:rPr>
          <w:rFonts w:ascii="Liberation Sans" w:hAnsi="Liberation Sans" w:cs="Liberation Sans"/>
          <w:szCs w:val="28"/>
        </w:rPr>
        <w:t xml:space="preserve">из </w:t>
      </w:r>
      <w:r>
        <w:rPr>
          <w:rFonts w:ascii="Liberation Sans" w:hAnsi="Liberation Sans" w:eastAsia="Calibri" w:cs="Liberation Sans"/>
          <w:szCs w:val="22"/>
          <w:lang w:eastAsia="en-US"/>
        </w:rPr>
        <w:t xml:space="preserve">_________________________________________________________</w:t>
      </w:r>
      <w:r>
        <w:rPr>
          <w:rFonts w:ascii="Liberation Sans" w:hAnsi="Liberation Sans" w:cs="Liberation Sans"/>
          <w:szCs w:val="22"/>
        </w:rPr>
      </w:r>
      <w:r>
        <w:rPr>
          <w:rFonts w:ascii="Liberation Sans" w:hAnsi="Liberation Sans" w:cs="Liberation Sans"/>
          <w:szCs w:val="22"/>
        </w:rPr>
      </w:r>
    </w:p>
    <w:p>
      <w:pPr>
        <w:jc w:val="center"/>
        <w:spacing w:line="240" w:lineRule="auto"/>
        <w:rPr>
          <w:rFonts w:ascii="Liberation Sans" w:hAnsi="Liberation Sans" w:cs="Liberation Sans"/>
          <w:sz w:val="20"/>
          <w:szCs w:val="16"/>
        </w:rPr>
      </w:pPr>
      <w:r>
        <w:rPr>
          <w:rFonts w:ascii="Liberation Sans" w:hAnsi="Liberation Sans" w:eastAsia="Calibri" w:cs="Liberation Sans"/>
          <w:sz w:val="20"/>
          <w:szCs w:val="16"/>
          <w:lang w:eastAsia="en-US"/>
        </w:rPr>
        <w:t xml:space="preserve">         (наименование образовательной организации)</w:t>
      </w:r>
      <w:r>
        <w:rPr>
          <w:rFonts w:ascii="Liberation Sans" w:hAnsi="Liberation Sans" w:cs="Liberation Sans"/>
          <w:sz w:val="20"/>
          <w:szCs w:val="16"/>
        </w:rPr>
      </w:r>
      <w:r>
        <w:rPr>
          <w:rFonts w:ascii="Liberation Sans" w:hAnsi="Liberation Sans" w:cs="Liberation Sans"/>
          <w:sz w:val="20"/>
          <w:szCs w:val="16"/>
        </w:rPr>
      </w:r>
    </w:p>
    <w:p>
      <w:pPr>
        <w:jc w:val="both"/>
        <w:spacing w:line="240" w:lineRule="auto"/>
        <w:tabs>
          <w:tab w:val="left" w:pos="8340" w:leader="none"/>
        </w:tabs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  <w:t xml:space="preserve">обязуюсь в трехдневный срок представить подтверждающие документы в Департамент имущественных и жилищных отношений Администрации города Новый Уренгой.</w:t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eastAsia="Calibri" w:cs="Liberation Sans"/>
          <w:color w:val="000000" w:themeColor="text1"/>
          <w:szCs w:val="28"/>
          <w:lang w:eastAsia="en-US"/>
        </w:rPr>
        <w:t xml:space="preserve">Приложение:</w:t>
      </w:r>
      <w:r>
        <w:rPr>
          <w:rFonts w:ascii="Liberation Sans" w:hAnsi="Liberation Sans" w:eastAsia="Calibri" w:cs="Liberation Sans"/>
          <w:color w:val="000000" w:themeColor="text1"/>
          <w:szCs w:val="28"/>
          <w:lang w:eastAsia="en-US"/>
        </w:rPr>
        <w:t xml:space="preserve"> копия приказа о зачислении в образовательную организацию.</w:t>
      </w: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jc w:val="center"/>
        <w:spacing w:line="240" w:lineRule="auto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color w:val="000000" w:themeColor="text1"/>
          <w:szCs w:val="28"/>
        </w:rPr>
      </w:pP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  <w:r>
        <w:rPr>
          <w:rFonts w:ascii="Liberation Sans" w:hAnsi="Liberation Sans" w:cs="Liberation Sans"/>
          <w:color w:val="000000" w:themeColor="text1"/>
          <w:szCs w:val="28"/>
        </w:rPr>
      </w:r>
    </w:p>
    <w:p>
      <w:pPr>
        <w:contextualSpacing/>
        <w:jc w:val="both"/>
        <w:spacing w:line="240" w:lineRule="auto"/>
        <w:rPr>
          <w:rFonts w:ascii="Liberation Sans" w:hAnsi="Liberation Sans" w:cs="Liberation Sans"/>
          <w:color w:val="000000" w:themeColor="text1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cs="Liberation Sans" w:eastAsiaTheme="minorHAnsi"/>
          <w:color w:val="000000" w:themeColor="text1"/>
          <w:sz w:val="24"/>
          <w:szCs w:val="28"/>
          <w:lang w:eastAsia="zh-CN"/>
        </w:rPr>
        <w:t xml:space="preserve">_____________________                               ________________ /________________</w:t>
      </w:r>
      <w:r>
        <w:rPr>
          <w:rFonts w:ascii="Liberation Sans" w:hAnsi="Liberation Sans" w:cs="Liberation Sans"/>
          <w:color w:val="000000" w:themeColor="text1"/>
          <w:sz w:val="24"/>
          <w:szCs w:val="28"/>
        </w:rPr>
      </w:r>
      <w:r>
        <w:rPr>
          <w:rFonts w:ascii="Liberation Sans" w:hAnsi="Liberation Sans" w:cs="Liberation Sans"/>
          <w:color w:val="000000" w:themeColor="text1"/>
          <w:sz w:val="24"/>
          <w:szCs w:val="28"/>
        </w:rPr>
      </w:r>
    </w:p>
    <w:p>
      <w:pPr>
        <w:jc w:val="both"/>
        <w:spacing w:line="240" w:lineRule="auto"/>
        <w:rPr>
          <w:rFonts w:ascii="Liberation Sans" w:hAnsi="Liberation Sans" w:cs="Liberation Sans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outlineLvl w:val="0"/>
      </w:pPr>
      <w:r>
        <w:rPr>
          <w:rFonts w:ascii="Liberation Sans" w:hAnsi="Liberation Sans" w:cs="Liberation Sans" w:eastAsiaTheme="minorHAnsi"/>
          <w:color w:val="000000" w:themeColor="text1"/>
          <w:sz w:val="20"/>
          <w:szCs w:val="24"/>
        </w:rPr>
        <w:t xml:space="preserve">               (</w:t>
      </w:r>
      <w:r>
        <w:rPr>
          <w:rFonts w:ascii="Liberation Sans" w:hAnsi="Liberation Sans" w:cs="Liberation Sans" w:eastAsiaTheme="minorHAnsi"/>
          <w:color w:val="000000" w:themeColor="text1"/>
          <w:sz w:val="20"/>
        </w:rPr>
        <w:t xml:space="preserve">должность) </w:t>
      </w:r>
      <w:r>
        <w:rPr>
          <w:rFonts w:ascii="Liberation Sans" w:hAnsi="Liberation Sans" w:cs="Liberation Sans" w:eastAsiaTheme="minorHAnsi"/>
          <w:color w:val="000000" w:themeColor="text1"/>
          <w:sz w:val="24"/>
          <w:szCs w:val="24"/>
        </w:rPr>
        <w:t xml:space="preserve">                                                    </w:t>
      </w:r>
      <w:r>
        <w:rPr>
          <w:rFonts w:ascii="Liberation Sans" w:hAnsi="Liberation Sans" w:cs="Liberation Sans" w:eastAsiaTheme="minorHAnsi"/>
          <w:color w:val="000000" w:themeColor="text1"/>
          <w:sz w:val="20"/>
        </w:rPr>
        <w:t xml:space="preserve">(подпись)                    (Ф.И.О.)</w:t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  <w:r>
        <w:rPr>
          <w:rFonts w:ascii="Liberation Sans" w:hAnsi="Liberation Sans" w:cs="Liberation Sans"/>
          <w:color w:val="000000" w:themeColor="text1"/>
          <w:sz w:val="24"/>
          <w:szCs w:val="24"/>
        </w:rPr>
      </w:r>
    </w:p>
    <w:p>
      <w:pPr>
        <w:jc w:val="right"/>
        <w:spacing w:line="240" w:lineRule="auto"/>
        <w:rPr>
          <w:rFonts w:ascii="Liberation Sans" w:hAnsi="Liberation Sans" w:cs="Liberation Sans"/>
          <w:szCs w:val="28"/>
        </w:rPr>
      </w:pP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  <w:r>
        <w:rPr>
          <w:rFonts w:ascii="Liberation Sans" w:hAnsi="Liberation Sans" w:cs="Liberation Sans"/>
          <w:szCs w:val="28"/>
        </w:rPr>
      </w:r>
    </w:p>
    <w:sectPr>
      <w:headerReference w:type="first" r:id="rId17"/>
      <w:footnotePr/>
      <w:endnotePr/>
      <w:type w:val="nextPage"/>
      <w:pgSz w:w="11906" w:h="16838" w:orient="portrait"/>
      <w:pgMar w:top="1134" w:right="850" w:bottom="1134" w:left="1701" w:header="567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  \* MERGEFORMAT</w:instrText>
    </w:r>
    <w:r>
      <w:rPr>
        <w:rFonts w:ascii="Liberation Sans" w:hAnsi="Liberation Sans" w:cs="Liberation Sans"/>
      </w:rPr>
      <w:fldChar w:fldCharType="separate"/>
    </w:r>
    <w:r>
      <w:rPr>
        <w:rFonts w:ascii="Liberation Sans" w:hAnsi="Liberation Sans" w:cs="Liberation Sans"/>
      </w:rPr>
      <w:t xml:space="preserve">2</w:t>
    </w:r>
    <w:r>
      <w:rPr>
        <w:rFonts w:ascii="Liberation Sans" w:hAnsi="Liberation Sans" w:cs="Liberation Sans"/>
      </w:rPr>
      <w:fldChar w:fldCharType="end"/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3.%2."/>
      <w:lvlJc w:val="left"/>
      <w:pPr>
        <w:ind w:left="894" w:hanging="540"/>
      </w:pPr>
      <w:rPr>
        <w:rFonts w:hint="default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8">
    <w:name w:val="Plain Table 1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8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8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7 Colorful"/>
    <w:basedOn w:val="8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98">
    <w:name w:val="Heading 1"/>
    <w:basedOn w:val="797"/>
    <w:next w:val="7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9">
    <w:name w:val="Heading 2"/>
    <w:basedOn w:val="797"/>
    <w:next w:val="797"/>
    <w:link w:val="8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0">
    <w:name w:val="Heading 3"/>
    <w:basedOn w:val="797"/>
    <w:next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1">
    <w:name w:val="Heading 4"/>
    <w:basedOn w:val="797"/>
    <w:next w:val="7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797"/>
    <w:next w:val="7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797"/>
    <w:next w:val="7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4">
    <w:name w:val="Heading 7"/>
    <w:basedOn w:val="797"/>
    <w:next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5">
    <w:name w:val="Heading 8"/>
    <w:basedOn w:val="797"/>
    <w:next w:val="7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6">
    <w:name w:val="Heading 9"/>
    <w:basedOn w:val="797"/>
    <w:next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7" w:default="1">
    <w:name w:val="Default Paragraph Font"/>
    <w:uiPriority w:val="1"/>
    <w:semiHidden/>
    <w:unhideWhenUsed/>
  </w:style>
  <w:style w:type="table" w:styleId="8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9" w:default="1">
    <w:name w:val="No List"/>
    <w:uiPriority w:val="99"/>
    <w:semiHidden/>
    <w:unhideWhenUsed/>
  </w:style>
  <w:style w:type="table" w:styleId="810" w:customStyle="1">
    <w:name w:val="Таблица простая 11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21"/>
    <w:basedOn w:val="8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 w:customStyle="1">
    <w:name w:val="Таблица простая 3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 w:customStyle="1">
    <w:name w:val="Таблица простая 4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 простая 5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 w:customStyle="1">
    <w:name w:val="Таблица-сетка 1 светл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а-сетка 2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Таблица-сетка 3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Таблица-сетка 41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9" w:customStyle="1">
    <w:name w:val="Таблица-сетка 5 темн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Таблица-сетка 6 цветн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1" w:customStyle="1">
    <w:name w:val="Таблица-сетка 7 цветн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Список-таблица 1 светлая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Список-таблица 2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4" w:customStyle="1">
    <w:name w:val="Список-таблица 3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Список-таблица 4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Список-таблица 5 темн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Список-таблица 6 цветн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Список-таблица 7 цветная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Таблица простая 113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 w:customStyle="1">
    <w:name w:val="Таблица простая 213"/>
    <w:basedOn w:val="8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Таблица простая 31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 w:customStyle="1">
    <w:name w:val="Таблица простая 41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Таблица простая 51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 w:customStyle="1">
    <w:name w:val="Таблица-сетка 1 светл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Таблица-сетка 2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Таблица-сетка 3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Таблица-сетка 413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8" w:customStyle="1">
    <w:name w:val="Таблица-сетка 5 темн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9" w:customStyle="1">
    <w:name w:val="Таблица-сетка 6 цветн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Таблица-сетка 7 цветн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1" w:customStyle="1">
    <w:name w:val="Список-таблица 1 светлая1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Список-таблица 2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3" w:customStyle="1">
    <w:name w:val="Список-таблица 3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Список-таблица 4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Список-таблица 5 темн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Список-таблица 6 цветн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Список-таблица 7 цветная1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character" w:styleId="848" w:customStyle="1">
    <w:name w:val="Heading 2 Char"/>
    <w:basedOn w:val="807"/>
    <w:uiPriority w:val="9"/>
    <w:rPr>
      <w:rFonts w:ascii="Arial" w:hAnsi="Arial" w:eastAsia="Arial" w:cs="Arial"/>
      <w:sz w:val="34"/>
    </w:rPr>
  </w:style>
  <w:style w:type="character" w:styleId="849" w:customStyle="1">
    <w:name w:val="Caption Char"/>
    <w:uiPriority w:val="99"/>
  </w:style>
  <w:style w:type="character" w:styleId="850" w:customStyle="1">
    <w:name w:val="Title Char"/>
    <w:basedOn w:val="807"/>
    <w:uiPriority w:val="10"/>
    <w:rPr>
      <w:sz w:val="48"/>
      <w:szCs w:val="48"/>
    </w:rPr>
  </w:style>
  <w:style w:type="character" w:styleId="851" w:customStyle="1">
    <w:name w:val="Subtitle Char"/>
    <w:basedOn w:val="807"/>
    <w:uiPriority w:val="11"/>
    <w:rPr>
      <w:sz w:val="24"/>
      <w:szCs w:val="24"/>
    </w:rPr>
  </w:style>
  <w:style w:type="character" w:styleId="852" w:customStyle="1">
    <w:name w:val="Quote Char"/>
    <w:uiPriority w:val="29"/>
    <w:rPr>
      <w:i/>
    </w:rPr>
  </w:style>
  <w:style w:type="character" w:styleId="853" w:customStyle="1">
    <w:name w:val="Intense Quote Char"/>
    <w:uiPriority w:val="30"/>
    <w:rPr>
      <w:i/>
    </w:rPr>
  </w:style>
  <w:style w:type="paragraph" w:styleId="854">
    <w:name w:val="Footer"/>
    <w:basedOn w:val="797"/>
    <w:link w:val="90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55">
    <w:name w:val="Caption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856" w:customStyle="1">
    <w:name w:val="Таблица простая 112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7" w:customStyle="1">
    <w:name w:val="Таблица простая 212"/>
    <w:basedOn w:val="8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8" w:customStyle="1">
    <w:name w:val="Таблица простая 312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9" w:customStyle="1">
    <w:name w:val="Таблица простая 412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Таблица простая 512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1" w:customStyle="1">
    <w:name w:val="Таблица-сетка 1 светл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Таблица-сетка 2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Таблица-сетка 3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Таблица-сетка 412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5" w:customStyle="1">
    <w:name w:val="Таблица-сетка 5 темн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Таблица-сетка 6 цветн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7" w:customStyle="1">
    <w:name w:val="Таблица-сетка 7 цветн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Список-таблица 1 светлая12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Список-таблица 2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Список-таблица 3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Список-таблица 4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Список-таблица 5 темн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Список-таблица 6 цветн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Список-таблица 7 цветная1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75" w:customStyle="1">
    <w:name w:val="Footnote Text Char"/>
    <w:uiPriority w:val="99"/>
    <w:rPr>
      <w:sz w:val="18"/>
    </w:rPr>
  </w:style>
  <w:style w:type="character" w:styleId="876" w:customStyle="1">
    <w:name w:val="Endnote Text Char"/>
    <w:uiPriority w:val="99"/>
    <w:rPr>
      <w:sz w:val="20"/>
    </w:rPr>
  </w:style>
  <w:style w:type="paragraph" w:styleId="877" w:customStyle="1">
    <w:name w:val="Заголовок 11"/>
    <w:basedOn w:val="797"/>
    <w:next w:val="797"/>
    <w:link w:val="8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78" w:customStyle="1">
    <w:name w:val="Heading 1 Char"/>
    <w:basedOn w:val="807"/>
    <w:link w:val="877"/>
    <w:uiPriority w:val="9"/>
    <w:rPr>
      <w:rFonts w:ascii="Arial" w:hAnsi="Arial" w:eastAsia="Arial" w:cs="Arial"/>
      <w:sz w:val="40"/>
      <w:szCs w:val="40"/>
    </w:rPr>
  </w:style>
  <w:style w:type="character" w:styleId="879" w:customStyle="1">
    <w:name w:val="Заголовок 2 Знак1"/>
    <w:basedOn w:val="807"/>
    <w:link w:val="799"/>
    <w:uiPriority w:val="9"/>
    <w:rPr>
      <w:rFonts w:ascii="Arial" w:hAnsi="Arial" w:eastAsia="Arial" w:cs="Arial"/>
      <w:sz w:val="34"/>
    </w:rPr>
  </w:style>
  <w:style w:type="paragraph" w:styleId="880" w:customStyle="1">
    <w:name w:val="Заголовок 31"/>
    <w:basedOn w:val="797"/>
    <w:next w:val="797"/>
    <w:link w:val="8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81" w:customStyle="1">
    <w:name w:val="Heading 3 Char"/>
    <w:basedOn w:val="807"/>
    <w:link w:val="880"/>
    <w:uiPriority w:val="9"/>
    <w:rPr>
      <w:rFonts w:ascii="Arial" w:hAnsi="Arial" w:eastAsia="Arial" w:cs="Arial"/>
      <w:sz w:val="30"/>
      <w:szCs w:val="30"/>
    </w:rPr>
  </w:style>
  <w:style w:type="paragraph" w:styleId="882" w:customStyle="1">
    <w:name w:val="Заголовок 41"/>
    <w:basedOn w:val="797"/>
    <w:next w:val="797"/>
    <w:link w:val="8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3" w:customStyle="1">
    <w:name w:val="Heading 4 Char"/>
    <w:basedOn w:val="807"/>
    <w:link w:val="882"/>
    <w:uiPriority w:val="9"/>
    <w:rPr>
      <w:rFonts w:ascii="Arial" w:hAnsi="Arial" w:eastAsia="Arial" w:cs="Arial"/>
      <w:b/>
      <w:bCs/>
      <w:sz w:val="26"/>
      <w:szCs w:val="26"/>
    </w:rPr>
  </w:style>
  <w:style w:type="paragraph" w:styleId="884" w:customStyle="1">
    <w:name w:val="Заголовок 51"/>
    <w:basedOn w:val="797"/>
    <w:next w:val="797"/>
    <w:link w:val="8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5" w:customStyle="1">
    <w:name w:val="Heading 5 Char"/>
    <w:basedOn w:val="807"/>
    <w:link w:val="884"/>
    <w:uiPriority w:val="9"/>
    <w:rPr>
      <w:rFonts w:ascii="Arial" w:hAnsi="Arial" w:eastAsia="Arial" w:cs="Arial"/>
      <w:b/>
      <w:bCs/>
      <w:sz w:val="24"/>
      <w:szCs w:val="24"/>
    </w:rPr>
  </w:style>
  <w:style w:type="paragraph" w:styleId="886" w:customStyle="1">
    <w:name w:val="Заголовок 61"/>
    <w:basedOn w:val="797"/>
    <w:next w:val="797"/>
    <w:link w:val="8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7" w:customStyle="1">
    <w:name w:val="Heading 6 Char"/>
    <w:basedOn w:val="807"/>
    <w:link w:val="886"/>
    <w:uiPriority w:val="9"/>
    <w:rPr>
      <w:rFonts w:ascii="Arial" w:hAnsi="Arial" w:eastAsia="Arial" w:cs="Arial"/>
      <w:b/>
      <w:bCs/>
      <w:sz w:val="22"/>
      <w:szCs w:val="22"/>
    </w:rPr>
  </w:style>
  <w:style w:type="paragraph" w:styleId="888" w:customStyle="1">
    <w:name w:val="Заголовок 71"/>
    <w:basedOn w:val="797"/>
    <w:next w:val="797"/>
    <w:link w:val="8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9" w:customStyle="1">
    <w:name w:val="Heading 7 Char"/>
    <w:basedOn w:val="807"/>
    <w:link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0" w:customStyle="1">
    <w:name w:val="Заголовок 81"/>
    <w:basedOn w:val="797"/>
    <w:next w:val="797"/>
    <w:link w:val="8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1" w:customStyle="1">
    <w:name w:val="Heading 8 Char"/>
    <w:basedOn w:val="807"/>
    <w:link w:val="890"/>
    <w:uiPriority w:val="9"/>
    <w:rPr>
      <w:rFonts w:ascii="Arial" w:hAnsi="Arial" w:eastAsia="Arial" w:cs="Arial"/>
      <w:i/>
      <w:iCs/>
      <w:sz w:val="22"/>
      <w:szCs w:val="22"/>
    </w:rPr>
  </w:style>
  <w:style w:type="paragraph" w:styleId="892" w:customStyle="1">
    <w:name w:val="Заголовок 91"/>
    <w:basedOn w:val="797"/>
    <w:next w:val="797"/>
    <w:link w:val="8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3" w:customStyle="1">
    <w:name w:val="Heading 9 Char"/>
    <w:basedOn w:val="807"/>
    <w:link w:val="892"/>
    <w:uiPriority w:val="9"/>
    <w:rPr>
      <w:rFonts w:ascii="Arial" w:hAnsi="Arial" w:eastAsia="Arial" w:cs="Arial"/>
      <w:i/>
      <w:iCs/>
      <w:sz w:val="21"/>
      <w:szCs w:val="21"/>
    </w:rPr>
  </w:style>
  <w:style w:type="paragraph" w:styleId="894">
    <w:name w:val="No Spacing"/>
    <w:uiPriority w:val="1"/>
    <w:qFormat/>
    <w:pPr>
      <w:spacing w:after="0" w:line="240" w:lineRule="auto"/>
    </w:pPr>
  </w:style>
  <w:style w:type="paragraph" w:styleId="895">
    <w:name w:val="Title"/>
    <w:basedOn w:val="797"/>
    <w:next w:val="797"/>
    <w:link w:val="8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96" w:customStyle="1">
    <w:name w:val="Заголовок Знак"/>
    <w:basedOn w:val="807"/>
    <w:link w:val="895"/>
    <w:uiPriority w:val="10"/>
    <w:rPr>
      <w:sz w:val="48"/>
      <w:szCs w:val="48"/>
    </w:rPr>
  </w:style>
  <w:style w:type="paragraph" w:styleId="897">
    <w:name w:val="Subtitle"/>
    <w:basedOn w:val="797"/>
    <w:next w:val="797"/>
    <w:link w:val="898"/>
    <w:uiPriority w:val="11"/>
    <w:qFormat/>
    <w:pPr>
      <w:spacing w:before="200" w:after="200"/>
    </w:pPr>
    <w:rPr>
      <w:sz w:val="24"/>
      <w:szCs w:val="24"/>
    </w:rPr>
  </w:style>
  <w:style w:type="character" w:styleId="898" w:customStyle="1">
    <w:name w:val="Подзаголовок Знак"/>
    <w:basedOn w:val="807"/>
    <w:link w:val="897"/>
    <w:uiPriority w:val="11"/>
    <w:rPr>
      <w:sz w:val="24"/>
      <w:szCs w:val="24"/>
    </w:rPr>
  </w:style>
  <w:style w:type="paragraph" w:styleId="899">
    <w:name w:val="Quote"/>
    <w:basedOn w:val="797"/>
    <w:next w:val="797"/>
    <w:link w:val="900"/>
    <w:uiPriority w:val="29"/>
    <w:qFormat/>
    <w:pPr>
      <w:ind w:left="720" w:right="720"/>
    </w:pPr>
    <w:rPr>
      <w:i/>
    </w:rPr>
  </w:style>
  <w:style w:type="character" w:styleId="900" w:customStyle="1">
    <w:name w:val="Цитата 2 Знак"/>
    <w:link w:val="899"/>
    <w:uiPriority w:val="29"/>
    <w:rPr>
      <w:i/>
    </w:rPr>
  </w:style>
  <w:style w:type="paragraph" w:styleId="901">
    <w:name w:val="Intense Quote"/>
    <w:basedOn w:val="797"/>
    <w:next w:val="797"/>
    <w:link w:val="9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2" w:customStyle="1">
    <w:name w:val="Выделенная цитата Знак"/>
    <w:link w:val="901"/>
    <w:uiPriority w:val="30"/>
    <w:rPr>
      <w:i/>
    </w:rPr>
  </w:style>
  <w:style w:type="character" w:styleId="903" w:customStyle="1">
    <w:name w:val="Header Char"/>
    <w:basedOn w:val="807"/>
    <w:uiPriority w:val="99"/>
  </w:style>
  <w:style w:type="character" w:styleId="904" w:customStyle="1">
    <w:name w:val="Footer Char"/>
    <w:basedOn w:val="807"/>
    <w:uiPriority w:val="99"/>
  </w:style>
  <w:style w:type="paragraph" w:styleId="905" w:customStyle="1">
    <w:name w:val="Название объекта1"/>
    <w:basedOn w:val="797"/>
    <w:next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06" w:customStyle="1">
    <w:name w:val="Нижний колонтитул Знак1"/>
    <w:link w:val="854"/>
    <w:uiPriority w:val="99"/>
  </w:style>
  <w:style w:type="table" w:styleId="907">
    <w:name w:val="Table Grid"/>
    <w:basedOn w:val="8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8" w:customStyle="1">
    <w:name w:val="Table Grid Light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9" w:customStyle="1">
    <w:name w:val="Таблица простая 111"/>
    <w:basedOn w:val="8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0" w:customStyle="1">
    <w:name w:val="Таблица простая 211"/>
    <w:basedOn w:val="8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11" w:customStyle="1">
    <w:name w:val="Таблица простая 31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12" w:customStyle="1">
    <w:name w:val="Таблица простая 41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Таблица простая 51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14" w:customStyle="1">
    <w:name w:val="Таблица-сетка 1 светл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Grid Table 1 Light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Grid Table 1 Light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Grid Table 1 Light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Grid Table 1 Light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Grid Table 1 Light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Grid Table 1 Light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Таблица-сетка 2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 w:customStyle="1">
    <w:name w:val="Grid Table 2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 w:customStyle="1">
    <w:name w:val="Grid Table 2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 w:customStyle="1">
    <w:name w:val="Grid Table 2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Grid Table 2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Grid Table 2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Grid Table 2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Таблица-сетка 3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Grid Table 3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Grid Table 3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Grid Table 3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Grid Table 3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Grid Table 3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Grid Table 3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Таблица-сетка 411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36" w:customStyle="1">
    <w:name w:val="Grid Table 4 - Accent 1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37" w:customStyle="1">
    <w:name w:val="Grid Table 4 - Accent 2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38" w:customStyle="1">
    <w:name w:val="Grid Table 4 - Accent 3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39" w:customStyle="1">
    <w:name w:val="Grid Table 4 - Accent 4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40" w:customStyle="1">
    <w:name w:val="Grid Table 4 - Accent 5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41" w:customStyle="1">
    <w:name w:val="Grid Table 4 - Accent 6"/>
    <w:basedOn w:val="8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42" w:customStyle="1">
    <w:name w:val="Таблица-сетка 5 темн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43" w:customStyle="1">
    <w:name w:val="Grid Table 5 Dark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44" w:customStyle="1">
    <w:name w:val="Grid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45" w:customStyle="1">
    <w:name w:val="Grid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46" w:customStyle="1">
    <w:name w:val="Grid Table 5 Dark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47" w:customStyle="1">
    <w:name w:val="Grid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48" w:customStyle="1">
    <w:name w:val="Grid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49" w:customStyle="1">
    <w:name w:val="Таблица-сетка 6 цветн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50" w:customStyle="1">
    <w:name w:val="Grid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51" w:customStyle="1">
    <w:name w:val="Grid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52" w:customStyle="1">
    <w:name w:val="Grid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53" w:customStyle="1">
    <w:name w:val="Grid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54" w:customStyle="1">
    <w:name w:val="Grid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55" w:customStyle="1">
    <w:name w:val="Grid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56" w:customStyle="1">
    <w:name w:val="Таблица-сетка 7 цветн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 w:customStyle="1">
    <w:name w:val="Grid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 w:customStyle="1">
    <w:name w:val="Grid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 w:customStyle="1">
    <w:name w:val="Grid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 w:customStyle="1">
    <w:name w:val="Список-таблица 1 светлая1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 w:customStyle="1">
    <w:name w:val="List Table 1 Light - Accent 1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 w:customStyle="1">
    <w:name w:val="List Table 1 Light - Accent 2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 w:customStyle="1">
    <w:name w:val="List Table 1 Light - Accent 3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 w:customStyle="1">
    <w:name w:val="List Table 1 Light - Accent 4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 w:customStyle="1">
    <w:name w:val="List Table 1 Light - Accent 5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 w:customStyle="1">
    <w:name w:val="List Table 1 Light - Accent 6"/>
    <w:basedOn w:val="8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 w:customStyle="1">
    <w:name w:val="Список-таблица 2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71" w:customStyle="1">
    <w:name w:val="List Table 2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72" w:customStyle="1">
    <w:name w:val="List Table 2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73" w:customStyle="1">
    <w:name w:val="List Table 2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74" w:customStyle="1">
    <w:name w:val="List Table 2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75" w:customStyle="1">
    <w:name w:val="List Table 2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76" w:customStyle="1">
    <w:name w:val="List Table 2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77" w:customStyle="1">
    <w:name w:val="Список-таблица 3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8" w:customStyle="1">
    <w:name w:val="List Table 3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79" w:customStyle="1">
    <w:name w:val="List Table 3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0" w:customStyle="1">
    <w:name w:val="List Table 3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1" w:customStyle="1">
    <w:name w:val="List Table 3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2" w:customStyle="1">
    <w:name w:val="List Table 3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3" w:customStyle="1">
    <w:name w:val="List Table 3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4" w:customStyle="1">
    <w:name w:val="Список-таблица 4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5" w:customStyle="1">
    <w:name w:val="List Table 4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List Table 4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7" w:customStyle="1">
    <w:name w:val="List Table 4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List Table 4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List Table 4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List Table 4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Список-таблица 5 темн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2" w:customStyle="1">
    <w:name w:val="List Table 5 Dark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3" w:customStyle="1">
    <w:name w:val="List Table 5 Dark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4" w:customStyle="1">
    <w:name w:val="List Table 5 Dark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5" w:customStyle="1">
    <w:name w:val="List Table 5 Dark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6" w:customStyle="1">
    <w:name w:val="List Table 5 Dark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7" w:customStyle="1">
    <w:name w:val="List Table 5 Dark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98" w:customStyle="1">
    <w:name w:val="Список-таблица 6 цветн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99" w:customStyle="1">
    <w:name w:val="List Table 6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00" w:customStyle="1">
    <w:name w:val="List Table 6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01" w:customStyle="1">
    <w:name w:val="List Table 6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02" w:customStyle="1">
    <w:name w:val="List Table 6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03" w:customStyle="1">
    <w:name w:val="List Table 6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04" w:customStyle="1">
    <w:name w:val="List Table 6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05" w:customStyle="1">
    <w:name w:val="Список-таблица 7 цветная1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List Table 7 Colorful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List Table 7 Colorful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List Table 7 Colorful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 w:customStyle="1">
    <w:name w:val="List Table 7 Colorful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 w:customStyle="1">
    <w:name w:val="List Table 7 Colorful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 w:customStyle="1">
    <w:name w:val="List Table 7 Colorful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 w:customStyle="1">
    <w:name w:val="Lined - Accent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13" w:customStyle="1">
    <w:name w:val="Lined - Accent 1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14" w:customStyle="1">
    <w:name w:val="Lined - Accent 2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15" w:customStyle="1">
    <w:name w:val="Lined - Accent 3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16" w:customStyle="1">
    <w:name w:val="Lined - Accent 4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17" w:customStyle="1">
    <w:name w:val="Lined - Accent 5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18" w:customStyle="1">
    <w:name w:val="Lined - Accent 6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19" w:customStyle="1">
    <w:name w:val="Bordered &amp; Lined - Accent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20" w:customStyle="1">
    <w:name w:val="Bordered &amp; Lined - Accent 1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21" w:customStyle="1">
    <w:name w:val="Bordered &amp; Lined - Accent 2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22" w:customStyle="1">
    <w:name w:val="Bordered &amp; Lined - Accent 3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23" w:customStyle="1">
    <w:name w:val="Bordered &amp; Lined - Accent 4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24" w:customStyle="1">
    <w:name w:val="Bordered &amp; Lined - Accent 5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25" w:customStyle="1">
    <w:name w:val="Bordered &amp; Lined - Accent 6"/>
    <w:basedOn w:val="8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26" w:customStyle="1">
    <w:name w:val="Bordered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27" w:customStyle="1">
    <w:name w:val="Bordered - Accent 1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28" w:customStyle="1">
    <w:name w:val="Bordered - Accent 2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29" w:customStyle="1">
    <w:name w:val="Bordered - Accent 3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30" w:customStyle="1">
    <w:name w:val="Bordered - Accent 4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31" w:customStyle="1">
    <w:name w:val="Bordered - Accent 5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32" w:customStyle="1">
    <w:name w:val="Bordered - Accent 6"/>
    <w:basedOn w:val="8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1033">
    <w:name w:val="footnote text"/>
    <w:basedOn w:val="797"/>
    <w:link w:val="1034"/>
    <w:uiPriority w:val="99"/>
    <w:semiHidden/>
    <w:unhideWhenUsed/>
    <w:pPr>
      <w:spacing w:after="40"/>
    </w:pPr>
    <w:rPr>
      <w:sz w:val="18"/>
    </w:rPr>
  </w:style>
  <w:style w:type="character" w:styleId="1034" w:customStyle="1">
    <w:name w:val="Текст сноски Знак"/>
    <w:link w:val="1033"/>
    <w:uiPriority w:val="99"/>
    <w:rPr>
      <w:sz w:val="18"/>
    </w:rPr>
  </w:style>
  <w:style w:type="character" w:styleId="1035">
    <w:name w:val="footnote reference"/>
    <w:basedOn w:val="807"/>
    <w:uiPriority w:val="99"/>
    <w:unhideWhenUsed/>
    <w:rPr>
      <w:vertAlign w:val="superscript"/>
    </w:rPr>
  </w:style>
  <w:style w:type="paragraph" w:styleId="1036">
    <w:name w:val="endnote text"/>
    <w:basedOn w:val="797"/>
    <w:link w:val="1037"/>
    <w:uiPriority w:val="99"/>
    <w:semiHidden/>
    <w:unhideWhenUsed/>
    <w:rPr>
      <w:sz w:val="20"/>
    </w:rPr>
  </w:style>
  <w:style w:type="character" w:styleId="1037" w:customStyle="1">
    <w:name w:val="Текст концевой сноски Знак"/>
    <w:link w:val="1036"/>
    <w:uiPriority w:val="99"/>
    <w:rPr>
      <w:sz w:val="20"/>
    </w:rPr>
  </w:style>
  <w:style w:type="character" w:styleId="1038">
    <w:name w:val="endnote reference"/>
    <w:basedOn w:val="807"/>
    <w:uiPriority w:val="99"/>
    <w:semiHidden/>
    <w:unhideWhenUsed/>
    <w:rPr>
      <w:vertAlign w:val="superscript"/>
    </w:rPr>
  </w:style>
  <w:style w:type="paragraph" w:styleId="1039">
    <w:name w:val="toc 1"/>
    <w:basedOn w:val="797"/>
    <w:next w:val="797"/>
    <w:uiPriority w:val="39"/>
    <w:unhideWhenUsed/>
    <w:pPr>
      <w:spacing w:after="57"/>
    </w:pPr>
  </w:style>
  <w:style w:type="paragraph" w:styleId="1040">
    <w:name w:val="toc 2"/>
    <w:basedOn w:val="797"/>
    <w:next w:val="797"/>
    <w:uiPriority w:val="39"/>
    <w:unhideWhenUsed/>
    <w:pPr>
      <w:ind w:left="283"/>
      <w:spacing w:after="57"/>
    </w:pPr>
  </w:style>
  <w:style w:type="paragraph" w:styleId="1041">
    <w:name w:val="toc 3"/>
    <w:basedOn w:val="797"/>
    <w:next w:val="797"/>
    <w:uiPriority w:val="39"/>
    <w:unhideWhenUsed/>
    <w:pPr>
      <w:ind w:left="567"/>
      <w:spacing w:after="57"/>
    </w:pPr>
  </w:style>
  <w:style w:type="paragraph" w:styleId="1042">
    <w:name w:val="toc 4"/>
    <w:basedOn w:val="797"/>
    <w:next w:val="797"/>
    <w:uiPriority w:val="39"/>
    <w:unhideWhenUsed/>
    <w:pPr>
      <w:ind w:left="850"/>
      <w:spacing w:after="57"/>
    </w:pPr>
  </w:style>
  <w:style w:type="paragraph" w:styleId="1043">
    <w:name w:val="toc 5"/>
    <w:basedOn w:val="797"/>
    <w:next w:val="797"/>
    <w:uiPriority w:val="39"/>
    <w:unhideWhenUsed/>
    <w:pPr>
      <w:ind w:left="1134"/>
      <w:spacing w:after="57"/>
    </w:pPr>
  </w:style>
  <w:style w:type="paragraph" w:styleId="1044">
    <w:name w:val="toc 6"/>
    <w:basedOn w:val="797"/>
    <w:next w:val="797"/>
    <w:uiPriority w:val="39"/>
    <w:unhideWhenUsed/>
    <w:pPr>
      <w:ind w:left="1417"/>
      <w:spacing w:after="57"/>
    </w:pPr>
  </w:style>
  <w:style w:type="paragraph" w:styleId="1045">
    <w:name w:val="toc 7"/>
    <w:basedOn w:val="797"/>
    <w:next w:val="797"/>
    <w:uiPriority w:val="39"/>
    <w:unhideWhenUsed/>
    <w:pPr>
      <w:ind w:left="1701"/>
      <w:spacing w:after="57"/>
    </w:pPr>
  </w:style>
  <w:style w:type="paragraph" w:styleId="1046">
    <w:name w:val="toc 8"/>
    <w:basedOn w:val="797"/>
    <w:next w:val="797"/>
    <w:uiPriority w:val="39"/>
    <w:unhideWhenUsed/>
    <w:pPr>
      <w:ind w:left="1984"/>
      <w:spacing w:after="57"/>
    </w:pPr>
  </w:style>
  <w:style w:type="paragraph" w:styleId="1047">
    <w:name w:val="toc 9"/>
    <w:basedOn w:val="797"/>
    <w:next w:val="797"/>
    <w:uiPriority w:val="39"/>
    <w:unhideWhenUsed/>
    <w:pPr>
      <w:ind w:left="2268"/>
      <w:spacing w:after="57"/>
    </w:pPr>
  </w:style>
  <w:style w:type="paragraph" w:styleId="1048">
    <w:name w:val="TOC Heading"/>
    <w:uiPriority w:val="39"/>
    <w:unhideWhenUsed/>
  </w:style>
  <w:style w:type="paragraph" w:styleId="1049">
    <w:name w:val="table of figures"/>
    <w:basedOn w:val="797"/>
    <w:next w:val="797"/>
    <w:uiPriority w:val="99"/>
    <w:unhideWhenUsed/>
  </w:style>
  <w:style w:type="paragraph" w:styleId="1050" w:customStyle="1">
    <w:name w:val="Заголовок 21"/>
    <w:basedOn w:val="797"/>
    <w:next w:val="797"/>
    <w:link w:val="1051"/>
    <w:qFormat/>
    <w:pPr>
      <w:keepNext/>
      <w:spacing w:before="240" w:after="60"/>
      <w:outlineLvl w:val="1"/>
    </w:pPr>
    <w:rPr>
      <w:rFonts w:ascii="Arial" w:hAnsi="Arial"/>
      <w:b/>
      <w:bCs/>
      <w:i/>
      <w:iCs/>
      <w:szCs w:val="28"/>
    </w:rPr>
  </w:style>
  <w:style w:type="character" w:styleId="1051" w:customStyle="1">
    <w:name w:val="Заголовок 2 Знак"/>
    <w:basedOn w:val="807"/>
    <w:link w:val="1050"/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styleId="1052">
    <w:name w:val="List Paragraph"/>
    <w:basedOn w:val="797"/>
    <w:link w:val="1063"/>
    <w:uiPriority w:val="34"/>
    <w:qFormat/>
    <w:pPr>
      <w:contextualSpacing/>
      <w:ind w:left="720"/>
    </w:pPr>
  </w:style>
  <w:style w:type="paragraph" w:styleId="1053" w:customStyle="1">
    <w:name w:val="Верхний колонтитул1"/>
    <w:basedOn w:val="797"/>
    <w:link w:val="10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4" w:customStyle="1">
    <w:name w:val="Верхний колонтитул Знак"/>
    <w:basedOn w:val="807"/>
    <w:link w:val="105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5" w:customStyle="1">
    <w:name w:val="Нижний колонтитул1"/>
    <w:basedOn w:val="797"/>
    <w:link w:val="10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56" w:customStyle="1">
    <w:name w:val="Нижний колонтитул Знак"/>
    <w:basedOn w:val="807"/>
    <w:link w:val="105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57" w:customStyle="1">
    <w:name w:val="ConsPlusNormal"/>
    <w:link w:val="1074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1058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character" w:styleId="1059">
    <w:name w:val="Hyperlink"/>
    <w:basedOn w:val="807"/>
    <w:uiPriority w:val="99"/>
    <w:unhideWhenUsed/>
    <w:rPr>
      <w:color w:val="0000ff"/>
      <w:u w:val="single"/>
    </w:rPr>
  </w:style>
  <w:style w:type="paragraph" w:styleId="1060">
    <w:name w:val="Balloon Text"/>
    <w:basedOn w:val="797"/>
    <w:link w:val="1061"/>
    <w:uiPriority w:val="99"/>
    <w:semiHidden/>
    <w:unhideWhenUsed/>
    <w:rPr>
      <w:rFonts w:ascii="Tahoma" w:hAnsi="Tahoma" w:cs="Tahoma"/>
      <w:sz w:val="16"/>
      <w:szCs w:val="16"/>
    </w:rPr>
  </w:style>
  <w:style w:type="character" w:styleId="1061" w:customStyle="1">
    <w:name w:val="Текст выноски Знак"/>
    <w:basedOn w:val="807"/>
    <w:link w:val="1060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062">
    <w:name w:val="Header"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character" w:styleId="1063" w:customStyle="1">
    <w:name w:val="Абзац списка Знак"/>
    <w:basedOn w:val="807"/>
    <w:link w:val="1052"/>
    <w:uiPriority w:val="3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64">
    <w:name w:val="annotation reference"/>
    <w:basedOn w:val="807"/>
    <w:uiPriority w:val="99"/>
    <w:semiHidden/>
    <w:unhideWhenUsed/>
    <w:rPr>
      <w:sz w:val="16"/>
      <w:szCs w:val="16"/>
    </w:rPr>
  </w:style>
  <w:style w:type="paragraph" w:styleId="1065">
    <w:name w:val="annotation text"/>
    <w:basedOn w:val="797"/>
    <w:link w:val="1066"/>
    <w:uiPriority w:val="99"/>
    <w:semiHidden/>
    <w:unhideWhenUsed/>
    <w:rPr>
      <w:sz w:val="20"/>
    </w:rPr>
  </w:style>
  <w:style w:type="character" w:styleId="1066" w:customStyle="1">
    <w:name w:val="Текст примечания Знак"/>
    <w:basedOn w:val="807"/>
    <w:link w:val="106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67">
    <w:name w:val="annotation subject"/>
    <w:basedOn w:val="1065"/>
    <w:next w:val="1065"/>
    <w:link w:val="1068"/>
    <w:uiPriority w:val="99"/>
    <w:semiHidden/>
    <w:unhideWhenUsed/>
    <w:rPr>
      <w:b/>
      <w:bCs/>
    </w:rPr>
  </w:style>
  <w:style w:type="character" w:styleId="1068" w:customStyle="1">
    <w:name w:val="Тема примечания Знак"/>
    <w:basedOn w:val="1066"/>
    <w:link w:val="106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1069">
    <w:name w:val="Body Text"/>
    <w:basedOn w:val="797"/>
    <w:link w:val="1070"/>
    <w:pPr>
      <w:spacing w:after="120"/>
    </w:pPr>
    <w:rPr>
      <w:szCs w:val="28"/>
    </w:rPr>
  </w:style>
  <w:style w:type="character" w:styleId="1070" w:customStyle="1">
    <w:name w:val="Основной текст Знак"/>
    <w:basedOn w:val="807"/>
    <w:link w:val="106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71">
    <w:name w:val="Plain Text"/>
    <w:basedOn w:val="797"/>
    <w:link w:val="1072"/>
    <w:rPr>
      <w:rFonts w:ascii="Courier New" w:hAnsi="Courier New" w:cs="Courier New"/>
      <w:sz w:val="20"/>
    </w:rPr>
  </w:style>
  <w:style w:type="character" w:styleId="1072" w:customStyle="1">
    <w:name w:val="Текст Знак"/>
    <w:basedOn w:val="807"/>
    <w:link w:val="1071"/>
    <w:rPr>
      <w:rFonts w:ascii="Courier New" w:hAnsi="Courier New" w:eastAsia="Times New Roman" w:cs="Courier New"/>
      <w:sz w:val="20"/>
      <w:szCs w:val="20"/>
      <w:lang w:eastAsia="ru-RU"/>
    </w:rPr>
  </w:style>
  <w:style w:type="table" w:styleId="1073" w:customStyle="1">
    <w:name w:val="Сетка таблицы1"/>
    <w:basedOn w:val="808"/>
    <w:next w:val="907"/>
    <w:uiPriority w:val="59"/>
    <w:semiHidden/>
    <w:unhideWhenUsed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4" w:customStyle="1">
    <w:name w:val="ConsPlusNormal Знак"/>
    <w:link w:val="1057"/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customXml" Target="../customXml/item1.xml" /><Relationship Id="rId19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876E-4AFF-4D19-9329-870B8874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Лишинская-Агапова Галина Генадьевна</dc:creator>
  <cp:keywords/>
  <dc:description/>
  <cp:revision>26</cp:revision>
  <dcterms:created xsi:type="dcterms:W3CDTF">2025-02-24T10:18:00Z</dcterms:created>
  <dcterms:modified xsi:type="dcterms:W3CDTF">2025-09-24T11:02:36Z</dcterms:modified>
</cp:coreProperties>
</file>