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2C" w:rsidRDefault="0023442C" w:rsidP="00C47E47">
      <w:pPr>
        <w:jc w:val="both"/>
        <w:rPr>
          <w:rFonts w:ascii="PT Astra Serif" w:hAnsi="PT Astra Serif"/>
          <w:sz w:val="28"/>
          <w:szCs w:val="28"/>
        </w:rPr>
      </w:pPr>
    </w:p>
    <w:p w:rsidR="00144ECB" w:rsidRDefault="00144ECB" w:rsidP="00144ECB">
      <w:pPr>
        <w:pStyle w:val="ConsPlusTitle"/>
        <w:ind w:firstLine="540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                                  Вниманию работодателей!</w:t>
      </w:r>
    </w:p>
    <w:p w:rsidR="00023D84" w:rsidRPr="004E3D2C" w:rsidRDefault="00023D84" w:rsidP="00144ECB">
      <w:pPr>
        <w:pStyle w:val="ConsPlusTitle"/>
        <w:ind w:firstLine="540"/>
        <w:jc w:val="both"/>
        <w:outlineLvl w:val="2"/>
        <w:rPr>
          <w:rFonts w:ascii="Liberation Serif" w:hAnsi="Liberation Serif" w:cs="Liberation Serif"/>
          <w:sz w:val="28"/>
          <w:szCs w:val="28"/>
        </w:rPr>
      </w:pPr>
    </w:p>
    <w:p w:rsidR="00144ECB" w:rsidRPr="004E3D2C" w:rsidRDefault="00144ECB" w:rsidP="00144ECB">
      <w:pPr>
        <w:pStyle w:val="ConsPlusTitle"/>
        <w:ind w:firstLine="540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Согласно ст. 53 ФЗ </w:t>
      </w:r>
      <w:r w:rsidRPr="004E3D2C">
        <w:rPr>
          <w:rFonts w:ascii="Liberation Serif" w:hAnsi="Liberation Serif" w:cs="Liberation Serif"/>
          <w:sz w:val="28"/>
          <w:szCs w:val="28"/>
          <w:shd w:val="clear" w:color="auto" w:fill="FFFFFF"/>
        </w:rPr>
        <w:t>"О занятости населения в Российской Федерации"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 от 12.12.2023 № 565-ФЗ работодатели обязаны информировать государственную службу занятости посредством единой цифровой платформе Работа России.</w:t>
      </w:r>
    </w:p>
    <w:p w:rsidR="00144ECB" w:rsidRPr="004E3D2C" w:rsidRDefault="00144ECB" w:rsidP="00144ECB">
      <w:pPr>
        <w:pStyle w:val="a4"/>
        <w:spacing w:before="0" w:beforeAutospacing="0" w:after="0" w:afterAutospacing="0"/>
        <w:jc w:val="both"/>
        <w:rPr>
          <w:rFonts w:ascii="Liberation Serif" w:eastAsiaTheme="minorEastAsia" w:hAnsi="Liberation Serif" w:cs="Liberation Serif"/>
          <w:b/>
          <w:bCs/>
          <w:sz w:val="28"/>
          <w:szCs w:val="28"/>
        </w:rPr>
      </w:pPr>
      <w:r w:rsidRPr="004E3D2C">
        <w:rPr>
          <w:rFonts w:ascii="Liberation Serif" w:eastAsiaTheme="minorEastAsia" w:hAnsi="Liberation Serif" w:cs="Liberation Serif"/>
          <w:b/>
          <w:bCs/>
          <w:sz w:val="28"/>
          <w:szCs w:val="28"/>
        </w:rPr>
        <w:t xml:space="preserve">      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Информирую о вступлении в силу Федерального закона 12.12.2023 №565-ФЗ "О занятости населения в Российской Федерации", в связи с чем работодателям необходимо информировать службу занятости о сокращении штата, банкротстве, ликвидации и других событиях через информационные ресурсы, включая платформу «Работа в России». </w:t>
      </w:r>
    </w:p>
    <w:p w:rsidR="00144ECB" w:rsidRPr="004E3D2C" w:rsidRDefault="00144ECB" w:rsidP="00144ECB">
      <w:pPr>
        <w:pStyle w:val="a4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Также информирую об установлении требований в части сроков предоставления необходимой информации и отчетности: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144ECB" w:rsidRPr="004E3D2C" w:rsidTr="009D4267">
        <w:tc>
          <w:tcPr>
            <w:tcW w:w="4955" w:type="dxa"/>
          </w:tcPr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Информация, в том числе отчетная</w:t>
            </w:r>
          </w:p>
        </w:tc>
        <w:tc>
          <w:tcPr>
            <w:tcW w:w="4956" w:type="dxa"/>
          </w:tcPr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Срок предоставления</w:t>
            </w:r>
          </w:p>
        </w:tc>
      </w:tr>
      <w:tr w:rsidR="00144ECB" w:rsidRPr="004E3D2C" w:rsidTr="009D4267">
        <w:tc>
          <w:tcPr>
            <w:tcW w:w="4955" w:type="dxa"/>
          </w:tcPr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- о появлении свободных рабочих мест и вакансий </w:t>
            </w:r>
          </w:p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об изменении информации о свободных рабочих местах и вакансиях</w:t>
            </w:r>
          </w:p>
        </w:tc>
        <w:tc>
          <w:tcPr>
            <w:tcW w:w="4956" w:type="dxa"/>
          </w:tcPr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- в течение 5 рабочих дней со дня появления свободных рабочих мест и вакантных должностей </w:t>
            </w:r>
          </w:p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5 рабочих дней со дня возникновения изменений</w:t>
            </w:r>
          </w:p>
        </w:tc>
      </w:tr>
      <w:tr w:rsidR="00144ECB" w:rsidRPr="004E3D2C" w:rsidTr="009D4267">
        <w:tc>
          <w:tcPr>
            <w:tcW w:w="4955" w:type="dxa"/>
          </w:tcPr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 выполнении квоты для приема на работу инвалидов</w:t>
            </w:r>
          </w:p>
        </w:tc>
        <w:tc>
          <w:tcPr>
            <w:tcW w:w="4956" w:type="dxa"/>
          </w:tcPr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ежемесячно до 10 числа месяца, следующего за отчетным</w:t>
            </w:r>
          </w:p>
        </w:tc>
      </w:tr>
      <w:tr w:rsidR="00144ECB" w:rsidRPr="004E3D2C" w:rsidTr="009D4267">
        <w:tc>
          <w:tcPr>
            <w:tcW w:w="4955" w:type="dxa"/>
          </w:tcPr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 принятии решения о ликвидации организации либо прекращении деятельности ИП, о сокращении численности или штата работников организации, ИП и возможном расторжении трудовых договоров;</w:t>
            </w:r>
          </w:p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- об изменении, отмене указанных решений </w:t>
            </w:r>
          </w:p>
        </w:tc>
        <w:tc>
          <w:tcPr>
            <w:tcW w:w="4956" w:type="dxa"/>
          </w:tcPr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работодатель не позднее чем за 2 месяца, </w:t>
            </w:r>
          </w:p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ИП не позднее чем за 2 недели до начала проведения соответствующих мероприятий, </w:t>
            </w:r>
          </w:p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а в случае, если решение о сокращении численности или штата работников организации может привести к массовому увольнению работников, не позднее чем за 3 месяца до начала проведения соответствующих мероприятий;</w:t>
            </w:r>
          </w:p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3-х рабочих дней</w:t>
            </w:r>
          </w:p>
        </w:tc>
      </w:tr>
      <w:tr w:rsidR="00144ECB" w:rsidRPr="004E3D2C" w:rsidTr="009D4267">
        <w:tc>
          <w:tcPr>
            <w:tcW w:w="4955" w:type="dxa"/>
          </w:tcPr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 введении, об изменении, отмене режима неполного рабочего дня (смены) и (или) неполной рабочей недели, о приостановке производства, о простое</w:t>
            </w:r>
          </w:p>
        </w:tc>
        <w:tc>
          <w:tcPr>
            <w:tcW w:w="4956" w:type="dxa"/>
          </w:tcPr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3-х рабочих дней после принятия решения о проведении соответствующих мероприятий</w:t>
            </w:r>
          </w:p>
        </w:tc>
      </w:tr>
      <w:tr w:rsidR="00144ECB" w:rsidRPr="004E3D2C" w:rsidTr="009D4267">
        <w:tc>
          <w:tcPr>
            <w:tcW w:w="4955" w:type="dxa"/>
          </w:tcPr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 - о временном переводе (об изменении, отмене решения о временном переводе) работников на дистанционную (удаленную) работу по инициативе </w:t>
            </w: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работодателя в исключительных случаях, предусмотренных трудовым законодательством</w:t>
            </w:r>
          </w:p>
        </w:tc>
        <w:tc>
          <w:tcPr>
            <w:tcW w:w="4956" w:type="dxa"/>
          </w:tcPr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- в течение 3-х рабочих дней после принятия решения о проведении мероприятий</w:t>
            </w:r>
          </w:p>
        </w:tc>
      </w:tr>
      <w:tr w:rsidR="00144ECB" w:rsidRPr="004E3D2C" w:rsidTr="009D4267">
        <w:tc>
          <w:tcPr>
            <w:tcW w:w="4955" w:type="dxa"/>
          </w:tcPr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- о применении в отношении работодателя процедур несостоятельности (банкротства)</w:t>
            </w:r>
          </w:p>
        </w:tc>
        <w:tc>
          <w:tcPr>
            <w:tcW w:w="4956" w:type="dxa"/>
          </w:tcPr>
          <w:p w:rsidR="00144ECB" w:rsidRPr="004E3D2C" w:rsidRDefault="00144ECB" w:rsidP="009D4267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3-х рабочих дней после принятия решения о проведении мероприятий</w:t>
            </w:r>
          </w:p>
        </w:tc>
      </w:tr>
    </w:tbl>
    <w:p w:rsidR="00144ECB" w:rsidRPr="004E3D2C" w:rsidRDefault="00144ECB" w:rsidP="00144ECB">
      <w:pPr>
        <w:pStyle w:val="ConsPlusTitle"/>
        <w:jc w:val="both"/>
        <w:outlineLvl w:val="2"/>
        <w:rPr>
          <w:rFonts w:ascii="Liberation Serif" w:hAnsi="Liberation Serif" w:cs="Liberation Serif"/>
          <w:b w:val="0"/>
          <w:sz w:val="28"/>
          <w:szCs w:val="28"/>
        </w:rPr>
      </w:pPr>
      <w:r w:rsidRPr="004E3D2C">
        <w:rPr>
          <w:rFonts w:ascii="Liberation Serif" w:eastAsia="Times New Roman" w:hAnsi="Liberation Serif" w:cs="Liberation Serif"/>
          <w:b w:val="0"/>
          <w:bCs w:val="0"/>
          <w:sz w:val="28"/>
          <w:szCs w:val="28"/>
        </w:rPr>
        <w:t xml:space="preserve">      </w:t>
      </w:r>
      <w:r w:rsidRPr="004E3D2C">
        <w:rPr>
          <w:rFonts w:ascii="Liberation Serif" w:hAnsi="Liberation Serif" w:cs="Liberation Serif"/>
          <w:b w:val="0"/>
          <w:sz w:val="28"/>
          <w:szCs w:val="28"/>
        </w:rPr>
        <w:t>Работодатели обеспечивают полноту, достоверность и актуальность информации.</w:t>
      </w:r>
    </w:p>
    <w:p w:rsidR="00144ECB" w:rsidRPr="00144ECB" w:rsidRDefault="00144ECB" w:rsidP="00C47E47">
      <w:pPr>
        <w:jc w:val="both"/>
        <w:rPr>
          <w:rFonts w:ascii="PT Astra Serif" w:hAnsi="PT Astra Serif"/>
          <w:b/>
          <w:sz w:val="28"/>
          <w:szCs w:val="28"/>
        </w:rPr>
      </w:pPr>
    </w:p>
    <w:p w:rsidR="004F7EB9" w:rsidRPr="008C4814" w:rsidRDefault="004F7EB9" w:rsidP="004F7EB9">
      <w:pPr>
        <w:jc w:val="center"/>
        <w:rPr>
          <w:rFonts w:ascii="PT Astra Serif" w:hAnsi="PT Astra Serif"/>
          <w:b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 xml:space="preserve">   </w:t>
      </w:r>
      <w:r w:rsidRPr="008C4814">
        <w:rPr>
          <w:rFonts w:ascii="PT Astra Serif" w:hAnsi="PT Astra Serif"/>
          <w:b/>
          <w:sz w:val="28"/>
          <w:szCs w:val="28"/>
        </w:rPr>
        <w:t xml:space="preserve">«Телефон доверия» </w:t>
      </w:r>
    </w:p>
    <w:p w:rsidR="004F7EB9" w:rsidRPr="008C4814" w:rsidRDefault="004F7EB9" w:rsidP="004F7E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C4814">
        <w:rPr>
          <w:rFonts w:ascii="PT Astra Serif" w:hAnsi="PT Astra Serif"/>
          <w:b/>
          <w:sz w:val="28"/>
          <w:szCs w:val="28"/>
        </w:rPr>
        <w:t>Отдела ГКУ ЯНАО Центра занятости населения г. Новый Уренгой</w:t>
      </w:r>
    </w:p>
    <w:p w:rsidR="004F7EB9" w:rsidRPr="008C4814" w:rsidRDefault="004F7EB9" w:rsidP="004F7EB9">
      <w:pPr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 xml:space="preserve">Отдел ГКУ ЦЗН ЯНАО в г. Новый Уренгой сообщает о работе </w:t>
      </w:r>
      <w:r w:rsidRPr="008C4814">
        <w:rPr>
          <w:rFonts w:ascii="PT Astra Serif" w:hAnsi="PT Astra Serif"/>
          <w:b/>
          <w:sz w:val="28"/>
          <w:szCs w:val="28"/>
        </w:rPr>
        <w:t>«телефона доверия»</w:t>
      </w:r>
      <w:r w:rsidRPr="008C4814">
        <w:rPr>
          <w:rFonts w:ascii="PT Astra Serif" w:hAnsi="PT Astra Serif"/>
          <w:sz w:val="28"/>
          <w:szCs w:val="28"/>
        </w:rPr>
        <w:t xml:space="preserve"> в целях оперативного реагирования на возможные коррупционные проявления в деятельности работников Отдела центра занятости населения; для обеспечения защиты прав и законных интересов граждан, а также с целью выявления нарушения трудового законодательства по факту нелегальной занятости. </w:t>
      </w:r>
    </w:p>
    <w:p w:rsidR="004F7EB9" w:rsidRPr="008C4814" w:rsidRDefault="004F7EB9" w:rsidP="004F7EB9">
      <w:pPr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8C4814">
        <w:rPr>
          <w:rFonts w:ascii="PT Astra Serif" w:hAnsi="PT Astra Serif"/>
          <w:sz w:val="28"/>
          <w:szCs w:val="28"/>
        </w:rPr>
        <w:t xml:space="preserve">  Тел</w:t>
      </w:r>
      <w:r w:rsidRPr="008C4814">
        <w:rPr>
          <w:rFonts w:ascii="PT Astra Serif" w:hAnsi="PT Astra Serif"/>
          <w:sz w:val="28"/>
          <w:szCs w:val="28"/>
          <w:lang w:val="en-US"/>
        </w:rPr>
        <w:t xml:space="preserve">.: (3494) 24-53-07, e-mail: </w:t>
      </w:r>
      <w:hyperlink r:id="rId8" w:history="1">
        <w:r w:rsidRPr="008C4814"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czn04@yanao.ru</w:t>
        </w:r>
      </w:hyperlink>
      <w:r w:rsidRPr="008C4814">
        <w:rPr>
          <w:rFonts w:ascii="PT Astra Serif" w:hAnsi="PT Astra Serif"/>
          <w:sz w:val="28"/>
          <w:szCs w:val="28"/>
          <w:lang w:val="en-US"/>
        </w:rPr>
        <w:t>.</w:t>
      </w:r>
    </w:p>
    <w:p w:rsidR="00C06602" w:rsidRPr="008C4814" w:rsidRDefault="0023442C" w:rsidP="00787DC7">
      <w:pPr>
        <w:ind w:firstLine="708"/>
        <w:jc w:val="both"/>
        <w:rPr>
          <w:rFonts w:ascii="PT Astra Serif" w:hAnsi="PT Astra Serif"/>
          <w:sz w:val="28"/>
          <w:szCs w:val="28"/>
          <w:lang w:val="en-US"/>
        </w:rPr>
      </w:pPr>
      <w:r w:rsidRPr="008C4814">
        <w:rPr>
          <w:rFonts w:ascii="PT Astra Serif" w:hAnsi="PT Astra Serif"/>
          <w:sz w:val="28"/>
          <w:szCs w:val="28"/>
          <w:lang w:val="en-US"/>
        </w:rPr>
        <w:t xml:space="preserve"> </w:t>
      </w:r>
    </w:p>
    <w:p w:rsidR="000F2E2A" w:rsidRPr="008C4814" w:rsidRDefault="00C06602" w:rsidP="00C06602">
      <w:pPr>
        <w:rPr>
          <w:rFonts w:ascii="PT Astra Serif" w:hAnsi="PT Astra Serif" w:cs="Liberation Serif"/>
          <w:b/>
          <w:sz w:val="28"/>
          <w:szCs w:val="28"/>
        </w:rPr>
      </w:pPr>
      <w:r w:rsidRPr="008C4814">
        <w:rPr>
          <w:rFonts w:ascii="PT Astra Serif" w:hAnsi="PT Astra Serif" w:cs="Liberation Serif"/>
          <w:b/>
          <w:sz w:val="28"/>
          <w:szCs w:val="28"/>
          <w:lang w:val="en-US"/>
        </w:rPr>
        <w:t xml:space="preserve">     </w:t>
      </w:r>
      <w:r w:rsidR="000F2E2A" w:rsidRPr="008C4814">
        <w:rPr>
          <w:rFonts w:ascii="PT Astra Serif" w:hAnsi="PT Astra Serif" w:cs="Liberation Serif"/>
          <w:b/>
          <w:sz w:val="28"/>
          <w:szCs w:val="28"/>
          <w:lang w:val="en-US"/>
        </w:rPr>
        <w:t xml:space="preserve">                             </w:t>
      </w:r>
      <w:r w:rsidR="00036480" w:rsidRPr="008C4814">
        <w:rPr>
          <w:rFonts w:ascii="PT Astra Serif" w:hAnsi="PT Astra Serif" w:cs="Liberation Serif"/>
          <w:b/>
          <w:sz w:val="28"/>
          <w:szCs w:val="28"/>
          <w:lang w:val="en-US"/>
        </w:rPr>
        <w:t xml:space="preserve"> </w:t>
      </w:r>
      <w:r w:rsidR="00707440" w:rsidRPr="008C4814">
        <w:rPr>
          <w:rFonts w:ascii="PT Astra Serif" w:hAnsi="PT Astra Serif" w:cs="Liberation Serif"/>
          <w:b/>
          <w:sz w:val="28"/>
          <w:szCs w:val="28"/>
          <w:lang w:val="en-US"/>
        </w:rPr>
        <w:t xml:space="preserve">     </w:t>
      </w:r>
      <w:r w:rsidR="00036480" w:rsidRPr="008C4814">
        <w:rPr>
          <w:rFonts w:ascii="PT Astra Serif" w:hAnsi="PT Astra Serif" w:cs="Liberation Serif"/>
          <w:b/>
          <w:sz w:val="28"/>
          <w:szCs w:val="28"/>
          <w:lang w:val="en-US"/>
        </w:rPr>
        <w:t xml:space="preserve">  </w:t>
      </w:r>
      <w:r w:rsidR="000F2E2A" w:rsidRPr="008C4814">
        <w:rPr>
          <w:rFonts w:ascii="PT Astra Serif" w:hAnsi="PT Astra Serif" w:cs="Liberation Serif"/>
          <w:b/>
          <w:sz w:val="28"/>
          <w:szCs w:val="28"/>
        </w:rPr>
        <w:t>Вниманию работодателей!</w:t>
      </w:r>
    </w:p>
    <w:p w:rsidR="00C06602" w:rsidRPr="008C4814" w:rsidRDefault="000F2E2A" w:rsidP="000F2E2A">
      <w:pPr>
        <w:jc w:val="both"/>
        <w:rPr>
          <w:rFonts w:ascii="PT Astra Serif" w:hAnsi="PT Astra Serif" w:cs="Liberation Serif"/>
          <w:sz w:val="28"/>
          <w:szCs w:val="28"/>
        </w:rPr>
      </w:pPr>
      <w:r w:rsidRPr="008C4814">
        <w:rPr>
          <w:rFonts w:ascii="PT Astra Serif" w:hAnsi="PT Astra Serif" w:cs="Liberation Serif"/>
          <w:sz w:val="28"/>
          <w:szCs w:val="28"/>
        </w:rPr>
        <w:t xml:space="preserve">     </w:t>
      </w:r>
      <w:r w:rsidR="00C06602" w:rsidRPr="008C4814">
        <w:rPr>
          <w:rFonts w:ascii="PT Astra Serif" w:hAnsi="PT Astra Serif" w:cs="Liberation Serif"/>
          <w:sz w:val="28"/>
          <w:szCs w:val="28"/>
        </w:rPr>
        <w:t>Уважаемые работодатели, информируем, что с 1 августа 2024 года единственным способом авторизации на портале «Работа России» станет учётная запись Госуслуг. Авторизация через учётную запись портала «Работа России» будет отключена.</w:t>
      </w:r>
    </w:p>
    <w:p w:rsidR="00C06602" w:rsidRPr="008C4814" w:rsidRDefault="000F2E2A" w:rsidP="000F2E2A">
      <w:pPr>
        <w:jc w:val="both"/>
        <w:rPr>
          <w:rFonts w:ascii="PT Astra Serif" w:hAnsi="PT Astra Serif" w:cs="Liberation Serif"/>
          <w:sz w:val="28"/>
          <w:szCs w:val="28"/>
        </w:rPr>
      </w:pPr>
      <w:r w:rsidRPr="008C4814">
        <w:rPr>
          <w:rFonts w:ascii="PT Astra Serif" w:hAnsi="PT Astra Serif" w:cs="Liberation Serif"/>
          <w:sz w:val="28"/>
          <w:szCs w:val="28"/>
        </w:rPr>
        <w:t xml:space="preserve">     </w:t>
      </w:r>
      <w:r w:rsidR="00C06602" w:rsidRPr="008C4814">
        <w:rPr>
          <w:rFonts w:ascii="PT Astra Serif" w:hAnsi="PT Astra Serif" w:cs="Liberation Serif"/>
          <w:sz w:val="28"/>
          <w:szCs w:val="28"/>
        </w:rPr>
        <w:t>В связи с тем, что портал «Работа России» в настоящее время является основным электронным ресурсом взаимодействия работодателей со службой занятости населения, рекомендуем своевременно провести мероприятия по перерегистрации.</w:t>
      </w:r>
    </w:p>
    <w:p w:rsidR="004F1558" w:rsidRPr="008C4814" w:rsidRDefault="005246D7" w:rsidP="00514FD0">
      <w:pPr>
        <w:jc w:val="both"/>
        <w:rPr>
          <w:rFonts w:ascii="PT Astra Serif" w:hAnsi="PT Astra Serif" w:cs="Courier New"/>
          <w:sz w:val="28"/>
          <w:szCs w:val="28"/>
        </w:rPr>
      </w:pPr>
      <w:r w:rsidRPr="008C4814">
        <w:rPr>
          <w:rFonts w:ascii="PT Astra Serif" w:hAnsi="PT Astra Serif" w:cs="Liberation Serif"/>
          <w:sz w:val="28"/>
          <w:szCs w:val="28"/>
        </w:rPr>
        <w:t xml:space="preserve">   </w:t>
      </w:r>
    </w:p>
    <w:p w:rsidR="00B3752C" w:rsidRDefault="00B3752C" w:rsidP="00FA7149">
      <w:pPr>
        <w:rPr>
          <w:sz w:val="28"/>
          <w:szCs w:val="28"/>
        </w:rPr>
      </w:pPr>
    </w:p>
    <w:p w:rsidR="00FA7149" w:rsidRPr="008C4814" w:rsidRDefault="00FA7149" w:rsidP="00FA7149">
      <w:pPr>
        <w:jc w:val="both"/>
        <w:rPr>
          <w:rFonts w:ascii="PT Astra Serif" w:hAnsi="PT Astra Serif" w:cs="Liberation Serif"/>
          <w:b/>
          <w:sz w:val="28"/>
          <w:szCs w:val="28"/>
        </w:rPr>
      </w:pPr>
      <w:r w:rsidRPr="008C4814">
        <w:rPr>
          <w:rFonts w:ascii="PT Astra Serif" w:hAnsi="PT Astra Serif" w:cs="Liberation Serif"/>
          <w:b/>
          <w:sz w:val="28"/>
          <w:szCs w:val="28"/>
        </w:rPr>
        <w:t xml:space="preserve">                                           Вниманию работодателей!</w:t>
      </w:r>
    </w:p>
    <w:p w:rsidR="00FA7149" w:rsidRPr="008C4814" w:rsidRDefault="00FA7149" w:rsidP="00FA7149">
      <w:pPr>
        <w:jc w:val="both"/>
        <w:rPr>
          <w:rFonts w:ascii="PT Astra Serif" w:hAnsi="PT Astra Serif" w:cs="Liberation Serif"/>
          <w:sz w:val="28"/>
          <w:szCs w:val="28"/>
        </w:rPr>
      </w:pPr>
      <w:r w:rsidRPr="008C4814">
        <w:rPr>
          <w:rFonts w:ascii="PT Astra Serif" w:hAnsi="PT Astra Serif" w:cs="Liberation Serif"/>
          <w:sz w:val="28"/>
          <w:szCs w:val="28"/>
        </w:rPr>
        <w:t xml:space="preserve">      Вниманию работодателей — юридических лиц, включая некоммерческие организации, и индивидуальных предпринимателей.</w:t>
      </w:r>
    </w:p>
    <w:p w:rsidR="00FA7149" w:rsidRPr="008C4814" w:rsidRDefault="00FA7149" w:rsidP="00FA7149">
      <w:pPr>
        <w:jc w:val="both"/>
        <w:rPr>
          <w:rFonts w:ascii="PT Astra Serif" w:hAnsi="PT Astra Serif" w:cs="Liberation Serif"/>
          <w:sz w:val="28"/>
          <w:szCs w:val="28"/>
        </w:rPr>
      </w:pPr>
      <w:r w:rsidRPr="008C4814">
        <w:rPr>
          <w:rFonts w:ascii="PT Astra Serif" w:hAnsi="PT Astra Serif" w:cs="Liberation Serif"/>
          <w:sz w:val="28"/>
          <w:szCs w:val="28"/>
        </w:rPr>
        <w:t xml:space="preserve">      Информируем Вас о возможности получения субсидии за трудоустройство граждан по направлению Службы занятости.</w:t>
      </w:r>
    </w:p>
    <w:p w:rsidR="00FA7149" w:rsidRPr="008C4814" w:rsidRDefault="00FA7149" w:rsidP="00FA7149">
      <w:pPr>
        <w:jc w:val="both"/>
        <w:rPr>
          <w:rFonts w:ascii="PT Astra Serif" w:hAnsi="PT Astra Serif" w:cs="Liberation Serif"/>
          <w:sz w:val="28"/>
          <w:szCs w:val="28"/>
        </w:rPr>
      </w:pPr>
      <w:r w:rsidRPr="008C4814">
        <w:rPr>
          <w:rFonts w:ascii="PT Astra Serif" w:hAnsi="PT Astra Serif" w:cs="Liberation Serif"/>
          <w:sz w:val="28"/>
          <w:szCs w:val="28"/>
        </w:rPr>
        <w:t>Категории граждан:</w:t>
      </w:r>
    </w:p>
    <w:p w:rsidR="00FA7149" w:rsidRPr="008C4814" w:rsidRDefault="00FA7149" w:rsidP="00FA7149">
      <w:pPr>
        <w:pStyle w:val="ac"/>
        <w:numPr>
          <w:ilvl w:val="0"/>
          <w:numId w:val="9"/>
        </w:numPr>
        <w:spacing w:after="160" w:line="259" w:lineRule="auto"/>
        <w:jc w:val="both"/>
        <w:rPr>
          <w:rFonts w:ascii="PT Astra Serif" w:hAnsi="PT Astra Serif" w:cs="Liberation Serif"/>
          <w:sz w:val="28"/>
          <w:szCs w:val="28"/>
        </w:rPr>
      </w:pPr>
      <w:r w:rsidRPr="008C4814">
        <w:rPr>
          <w:rFonts w:ascii="PT Astra Serif" w:hAnsi="PT Astra Serif" w:cs="Liberation Serif"/>
          <w:sz w:val="28"/>
          <w:szCs w:val="28"/>
        </w:rPr>
        <w:t>граждане, трудовой договор с которыми прекращен в текущем году в связи с ликвидацией организации/прекращении деятельности ИП или сокращением численности работников;</w:t>
      </w:r>
    </w:p>
    <w:p w:rsidR="00FA7149" w:rsidRPr="008C4814" w:rsidRDefault="00FA7149" w:rsidP="00FA7149">
      <w:pPr>
        <w:pStyle w:val="ac"/>
        <w:numPr>
          <w:ilvl w:val="0"/>
          <w:numId w:val="9"/>
        </w:numPr>
        <w:spacing w:after="160" w:line="259" w:lineRule="auto"/>
        <w:jc w:val="both"/>
        <w:rPr>
          <w:rFonts w:ascii="PT Astra Serif" w:hAnsi="PT Astra Serif" w:cs="Liberation Serif"/>
          <w:sz w:val="28"/>
          <w:szCs w:val="28"/>
        </w:rPr>
      </w:pPr>
      <w:r w:rsidRPr="008C4814">
        <w:rPr>
          <w:rFonts w:ascii="PT Astra Serif" w:hAnsi="PT Astra Serif" w:cs="Liberation Serif"/>
          <w:sz w:val="28"/>
          <w:szCs w:val="28"/>
        </w:rPr>
        <w:t>работники, находящиеся под риском увольнения;</w:t>
      </w:r>
    </w:p>
    <w:p w:rsidR="00FA7149" w:rsidRPr="008C4814" w:rsidRDefault="00FA7149" w:rsidP="00FA7149">
      <w:pPr>
        <w:pStyle w:val="ac"/>
        <w:numPr>
          <w:ilvl w:val="0"/>
          <w:numId w:val="9"/>
        </w:numPr>
        <w:spacing w:after="160" w:line="259" w:lineRule="auto"/>
        <w:jc w:val="both"/>
        <w:rPr>
          <w:rFonts w:ascii="PT Astra Serif" w:hAnsi="PT Astra Serif" w:cs="Liberation Serif"/>
          <w:sz w:val="28"/>
          <w:szCs w:val="28"/>
        </w:rPr>
      </w:pPr>
      <w:r w:rsidRPr="008C4814">
        <w:rPr>
          <w:rFonts w:ascii="PT Astra Serif" w:hAnsi="PT Astra Serif" w:cs="Liberation Serif"/>
          <w:sz w:val="28"/>
          <w:szCs w:val="28"/>
        </w:rPr>
        <w:t>граждане Украины, имеющие удостоверение беженца или свидетельство о предоставлении временного убежища на территории РФ;</w:t>
      </w:r>
    </w:p>
    <w:p w:rsidR="00FA7149" w:rsidRPr="008C4814" w:rsidRDefault="00FA7149" w:rsidP="00FA7149">
      <w:pPr>
        <w:pStyle w:val="ac"/>
        <w:numPr>
          <w:ilvl w:val="0"/>
          <w:numId w:val="9"/>
        </w:numPr>
        <w:spacing w:after="160" w:line="259" w:lineRule="auto"/>
        <w:jc w:val="both"/>
        <w:rPr>
          <w:rFonts w:ascii="PT Astra Serif" w:hAnsi="PT Astra Serif" w:cs="Liberation Serif"/>
          <w:sz w:val="28"/>
          <w:szCs w:val="28"/>
        </w:rPr>
      </w:pPr>
      <w:r w:rsidRPr="008C4814">
        <w:rPr>
          <w:rFonts w:ascii="PT Astra Serif" w:hAnsi="PT Astra Serif" w:cs="Liberation Serif"/>
          <w:sz w:val="28"/>
          <w:szCs w:val="28"/>
        </w:rPr>
        <w:t>молодежь в возрасте от 16 до 30 лет включительно;</w:t>
      </w:r>
    </w:p>
    <w:p w:rsidR="00FA7149" w:rsidRPr="008C4814" w:rsidRDefault="00FA7149" w:rsidP="00FA7149">
      <w:pPr>
        <w:pStyle w:val="ac"/>
        <w:numPr>
          <w:ilvl w:val="0"/>
          <w:numId w:val="9"/>
        </w:numPr>
        <w:spacing w:after="160" w:line="259" w:lineRule="auto"/>
        <w:jc w:val="both"/>
        <w:rPr>
          <w:rFonts w:ascii="PT Astra Serif" w:hAnsi="PT Astra Serif" w:cs="Liberation Serif"/>
          <w:sz w:val="28"/>
          <w:szCs w:val="28"/>
        </w:rPr>
      </w:pPr>
      <w:r w:rsidRPr="008C4814">
        <w:rPr>
          <w:rFonts w:ascii="PT Astra Serif" w:hAnsi="PT Astra Serif" w:cs="Liberation Serif"/>
          <w:sz w:val="28"/>
          <w:szCs w:val="28"/>
        </w:rPr>
        <w:t>участники СВО и члены семей участников СВО, погибших при выполнении задач в ходе боевых действий или умерших после увольнения с военной службы вследствие полученных в ходе СВО увечий/заболеваний;</w:t>
      </w:r>
    </w:p>
    <w:p w:rsidR="00FA7149" w:rsidRPr="008C4814" w:rsidRDefault="00FA7149" w:rsidP="00FA7149">
      <w:pPr>
        <w:pStyle w:val="ac"/>
        <w:numPr>
          <w:ilvl w:val="0"/>
          <w:numId w:val="9"/>
        </w:numPr>
        <w:spacing w:after="160" w:line="259" w:lineRule="auto"/>
        <w:jc w:val="both"/>
        <w:rPr>
          <w:rFonts w:ascii="PT Astra Serif" w:hAnsi="PT Astra Serif" w:cs="Liberation Serif"/>
          <w:sz w:val="28"/>
          <w:szCs w:val="28"/>
        </w:rPr>
      </w:pPr>
      <w:r w:rsidRPr="008C4814">
        <w:rPr>
          <w:rFonts w:ascii="PT Astra Serif" w:hAnsi="PT Astra Serif" w:cs="Liberation Serif"/>
          <w:sz w:val="28"/>
          <w:szCs w:val="28"/>
        </w:rPr>
        <w:lastRenderedPageBreak/>
        <w:t>лица, признанные в установленном порядке инвалидами.</w:t>
      </w:r>
    </w:p>
    <w:p w:rsidR="00FA7149" w:rsidRPr="008C4814" w:rsidRDefault="00FA7149" w:rsidP="00FA7149">
      <w:pPr>
        <w:jc w:val="both"/>
        <w:rPr>
          <w:rFonts w:ascii="PT Astra Serif" w:hAnsi="PT Astra Serif" w:cs="Liberation Serif"/>
          <w:sz w:val="28"/>
          <w:szCs w:val="28"/>
        </w:rPr>
      </w:pPr>
      <w:r w:rsidRPr="008C4814">
        <w:rPr>
          <w:rFonts w:ascii="PT Astra Serif" w:hAnsi="PT Astra Serif" w:cs="Liberation Serif"/>
          <w:sz w:val="28"/>
          <w:szCs w:val="28"/>
        </w:rPr>
        <w:t xml:space="preserve">    Субсидия предоставляется в три этапа:</w:t>
      </w:r>
    </w:p>
    <w:p w:rsidR="00FA7149" w:rsidRPr="008C4814" w:rsidRDefault="00FA7149" w:rsidP="00FA7149">
      <w:pPr>
        <w:jc w:val="both"/>
        <w:rPr>
          <w:rFonts w:ascii="PT Astra Serif" w:hAnsi="PT Astra Serif" w:cs="Liberation Serif"/>
          <w:sz w:val="28"/>
          <w:szCs w:val="28"/>
        </w:rPr>
      </w:pPr>
      <w:r w:rsidRPr="008C4814">
        <w:rPr>
          <w:rFonts w:ascii="PT Astra Serif" w:hAnsi="PT Astra Serif" w:cs="Liberation Serif"/>
          <w:sz w:val="28"/>
          <w:szCs w:val="28"/>
        </w:rPr>
        <w:t>по истечении 1, 3, 6 месяцев после трудоустройства граждан и состоит из 3 МРОТ, увеличенных на районный коэффициент, сумму страховых взносов на каждого трудоустроенного гражданина.</w:t>
      </w:r>
    </w:p>
    <w:p w:rsidR="00FA7149" w:rsidRPr="008C4814" w:rsidRDefault="00FA7149" w:rsidP="00FA7149">
      <w:pPr>
        <w:jc w:val="both"/>
        <w:rPr>
          <w:rFonts w:ascii="PT Astra Serif" w:hAnsi="PT Astra Serif" w:cs="Liberation Serif"/>
          <w:sz w:val="28"/>
          <w:szCs w:val="28"/>
        </w:rPr>
      </w:pPr>
      <w:r w:rsidRPr="008C4814">
        <w:rPr>
          <w:rFonts w:ascii="PT Astra Serif" w:hAnsi="PT Astra Serif" w:cs="Liberation Serif"/>
          <w:sz w:val="28"/>
          <w:szCs w:val="28"/>
        </w:rPr>
        <w:t>Предоставление субсидии осуществляется Фондом пенсионного и социального страхования РФ.</w:t>
      </w:r>
    </w:p>
    <w:p w:rsidR="0045753E" w:rsidRPr="008C4814" w:rsidRDefault="0045753E" w:rsidP="004F1558">
      <w:pPr>
        <w:rPr>
          <w:rFonts w:ascii="PT Astra Serif" w:hAnsi="PT Astra Serif"/>
          <w:b/>
          <w:sz w:val="28"/>
          <w:szCs w:val="28"/>
        </w:rPr>
      </w:pPr>
    </w:p>
    <w:p w:rsidR="0008324D" w:rsidRPr="008C4814" w:rsidRDefault="000C22DB" w:rsidP="0008324D">
      <w:pPr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  <w:r w:rsidRPr="008C4814">
        <w:rPr>
          <w:rFonts w:ascii="PT Astra Serif" w:hAnsi="PT Astra Serif"/>
          <w:b/>
          <w:i/>
          <w:sz w:val="28"/>
          <w:szCs w:val="28"/>
          <w:u w:val="single"/>
        </w:rPr>
        <w:t xml:space="preserve">Вниманию </w:t>
      </w:r>
      <w:r w:rsidRPr="008C4814">
        <w:rPr>
          <w:rFonts w:ascii="PT Astra Serif" w:hAnsi="PT Astra Serif"/>
          <w:b/>
          <w:sz w:val="28"/>
          <w:szCs w:val="28"/>
          <w:u w:val="single"/>
        </w:rPr>
        <w:t>высвобождаемому</w:t>
      </w:r>
      <w:r w:rsidR="0008324D" w:rsidRPr="008C4814">
        <w:rPr>
          <w:rFonts w:ascii="PT Astra Serif" w:hAnsi="PT Astra Serif"/>
          <w:b/>
          <w:i/>
          <w:sz w:val="28"/>
          <w:szCs w:val="28"/>
          <w:u w:val="single"/>
        </w:rPr>
        <w:t xml:space="preserve"> работнику!</w:t>
      </w:r>
    </w:p>
    <w:p w:rsidR="0008324D" w:rsidRPr="008C4814" w:rsidRDefault="00E020B8" w:rsidP="00E020B8">
      <w:pPr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 xml:space="preserve">      </w:t>
      </w:r>
      <w:r w:rsidR="0008324D" w:rsidRPr="008C4814">
        <w:rPr>
          <w:rFonts w:ascii="PT Astra Serif" w:hAnsi="PT Astra Serif"/>
          <w:sz w:val="28"/>
          <w:szCs w:val="28"/>
        </w:rPr>
        <w:t>Работники, предполагаемые к увольнению по сокращению численности или штата, либо в связи с ликвидацией организации, имеют возможность получить предувольнительную конс</w:t>
      </w:r>
      <w:r w:rsidR="00381A28" w:rsidRPr="008C4814">
        <w:rPr>
          <w:rFonts w:ascii="PT Astra Serif" w:hAnsi="PT Astra Serif"/>
          <w:sz w:val="28"/>
          <w:szCs w:val="28"/>
        </w:rPr>
        <w:t>ультацию у специалистов Отдела ц</w:t>
      </w:r>
      <w:r w:rsidR="0008324D" w:rsidRPr="008C4814">
        <w:rPr>
          <w:rFonts w:ascii="PT Astra Serif" w:hAnsi="PT Astra Serif"/>
          <w:sz w:val="28"/>
          <w:szCs w:val="28"/>
        </w:rPr>
        <w:t xml:space="preserve">ентра занятости населения по вопросам высвобождения, правил постановки на регистрационный учет в качестве безработного и т.д. </w:t>
      </w:r>
    </w:p>
    <w:p w:rsidR="002D75F7" w:rsidRDefault="002D75F7" w:rsidP="002D75F7">
      <w:pPr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b/>
          <w:sz w:val="28"/>
          <w:szCs w:val="28"/>
        </w:rPr>
        <w:t xml:space="preserve">За информацией обращаться: </w:t>
      </w:r>
      <w:r w:rsidRPr="008C4814">
        <w:rPr>
          <w:rFonts w:ascii="PT Astra Serif" w:hAnsi="PT Astra Serif"/>
          <w:sz w:val="28"/>
          <w:szCs w:val="28"/>
        </w:rPr>
        <w:t>ул. Ямальская 1В, те</w:t>
      </w:r>
      <w:r w:rsidR="004F7EB9" w:rsidRPr="008C4814">
        <w:rPr>
          <w:rFonts w:ascii="PT Astra Serif" w:hAnsi="PT Astra Serif"/>
          <w:sz w:val="28"/>
          <w:szCs w:val="28"/>
        </w:rPr>
        <w:t>л</w:t>
      </w:r>
      <w:r w:rsidR="005842D0" w:rsidRPr="008C4814">
        <w:rPr>
          <w:rFonts w:ascii="PT Astra Serif" w:hAnsi="PT Astra Serif"/>
          <w:sz w:val="28"/>
          <w:szCs w:val="28"/>
        </w:rPr>
        <w:t>:</w:t>
      </w:r>
      <w:r w:rsidRPr="008C4814">
        <w:rPr>
          <w:rFonts w:ascii="PT Astra Serif" w:hAnsi="PT Astra Serif"/>
          <w:sz w:val="28"/>
          <w:szCs w:val="28"/>
        </w:rPr>
        <w:t xml:space="preserve"> </w:t>
      </w:r>
      <w:r w:rsidR="006B3ABF" w:rsidRPr="008C4814">
        <w:rPr>
          <w:rFonts w:ascii="PT Astra Serif" w:hAnsi="PT Astra Serif"/>
          <w:sz w:val="28"/>
          <w:szCs w:val="28"/>
        </w:rPr>
        <w:t xml:space="preserve">(3494) </w:t>
      </w:r>
      <w:r w:rsidR="00A4507E" w:rsidRPr="008C4814">
        <w:rPr>
          <w:rFonts w:ascii="PT Astra Serif" w:hAnsi="PT Astra Serif"/>
          <w:sz w:val="28"/>
          <w:szCs w:val="28"/>
        </w:rPr>
        <w:t>24-53-07</w:t>
      </w:r>
      <w:r w:rsidR="006E25AD" w:rsidRPr="008C4814">
        <w:rPr>
          <w:rFonts w:ascii="PT Astra Serif" w:hAnsi="PT Astra Serif"/>
          <w:sz w:val="28"/>
          <w:szCs w:val="28"/>
        </w:rPr>
        <w:t>, 24-53-05</w:t>
      </w:r>
      <w:r w:rsidRPr="008C4814">
        <w:rPr>
          <w:rFonts w:ascii="PT Astra Serif" w:hAnsi="PT Astra Serif"/>
          <w:sz w:val="28"/>
          <w:szCs w:val="28"/>
        </w:rPr>
        <w:t>.</w:t>
      </w:r>
    </w:p>
    <w:p w:rsidR="00295FB6" w:rsidRDefault="00295FB6" w:rsidP="002D75F7">
      <w:pPr>
        <w:jc w:val="both"/>
        <w:rPr>
          <w:rFonts w:ascii="PT Astra Serif" w:hAnsi="PT Astra Serif"/>
          <w:sz w:val="28"/>
          <w:szCs w:val="28"/>
        </w:rPr>
      </w:pPr>
    </w:p>
    <w:p w:rsidR="00295FB6" w:rsidRPr="00295FB6" w:rsidRDefault="00295FB6" w:rsidP="00295FB6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95FB6"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Уважаемые граждане!</w:t>
      </w:r>
    </w:p>
    <w:p w:rsidR="00295FB6" w:rsidRPr="00A77096" w:rsidRDefault="00295FB6" w:rsidP="00295FB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Информируем о начале реализации</w:t>
      </w:r>
      <w:r w:rsidRPr="00A77096">
        <w:rPr>
          <w:rFonts w:ascii="Liberation Serif" w:hAnsi="Liberation Serif" w:cs="Liberation Serif"/>
          <w:color w:val="000000"/>
          <w:sz w:val="28"/>
          <w:szCs w:val="28"/>
        </w:rPr>
        <w:t xml:space="preserve"> национального проекта «Кадры», направленного на содействие занятости отдельных категорий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граждан. В рамках проекта </w:t>
      </w:r>
      <w:r w:rsidRPr="00A77096">
        <w:rPr>
          <w:rFonts w:ascii="Liberation Serif" w:hAnsi="Liberation Serif" w:cs="Liberation Serif"/>
          <w:color w:val="000000"/>
          <w:sz w:val="28"/>
          <w:szCs w:val="28"/>
        </w:rPr>
        <w:t>организовано профессиональное обучение и дополнительное профессиональное образование, что позволит сократить кадровый дефицит и улучшить ситуацию на рынке труда.</w:t>
      </w:r>
    </w:p>
    <w:p w:rsidR="00112DE4" w:rsidRDefault="00112DE4" w:rsidP="002D75F7">
      <w:pPr>
        <w:jc w:val="both"/>
        <w:rPr>
          <w:rFonts w:ascii="PT Astra Serif" w:hAnsi="PT Astra Serif"/>
          <w:sz w:val="28"/>
          <w:szCs w:val="28"/>
        </w:rPr>
      </w:pPr>
    </w:p>
    <w:p w:rsidR="00112DE4" w:rsidRPr="004E3D2C" w:rsidRDefault="00112DE4" w:rsidP="00112DE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МЕРЫ ГОСУДАРСТВЕННОЙ ПОДДЕРЖКИ </w:t>
      </w:r>
      <w:r w:rsidRPr="004E3D2C">
        <w:rPr>
          <w:rFonts w:ascii="Liberation Serif" w:hAnsi="Liberation Serif" w:cs="Liberation Serif"/>
          <w:b/>
          <w:sz w:val="28"/>
          <w:szCs w:val="28"/>
        </w:rPr>
        <w:t>ГРАЖДАНАМ</w:t>
      </w:r>
      <w:r>
        <w:rPr>
          <w:rFonts w:ascii="Liberation Serif" w:hAnsi="Liberation Serif" w:cs="Liberation Serif"/>
          <w:b/>
          <w:sz w:val="28"/>
          <w:szCs w:val="28"/>
        </w:rPr>
        <w:t xml:space="preserve"> С ОГРАНИЧЕННЫМИ </w:t>
      </w:r>
      <w:r w:rsidRPr="004E3D2C">
        <w:rPr>
          <w:rFonts w:ascii="Liberation Serif" w:hAnsi="Liberation Serif" w:cs="Liberation Serif"/>
          <w:b/>
          <w:sz w:val="28"/>
          <w:szCs w:val="28"/>
        </w:rPr>
        <w:t>ВОЗМОЖНОСТЯМИ В СФЕРЕ ЗАНЯТОСТИ НАСЕЛЕНИЯ</w:t>
      </w:r>
    </w:p>
    <w:p w:rsidR="00112DE4" w:rsidRPr="004E3D2C" w:rsidRDefault="00112DE4" w:rsidP="00112DE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Гражданам с ограниченными возможностями здоровья, обратившимся в Службу занятости населения в целях поиска подходящей работы, </w:t>
      </w:r>
      <w:r>
        <w:rPr>
          <w:rFonts w:ascii="Liberation Serif" w:hAnsi="Liberation Serif" w:cs="Liberation Serif"/>
          <w:b/>
          <w:sz w:val="28"/>
          <w:szCs w:val="28"/>
        </w:rPr>
        <w:t>предоставляются следующие меры государственной поддержки</w:t>
      </w:r>
      <w:r w:rsidRPr="004E3D2C">
        <w:rPr>
          <w:rFonts w:ascii="Liberation Serif" w:hAnsi="Liberation Serif" w:cs="Liberation Serif"/>
          <w:b/>
          <w:sz w:val="28"/>
          <w:szCs w:val="28"/>
        </w:rPr>
        <w:t>:</w:t>
      </w:r>
    </w:p>
    <w:p w:rsidR="00112DE4" w:rsidRPr="004E3D2C" w:rsidRDefault="00112DE4" w:rsidP="00112DE4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Информирование о ситуации на рынке труда автономного округа и наиболее востребованных профессиях;</w:t>
      </w:r>
    </w:p>
    <w:p w:rsidR="00112DE4" w:rsidRPr="004E3D2C" w:rsidRDefault="00112DE4" w:rsidP="00112DE4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Ознакомление с банком вакансий в целях подходящей работы для трудоустройства;</w:t>
      </w:r>
    </w:p>
    <w:p w:rsidR="00112DE4" w:rsidRPr="004E3D2C" w:rsidRDefault="00112DE4" w:rsidP="00112DE4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Организация профессиональной подготовки, переподготовки или повышения квалификации по направлению службы занятости;</w:t>
      </w:r>
    </w:p>
    <w:p w:rsidR="00112DE4" w:rsidRPr="004E3D2C" w:rsidRDefault="00112DE4" w:rsidP="00112DE4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Организация ярмарок вакансий и выездных консультаций;</w:t>
      </w:r>
    </w:p>
    <w:p w:rsidR="00112DE4" w:rsidRPr="004E3D2C" w:rsidRDefault="00112DE4" w:rsidP="00112DE4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Предоставление квалифицированной психологической поддержки и возможности участия в программах социальной адаптации безработных граждан;</w:t>
      </w:r>
    </w:p>
    <w:p w:rsidR="00112DE4" w:rsidRPr="004E3D2C" w:rsidRDefault="00112DE4" w:rsidP="00112DE4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Выплата пособия по безработице;</w:t>
      </w:r>
    </w:p>
    <w:p w:rsidR="00112DE4" w:rsidRPr="004E3D2C" w:rsidRDefault="00112DE4" w:rsidP="00112DE4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Трудоустройство на временные рабочие места, специально созданные для граждан, испытывающих трудности в поиске работы, по программам содействия занятости населения: «Организация общественных работ», «Организация временного трудоустройства, граждан, испытывающих трудности в поиске работы». </w:t>
      </w:r>
    </w:p>
    <w:p w:rsidR="00112DE4" w:rsidRPr="004E3D2C" w:rsidRDefault="00112DE4" w:rsidP="00112DE4">
      <w:p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lastRenderedPageBreak/>
        <w:t>Подробную информацию можно получить в Отделе центра занятости населения по телефону: тел. (3494) 24-53-44</w:t>
      </w:r>
    </w:p>
    <w:p w:rsidR="00BC0ABD" w:rsidRPr="00112DE4" w:rsidRDefault="00112DE4" w:rsidP="00112DE4">
      <w:pPr>
        <w:ind w:left="20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         </w:t>
      </w:r>
    </w:p>
    <w:p w:rsidR="00AC68A0" w:rsidRPr="008C4814" w:rsidRDefault="00AC68A0" w:rsidP="00AC68A0">
      <w:pPr>
        <w:jc w:val="center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b/>
          <w:sz w:val="28"/>
          <w:szCs w:val="28"/>
        </w:rPr>
        <w:t>Уважаемые граждане нашего города!</w:t>
      </w:r>
    </w:p>
    <w:p w:rsidR="00AC68A0" w:rsidRPr="008C4814" w:rsidRDefault="00AC68A0" w:rsidP="00AC68A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 xml:space="preserve">Предлагаем Вам воспользоваться  информационно-аналитической системой Общероссийская база вакансий «Работа в России» по адресу в сети Интернет: </w:t>
      </w:r>
      <w:hyperlink r:id="rId9" w:history="1">
        <w:r w:rsidRPr="008C4814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www</w:t>
        </w:r>
        <w:r w:rsidRPr="008C4814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Pr="008C4814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trudvsem</w:t>
        </w:r>
        <w:r w:rsidRPr="008C4814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Pr="008C4814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Pr="008C4814">
        <w:rPr>
          <w:rFonts w:ascii="PT Astra Serif" w:hAnsi="PT Astra Serif"/>
          <w:sz w:val="28"/>
          <w:szCs w:val="28"/>
        </w:rPr>
        <w:t xml:space="preserve"> </w:t>
      </w:r>
    </w:p>
    <w:p w:rsidR="00AC68A0" w:rsidRPr="008C4814" w:rsidRDefault="00AC68A0" w:rsidP="008A36CF">
      <w:pPr>
        <w:jc w:val="both"/>
        <w:rPr>
          <w:rFonts w:ascii="PT Astra Serif" w:hAnsi="PT Astra Serif"/>
          <w:sz w:val="28"/>
          <w:szCs w:val="28"/>
        </w:rPr>
      </w:pPr>
    </w:p>
    <w:p w:rsidR="009D3BAB" w:rsidRPr="008C4814" w:rsidRDefault="009D3BAB" w:rsidP="009D3BA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b/>
          <w:sz w:val="28"/>
          <w:szCs w:val="28"/>
        </w:rPr>
        <w:t xml:space="preserve">В популярной социальной сети «ВКонтакте» отдел Центра занятости населения г. Новый Уренгой создал группу </w:t>
      </w:r>
      <w:hyperlink r:id="rId10" w:tgtFrame="_blank" w:history="1">
        <w:r w:rsidRPr="008C4814">
          <w:rPr>
            <w:rStyle w:val="a3"/>
            <w:rFonts w:ascii="PT Astra Serif" w:hAnsi="PT Astra Serif" w:cs="Courier New"/>
            <w:b/>
            <w:color w:val="auto"/>
            <w:sz w:val="28"/>
            <w:szCs w:val="28"/>
          </w:rPr>
          <w:t>https://vk.com/czn_newurengoy</w:t>
        </w:r>
      </w:hyperlink>
      <w:r w:rsidRPr="008C4814">
        <w:rPr>
          <w:rFonts w:ascii="PT Astra Serif" w:hAnsi="PT Astra Serif"/>
          <w:b/>
          <w:sz w:val="28"/>
          <w:szCs w:val="28"/>
        </w:rPr>
        <w:t xml:space="preserve">, </w:t>
      </w:r>
      <w:r w:rsidRPr="008C4814">
        <w:rPr>
          <w:rFonts w:ascii="PT Astra Serif" w:hAnsi="PT Astra Serif"/>
          <w:sz w:val="28"/>
          <w:szCs w:val="28"/>
        </w:rPr>
        <w:t>где любой пользователь может получить актуальную информацию о состоянии рынка труда, об услугах, оказываемых населению, о проводимых центром занятости семинарах, ярмарках вакансий рабочих и учебных мест и т.п.</w:t>
      </w:r>
    </w:p>
    <w:p w:rsidR="009D3BAB" w:rsidRPr="008C4814" w:rsidRDefault="009D3BAB" w:rsidP="009D3BAB">
      <w:pPr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>Также Центр занятости населения предлагает к использованию следующие Интернет-ресурсы:</w:t>
      </w:r>
    </w:p>
    <w:p w:rsidR="009D3BAB" w:rsidRPr="008C4814" w:rsidRDefault="009D3BAB" w:rsidP="009D3BAB">
      <w:pPr>
        <w:numPr>
          <w:ilvl w:val="0"/>
          <w:numId w:val="7"/>
        </w:numPr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>Информация о свободных рабочих местах размещена на сайте Администрации г. Новый Уренгой: nur.yanao.ru</w:t>
      </w:r>
    </w:p>
    <w:p w:rsidR="009D3BAB" w:rsidRPr="008C4814" w:rsidRDefault="009D3BAB" w:rsidP="009D3BAB">
      <w:pPr>
        <w:ind w:left="426"/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 xml:space="preserve">2. Сведения о вакансиях на территории всей России можно получить на портале «Работа в России»: </w:t>
      </w:r>
      <w:hyperlink r:id="rId11" w:history="1">
        <w:r w:rsidRPr="008C4814">
          <w:rPr>
            <w:rStyle w:val="a3"/>
            <w:rFonts w:ascii="PT Astra Serif" w:hAnsi="PT Astra Serif"/>
            <w:i/>
            <w:color w:val="auto"/>
            <w:sz w:val="28"/>
            <w:szCs w:val="28"/>
          </w:rPr>
          <w:t>www.trudvsem.ru</w:t>
        </w:r>
      </w:hyperlink>
    </w:p>
    <w:p w:rsidR="009D3BAB" w:rsidRPr="008C4814" w:rsidRDefault="009D3BAB" w:rsidP="009D3BAB">
      <w:pPr>
        <w:ind w:left="426"/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>3. Размещается информация о программах, услугах и мероприятиях на официальном а</w:t>
      </w:r>
      <w:r w:rsidR="00762A49" w:rsidRPr="008C4814">
        <w:rPr>
          <w:rFonts w:ascii="PT Astra Serif" w:hAnsi="PT Astra Serif"/>
          <w:sz w:val="28"/>
          <w:szCs w:val="28"/>
        </w:rPr>
        <w:t>к</w:t>
      </w:r>
      <w:r w:rsidRPr="008C4814">
        <w:rPr>
          <w:rFonts w:ascii="PT Astra Serif" w:hAnsi="PT Astra Serif"/>
          <w:sz w:val="28"/>
          <w:szCs w:val="28"/>
        </w:rPr>
        <w:t xml:space="preserve">каунте Отдела центра занятости г. Новый Уренгой :   </w:t>
      </w:r>
      <w:r w:rsidRPr="008C4814">
        <w:rPr>
          <w:rFonts w:ascii="PT Astra Serif" w:hAnsi="PT Astra Serif"/>
          <w:i/>
          <w:sz w:val="28"/>
          <w:szCs w:val="28"/>
          <w:u w:val="single"/>
          <w:lang w:val="en-US"/>
        </w:rPr>
        <w:t>Telegram</w:t>
      </w:r>
      <w:r w:rsidR="00AA7289" w:rsidRPr="008C4814">
        <w:rPr>
          <w:rFonts w:ascii="PT Astra Serif" w:hAnsi="PT Astra Serif"/>
          <w:i/>
          <w:sz w:val="28"/>
          <w:szCs w:val="28"/>
          <w:u w:val="single"/>
        </w:rPr>
        <w:t xml:space="preserve"> </w:t>
      </w:r>
      <w:hyperlink r:id="rId12" w:tgtFrame="_blank" w:history="1">
        <w:r w:rsidR="00AA7289" w:rsidRPr="008C4814">
          <w:rPr>
            <w:rStyle w:val="a3"/>
            <w:rFonts w:ascii="PT Astra Serif" w:hAnsi="PT Astra Serif" w:cs="Courier New"/>
            <w:b/>
            <w:color w:val="auto"/>
            <w:sz w:val="28"/>
            <w:szCs w:val="28"/>
          </w:rPr>
          <w:t>https://t.me/czn_new_urengoy</w:t>
        </w:r>
      </w:hyperlink>
    </w:p>
    <w:p w:rsidR="009D3BAB" w:rsidRPr="008C4814" w:rsidRDefault="009D3BAB" w:rsidP="009D3BAB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8C4814">
        <w:rPr>
          <w:rFonts w:ascii="PT Astra Serif" w:hAnsi="PT Astra Serif"/>
          <w:sz w:val="28"/>
          <w:szCs w:val="28"/>
          <w:shd w:val="clear" w:color="auto" w:fill="FFFFFF"/>
        </w:rPr>
        <w:t>Вы сможете ознакомиться с вакансиями по городу Новый Уренгой, по Ямало-Ненецкому автономному округу, а также с вакансиями по всей России (в том числе вахтовым методом), поместить свое резюме, получить контактную информацию о работодателе, узнать условия труда абсолютно БЕСПЛАТНО!</w:t>
      </w:r>
    </w:p>
    <w:p w:rsidR="00B44968" w:rsidRPr="008C4814" w:rsidRDefault="00B44968" w:rsidP="009D3BAB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610CC6" w:rsidRPr="008C4814" w:rsidRDefault="00610CC6" w:rsidP="00610CC6">
      <w:pPr>
        <w:pStyle w:val="ConsPlusNormal"/>
        <w:spacing w:before="200"/>
        <w:ind w:firstLine="540"/>
        <w:jc w:val="both"/>
        <w:rPr>
          <w:rFonts w:ascii="PT Astra Serif" w:hAnsi="PT Astra Serif"/>
          <w:b/>
          <w:sz w:val="28"/>
          <w:szCs w:val="28"/>
        </w:rPr>
      </w:pPr>
      <w:r w:rsidRPr="008C4814">
        <w:t xml:space="preserve"> </w:t>
      </w:r>
      <w:r w:rsidRPr="008C4814">
        <w:rPr>
          <w:rFonts w:ascii="PT Astra Serif" w:hAnsi="PT Astra Serif"/>
          <w:sz w:val="28"/>
          <w:szCs w:val="28"/>
        </w:rPr>
        <w:t xml:space="preserve">                                     </w:t>
      </w:r>
      <w:r w:rsidRPr="008C4814">
        <w:rPr>
          <w:rFonts w:ascii="PT Astra Serif" w:hAnsi="PT Astra Serif"/>
          <w:b/>
          <w:sz w:val="28"/>
          <w:szCs w:val="28"/>
        </w:rPr>
        <w:t>Уважаемый работодатель!</w:t>
      </w:r>
    </w:p>
    <w:p w:rsidR="00610CC6" w:rsidRPr="008C4814" w:rsidRDefault="00610CC6" w:rsidP="00610CC6">
      <w:pPr>
        <w:pStyle w:val="ConsPlusTitle"/>
        <w:ind w:firstLine="540"/>
        <w:jc w:val="both"/>
        <w:outlineLvl w:val="2"/>
        <w:rPr>
          <w:rFonts w:ascii="PT Astra Serif" w:hAnsi="PT Astra Serif"/>
          <w:b w:val="0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 xml:space="preserve">Согласно п. 3. ст. 53 ФЗ «О  занятости населения в Российской Федерации»  от 12.12.2023 № 565-ФЗ  работодателям </w:t>
      </w:r>
      <w:r w:rsidRPr="008C4814">
        <w:rPr>
          <w:rFonts w:ascii="PT Astra Serif" w:hAnsi="PT Astra Serif"/>
          <w:b w:val="0"/>
          <w:sz w:val="28"/>
          <w:szCs w:val="28"/>
        </w:rPr>
        <w:t>запрещается распространение информации о свободных рабочих местах или вакантных должностях, содержащей сведения дискриминационного характера, а именно указывающие на какое бы то ни было прямое или косвенное ограничение прав или установление прямых или косвенных преимуществ в зависимости от пола, расы, национальности, языка, цвета кожи, происхождения, инвалидности,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другие обстоятельства, не связанные с деловыми качествами работников, за исключением случаев, если право или обязанность устанавливать такие ограничения или преимущества предусмотрены федеральными законами. Лица, распространяющие информацию о свободных рабочих местах или вакантных должностях, содержащую сведения дискриминационного характера, привлекаются к административной ответственности, установленной законодательством Российской Федерации об административных правонарушениях.</w:t>
      </w:r>
    </w:p>
    <w:p w:rsidR="00610CC6" w:rsidRPr="008C4814" w:rsidRDefault="00610CC6" w:rsidP="00787DC7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lastRenderedPageBreak/>
        <w:t>За дополнительно информацией обращаться ул. Ямальская 1В, тел: (3494) 24-53-44.</w:t>
      </w:r>
    </w:p>
    <w:p w:rsidR="00276A7E" w:rsidRPr="008C4814" w:rsidRDefault="00787DC7" w:rsidP="00787DC7">
      <w:pPr>
        <w:pStyle w:val="ConsPlusNormal"/>
        <w:spacing w:before="200"/>
        <w:jc w:val="both"/>
        <w:rPr>
          <w:rFonts w:ascii="PT Astra Serif" w:hAnsi="PT Astra Serif"/>
          <w:b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 xml:space="preserve">       </w:t>
      </w:r>
      <w:r w:rsidR="00276A7E" w:rsidRPr="008C4814">
        <w:rPr>
          <w:rFonts w:ascii="PT Astra Serif" w:hAnsi="PT Astra Serif"/>
          <w:sz w:val="28"/>
          <w:szCs w:val="28"/>
        </w:rPr>
        <w:t xml:space="preserve">                                   </w:t>
      </w:r>
      <w:r w:rsidR="00276A7E" w:rsidRPr="008C4814">
        <w:rPr>
          <w:rFonts w:ascii="PT Astra Serif" w:hAnsi="PT Astra Serif"/>
          <w:b/>
          <w:sz w:val="28"/>
          <w:szCs w:val="28"/>
        </w:rPr>
        <w:t>Уважаемый работодатель!</w:t>
      </w:r>
    </w:p>
    <w:p w:rsidR="00276A7E" w:rsidRPr="008C4814" w:rsidRDefault="00276A7E" w:rsidP="00276A7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b/>
          <w:sz w:val="28"/>
          <w:szCs w:val="28"/>
        </w:rPr>
        <w:t>Согласно п.11 ст. 53 ФЗ «О занятости населения в Российской Федерации</w:t>
      </w:r>
      <w:r w:rsidRPr="008C4814">
        <w:rPr>
          <w:rFonts w:ascii="PT Astra Serif" w:hAnsi="PT Astra Serif"/>
          <w:sz w:val="28"/>
          <w:szCs w:val="28"/>
        </w:rPr>
        <w:t xml:space="preserve">»  </w:t>
      </w:r>
      <w:r w:rsidRPr="008C4814">
        <w:rPr>
          <w:rFonts w:ascii="PT Astra Serif" w:hAnsi="PT Astra Serif"/>
          <w:b/>
          <w:sz w:val="28"/>
          <w:szCs w:val="28"/>
        </w:rPr>
        <w:t xml:space="preserve">от 12.12.2023 № 565-ФЗ  </w:t>
      </w:r>
      <w:r w:rsidRPr="008C4814">
        <w:rPr>
          <w:rFonts w:ascii="PT Astra Serif" w:hAnsi="PT Astra Serif"/>
          <w:sz w:val="28"/>
          <w:szCs w:val="28"/>
        </w:rPr>
        <w:t xml:space="preserve"> 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переговоров, а в случае отказа в приеме на работу гражданина - также информацию о причине отказа. Работодатель, не зарегистрированный на единой цифровой платформе, указывает в направлении органа службы занятости информацию о дне и результатах проведенных с гражданином переговоров, а в случае отказа в приеме на работу гражданина - также информацию о причине отказа и возвращает направление гражданину.</w:t>
      </w:r>
    </w:p>
    <w:p w:rsidR="00276A7E" w:rsidRPr="008C4814" w:rsidRDefault="00276A7E" w:rsidP="00276A7E">
      <w:pPr>
        <w:ind w:firstLine="720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8C4814">
        <w:rPr>
          <w:rFonts w:ascii="PT Astra Serif" w:hAnsi="PT Astra Serif"/>
          <w:b/>
          <w:sz w:val="28"/>
          <w:szCs w:val="28"/>
        </w:rPr>
        <w:t>Подробную информацию можно получить в Отделе центра занятости населения по телефону: тел. (3494) 24-53-44</w:t>
      </w:r>
      <w:r w:rsidRPr="008C4814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</w:p>
    <w:p w:rsidR="005C582E" w:rsidRPr="008C4814" w:rsidRDefault="005C582E" w:rsidP="00276A7E">
      <w:pPr>
        <w:ind w:firstLine="720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5C582E" w:rsidRPr="008C4814" w:rsidRDefault="005C582E" w:rsidP="005C582E">
      <w:pPr>
        <w:pStyle w:val="ConsPlusTitle"/>
        <w:jc w:val="both"/>
        <w:outlineLvl w:val="2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 xml:space="preserve">                                          Уважаемые работодатели!</w:t>
      </w:r>
    </w:p>
    <w:p w:rsidR="005C582E" w:rsidRPr="008C4814" w:rsidRDefault="005C582E" w:rsidP="005C582E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 xml:space="preserve">        В целях реализации государственной политики в сфере занятости населения органы службы занятости осуществляют в интересах работодателей следующие мероприятия:</w:t>
      </w:r>
    </w:p>
    <w:p w:rsidR="005C582E" w:rsidRPr="008C4814" w:rsidRDefault="005C582E" w:rsidP="005C582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>- содействие в подборе необходимых работников, в том числе путем организации переговоров с гражданами, ищущими работу;</w:t>
      </w:r>
    </w:p>
    <w:p w:rsidR="005C582E" w:rsidRPr="008C4814" w:rsidRDefault="005C582E" w:rsidP="005C582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>- содействие в реализации мероприятий по обеспечению занятости граждан, находящихся под риском увольнения, в том числе организация их временной занятости, содействие в трудоустройстве к другому работодателю;</w:t>
      </w:r>
    </w:p>
    <w:p w:rsidR="005C582E" w:rsidRPr="008C4814" w:rsidRDefault="005C582E" w:rsidP="005C582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>- организация прохождения профессионального обучения, получения дополнительного профессионального образования работниками, находящимися под риском увольнения, работниками в возрасте 50 лет и старше, в том числе работниками предпенсионного возраста, а также иными категориями работников;</w:t>
      </w:r>
    </w:p>
    <w:p w:rsidR="005C582E" w:rsidRPr="008C4814" w:rsidRDefault="005C582E" w:rsidP="005C582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>- содействие в трудоустройстве инвалидов, в том числе в создании специальных рабочих мест для инвалидов;</w:t>
      </w:r>
    </w:p>
    <w:p w:rsidR="005C582E" w:rsidRPr="008C4814" w:rsidRDefault="005C582E" w:rsidP="005C582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>- организация проведения оплачиваемых общественных работ;</w:t>
      </w:r>
    </w:p>
    <w:p w:rsidR="005C582E" w:rsidRPr="008C4814" w:rsidRDefault="005C582E" w:rsidP="005C582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>- организация ярмарок вакансий и учебных рабочих мест;</w:t>
      </w:r>
    </w:p>
    <w:p w:rsidR="005C582E" w:rsidRPr="008C4814" w:rsidRDefault="005C582E" w:rsidP="005C582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>- содействие в организации и проведении работодателями практики и практической подготовки граждан, обучающихся по основным профессиональным образовательным программам в организациях, осуществляющих образовательную деятельность;</w:t>
      </w:r>
    </w:p>
    <w:p w:rsidR="005C582E" w:rsidRPr="008C4814" w:rsidRDefault="005C582E" w:rsidP="005C582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 xml:space="preserve">- предоставление мер государственной поддержки в сфере занятости населения при трудоустройстве отдельных категорий граждан, в том числе </w:t>
      </w:r>
      <w:r w:rsidRPr="008C4814">
        <w:rPr>
          <w:rFonts w:ascii="PT Astra Serif" w:hAnsi="PT Astra Serif"/>
          <w:sz w:val="28"/>
          <w:szCs w:val="28"/>
        </w:rPr>
        <w:lastRenderedPageBreak/>
        <w:t>молодежи, граждан, испытывающих трудности в поиске работы;</w:t>
      </w:r>
    </w:p>
    <w:p w:rsidR="00D8041F" w:rsidRPr="008C4814" w:rsidRDefault="005C582E" w:rsidP="00D8041F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>- информирование работодателей о мерах государственной поддержки в сфере занятости населения;</w:t>
      </w:r>
    </w:p>
    <w:p w:rsidR="005C582E" w:rsidRPr="008C4814" w:rsidRDefault="00D8041F" w:rsidP="00D8041F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 xml:space="preserve"> </w:t>
      </w:r>
      <w:r w:rsidR="005C582E" w:rsidRPr="008C4814">
        <w:rPr>
          <w:rFonts w:ascii="PT Astra Serif" w:hAnsi="PT Astra Serif"/>
          <w:sz w:val="28"/>
          <w:szCs w:val="28"/>
        </w:rPr>
        <w:t>- другие мероприятия, предусмотренные настоящим Федеральным законом, иными нормативными правовыми актами Российской Федерации и нормативными правовыми актами субъектов Российской Федерации.</w:t>
      </w:r>
    </w:p>
    <w:p w:rsidR="005C582E" w:rsidRPr="008C4814" w:rsidRDefault="005C582E" w:rsidP="00D8041F">
      <w:pPr>
        <w:ind w:firstLine="720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8C4814">
        <w:rPr>
          <w:rFonts w:ascii="PT Astra Serif" w:hAnsi="PT Astra Serif"/>
          <w:b/>
          <w:sz w:val="28"/>
          <w:szCs w:val="28"/>
        </w:rPr>
        <w:t>Подробную информацию можно получить в Отделе центра занятости населения по телефону: тел. (3494) 24-53-44</w:t>
      </w:r>
      <w:r w:rsidRPr="008C4814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</w:p>
    <w:p w:rsidR="00D762DE" w:rsidRDefault="00092CCD" w:rsidP="009F0400">
      <w:pPr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 xml:space="preserve"> </w:t>
      </w:r>
      <w:r w:rsidR="00EA26E1" w:rsidRPr="008C4814">
        <w:rPr>
          <w:rFonts w:ascii="PT Astra Serif" w:hAnsi="PT Astra Serif"/>
          <w:sz w:val="28"/>
          <w:szCs w:val="28"/>
        </w:rPr>
        <w:t xml:space="preserve">   </w:t>
      </w:r>
    </w:p>
    <w:p w:rsidR="008C4814" w:rsidRDefault="008C4814" w:rsidP="009F0400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8C4814" w:rsidSect="00935DF6">
      <w:pgSz w:w="11906" w:h="16838"/>
      <w:pgMar w:top="851" w:right="709" w:bottom="96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43" w:rsidRDefault="00F81A43" w:rsidP="003F4269">
      <w:r>
        <w:separator/>
      </w:r>
    </w:p>
  </w:endnote>
  <w:endnote w:type="continuationSeparator" w:id="0">
    <w:p w:rsidR="00F81A43" w:rsidRDefault="00F81A43" w:rsidP="003F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43" w:rsidRDefault="00F81A43" w:rsidP="003F4269">
      <w:r>
        <w:separator/>
      </w:r>
    </w:p>
  </w:footnote>
  <w:footnote w:type="continuationSeparator" w:id="0">
    <w:p w:rsidR="00F81A43" w:rsidRDefault="00F81A43" w:rsidP="003F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B7615"/>
    <w:multiLevelType w:val="hybridMultilevel"/>
    <w:tmpl w:val="670C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03B3B"/>
    <w:multiLevelType w:val="hybridMultilevel"/>
    <w:tmpl w:val="2F9CC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965B5F"/>
    <w:multiLevelType w:val="hybridMultilevel"/>
    <w:tmpl w:val="197E6A96"/>
    <w:lvl w:ilvl="0" w:tplc="81F40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317AA"/>
    <w:multiLevelType w:val="hybridMultilevel"/>
    <w:tmpl w:val="3C96A492"/>
    <w:lvl w:ilvl="0" w:tplc="723289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A1F20D0"/>
    <w:multiLevelType w:val="hybridMultilevel"/>
    <w:tmpl w:val="3454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90460"/>
    <w:multiLevelType w:val="hybridMultilevel"/>
    <w:tmpl w:val="80A48D1C"/>
    <w:lvl w:ilvl="0" w:tplc="EC90EE40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CBF11A7"/>
    <w:multiLevelType w:val="hybridMultilevel"/>
    <w:tmpl w:val="3048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4116C"/>
    <w:multiLevelType w:val="hybridMultilevel"/>
    <w:tmpl w:val="126AC81A"/>
    <w:lvl w:ilvl="0" w:tplc="C588A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9F"/>
    <w:rsid w:val="000036D7"/>
    <w:rsid w:val="00004D8B"/>
    <w:rsid w:val="0001123E"/>
    <w:rsid w:val="0001132E"/>
    <w:rsid w:val="00020CD1"/>
    <w:rsid w:val="00023D84"/>
    <w:rsid w:val="000245D9"/>
    <w:rsid w:val="00024AF4"/>
    <w:rsid w:val="00030066"/>
    <w:rsid w:val="00036480"/>
    <w:rsid w:val="000544F2"/>
    <w:rsid w:val="00073A1C"/>
    <w:rsid w:val="0008324D"/>
    <w:rsid w:val="00092280"/>
    <w:rsid w:val="00092CCD"/>
    <w:rsid w:val="000A7083"/>
    <w:rsid w:val="000B1538"/>
    <w:rsid w:val="000C22DB"/>
    <w:rsid w:val="000D00FF"/>
    <w:rsid w:val="000E1B24"/>
    <w:rsid w:val="000F2E2A"/>
    <w:rsid w:val="000F7EDA"/>
    <w:rsid w:val="00104425"/>
    <w:rsid w:val="00112DE4"/>
    <w:rsid w:val="00112EEF"/>
    <w:rsid w:val="00115C11"/>
    <w:rsid w:val="00130334"/>
    <w:rsid w:val="00131630"/>
    <w:rsid w:val="001403ED"/>
    <w:rsid w:val="001424F0"/>
    <w:rsid w:val="00144ECB"/>
    <w:rsid w:val="00146F3F"/>
    <w:rsid w:val="0014718C"/>
    <w:rsid w:val="0015762E"/>
    <w:rsid w:val="00157786"/>
    <w:rsid w:val="00166C8A"/>
    <w:rsid w:val="00167EAA"/>
    <w:rsid w:val="00180678"/>
    <w:rsid w:val="001841D6"/>
    <w:rsid w:val="00195145"/>
    <w:rsid w:val="001A4B20"/>
    <w:rsid w:val="001A6778"/>
    <w:rsid w:val="001B26E7"/>
    <w:rsid w:val="001B3729"/>
    <w:rsid w:val="001B7E95"/>
    <w:rsid w:val="001C42B9"/>
    <w:rsid w:val="001C517C"/>
    <w:rsid w:val="001C78B8"/>
    <w:rsid w:val="001E35AC"/>
    <w:rsid w:val="001E4090"/>
    <w:rsid w:val="00205294"/>
    <w:rsid w:val="00212686"/>
    <w:rsid w:val="00213F6D"/>
    <w:rsid w:val="00215804"/>
    <w:rsid w:val="00224A9F"/>
    <w:rsid w:val="00227042"/>
    <w:rsid w:val="00233180"/>
    <w:rsid w:val="0023442C"/>
    <w:rsid w:val="002352DC"/>
    <w:rsid w:val="00253988"/>
    <w:rsid w:val="00270A36"/>
    <w:rsid w:val="00275831"/>
    <w:rsid w:val="00276A7E"/>
    <w:rsid w:val="00276CC8"/>
    <w:rsid w:val="00276D70"/>
    <w:rsid w:val="002824AB"/>
    <w:rsid w:val="002860ED"/>
    <w:rsid w:val="0029085A"/>
    <w:rsid w:val="00295FB6"/>
    <w:rsid w:val="002B0082"/>
    <w:rsid w:val="002B5286"/>
    <w:rsid w:val="002B73F3"/>
    <w:rsid w:val="002C2240"/>
    <w:rsid w:val="002D278B"/>
    <w:rsid w:val="002D75F7"/>
    <w:rsid w:val="002E15F8"/>
    <w:rsid w:val="0030383B"/>
    <w:rsid w:val="00313A1B"/>
    <w:rsid w:val="003216F5"/>
    <w:rsid w:val="00324DF5"/>
    <w:rsid w:val="003525EA"/>
    <w:rsid w:val="00355AA0"/>
    <w:rsid w:val="00356F39"/>
    <w:rsid w:val="00360638"/>
    <w:rsid w:val="00381A28"/>
    <w:rsid w:val="00381A62"/>
    <w:rsid w:val="00386BD2"/>
    <w:rsid w:val="003A5899"/>
    <w:rsid w:val="003A5F6F"/>
    <w:rsid w:val="003D4E82"/>
    <w:rsid w:val="003D57FC"/>
    <w:rsid w:val="003E5419"/>
    <w:rsid w:val="003F2C7C"/>
    <w:rsid w:val="003F4269"/>
    <w:rsid w:val="004076AB"/>
    <w:rsid w:val="004104B0"/>
    <w:rsid w:val="00416B44"/>
    <w:rsid w:val="00416DC4"/>
    <w:rsid w:val="00417B24"/>
    <w:rsid w:val="00420CF3"/>
    <w:rsid w:val="00430817"/>
    <w:rsid w:val="0043244D"/>
    <w:rsid w:val="0043712B"/>
    <w:rsid w:val="0044798D"/>
    <w:rsid w:val="0045753E"/>
    <w:rsid w:val="00472128"/>
    <w:rsid w:val="0048038C"/>
    <w:rsid w:val="004822B2"/>
    <w:rsid w:val="004912DC"/>
    <w:rsid w:val="00494E29"/>
    <w:rsid w:val="004A16D6"/>
    <w:rsid w:val="004B1D0B"/>
    <w:rsid w:val="004B2FBA"/>
    <w:rsid w:val="004B7F6D"/>
    <w:rsid w:val="004C1B8B"/>
    <w:rsid w:val="004C1FAC"/>
    <w:rsid w:val="004D3581"/>
    <w:rsid w:val="004F1558"/>
    <w:rsid w:val="004F2207"/>
    <w:rsid w:val="004F253D"/>
    <w:rsid w:val="004F3432"/>
    <w:rsid w:val="004F565E"/>
    <w:rsid w:val="004F60CF"/>
    <w:rsid w:val="004F7EB9"/>
    <w:rsid w:val="00505D22"/>
    <w:rsid w:val="00507CAC"/>
    <w:rsid w:val="00511511"/>
    <w:rsid w:val="0051429E"/>
    <w:rsid w:val="00514FD0"/>
    <w:rsid w:val="00522FD4"/>
    <w:rsid w:val="005246D7"/>
    <w:rsid w:val="005247BA"/>
    <w:rsid w:val="0052512B"/>
    <w:rsid w:val="00525965"/>
    <w:rsid w:val="00526091"/>
    <w:rsid w:val="00532953"/>
    <w:rsid w:val="00536CE0"/>
    <w:rsid w:val="00537652"/>
    <w:rsid w:val="005406ED"/>
    <w:rsid w:val="00546D18"/>
    <w:rsid w:val="0055257A"/>
    <w:rsid w:val="00554388"/>
    <w:rsid w:val="00574847"/>
    <w:rsid w:val="005842D0"/>
    <w:rsid w:val="005850A0"/>
    <w:rsid w:val="005A683F"/>
    <w:rsid w:val="005B0F4D"/>
    <w:rsid w:val="005B34BC"/>
    <w:rsid w:val="005B42CD"/>
    <w:rsid w:val="005B7C30"/>
    <w:rsid w:val="005C16D0"/>
    <w:rsid w:val="005C19D4"/>
    <w:rsid w:val="005C582E"/>
    <w:rsid w:val="005C7656"/>
    <w:rsid w:val="005D71AF"/>
    <w:rsid w:val="005E6415"/>
    <w:rsid w:val="0060198F"/>
    <w:rsid w:val="00610CC6"/>
    <w:rsid w:val="00620C32"/>
    <w:rsid w:val="00622172"/>
    <w:rsid w:val="006229C4"/>
    <w:rsid w:val="00624526"/>
    <w:rsid w:val="006265EE"/>
    <w:rsid w:val="00627C69"/>
    <w:rsid w:val="00627C87"/>
    <w:rsid w:val="00635DF5"/>
    <w:rsid w:val="00643566"/>
    <w:rsid w:val="00652F4F"/>
    <w:rsid w:val="00653100"/>
    <w:rsid w:val="00655EDD"/>
    <w:rsid w:val="00671C7A"/>
    <w:rsid w:val="006734CF"/>
    <w:rsid w:val="006737C8"/>
    <w:rsid w:val="00675033"/>
    <w:rsid w:val="0068539E"/>
    <w:rsid w:val="006951E0"/>
    <w:rsid w:val="006A0619"/>
    <w:rsid w:val="006A08C0"/>
    <w:rsid w:val="006A26AD"/>
    <w:rsid w:val="006B3ABF"/>
    <w:rsid w:val="006B3B33"/>
    <w:rsid w:val="006D79D9"/>
    <w:rsid w:val="006E03EC"/>
    <w:rsid w:val="006E0AE9"/>
    <w:rsid w:val="006E1520"/>
    <w:rsid w:val="006E25AD"/>
    <w:rsid w:val="006E70CE"/>
    <w:rsid w:val="006F5F46"/>
    <w:rsid w:val="00707440"/>
    <w:rsid w:val="0072229F"/>
    <w:rsid w:val="00727E77"/>
    <w:rsid w:val="0073481C"/>
    <w:rsid w:val="00735D9F"/>
    <w:rsid w:val="00751E6C"/>
    <w:rsid w:val="00762A49"/>
    <w:rsid w:val="007634CD"/>
    <w:rsid w:val="007666FE"/>
    <w:rsid w:val="007774FF"/>
    <w:rsid w:val="00785AA5"/>
    <w:rsid w:val="00787DC7"/>
    <w:rsid w:val="00796775"/>
    <w:rsid w:val="007A0030"/>
    <w:rsid w:val="007A7FA7"/>
    <w:rsid w:val="007B198C"/>
    <w:rsid w:val="007B486C"/>
    <w:rsid w:val="007E247D"/>
    <w:rsid w:val="007E4BC3"/>
    <w:rsid w:val="0080016C"/>
    <w:rsid w:val="0083179B"/>
    <w:rsid w:val="008354FC"/>
    <w:rsid w:val="008360DA"/>
    <w:rsid w:val="00840768"/>
    <w:rsid w:val="0085535B"/>
    <w:rsid w:val="00867AC4"/>
    <w:rsid w:val="008812B5"/>
    <w:rsid w:val="00882E21"/>
    <w:rsid w:val="00886B25"/>
    <w:rsid w:val="008A2031"/>
    <w:rsid w:val="008A36CF"/>
    <w:rsid w:val="008A4B9C"/>
    <w:rsid w:val="008A6994"/>
    <w:rsid w:val="008A752E"/>
    <w:rsid w:val="008B124F"/>
    <w:rsid w:val="008B4CBC"/>
    <w:rsid w:val="008B4EDB"/>
    <w:rsid w:val="008C2BEF"/>
    <w:rsid w:val="008C3C87"/>
    <w:rsid w:val="008C4814"/>
    <w:rsid w:val="008C52ED"/>
    <w:rsid w:val="008E0B22"/>
    <w:rsid w:val="008E381F"/>
    <w:rsid w:val="008E424F"/>
    <w:rsid w:val="008F03D5"/>
    <w:rsid w:val="008F1855"/>
    <w:rsid w:val="008F2A80"/>
    <w:rsid w:val="008F2AEF"/>
    <w:rsid w:val="008F7ECC"/>
    <w:rsid w:val="009160E9"/>
    <w:rsid w:val="009209A4"/>
    <w:rsid w:val="00923415"/>
    <w:rsid w:val="00924B22"/>
    <w:rsid w:val="00924BC1"/>
    <w:rsid w:val="00930031"/>
    <w:rsid w:val="00932E34"/>
    <w:rsid w:val="00935DF6"/>
    <w:rsid w:val="00937DB2"/>
    <w:rsid w:val="00940A2A"/>
    <w:rsid w:val="0095533E"/>
    <w:rsid w:val="00962E61"/>
    <w:rsid w:val="00965B5F"/>
    <w:rsid w:val="00975A31"/>
    <w:rsid w:val="00976C6A"/>
    <w:rsid w:val="00984153"/>
    <w:rsid w:val="00994B9F"/>
    <w:rsid w:val="009970CC"/>
    <w:rsid w:val="009A2928"/>
    <w:rsid w:val="009A3410"/>
    <w:rsid w:val="009A397D"/>
    <w:rsid w:val="009A4918"/>
    <w:rsid w:val="009B3EEF"/>
    <w:rsid w:val="009B6481"/>
    <w:rsid w:val="009B6805"/>
    <w:rsid w:val="009C4F7F"/>
    <w:rsid w:val="009D3BAB"/>
    <w:rsid w:val="009E5370"/>
    <w:rsid w:val="009E5AC6"/>
    <w:rsid w:val="009F0400"/>
    <w:rsid w:val="00A006B1"/>
    <w:rsid w:val="00A017E4"/>
    <w:rsid w:val="00A03411"/>
    <w:rsid w:val="00A11DA7"/>
    <w:rsid w:val="00A20C8E"/>
    <w:rsid w:val="00A36191"/>
    <w:rsid w:val="00A4507E"/>
    <w:rsid w:val="00A45A76"/>
    <w:rsid w:val="00A54C60"/>
    <w:rsid w:val="00A54CCF"/>
    <w:rsid w:val="00A57F88"/>
    <w:rsid w:val="00A94477"/>
    <w:rsid w:val="00A97342"/>
    <w:rsid w:val="00AA021D"/>
    <w:rsid w:val="00AA255A"/>
    <w:rsid w:val="00AA6F0C"/>
    <w:rsid w:val="00AA7289"/>
    <w:rsid w:val="00AB6CB0"/>
    <w:rsid w:val="00AC64A0"/>
    <w:rsid w:val="00AC68A0"/>
    <w:rsid w:val="00AD1496"/>
    <w:rsid w:val="00AD306A"/>
    <w:rsid w:val="00AD443D"/>
    <w:rsid w:val="00AD5DB5"/>
    <w:rsid w:val="00AE682F"/>
    <w:rsid w:val="00AF0DB0"/>
    <w:rsid w:val="00AF6C78"/>
    <w:rsid w:val="00AF7A20"/>
    <w:rsid w:val="00B0584C"/>
    <w:rsid w:val="00B073F9"/>
    <w:rsid w:val="00B1714E"/>
    <w:rsid w:val="00B17697"/>
    <w:rsid w:val="00B17B2B"/>
    <w:rsid w:val="00B36607"/>
    <w:rsid w:val="00B3752C"/>
    <w:rsid w:val="00B44968"/>
    <w:rsid w:val="00B46C28"/>
    <w:rsid w:val="00B4742C"/>
    <w:rsid w:val="00B53D9D"/>
    <w:rsid w:val="00B56B61"/>
    <w:rsid w:val="00B57A25"/>
    <w:rsid w:val="00B60659"/>
    <w:rsid w:val="00B634A0"/>
    <w:rsid w:val="00B66ED0"/>
    <w:rsid w:val="00B67E69"/>
    <w:rsid w:val="00B76C39"/>
    <w:rsid w:val="00B80388"/>
    <w:rsid w:val="00B8278F"/>
    <w:rsid w:val="00B8708C"/>
    <w:rsid w:val="00B87345"/>
    <w:rsid w:val="00B90204"/>
    <w:rsid w:val="00B9062C"/>
    <w:rsid w:val="00B948C8"/>
    <w:rsid w:val="00B94BC6"/>
    <w:rsid w:val="00BA03BE"/>
    <w:rsid w:val="00BA1567"/>
    <w:rsid w:val="00BC0ABD"/>
    <w:rsid w:val="00BC5BAE"/>
    <w:rsid w:val="00BC7AC1"/>
    <w:rsid w:val="00BD26DE"/>
    <w:rsid w:val="00BE3760"/>
    <w:rsid w:val="00BE4A61"/>
    <w:rsid w:val="00BF04C5"/>
    <w:rsid w:val="00BF1844"/>
    <w:rsid w:val="00BF47FD"/>
    <w:rsid w:val="00C06602"/>
    <w:rsid w:val="00C203B7"/>
    <w:rsid w:val="00C2482F"/>
    <w:rsid w:val="00C33303"/>
    <w:rsid w:val="00C41130"/>
    <w:rsid w:val="00C47E47"/>
    <w:rsid w:val="00C51649"/>
    <w:rsid w:val="00C57DCB"/>
    <w:rsid w:val="00C74C5B"/>
    <w:rsid w:val="00C81ABD"/>
    <w:rsid w:val="00C859B7"/>
    <w:rsid w:val="00C93845"/>
    <w:rsid w:val="00CB36FB"/>
    <w:rsid w:val="00CC5123"/>
    <w:rsid w:val="00CC7890"/>
    <w:rsid w:val="00CC78AB"/>
    <w:rsid w:val="00CE2B67"/>
    <w:rsid w:val="00CF268F"/>
    <w:rsid w:val="00D0528B"/>
    <w:rsid w:val="00D107D5"/>
    <w:rsid w:val="00D16F6F"/>
    <w:rsid w:val="00D22A7B"/>
    <w:rsid w:val="00D24827"/>
    <w:rsid w:val="00D2689D"/>
    <w:rsid w:val="00D30843"/>
    <w:rsid w:val="00D32D4C"/>
    <w:rsid w:val="00D50220"/>
    <w:rsid w:val="00D51681"/>
    <w:rsid w:val="00D5240B"/>
    <w:rsid w:val="00D53943"/>
    <w:rsid w:val="00D53E1F"/>
    <w:rsid w:val="00D67FD5"/>
    <w:rsid w:val="00D709C0"/>
    <w:rsid w:val="00D711A1"/>
    <w:rsid w:val="00D73FEF"/>
    <w:rsid w:val="00D762DE"/>
    <w:rsid w:val="00D8041F"/>
    <w:rsid w:val="00D84DB1"/>
    <w:rsid w:val="00D90D16"/>
    <w:rsid w:val="00D94065"/>
    <w:rsid w:val="00D96B71"/>
    <w:rsid w:val="00DA52AC"/>
    <w:rsid w:val="00DB6209"/>
    <w:rsid w:val="00DD1318"/>
    <w:rsid w:val="00DD32C8"/>
    <w:rsid w:val="00DE4C49"/>
    <w:rsid w:val="00E020B8"/>
    <w:rsid w:val="00E04CE0"/>
    <w:rsid w:val="00E076A1"/>
    <w:rsid w:val="00E11206"/>
    <w:rsid w:val="00E11E60"/>
    <w:rsid w:val="00E16489"/>
    <w:rsid w:val="00E20688"/>
    <w:rsid w:val="00E22CF0"/>
    <w:rsid w:val="00E25F41"/>
    <w:rsid w:val="00E30911"/>
    <w:rsid w:val="00E32B62"/>
    <w:rsid w:val="00E355AD"/>
    <w:rsid w:val="00E40B53"/>
    <w:rsid w:val="00E643CF"/>
    <w:rsid w:val="00E742F2"/>
    <w:rsid w:val="00E85401"/>
    <w:rsid w:val="00E8735B"/>
    <w:rsid w:val="00E87C1C"/>
    <w:rsid w:val="00E9389D"/>
    <w:rsid w:val="00EA04BC"/>
    <w:rsid w:val="00EA1699"/>
    <w:rsid w:val="00EA1CC3"/>
    <w:rsid w:val="00EA26E1"/>
    <w:rsid w:val="00EA78F1"/>
    <w:rsid w:val="00EB41B7"/>
    <w:rsid w:val="00EB4784"/>
    <w:rsid w:val="00ED425F"/>
    <w:rsid w:val="00EF7B56"/>
    <w:rsid w:val="00F12E76"/>
    <w:rsid w:val="00F21281"/>
    <w:rsid w:val="00F239D7"/>
    <w:rsid w:val="00F335B7"/>
    <w:rsid w:val="00F3677F"/>
    <w:rsid w:val="00F57215"/>
    <w:rsid w:val="00F611C8"/>
    <w:rsid w:val="00F61ED6"/>
    <w:rsid w:val="00F7104C"/>
    <w:rsid w:val="00F736C3"/>
    <w:rsid w:val="00F76045"/>
    <w:rsid w:val="00F77913"/>
    <w:rsid w:val="00F81A43"/>
    <w:rsid w:val="00F83B86"/>
    <w:rsid w:val="00F864DC"/>
    <w:rsid w:val="00F90113"/>
    <w:rsid w:val="00F95B9D"/>
    <w:rsid w:val="00FA3D3E"/>
    <w:rsid w:val="00FA53B1"/>
    <w:rsid w:val="00FA7149"/>
    <w:rsid w:val="00FB4B31"/>
    <w:rsid w:val="00FC533B"/>
    <w:rsid w:val="00FC7F68"/>
    <w:rsid w:val="00FD0CEC"/>
    <w:rsid w:val="00FD35FB"/>
    <w:rsid w:val="00FD73C8"/>
    <w:rsid w:val="00FE1437"/>
    <w:rsid w:val="00FE37B5"/>
    <w:rsid w:val="00FE59AF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91DCE"/>
  <w15:chartTrackingRefBased/>
  <w15:docId w15:val="{22AE673E-951C-4450-AEB8-88837BB1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0DB0"/>
    <w:rPr>
      <w:color w:val="0000FF"/>
      <w:u w:val="single"/>
    </w:rPr>
  </w:style>
  <w:style w:type="character" w:customStyle="1" w:styleId="apple-converted-space">
    <w:name w:val="apple-converted-space"/>
    <w:rsid w:val="00AF0DB0"/>
  </w:style>
  <w:style w:type="paragraph" w:customStyle="1" w:styleId="s1">
    <w:name w:val="s_1"/>
    <w:basedOn w:val="a"/>
    <w:rsid w:val="00AF0DB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08324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F22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20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F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7104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B4EDB"/>
    <w:pPr>
      <w:ind w:left="720"/>
      <w:contextualSpacing/>
    </w:pPr>
  </w:style>
  <w:style w:type="character" w:styleId="ad">
    <w:name w:val="Emphasis"/>
    <w:basedOn w:val="a0"/>
    <w:uiPriority w:val="20"/>
    <w:qFormat/>
    <w:rsid w:val="00233180"/>
    <w:rPr>
      <w:i/>
      <w:iCs/>
    </w:rPr>
  </w:style>
  <w:style w:type="paragraph" w:customStyle="1" w:styleId="ConsPlusTitle">
    <w:name w:val="ConsPlusTitle"/>
    <w:uiPriority w:val="99"/>
    <w:rsid w:val="00B44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39"/>
    <w:rsid w:val="00A5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0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n04@dzn.yana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czn_new_urengo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udvse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zn_newurengo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udvse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9D821-4A68-46C4-8A91-836E58F6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Шлычкова</dc:creator>
  <cp:keywords/>
  <dc:description/>
  <cp:lastModifiedBy>Елена Яворская</cp:lastModifiedBy>
  <cp:revision>373</cp:revision>
  <cp:lastPrinted>2024-11-11T03:25:00Z</cp:lastPrinted>
  <dcterms:created xsi:type="dcterms:W3CDTF">2020-07-09T03:45:00Z</dcterms:created>
  <dcterms:modified xsi:type="dcterms:W3CDTF">2025-04-21T04:32:00Z</dcterms:modified>
</cp:coreProperties>
</file>