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3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w:object w:dxaOrig="4935" w:dyaOrig="555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1.65pt;height:60.09pt;mso-wrap-distance-left:0.00pt;mso-wrap-distance-top:0.00pt;mso-wrap-distance-right:0.00pt;mso-wrap-distance-bottom:0.00pt;" filled="f" stroked="f">
            <v:path textboxrect="0,0,0,0"/>
            <v:imagedata r:id="rId12" o:title=""/>
          </v:shape>
          <o:OLEObject DrawAspect="Content" r:id="rId13" ObjectID="_1525040" ProgID="" ShapeID="_x0000_i0" Type="Embed"/>
        </w:objec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33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933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33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933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eastAsia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933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 № 391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pStyle w:val="929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933"/>
        <w:widowControl w:val="off"/>
        <w:rPr>
          <w:rFonts w:ascii="Liberation Sans" w:hAnsi="Liberation Sans" w:eastAsia="Liberation Sans" w:cs="Liberation Sans"/>
          <w:bCs/>
          <w:i/>
        </w:rPr>
      </w:pPr>
      <w:r>
        <w:rPr>
          <w:rFonts w:ascii="Liberation Sans" w:hAnsi="Liberation Sans" w:eastAsia="Liberation Sans" w:cs="Liberation Sans"/>
          <w:b/>
          <w:bCs/>
        </w:rPr>
        <w:t xml:space="preserve">27.02.2025             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г. Новый Уренгой</w:t>
      </w:r>
      <w:r>
        <w:rPr>
          <w:rFonts w:ascii="Liberation Sans" w:hAnsi="Liberation Sans" w:eastAsia="Liberation Sans" w:cs="Liberation Sans"/>
          <w:i/>
        </w:rPr>
        <w:t xml:space="preserve"> </w:t>
      </w:r>
      <w:r>
        <w:rPr>
          <w:rFonts w:ascii="Liberation Sans" w:hAnsi="Liberation Sans" w:eastAsia="Liberation Sans" w:cs="Liberation Sans"/>
          <w:bCs/>
          <w:i/>
        </w:rPr>
      </w:r>
      <w:r>
        <w:rPr>
          <w:rFonts w:ascii="Liberation Sans" w:hAnsi="Liberation Sans" w:eastAsia="Liberation Sans" w:cs="Liberation Sans"/>
          <w:bCs/>
          <w:i/>
        </w:rPr>
      </w:r>
    </w:p>
    <w:p>
      <w:pPr>
        <w:pStyle w:val="933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pStyle w:val="929"/>
        <w:jc w:val="center"/>
        <w:widowControl w:val="off"/>
        <w:rPr>
          <w:rFonts w:ascii="Liberation Sans" w:hAnsi="Liberation Sans" w:cs="Liberation Sans"/>
          <w:b/>
          <w:bCs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white"/>
        </w:rPr>
        <w:t xml:space="preserve">Об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white"/>
        </w:rPr>
        <w:t xml:space="preserve">утверждении 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white"/>
        </w:rPr>
        <w:t xml:space="preserve">Положения о почетном звании </w:t>
        <w:br/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white"/>
        </w:rPr>
        <w:t xml:space="preserve">«П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white"/>
        </w:rPr>
        <w:t xml:space="preserve">очетный гражданин </w:t>
      </w:r>
      <w:r>
        <w:rPr>
          <w:rFonts w:ascii="Liberation Sans" w:hAnsi="Liberation Sans" w:eastAsia="Liberation Sans" w:cs="Liberation Sans"/>
          <w:b/>
          <w:bCs/>
          <w:spacing w:val="0"/>
          <w:sz w:val="28"/>
          <w:szCs w:val="28"/>
          <w:highlight w:val="white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white"/>
        </w:rPr>
        <w:t xml:space="preserve">»</w:t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</w:p>
    <w:p>
      <w:pPr>
        <w:pStyle w:val="929"/>
        <w:jc w:val="center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29"/>
        <w:jc w:val="center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29"/>
        <w:jc w:val="center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соответствии с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Федеральным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законом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от 06.1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0.2003 № 131-ФЗ «Об общих принципах организации местного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самоуправления </w:t>
        <w:br/>
        <w:t xml:space="preserve">в Российской Федерации», решением Думы города Новый Уренгой </w:t>
        <w:br/>
        <w:t xml:space="preserve">от 28.11.2024 № 356 «Об утверждении Положения о наградной системе городского округа город Новый Уренгой Ямало-Ненецкого автономного округа»,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руководствуясь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Уставом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городского округа город Новый Уренгой Ямало-Ненецкого автономного округа, Дума города Новый Уренгой 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white"/>
          <w14:ligatures w14:val="none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white"/>
          <w14:ligatures w14:val="none"/>
        </w:rPr>
      </w:r>
    </w:p>
    <w:p>
      <w:pPr>
        <w:pStyle w:val="929"/>
        <w:contextualSpacing w:val="0"/>
        <w:jc w:val="both"/>
        <w:spacing w:before="0" w:after="0" w:line="238" w:lineRule="auto"/>
        <w:widowControl w:val="off"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29"/>
        <w:jc w:val="both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РЕШИЛА: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29"/>
        <w:jc w:val="both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1. Утвердить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Положение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о почетном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звании «Почетный гражданин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0"/>
          <w:sz w:val="28"/>
          <w:szCs w:val="28"/>
          <w:highlight w:val="white"/>
        </w:rPr>
        <w:t xml:space="preserve">города Новый Уренгой»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согласно приложению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настоящему решению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white"/>
          <w14:ligatures w14:val="none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709"/>
        <w:jc w:val="both"/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  <w14:ligatures w14:val="none"/>
        </w:rPr>
        <w:t xml:space="preserve">2. 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Установить, что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почетные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звания «Почетный гражданин муниципального образования город Н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овый Уренгой» и «Почетный гражданин города Новый Уренгой» являются равнозначными.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white"/>
          <w14:ligatures w14:val="none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709"/>
        <w:jc w:val="both"/>
        <w:rPr>
          <w:rFonts w:ascii="Liberation Sans" w:hAnsi="Liberation Sans" w:cs="Liberation Sans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3. Признать утратившим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силу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решения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Городской Думы муниципального образования город Новый Уренгой:</w:t>
      </w:r>
      <w:r>
        <w:rPr>
          <w:rFonts w:ascii="Liberation Sans" w:hAnsi="Liberation Sans" w:cs="Liberation Sans"/>
          <w:sz w:val="28"/>
          <w:szCs w:val="28"/>
          <w:highlight w:val="white"/>
          <w14:ligatures w14:val="none"/>
        </w:rPr>
      </w:r>
      <w:r>
        <w:rPr>
          <w:rFonts w:ascii="Liberation Sans" w:hAnsi="Liberation Sans" w:cs="Liberation Sans"/>
          <w:sz w:val="28"/>
          <w:szCs w:val="28"/>
          <w:highlight w:val="white"/>
          <w14:ligatures w14:val="none"/>
        </w:rPr>
      </w:r>
    </w:p>
    <w:p>
      <w:pPr>
        <w:pStyle w:val="769"/>
        <w:numPr>
          <w:ilvl w:val="0"/>
          <w:numId w:val="12"/>
        </w:numPr>
        <w:contextualSpacing w:val="0"/>
        <w:ind w:left="0" w:right="0" w:firstLine="709"/>
        <w:jc w:val="both"/>
        <w:tabs>
          <w:tab w:val="left" w:pos="992" w:leader="none"/>
        </w:tabs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  <w14:ligatures w14:val="none"/>
        </w:rPr>
        <w:t xml:space="preserve">от 29.03.2007 № 191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Об утверждении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  <w14:ligatures w14:val="none"/>
        </w:rPr>
        <w:t xml:space="preserve">Положения о звании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«Почетный гражданин муни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ципального образования город Новый Уренгой»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t xml:space="preserve">;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</w:p>
    <w:p>
      <w:pPr>
        <w:pStyle w:val="769"/>
        <w:numPr>
          <w:ilvl w:val="0"/>
          <w:numId w:val="10"/>
        </w:numPr>
        <w:contextualSpacing w:val="0"/>
        <w:ind w:left="0" w:right="0" w:firstLine="709"/>
        <w:jc w:val="both"/>
        <w:tabs>
          <w:tab w:val="left" w:pos="992" w:leader="none"/>
        </w:tabs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от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25.12.2014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№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 402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t xml:space="preserve"> «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t xml:space="preserve">О внесении изменений в решение Городской Думы муниципального образования город Новый Уренгой от 29.03.2007 № 191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t xml:space="preserve">»;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</w:p>
    <w:p>
      <w:pPr>
        <w:pStyle w:val="769"/>
        <w:numPr>
          <w:ilvl w:val="0"/>
          <w:numId w:val="10"/>
        </w:numPr>
        <w:contextualSpacing w:val="0"/>
        <w:ind w:left="0" w:right="0" w:firstLine="709"/>
        <w:jc w:val="both"/>
        <w:tabs>
          <w:tab w:val="left" w:pos="992" w:leader="none"/>
        </w:tabs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от 16.10.2015 № 11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t xml:space="preserve">«О внесении изменений в решение Городской Думы муниципального образования город Новый Уренгой от 29.03.2007 № 191 (в редакции решения Городской Думы муниципального образования город Новый Уренгой от 25.12.2014 </w:t>
        <w:br/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t xml:space="preserve">№ 402)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t xml:space="preserve">»;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</w:p>
    <w:p>
      <w:pPr>
        <w:pStyle w:val="769"/>
        <w:numPr>
          <w:ilvl w:val="0"/>
          <w:numId w:val="10"/>
        </w:numPr>
        <w:contextualSpacing w:val="0"/>
        <w:ind w:left="0" w:right="0" w:firstLine="709"/>
        <w:jc w:val="both"/>
        <w:tabs>
          <w:tab w:val="left" w:pos="992" w:leader="none"/>
        </w:tabs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от 26.05.2016 № 63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t xml:space="preserve"> «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t xml:space="preserve">О внесении изменений в решение Городской Думы муниципального образования город Новый Уренгой от 29.03.2007 № 191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t xml:space="preserve">»;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</w:p>
    <w:p>
      <w:pPr>
        <w:pStyle w:val="769"/>
        <w:numPr>
          <w:ilvl w:val="0"/>
          <w:numId w:val="10"/>
        </w:numPr>
        <w:contextualSpacing w:val="0"/>
        <w:ind w:left="0" w:right="0" w:firstLine="709"/>
        <w:jc w:val="both"/>
        <w:tabs>
          <w:tab w:val="left" w:pos="992" w:leader="none"/>
        </w:tabs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от 21.02.2017 № 106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t xml:space="preserve"> «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t xml:space="preserve">О внесении изменения в решение Городской Думы муниципального образования город Новый Уренгой от 29.03.2007 № 191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t xml:space="preserve">»;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</w:p>
    <w:p>
      <w:pPr>
        <w:pStyle w:val="769"/>
        <w:numPr>
          <w:ilvl w:val="0"/>
          <w:numId w:val="10"/>
        </w:numPr>
        <w:contextualSpacing w:val="0"/>
        <w:ind w:left="0" w:right="0" w:firstLine="709"/>
        <w:jc w:val="both"/>
        <w:tabs>
          <w:tab w:val="left" w:pos="992" w:leader="none"/>
        </w:tabs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от 27.04.2017 № 112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t xml:space="preserve"> «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t xml:space="preserve">О внесении изменений в решение Городской Думы муниципального образования город Новый Уренгой от 29.03.2007 № 191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t xml:space="preserve">»;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</w:p>
    <w:p>
      <w:pPr>
        <w:pStyle w:val="769"/>
        <w:numPr>
          <w:ilvl w:val="0"/>
          <w:numId w:val="10"/>
        </w:numPr>
        <w:contextualSpacing w:val="0"/>
        <w:ind w:left="0" w:right="0" w:firstLine="709"/>
        <w:jc w:val="both"/>
        <w:tabs>
          <w:tab w:val="left" w:pos="992" w:leader="none"/>
        </w:tabs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от 26.09.2019 № 265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t xml:space="preserve"> «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t xml:space="preserve">О внесении изменения в решение Городской Думы муниципального образования город Новый Уренгой от 29.03.2007 № 191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t xml:space="preserve">»;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</w:p>
    <w:p>
      <w:pPr>
        <w:pStyle w:val="769"/>
        <w:numPr>
          <w:ilvl w:val="0"/>
          <w:numId w:val="10"/>
        </w:numPr>
        <w:contextualSpacing w:val="0"/>
        <w:ind w:left="0" w:right="0" w:firstLine="709"/>
        <w:jc w:val="both"/>
        <w:tabs>
          <w:tab w:val="left" w:pos="992" w:leader="none"/>
        </w:tabs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от 31.03.2022 № 139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t xml:space="preserve"> «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t xml:space="preserve">О внесении изменения в решение Городской Думы муниципального образования город Новый Уренгой от 29.03.2007 № 191 (в редакции решения Городской Думы муниципального образования город Новый Уренгой от 25.12.2014 </w:t>
        <w:br/>
        <w:t xml:space="preserve">№ 402)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t xml:space="preserve">»;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</w:p>
    <w:p>
      <w:pPr>
        <w:pStyle w:val="769"/>
        <w:numPr>
          <w:ilvl w:val="0"/>
          <w:numId w:val="10"/>
        </w:numPr>
        <w:contextualSpacing w:val="0"/>
        <w:ind w:left="0" w:right="0" w:firstLine="709"/>
        <w:jc w:val="both"/>
        <w:tabs>
          <w:tab w:val="left" w:pos="992" w:leader="none"/>
        </w:tabs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от 26.01.2023 № 203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t xml:space="preserve"> «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t xml:space="preserve">О внесении изменения в решение Городской Думы муниципального образования город Новый Уренгой от 29.03.2007 № 191 (в редакции решения Городской Думы муниципального образования город Новый Уренгой от 25.12.2014 </w:t>
        <w:br/>
        <w:t xml:space="preserve">№ 402)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t xml:space="preserve">»;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</w:p>
    <w:p>
      <w:pPr>
        <w:pStyle w:val="769"/>
        <w:numPr>
          <w:ilvl w:val="0"/>
          <w:numId w:val="10"/>
        </w:numPr>
        <w:contextualSpacing w:val="0"/>
        <w:ind w:left="0" w:right="0" w:firstLine="709"/>
        <w:jc w:val="both"/>
        <w:tabs>
          <w:tab w:val="left" w:pos="992" w:leader="none"/>
        </w:tabs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от 25.01.2024 № 286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t xml:space="preserve"> «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t xml:space="preserve">О внесении изменений в решение Городской Думы муниципального образования город Новый Уренгой от 29.03.2007 № 191 (в редакции решения Городской Думы муниципального образования город Новый Уренгой от 25.12.2014 </w:t>
        <w:br/>
        <w:t xml:space="preserve">№ 402)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t xml:space="preserve">».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4. Разместить настоящее решение в сетевом издании «Импульс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Севера»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lang w:eastAsia="ru-RU"/>
        </w:rPr>
        <w:t xml:space="preserve">и на официальном сайте Думы города Новый Уренгой в сети Интернет.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5. Решение вступает в силу со дня его официального опубликования. 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</w:p>
    <w:p>
      <w:pPr>
        <w:pStyle w:val="929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29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29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17"/>
        <w:gridCol w:w="2836"/>
        <w:gridCol w:w="251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7" w:type="dxa"/>
            <w:vAlign w:val="top"/>
            <w:textDirection w:val="lrTb"/>
            <w:noWrap w:val="false"/>
          </w:tcPr>
          <w:p>
            <w:pPr>
              <w:pStyle w:val="929"/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929"/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             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2" w:type="dxa"/>
            <w:vAlign w:val="top"/>
            <w:textDirection w:val="lrTb"/>
            <w:noWrap w:val="false"/>
          </w:tcPr>
          <w:p>
            <w:pPr>
              <w:pStyle w:val="929"/>
              <w:jc w:val="right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А.А. Колодин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pStyle w:val="929"/>
              <w:jc w:val="right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7" w:type="dxa"/>
            <w:vAlign w:val="top"/>
            <w:textDirection w:val="lrTb"/>
            <w:noWrap w:val="false"/>
          </w:tcPr>
          <w:p>
            <w:pPr>
              <w:pStyle w:val="929"/>
              <w:jc w:val="both"/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Председатель Думы</w:t>
            </w:r>
            <w:r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6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pStyle w:val="929"/>
              <w:jc w:val="both"/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              </w:t>
            </w:r>
            <w:r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2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pStyle w:val="929"/>
              <w:jc w:val="right"/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П.М.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Шумова</w:t>
            </w:r>
            <w:r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r>
          </w:p>
        </w:tc>
      </w:tr>
    </w:tbl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6236" w:right="0" w:firstLine="0"/>
        <w:jc w:val="left"/>
        <w:rPr>
          <w:rFonts w:ascii="Liberation Sans" w:hAnsi="Liberation Sans" w:eastAsia="Liberation Sans" w:cs="Liberation Sans"/>
          <w:spacing w:val="0"/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pgNumType w:start="1"/>
          <w:cols w:num="1" w:sep="0" w:space="708" w:equalWidth="1"/>
          <w:docGrid w:linePitch="360"/>
          <w:titlePg/>
        </w:sect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</w:p>
    <w:p>
      <w:pPr>
        <w:contextualSpacing w:val="0"/>
        <w:ind w:left="6236" w:right="0" w:firstLine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УТВЕРЖДЕНО                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left="6236" w:right="0" w:firstLine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left="6236" w:right="0" w:firstLine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решением Думы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left="6236" w:right="0" w:firstLine="0"/>
        <w:jc w:val="left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от 27.02.2025  № 391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left="6236" w:right="0" w:firstLine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left="6236" w:right="0" w:firstLine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left="6236" w:right="0" w:firstLine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widowControl w:val="off"/>
        <w:rPr>
          <w:rFonts w:ascii="Liberation Sans" w:hAnsi="Liberation Sans" w:cs="Liberation Sans"/>
          <w:bCs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</w:r>
      <w:bookmarkEnd w:id="0"/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ПОЛОЖЕНИЕ</w:t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widowControl w:val="off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о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почетном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 звании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«Почетный гражданин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0"/>
          <w:sz w:val="28"/>
          <w:szCs w:val="28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  <w:outlineLvl w:val="1"/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ans" w:cs="Liberation Sans"/>
          <w:sz w:val="28"/>
          <w:szCs w:val="28"/>
        </w:rPr>
      </w:r>
      <w:bookmarkEnd w:id="0"/>
      <w:r>
        <w:rPr>
          <w:rFonts w:ascii="Liberation Sans" w:hAnsi="Liberation Sans" w:eastAsia="Liberation Sans" w:cs="Liberation Sans"/>
          <w:sz w:val="28"/>
          <w:szCs w:val="28"/>
        </w:rPr>
        <w:t xml:space="preserve">1. Общие положения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70"/>
        <w:ind w:left="0" w:right="0" w:firstLine="709"/>
        <w:jc w:val="both"/>
        <w:rPr>
          <w:rFonts w:ascii="Liberation Sans" w:hAnsi="Liberation Sans" w:cs="Liberation Sans"/>
          <w:sz w:val="28"/>
          <w:szCs w:val="28"/>
          <w:highlight w:val="none"/>
        </w:rPr>
        <w:outlineLvl w:val="1"/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1.1. Настоящее Положение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устанавливает основания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присвоения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гражданам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почетного звания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«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Почетный гражданин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0"/>
          <w:sz w:val="28"/>
          <w:szCs w:val="28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» (далее – звание «Почетный гражданин»);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</w:rPr>
        <w:t xml:space="preserve">п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</w:rPr>
        <w:t xml:space="preserve">орядок направления ходатайств 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</w:rPr>
        <w:t xml:space="preserve">о присвоении звания 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</w:rPr>
        <w:t xml:space="preserve">«Почетный гражданин» 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</w:rPr>
        <w:t xml:space="preserve">и порядок их рассмотрения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;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порядок вручения 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</w:rPr>
        <w:t xml:space="preserve">звания 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</w:rPr>
        <w:t xml:space="preserve">«Почетный гражданин»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;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особенности ношения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нагрудного знака к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званию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«Почетный гражданин»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;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права и льготы для лиц, удостоенных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звания «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Почетный гражданин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»;</w:t>
      </w:r>
      <w:r>
        <w:rPr>
          <w:rFonts w:ascii="Liberation Sans" w:hAnsi="Liberation Sans" w:eastAsia="Liberation Sans" w:cs="Liberation Sans"/>
          <w:b w:val="0"/>
          <w:i w:val="0"/>
          <w:strike w:val="0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порядок выдачи дубликата удостоверения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Почетный гражданин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»; </w:t>
      </w:r>
      <w:r>
        <w:rPr>
          <w:rFonts w:ascii="Liberation Sans" w:hAnsi="Liberation Sans" w:eastAsia="Liberation Sans" w:cs="Liberation Sans"/>
          <w:b w:val="0"/>
          <w:i w:val="0"/>
          <w:strike w:val="0"/>
          <w:color w:val="000000" w:themeColor="text1"/>
          <w:sz w:val="28"/>
          <w:szCs w:val="28"/>
        </w:rPr>
        <w:t xml:space="preserve">описание памятного адреса, удостоверения и нагрудного знака «Почетный гражданин».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1.2. Звание «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Почетный гражданин»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является высшей формой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поощрения и общественного признания выдающихся заслуг </w:t>
        <w:br/>
        <w:t xml:space="preserve">и достижений гражданина перед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0"/>
          <w:sz w:val="28"/>
          <w:szCs w:val="28"/>
        </w:rPr>
        <w:t xml:space="preserve">городским округом город Новый Уренгой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(далее – город Новый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Уренгой)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 его жителями, способствующих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благополучию </w:t>
        <w:br/>
        <w:t xml:space="preserve">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процветанию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города Новый Уренгой.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1.3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 Звание «Почетный гражданин»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присваивается гражданам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Думой города Новый Уренгой (далее – Дума) персонально, при жизни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 приурочивается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 празднованию Дня города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1.4. 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Звание «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Почетный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гражданин» присваивается не более чем одному из кандидатов на звани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е в год.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 юбилейный год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звание «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Почетный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гражданин» присваивается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не более чем двум кандидатам.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iCs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1.5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. Звание «Почетный гражданин» не может быть присвоено лицу, имеющему неснятую или непогашенную судимость.</w:t>
      </w:r>
      <w:r>
        <w:rPr>
          <w:rFonts w:ascii="Liberation Sans" w:hAnsi="Liberation Sans" w:cs="Liberation Sans"/>
          <w:iCs/>
          <w:sz w:val="28"/>
          <w:szCs w:val="28"/>
          <w:highlight w:val="white"/>
          <w14:ligatures w14:val="none"/>
        </w:rPr>
      </w:r>
      <w:r>
        <w:rPr>
          <w:rFonts w:ascii="Liberation Sans" w:hAnsi="Liberation Sans" w:cs="Liberation Sans"/>
          <w:iCs/>
          <w:sz w:val="28"/>
          <w:szCs w:val="28"/>
          <w:highlight w:val="white"/>
          <w14:ligatures w14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iCs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Лицо, которому присвоено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звание «Почетный гражданин», </w:t>
        <w:br/>
        <w:t xml:space="preserve">в случае осуждения его за совершение уголовного преступления после вступления в законную силу обвинительного приговора суда лишается указанного звания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решением Думы.</w:t>
      </w:r>
      <w:r>
        <w:rPr>
          <w:rFonts w:ascii="Liberation Sans" w:hAnsi="Liberation Sans" w:cs="Liberation Sans"/>
          <w:iCs/>
          <w:sz w:val="28"/>
          <w:szCs w:val="28"/>
          <w14:ligatures w14:val="none"/>
        </w:rPr>
      </w:r>
      <w:r>
        <w:rPr>
          <w:rFonts w:ascii="Liberation Sans" w:hAnsi="Liberation Sans" w:cs="Liberation Sans"/>
          <w:iCs/>
          <w:sz w:val="28"/>
          <w:szCs w:val="28"/>
          <w14:ligatures w14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1.6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Присвоение звания «Почетный гражданин» осуществляется на основе следующих принципов:</w:t>
      </w:r>
      <w:r>
        <w:rPr>
          <w:rFonts w:ascii="Liberation Sans" w:hAnsi="Liberation Sans" w:cs="Liberation Sans"/>
          <w:sz w:val="28"/>
          <w:szCs w:val="28"/>
          <w14:ligatures w14:val="none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поощрения граждан исключительно за личные заслуги </w:t>
        <w:br/>
        <w:t xml:space="preserve">и достижения перед городом Новый Уренгой;</w:t>
      </w:r>
      <w:r>
        <w:rPr>
          <w:rFonts w:ascii="Liberation Sans" w:hAnsi="Liberation Sans" w:cs="Liberation Sans"/>
          <w:sz w:val="28"/>
          <w:szCs w:val="28"/>
          <w14:ligatures w14:val="none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единства порядка и условий присвоения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звания «Почетный гражданин»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для всех граждан и организаций.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14:ligatures w14:val="none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widowControl/>
        <w:rPr>
          <w:rFonts w:ascii="Liberation Sans" w:hAnsi="Liberation Sans" w:cs="Liberation Sans"/>
          <w:strike w:val="0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ans" w:cs="Liberation Sans"/>
          <w:sz w:val="28"/>
          <w:szCs w:val="28"/>
        </w:rPr>
      </w:r>
      <w:bookmarkEnd w:id="0"/>
      <w:r>
        <w:rPr>
          <w:rFonts w:ascii="Liberation Sans" w:hAnsi="Liberation Sans" w:eastAsia="Liberation Sans" w:cs="Liberation Sans"/>
          <w:sz w:val="28"/>
          <w:szCs w:val="28"/>
        </w:rPr>
        <w:t xml:space="preserve">2.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Основания 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</w:rPr>
        <w:t xml:space="preserve">присвоения 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</w:rPr>
        <w:t xml:space="preserve">звания «Почетный гра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</w:rPr>
        <w:t xml:space="preserve">жданин»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</w:rPr>
        <w:t xml:space="preserve"> </w:t>
        <w:br/>
        <w:t xml:space="preserve">и порядок направления ходатайств </w:t>
        <w:br/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</w:rPr>
        <w:t xml:space="preserve">о присвоении звания 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</w:rPr>
        <w:t xml:space="preserve">«Почетный гражданин» 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2.1.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Звание «Почетный гражданин»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присваивается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гражданам Российской Федерации. В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исключительных случаях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звание может быть присвоено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иностранным гражданам, чья активная международная де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тельность способствовала укреплению добрососедских отношений, побратимских связей, развитию </w:t>
        <w:br/>
        <w:t xml:space="preserve">и поддержке организаций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развитию туристического обмена, торговли и прочей деятельности, полезной для </w:t>
      </w:r>
      <w:r>
        <w:rPr>
          <w:rFonts w:ascii="Liberation Sans" w:hAnsi="Liberation Sans" w:eastAsia="Liberation Sans" w:cs="Liberation Sans"/>
          <w:b w:val="0"/>
          <w:bCs w:val="0"/>
          <w:spacing w:val="0"/>
          <w:sz w:val="28"/>
          <w:szCs w:val="28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и его жителей.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2.2.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Присвоение звания «Почетный гражданин»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не связывается </w:t>
        <w:br/>
        <w:t xml:space="preserve">с фактом рождения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лица в </w:t>
      </w:r>
      <w:r>
        <w:rPr>
          <w:rFonts w:ascii="Liberation Sans" w:hAnsi="Liberation Sans" w:eastAsia="Liberation Sans" w:cs="Liberation Sans"/>
          <w:b w:val="0"/>
          <w:bCs w:val="0"/>
          <w:spacing w:val="0"/>
          <w:sz w:val="28"/>
          <w:szCs w:val="28"/>
        </w:rPr>
        <w:t xml:space="preserve">городе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или проживания </w:t>
        <w:br/>
        <w:t xml:space="preserve">на его территории.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2.3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Основани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для присвоения звания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«Почетный гражданин»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являются: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получившие широ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кое признание у жителей города Новый Уренгой заслуги в области государственной, муниципальной, политической, научной, культурной, хозяйственной, общественной, благотворительной или иной деятельности с выдающимися результатами для Российской Федерации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и города Новый Уренгой,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подтверждаемые наградами, премиями, почетными званиями межгосударственных объединений, Российской Федерации, международных и общеросс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ийских общественных объединений;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совершение мужественных, смелых и отважных поступков </w:t>
        <w:br/>
        <w:t xml:space="preserve">во благо жителей города Новый Уренгой.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4. С ходатайством о присвоении звания «Почетный гражданин» вправе обращаться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: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Глава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города Новый Уренгой;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Председатель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Думы;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органы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государственной власти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Ямало-Ненецкого автономного округа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общественные объединения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руководители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организа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ц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независимо от организационно-правовой формы и формы собственности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;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группа граждан, постоянно проживающих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в городе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численностью не менее ста человек (далее – группа граждан)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2.5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 Ходатайства о присвоении звания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Почетный гражданин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оформляются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 имя Председателя Думы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 подаются секретарю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комиссии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по присвоению почетного звания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Почетный гражданин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0"/>
          <w:sz w:val="28"/>
          <w:szCs w:val="28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(далее - комиссия)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не позднее 01 мая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текущего года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2.6. 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 х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одатайству о присвоении звания «Почетный гражданин»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прилагаются:</w:t>
      </w:r>
      <w:r>
        <w:rPr>
          <w:rFonts w:ascii="Liberation Sans" w:hAnsi="Liberation Sans" w:cs="Liberation Sans"/>
          <w:sz w:val="28"/>
          <w:szCs w:val="28"/>
          <w14:ligatures w14:val="none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2.6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.1. Характеристика (подробная биография кандидата) </w:t>
        <w:br/>
        <w:t xml:space="preserve">с описанием достижений и заслуг кандидата с приложением копий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документов, подтверждающих факты, имеющие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значение для присвоения звания «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Почетный гражданин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14:ligatures w14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14:ligatures w14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2.6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.2.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Справка 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наличии (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отсутствии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)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судимости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 кандидата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  <w14:ligatures w14:val="none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2.6.3. 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Согласие кандидата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 обработку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персональных данных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форме согласно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р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иложению 1 к настоящему Положению.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  <w14:ligatures w14:val="none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2.6.4. 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Информация о месте жительства кандидата, адресе, его контактных телефонах, месте работы (службы), должности, профессии или ином социальном положении кандидата, общественной деятельности, наградах и т.п.</w:t>
      </w:r>
      <w:r>
        <w:rPr>
          <w:rFonts w:ascii="Liberation Sans" w:hAnsi="Liberation Sans" w:cs="Liberation Sans"/>
          <w:sz w:val="28"/>
          <w:szCs w:val="28"/>
          <w14:ligatures w14:val="none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2.6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5. Фотография кандидата 30 мм x 25 мм.</w:t>
      </w:r>
      <w:r>
        <w:rPr>
          <w:rFonts w:ascii="Liberation Sans" w:hAnsi="Liberation Sans" w:cs="Liberation Sans"/>
          <w:sz w:val="28"/>
          <w:szCs w:val="28"/>
          <w14:ligatures w14:val="none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2.6.6. 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полнительная информация о кандидате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(по желанию кандидата).</w:t>
      </w:r>
      <w:r>
        <w:rPr>
          <w:rFonts w:ascii="Liberation Sans" w:hAnsi="Liberation Sans" w:cs="Liberation Sans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sz w:val="28"/>
          <w:szCs w:val="28"/>
          <w:highlight w:val="none"/>
          <w14:ligatures w14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  <w:t xml:space="preserve">2.7. В случае, если с ходатайством обращается общественное объединение или группа граждан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то к ходатайству прилагается выписка из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прот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ок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ола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зас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едания коллегиального органа общественного объединения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группы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граждан,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принявших решение о подаче 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одатайства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присвоении звания «Почетный гражданин»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Решение о подаче х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одатайства о присво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ении звания «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Почетный г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ражданин»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принимается большинством голосов от общего числа представителей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коллегиального органа общественного объединения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группы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граждан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14:ligatures w14:val="none"/>
        </w:rPr>
      </w:r>
    </w:p>
    <w:p>
      <w:pPr>
        <w:contextualSpacing w:val="0"/>
        <w:ind w:left="0" w:firstLine="709"/>
        <w:jc w:val="center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14:ligatures w14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14:ligatures w14:val="none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3. Поря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док деятельности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комиссии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3.1. 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Рассмо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т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рение ходатайств о присвоении звания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«П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очетный гражданин»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осуществляет комиссия.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3.2. </w:t>
      </w: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Комиссия осуществляет свою деятельность на общественных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началах.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3.3. Количественный и персональный состав комиссии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утвержд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ается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поста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новлением Администрации города Новый Уренгой.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 состав комисс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могут быть включены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представители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Думы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, Администрации города Новый 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общественных, политических </w:t>
        <w:br/>
        <w:t xml:space="preserve">и религиозных организаций города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Новый 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3.4. Заседани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комиссии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, на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котором рассматриваются поступившие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ходатайств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 присвоении звания «Почетный гражданин»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проводится не позднее 01 июня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3.5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 Председатель комиссии назначает дату, время и место заседания комиссии, утверждает повестку заседания комиссии, ведет заседание комиссии.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3.6. В период отсутствия председателя комиссии заседание ведет заместитель председателя комиссии.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3.7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. Секретарь комиссии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осуществляет прием ходатайств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 присвоении звания «Почетный гражданин»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;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извещает членов комиссии о месте и времени проведения заседания комиссии не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позднее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чем за пять дней до даты заседания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;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дет протокол заседания комиссии;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обеспечивает хранение материалов, поступивших в комиссию.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3.8.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 Члены комиссии обязаны присутствовать на всех заседаниях комиссии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При невозможности принять участие в заседании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член комиссии должен уведомить об этом секретаря комиссии не менее чем за два дня до заседания.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3.9. На заседаниях комиссии про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одится регистрация всех принимающих участие в ее работе членов комиссии. Комиссия правомочна принимать решения по существу вопросов, относящихся </w:t>
        <w:br/>
        <w:t xml:space="preserve">к ее компетенции, путем голосования на заседании, если на нем зарегистрировано более половины членов комиссии.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0"/>
          <w:sz w:val="28"/>
          <w:szCs w:val="28"/>
          <w:highlight w:val="none"/>
        </w:rPr>
        <w:t xml:space="preserve">3.10. 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Член комиссии,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отсутствующий на заседании комиссии,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может письменно высказать с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ое мнение по вопросам, вынесенным на обсуждение комиссии.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Мнение члена комиссии, отсутствующего на заседании, изложенное в форме письменного обращения к председателю комиссии, оглашается председателем комиссии и учитывается при принятии комиссией решения.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contextualSpacing w:val="0"/>
        <w:ind w:left="0" w:firstLine="709"/>
        <w:jc w:val="center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widowControl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  <w:t xml:space="preserve">4. Порядок рассмотрения ходатайств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  <w:t xml:space="preserve">о присвоении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  <w:t xml:space="preserve">звания «Почетный гражданин»</w:t>
      </w:r>
      <w:r>
        <w:rPr>
          <w:rFonts w:ascii="Liberation Sans" w:hAnsi="Liberation Sans" w:cs="Liberation Sans"/>
          <w:color w:val="000000" w:themeColor="text1"/>
          <w:sz w:val="28"/>
          <w:szCs w:val="28"/>
          <w14:ligatures w14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14:ligatures w14:val="none"/>
        </w:rPr>
      </w:r>
    </w:p>
    <w:p>
      <w:pPr>
        <w:contextualSpacing w:val="0"/>
        <w:ind w:left="0" w:firstLine="709"/>
        <w:jc w:val="center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trike/>
          <w:color w:val="000000" w:themeColor="text1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4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.1. 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миссия рассматривает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вопрос 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выдвижении кандидатуры 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 присвоение звания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«Почетный гражданин» дл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я внесения его </w:t>
        <w:br/>
        <w:t xml:space="preserve">на рассмотрение Думы. Количество выдвигаемых комиссией кандидатур в текущем году устанавливается пунктом 1.4 настоящего Положения. </w:t>
      </w:r>
      <w:r>
        <w:rPr>
          <w:rFonts w:ascii="Liberation Sans" w:hAnsi="Liberation Sans" w:cs="Liberation Sans"/>
          <w:strike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Liberation Sans" w:hAnsi="Liberation Sans" w:cs="Liberation Sans"/>
          <w:strike/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.2.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 первом этапе комиссия рассматривает поступившие 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одатайства и документы.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Основанием для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отклонения ходатайства на стадии рассмотрения документов комиссией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являются: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выявление недостоверных сведений в документах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указанных </w:t>
        <w:br/>
        <w:t xml:space="preserve">в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пунктах 2.6, 2.7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настоящего Положения, при усло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вии наличия доказательств;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непред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ставление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либо пред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ставление в неполном объеме документов, указанных в пунктах 2.6, 2.7 настоящего Положения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;</w:t>
      </w:r>
      <w:r>
        <w:rPr>
          <w:rFonts w:ascii="Liberation Sans" w:hAnsi="Liberation Sans" w:cs="Liberation Sans"/>
          <w:sz w:val="28"/>
          <w:szCs w:val="28"/>
          <w:highlight w:val="white"/>
          <w14:ligatures w14:val="none"/>
        </w:rPr>
      </w:r>
      <w:r>
        <w:rPr>
          <w:rFonts w:ascii="Liberation Sans" w:hAnsi="Liberation Sans" w:cs="Liberation Sans"/>
          <w:sz w:val="28"/>
          <w:szCs w:val="28"/>
          <w:highlight w:val="white"/>
          <w14:ligatures w14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пред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ставление документов с нарушением срока, указанного </w:t>
        <w:br/>
        <w:t xml:space="preserve">в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пункте </w:t>
      </w:r>
      <w:hyperlink w:tooltip="#Par69" w:anchor="Par69" w:history="1">
        <w:r>
          <w:rPr>
            <w:rFonts w:ascii="Liberation Sans" w:hAnsi="Liberation Sans" w:eastAsia="Liberation Sans" w:cs="Liberation Sans"/>
            <w:sz w:val="28"/>
            <w:szCs w:val="28"/>
            <w:highlight w:val="white"/>
          </w:rPr>
          <w:t xml:space="preserve">2.</w:t>
        </w:r>
        <w:r>
          <w:rPr>
            <w:rFonts w:ascii="Liberation Sans" w:hAnsi="Liberation Sans" w:eastAsia="Liberation Sans" w:cs="Liberation Sans"/>
            <w:sz w:val="28"/>
            <w:szCs w:val="28"/>
            <w:highlight w:val="none"/>
          </w:rPr>
          <w:t xml:space="preserve">5</w:t>
        </w:r>
      </w:hyperlink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настоящего Положения;</w:t>
      </w:r>
      <w:r>
        <w:rPr>
          <w:rFonts w:ascii="Liberation Sans" w:hAnsi="Liberation Sans" w:cs="Liberation Sans"/>
          <w:sz w:val="28"/>
          <w:szCs w:val="28"/>
          <w:highlight w:val="white"/>
          <w14:ligatures w14:val="none"/>
        </w:rPr>
      </w:r>
      <w:r>
        <w:rPr>
          <w:rFonts w:ascii="Liberation Sans" w:hAnsi="Liberation Sans" w:cs="Liberation Sans"/>
          <w:sz w:val="28"/>
          <w:szCs w:val="28"/>
          <w:highlight w:val="white"/>
          <w14:ligatures w14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подача ходатайства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лицом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не указанным в пункте 2.4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настоящего Положения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14:ligatures w14:val="non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14:ligatures w14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14:ligatures w14:val="none"/>
        </w:rPr>
        <w:t xml:space="preserve">4.3. 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После рассмотрения документов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 членами комиссии проводится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обсуждение и голосова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ние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по каждой заявленной кандидатуре.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.4.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На присвоение звани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«Почетный граждан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н» выдвигается кандидатура, набравшая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максимальное количество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 голосов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от числа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присутствующих членов комиссии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В случае,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предусмотренном абзацем 2 пункт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 1.4 настоящего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П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оложения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выдвигаются две кандидатуры,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набравшие максимальное количество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голосов от числа присутствующих членов комиссии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14:ligatures w14:val="none"/>
        </w:rPr>
        <w:t xml:space="preserve">4.5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t xml:space="preserve">Решение комиссии оформляется протоколом.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14:ligatures w14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4.6.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Решение комис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сии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выдвижении кандидатуры </w:t>
        <w:br/>
        <w:t xml:space="preserve">на присвоени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е звания «Почетный гражд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анин» в виде выписки </w:t>
        <w:br/>
        <w:t xml:space="preserve">из протокола заседания, подписанной председателем комиссии, </w:t>
        <w:br/>
        <w:t xml:space="preserve">а также документы, представленные согласно пунктам 2.6, 2.7 настоящего Положения, направляются в Думу не позднее 15 июня.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4.7. 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Решение о присвоении звания «Почетный гражданин» принимается на заседании Думы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</w:rPr>
        <w:outlineLvl w:val="1"/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bookmarkEnd w:id="0"/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5. Порядок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вруч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ения звания «Почетный гражданин»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, особенности ношения нагрудного знака к званию «Почетный гражданин»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5.1. 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Организац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ию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вручения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лицам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звания «Почетный гражданин»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осуществля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т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комиссия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5.2. 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Памятный адрес и удостоверение подписывают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ся Председателем Думы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5.3. 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Вручение памятного адреса,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удостоверения и нагрудного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знака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«П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четный гражданин»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осуществляется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Главой города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Новый Уренгой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 торжественной обстановке в присутствии депутатов Думы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, представителей общественности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Лицу, удостоенному звания «Почетный гражданин»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вручается </w:t>
      </w:r>
      <w:hyperlink w:tooltip="#Par163" w:anchor="Par163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памятный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адрес, удостоверение 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нагрудный знак, соответствующие описаниям, изложенным в приложениях 2, 3 и 4 к настоящему Положению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5.4. Нагрудный знак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«Почетный гражданин»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носится на правой стороне груди ниже государственных наград и нагрудных знаков Российской Федерации и Ямало-Ненецкого автономного округа.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contextualSpacing w:val="0"/>
        <w:ind w:left="0" w:right="0" w:firstLine="0"/>
        <w:jc w:val="left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:highlight w:val="none"/>
        </w:rPr>
        <w:outlineLvl w:val="1"/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:highlight w:val="white"/>
        </w:rPr>
        <w:outlineLvl w:val="1"/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6. Права и льготы для лиц,</w:t>
        <w:br/>
        <w:t xml:space="preserve">удостоенных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звания «Почетный гражданин»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6.1. 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Лицам, удостоенным звания «Почетный гражданин»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предоставляются следующие права и льготы: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6.1.1.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 Б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есплатный проезд во всех видах муниципального пассажирского транспорта на территории города Новый Уренгой (кроме такси)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6.1.2. Б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есплатное посещение культурно-зрелищных мероприятий, проводимых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новоуренгойскими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муниципальными учреждениями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6.1.3. П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олучение через орган социальной защиты населения города Новый Уренгой: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один раз в год компенсационной выплаты на оздоровление </w:t>
        <w:br/>
        <w:t xml:space="preserve">в размере 50000 рублей;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ежегодной денежной выплаты к празднованию Дня города </w:t>
        <w:br/>
        <w:t xml:space="preserve">в размере 15000 рублей;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– </w:t>
      </w:r>
      <w:r>
        <w:rPr>
          <w:rFonts w:ascii="Liberation Sans" w:hAnsi="Liberation Sans" w:eastAsia="Liberation Sans" w:cs="Liberation Sans" w:eastAsiaTheme="minorHAnsi"/>
          <w:sz w:val="28"/>
          <w:szCs w:val="28"/>
          <w:highlight w:val="white"/>
          <w:lang w:eastAsia="en-US"/>
        </w:rPr>
        <w:t xml:space="preserve">ежемесячной материальной помощи в размере 20000 рублей </w:t>
      </w:r>
      <w:r>
        <w:rPr>
          <w:rFonts w:ascii="Liberation Sans" w:hAnsi="Liberation Sans" w:eastAsia="Liberation Sans" w:cs="Liberation Sans" w:eastAsiaTheme="minorHAnsi"/>
          <w:sz w:val="28"/>
          <w:szCs w:val="28"/>
          <w:highlight w:val="white"/>
          <w:lang w:eastAsia="en-US"/>
        </w:rPr>
        <w:br/>
      </w:r>
      <w:r>
        <w:rPr>
          <w:rFonts w:ascii="Liberation Sans" w:hAnsi="Liberation Sans" w:eastAsia="Liberation Sans" w:cs="Liberation Sans" w:eastAsiaTheme="minorHAnsi"/>
          <w:sz w:val="28"/>
          <w:szCs w:val="28"/>
          <w:highlight w:val="white"/>
          <w:lang w:eastAsia="en-US"/>
        </w:rPr>
        <w:t xml:space="preserve">(для лиц, удостоенных звания «Почетный гражданин», получающих пенсии по старости или имеющих инвалидность)</w:t>
      </w:r>
      <w:r>
        <w:rPr>
          <w:rFonts w:ascii="Liberation Sans" w:hAnsi="Liberation Sans" w:eastAsia="Liberation Sans" w:cs="Liberation Sans" w:eastAsiaTheme="minorHAnsi"/>
          <w:sz w:val="28"/>
          <w:szCs w:val="28"/>
          <w:highlight w:val="white"/>
          <w:lang w:eastAsia="en-US"/>
        </w:rPr>
        <w:t xml:space="preserve">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единовременной материальной помощи в размере 50000 рублей гражданину, взявшему на себя обязанность по погребению умершего, удостоенного звания «Почетный гражданин».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Материальная помощь выплачивается при условии обращения за ней не позднее 6 месяцев со дня смерти лица, удостоенного звания «Почетный гражданин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»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:highlight w:val="white"/>
        </w:rPr>
        <w:outlineLvl w:val="1"/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6.2.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Лица, удостоенные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звания «Почетный гражданин»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,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заносятся в Книгу почетных граждан </w:t>
      </w:r>
      <w:r>
        <w:rPr>
          <w:rFonts w:ascii="Liberation Sans" w:hAnsi="Liberation Sans" w:eastAsia="Liberation Sans" w:cs="Liberation Sans"/>
          <w:b w:val="0"/>
          <w:bCs w:val="0"/>
          <w:spacing w:val="0"/>
          <w:sz w:val="28"/>
          <w:szCs w:val="28"/>
          <w:highlight w:val="white"/>
        </w:rPr>
        <w:t xml:space="preserve">города Новый Уренгой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(далее – Книга почетных граждан), учрежденную Главой города Новый Уренгой. Ведение Книги почетных граждан и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 за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ее хранением осуществляет к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омиссия.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6.3. В Книге почетных граждан указывается регистрационный номер удостоверения лица, удостоенного звания «Почетный гражданин»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, помещаются фотография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и выписка из решения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Думы, присвоившей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звание.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6.4. Фотопортреты лиц, удостоенных звания «Почетный гражданин»,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помещаются на стендах, расположенных на площади возле здания Администрации города Новый Уренгой.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6.5. 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Лица, удостоенные звания «Почетный гражданин»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, приглашаются Главой города Новый Уренгой на мероприятия, посвященные государственным праздник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ам, Дню города и другим важным событиям в жизни города Новый Уренгой.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6.6. Расходы,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связанные с присвоением звания 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Почетный г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ражданин» и реализацией прав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лиц, удостоенных звания «Почетный гражданин»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осуществляются за счет средств местного бюджета.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none"/>
        </w:rPr>
        <w:outlineLvl w:val="1"/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none"/>
        </w:rPr>
        <w:outlineLvl w:val="1"/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7. Порядок выдачи дубликата удостоверения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Почетный гражданин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7.1. В случае утраты удостоверения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Почетный гражданин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награжденный может обратиться с заявлением на имя председателя комиссии.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7.2. К заявлению прилагаются: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копия паспорта заявителя;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фотография размером 30 мм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x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25 мм.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7.3. Дубликат удостоверения выдается на бланке действующего образца документа, соответствующего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описанию, изложенному 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приложении 3 к настоящему Положению. В удостоверении воспроизводится номер утраченного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документа с добавлением буквы 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(дубликат).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ectPr>
          <w:headerReference w:type="default" r:id="rId11"/>
          <w:footnotePr/>
          <w:endnotePr/>
          <w:type w:val="nextPage"/>
          <w:pgSz w:w="11906" w:h="16838" w:orient="portrait"/>
          <w:pgMar w:top="1134" w:right="851" w:bottom="1134" w:left="1701" w:header="567" w:footer="709" w:gutter="0"/>
          <w:pgNumType w:start="1"/>
          <w:cols w:num="1" w:sep="0" w:space="708" w:equalWidth="1"/>
          <w:docGrid w:linePitch="360"/>
          <w:titlePg/>
        </w:sectPr>
        <w:suppressLineNumbers w:val="0"/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4677" w:right="0" w:firstLine="0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outlineLvl w:val="1"/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Приложение 1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4677" w:right="0" w:firstLine="0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4677" w:right="0" w:firstLine="0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none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к Положению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о почетном звании «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Почетный гражданин </w:t>
      </w:r>
      <w:r>
        <w:rPr>
          <w:rFonts w:ascii="Liberation Sans" w:hAnsi="Liberation Sans" w:eastAsia="Liberation Sans" w:cs="Liberation Sans"/>
          <w:b w:val="0"/>
          <w:bCs w:val="0"/>
          <w:spacing w:val="0"/>
          <w:sz w:val="28"/>
          <w:szCs w:val="28"/>
        </w:rPr>
        <w:br/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»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right="0" w:firstLine="4677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Председателю Думы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right="0" w:firstLine="4677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right="0" w:firstLine="4677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______________________________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right="0" w:firstLine="4677"/>
        <w:jc w:val="center"/>
        <w:spacing w:before="0" w:after="0" w:line="240" w:lineRule="auto"/>
        <w:widowControl/>
        <w:rPr>
          <w:rFonts w:ascii="Liberation Sans" w:hAnsi="Liberation Sans" w:cs="Liberation Sans"/>
          <w:sz w:val="20"/>
          <w:szCs w:val="20"/>
        </w:rPr>
        <w:suppressLineNumbers w:val="0"/>
      </w:pPr>
      <w:r>
        <w:rPr>
          <w:rFonts w:ascii="Liberation Sans" w:hAnsi="Liberation Sans" w:cs="Liberation Sans"/>
          <w:sz w:val="20"/>
          <w:szCs w:val="20"/>
        </w:rPr>
        <w:t xml:space="preserve">(фамилия, имя, отчество)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contextualSpacing w:val="0"/>
        <w:ind w:left="0" w:right="0" w:firstLine="4677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______________________________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right="0" w:firstLine="4677"/>
        <w:jc w:val="center"/>
        <w:spacing w:before="0" w:after="0" w:line="240" w:lineRule="auto"/>
        <w:widowControl/>
        <w:rPr>
          <w:rFonts w:ascii="Liberation Sans" w:hAnsi="Liberation Sans" w:cs="Liberation Sans"/>
          <w:sz w:val="20"/>
          <w:szCs w:val="20"/>
        </w:rPr>
        <w:suppressLineNumbers w:val="0"/>
      </w:pPr>
      <w:r>
        <w:rPr>
          <w:rFonts w:ascii="Liberation Sans" w:hAnsi="Liberation Sans" w:cs="Liberation Sans"/>
          <w:sz w:val="20"/>
          <w:szCs w:val="20"/>
        </w:rPr>
        <w:t xml:space="preserve">(фамилия, имя, отчество 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contextualSpacing w:val="0"/>
        <w:ind w:left="0" w:right="0" w:firstLine="4677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_____________________________,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right="0" w:firstLine="4677"/>
        <w:jc w:val="center"/>
        <w:spacing w:before="0" w:after="0" w:line="240" w:lineRule="auto"/>
        <w:widowControl/>
        <w:rPr>
          <w:rFonts w:ascii="Liberation Sans" w:hAnsi="Liberation Sans" w:cs="Liberation Sans"/>
          <w:sz w:val="20"/>
          <w:szCs w:val="20"/>
        </w:rPr>
        <w:suppressLineNumbers w:val="0"/>
      </w:pP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  <w:t xml:space="preserve">(последнее – </w:t>
      </w:r>
      <w:r>
        <w:rPr>
          <w:rFonts w:ascii="Liberation Sans" w:hAnsi="Liberation Sans" w:cs="Liberation Sans"/>
          <w:sz w:val="20"/>
          <w:szCs w:val="20"/>
        </w:rPr>
        <w:t xml:space="preserve">при наличии)</w:t>
      </w:r>
      <w:r>
        <w:rPr>
          <w:rFonts w:ascii="Liberation Sans" w:hAnsi="Liberation Sans" w:cs="Liberation Sans"/>
          <w:sz w:val="20"/>
          <w:szCs w:val="20"/>
        </w:rPr>
        <w:t xml:space="preserve">)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contextualSpacing w:val="0"/>
        <w:ind w:left="0" w:right="0" w:firstLine="4677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зарегистрированны</w:t>
      </w:r>
      <w:r>
        <w:rPr>
          <w:rFonts w:ascii="Liberation Sans" w:hAnsi="Liberation Sans" w:cs="Liberation Sans"/>
          <w:sz w:val="28"/>
          <w:szCs w:val="28"/>
        </w:rPr>
        <w:t xml:space="preserve">й(</w:t>
      </w:r>
      <w:r>
        <w:rPr>
          <w:rFonts w:ascii="Liberation Sans" w:hAnsi="Liberation Sans" w:cs="Liberation Sans"/>
          <w:sz w:val="28"/>
          <w:szCs w:val="28"/>
        </w:rPr>
        <w:t xml:space="preserve">ая</w:t>
      </w:r>
      <w:r>
        <w:rPr>
          <w:rFonts w:ascii="Liberation Sans" w:hAnsi="Liberation Sans" w:cs="Liberation Sans"/>
          <w:sz w:val="28"/>
          <w:szCs w:val="28"/>
        </w:rPr>
        <w:t xml:space="preserve">) по адресу: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right="0" w:firstLine="4677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______________________________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right="0" w:firstLine="4677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______________________________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Согласие на обработку персональных данных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"/>
          <w:szCs w:val="2"/>
          <w:highlight w:val="none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Я,_____________________________________________________</w:t>
        <w:br/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___________________________________________________________,</w:t>
      </w:r>
      <w:r>
        <w:rPr>
          <w:rFonts w:ascii="Liberation Sans" w:hAnsi="Liberation Sans" w:cs="Liberation Sans"/>
          <w:sz w:val="28"/>
          <w:szCs w:val="28"/>
          <w:highlight w:val="none"/>
        </w:rPr>
        <w:br/>
      </w:r>
      <w:r>
        <w:rPr>
          <w:rFonts w:ascii="Liberation Sans" w:hAnsi="Liberation Sans" w:cs="Liberation Sans"/>
          <w:sz w:val="2"/>
          <w:szCs w:val="2"/>
          <w:highlight w:val="none"/>
        </w:rPr>
      </w:r>
      <w:r>
        <w:rPr>
          <w:rFonts w:ascii="Liberation Sans" w:hAnsi="Liberation Sans" w:cs="Liberation Sans"/>
          <w:sz w:val="2"/>
          <w:szCs w:val="2"/>
          <w:highlight w:val="none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widowControl/>
        <w:rPr>
          <w:rFonts w:ascii="Liberation Sans" w:hAnsi="Liberation Sans" w:cs="Liberation Sans"/>
          <w:sz w:val="18"/>
          <w:szCs w:val="18"/>
        </w:rPr>
        <w:suppressLineNumbers w:val="0"/>
      </w:pPr>
      <w:r>
        <w:rPr>
          <w:rFonts w:ascii="Liberation Sans" w:hAnsi="Liberation Sans" w:cs="Liberation Sans"/>
          <w:sz w:val="18"/>
          <w:szCs w:val="18"/>
        </w:rPr>
        <w:t xml:space="preserve">(фамилия, имя, отчество </w:t>
      </w:r>
      <w:r>
        <w:rPr>
          <w:rFonts w:ascii="Liberation Sans" w:hAnsi="Liberation Sans" w:cs="Liberation Sans"/>
          <w:sz w:val="18"/>
          <w:szCs w:val="18"/>
        </w:rPr>
        <w:t xml:space="preserve">(последнее - при наличии)</w:t>
      </w:r>
      <w:r>
        <w:rPr>
          <w:rFonts w:ascii="Liberation Sans" w:hAnsi="Liberation Sans" w:cs="Liberation Sans"/>
          <w:sz w:val="18"/>
          <w:szCs w:val="18"/>
        </w:rPr>
        <w:t xml:space="preserve">, </w:t>
      </w:r>
      <w:r>
        <w:rPr>
          <w:rFonts w:ascii="Liberation Sans" w:hAnsi="Liberation Sans" w:cs="Liberation Sans"/>
          <w:sz w:val="18"/>
          <w:szCs w:val="18"/>
        </w:rPr>
        <w:t xml:space="preserve">дата рождения субъекта персональных данных)</w:t>
      </w:r>
      <w:r>
        <w:rPr>
          <w:rFonts w:ascii="Liberation Sans" w:hAnsi="Liberation Sans" w:cs="Liberation Sans"/>
          <w:sz w:val="18"/>
          <w:szCs w:val="18"/>
        </w:rPr>
      </w:r>
      <w:r>
        <w:rPr>
          <w:rFonts w:ascii="Liberation Sans" w:hAnsi="Liberation Sans" w:cs="Liberation Sans"/>
          <w:sz w:val="18"/>
          <w:szCs w:val="18"/>
        </w:rPr>
      </w:r>
    </w:p>
    <w:p>
      <w:pPr>
        <w:contextualSpacing w:val="0"/>
        <w:ind w:left="0" w:right="-2" w:firstLine="0"/>
        <w:jc w:val="both"/>
        <w:spacing w:before="0" w:after="0" w:line="240" w:lineRule="auto"/>
        <w:widowControl/>
        <w:tabs>
          <w:tab w:val="left" w:pos="9356" w:leader="none"/>
        </w:tabs>
        <w:rPr>
          <w:rFonts w:ascii="Liberation Sans" w:hAnsi="Liberation Sans" w:cs="Liberation Sans"/>
          <w:sz w:val="2"/>
          <w:szCs w:val="2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"/>
          <w:szCs w:val="2"/>
        </w:rPr>
      </w:r>
      <w:r>
        <w:rPr>
          <w:rFonts w:ascii="Liberation Sans" w:hAnsi="Liberation Sans" w:cs="Liberation Sans"/>
          <w:sz w:val="2"/>
          <w:szCs w:val="2"/>
        </w:rPr>
      </w:r>
    </w:p>
    <w:p>
      <w:pPr>
        <w:contextualSpacing w:val="0"/>
        <w:ind w:left="0" w:right="-2" w:firstLine="0"/>
        <w:jc w:val="both"/>
        <w:spacing w:before="0" w:after="0" w:line="240" w:lineRule="auto"/>
        <w:widowControl/>
        <w:tabs>
          <w:tab w:val="left" w:pos="9356" w:leader="none"/>
        </w:tabs>
        <w:rPr>
          <w:rFonts w:ascii="Liberation Sans" w:hAnsi="Liberation Sans" w:cs="Liberation Sans"/>
          <w:sz w:val="8"/>
          <w:szCs w:val="8"/>
          <w:highlight w:val="none"/>
        </w:rPr>
        <w:suppressLineNumbers w:val="0"/>
      </w:pPr>
      <w:r>
        <w:rPr>
          <w:rFonts w:ascii="Liberation Sans" w:hAnsi="Liberation Sans" w:cs="Liberation Sans"/>
          <w:sz w:val="8"/>
          <w:szCs w:val="8"/>
          <w:highlight w:val="none"/>
        </w:rPr>
      </w:r>
      <w:r>
        <w:rPr>
          <w:rFonts w:ascii="Liberation Sans" w:hAnsi="Liberation Sans" w:cs="Liberation Sans"/>
          <w:sz w:val="8"/>
          <w:szCs w:val="8"/>
          <w:highlight w:val="none"/>
        </w:rPr>
      </w:r>
      <w:r>
        <w:rPr>
          <w:rFonts w:ascii="Liberation Sans" w:hAnsi="Liberation Sans" w:cs="Liberation Sans"/>
          <w:sz w:val="8"/>
          <w:szCs w:val="8"/>
          <w:highlight w:val="none"/>
        </w:rPr>
      </w:r>
    </w:p>
    <w:p>
      <w:pPr>
        <w:contextualSpacing w:val="0"/>
        <w:ind w:left="0" w:right="-2" w:firstLine="0"/>
        <w:jc w:val="both"/>
        <w:spacing w:before="0" w:after="0" w:line="240" w:lineRule="auto"/>
        <w:widowControl/>
        <w:tabs>
          <w:tab w:val="left" w:pos="9356" w:leader="none"/>
        </w:tabs>
        <w:rPr>
          <w:rFonts w:ascii="Liberation Sans" w:hAnsi="Liberation Sans" w:cs="Liberation Sans"/>
          <w:sz w:val="28"/>
          <w:szCs w:val="28"/>
          <w:highlight w:val="none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зарегистрированны</w:t>
      </w:r>
      <w:r>
        <w:rPr>
          <w:rFonts w:ascii="Liberation Sans" w:hAnsi="Liberation Sans" w:cs="Liberation Sans"/>
          <w:sz w:val="28"/>
          <w:szCs w:val="28"/>
        </w:rPr>
        <w:t xml:space="preserve">й(</w:t>
      </w:r>
      <w:r>
        <w:rPr>
          <w:rFonts w:ascii="Liberation Sans" w:hAnsi="Liberation Sans" w:cs="Liberation Sans"/>
          <w:sz w:val="28"/>
          <w:szCs w:val="28"/>
        </w:rPr>
        <w:t xml:space="preserve">ая</w:t>
      </w:r>
      <w:r>
        <w:rPr>
          <w:rFonts w:ascii="Liberation Sans" w:hAnsi="Liberation Sans" w:cs="Liberation Sans"/>
          <w:sz w:val="28"/>
          <w:szCs w:val="28"/>
        </w:rPr>
        <w:t xml:space="preserve">) по адресу: _____________________________</w:t>
      </w:r>
      <w:r>
        <w:rPr>
          <w:rFonts w:ascii="Liberation Sans" w:hAnsi="Liberation Sans" w:cs="Liberation Sans"/>
          <w:sz w:val="28"/>
          <w:szCs w:val="28"/>
        </w:rPr>
        <w:br/>
      </w:r>
      <w:r>
        <w:rPr>
          <w:rFonts w:ascii="Liberation Sans" w:hAnsi="Liberation Sans" w:cs="Liberation Sans"/>
          <w:sz w:val="28"/>
          <w:szCs w:val="28"/>
        </w:rPr>
        <w:t xml:space="preserve">____________________________________________________________</w:t>
      </w:r>
      <w:r>
        <w:br/>
      </w:r>
      <w:r>
        <w:rPr>
          <w:rFonts w:ascii="Liberation Sans" w:hAnsi="Liberation Sans" w:cs="Liberation Sans"/>
          <w:sz w:val="28"/>
          <w:szCs w:val="28"/>
        </w:rPr>
        <w:t xml:space="preserve">___________________________________________________________,</w:t>
      </w:r>
      <w:r>
        <w:br/>
      </w:r>
      <w:r>
        <w:rPr>
          <w:rFonts w:ascii="Liberation Sans" w:hAnsi="Liberation Sans" w:cs="Liberation Sans"/>
          <w:sz w:val="28"/>
          <w:szCs w:val="28"/>
        </w:rPr>
        <w:t xml:space="preserve">документ, удостоверяющий личность____________________________</w:t>
        <w:br/>
        <w:t xml:space="preserve">            </w:t>
      </w:r>
      <w:r>
        <w:rPr>
          <w:rFonts w:ascii="Liberation Sans" w:hAnsi="Liberation Sans" w:cs="Liberation Sans"/>
          <w:sz w:val="20"/>
          <w:szCs w:val="20"/>
        </w:rPr>
        <w:t xml:space="preserve">                                                                                                      (наименование)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8"/>
          <w:szCs w:val="8"/>
        </w:rPr>
        <w:suppressLineNumbers w:val="0"/>
      </w:pPr>
      <w:r>
        <w:rPr>
          <w:rFonts w:ascii="Liberation Sans" w:hAnsi="Liberation Sans" w:cs="Liberation Sans"/>
          <w:sz w:val="8"/>
          <w:szCs w:val="8"/>
        </w:rPr>
      </w:r>
      <w:r>
        <w:rPr>
          <w:rFonts w:ascii="Liberation Sans" w:hAnsi="Liberation Sans" w:cs="Liberation Sans"/>
          <w:sz w:val="8"/>
          <w:szCs w:val="8"/>
        </w:rPr>
      </w:r>
      <w:r>
        <w:rPr>
          <w:rFonts w:ascii="Liberation Sans" w:hAnsi="Liberation Sans" w:cs="Liberation Sans"/>
          <w:sz w:val="8"/>
          <w:szCs w:val="8"/>
        </w:rPr>
      </w:r>
    </w:p>
    <w:p>
      <w:pPr>
        <w:contextualSpacing w:val="0"/>
        <w:ind w:left="0" w:right="0" w:firstLine="0"/>
        <w:jc w:val="left"/>
        <w:spacing w:before="0" w:after="0" w:line="240" w:lineRule="auto"/>
        <w:widowControl/>
        <w:rPr>
          <w:rFonts w:ascii="Liberation Sans" w:hAnsi="Liberation Sans" w:cs="Liberation Sans"/>
          <w:sz w:val="2"/>
          <w:szCs w:val="2"/>
          <w:highlight w:val="none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серия ___________ № ___________, </w:t>
      </w:r>
      <w:r>
        <w:rPr>
          <w:rFonts w:ascii="Liberation Sans" w:hAnsi="Liberation Sans" w:cs="Liberation Sans"/>
          <w:sz w:val="28"/>
          <w:szCs w:val="28"/>
        </w:rPr>
        <w:t xml:space="preserve">выдан</w:t>
      </w:r>
      <w:r>
        <w:rPr>
          <w:rFonts w:ascii="Liberation Sans" w:hAnsi="Liberation Sans" w:cs="Liberation Sans"/>
          <w:sz w:val="28"/>
          <w:szCs w:val="28"/>
        </w:rPr>
        <w:t xml:space="preserve">_______________________</w:t>
        <w:br/>
        <w:t xml:space="preserve">____________________________________________________________</w:t>
        <w:br/>
      </w:r>
      <w:r>
        <w:rPr>
          <w:rFonts w:ascii="Liberation Sans" w:hAnsi="Liberation Sans" w:cs="Liberation Sans"/>
          <w:sz w:val="2"/>
          <w:szCs w:val="2"/>
          <w:highlight w:val="none"/>
        </w:rPr>
      </w:r>
      <w:r>
        <w:rPr>
          <w:rFonts w:ascii="Liberation Sans" w:hAnsi="Liberation Sans" w:cs="Liberation Sans"/>
          <w:sz w:val="2"/>
          <w:szCs w:val="2"/>
          <w:highlight w:val="none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widowControl/>
        <w:rPr>
          <w:rFonts w:ascii="Liberation Sans" w:hAnsi="Liberation Sans" w:cs="Liberation Sans"/>
          <w:sz w:val="20"/>
          <w:szCs w:val="20"/>
        </w:rPr>
        <w:suppressLineNumbers w:val="0"/>
      </w:pPr>
      <w:r>
        <w:rPr>
          <w:rFonts w:ascii="Liberation Sans" w:hAnsi="Liberation Sans" w:cs="Liberation Sans"/>
          <w:sz w:val="20"/>
          <w:szCs w:val="20"/>
        </w:rPr>
        <w:t xml:space="preserve">(кем и когда </w:t>
      </w:r>
      <w:r>
        <w:rPr>
          <w:rFonts w:ascii="Liberation Sans" w:hAnsi="Liberation Sans" w:cs="Liberation Sans"/>
          <w:sz w:val="20"/>
          <w:szCs w:val="20"/>
        </w:rPr>
        <w:t xml:space="preserve">выдан</w:t>
      </w:r>
      <w:r>
        <w:rPr>
          <w:rFonts w:ascii="Liberation Sans" w:hAnsi="Liberation Sans" w:cs="Liberation Sans"/>
          <w:sz w:val="20"/>
          <w:szCs w:val="20"/>
        </w:rPr>
        <w:t xml:space="preserve">)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contextualSpacing w:val="0"/>
        <w:ind w:left="0" w:right="0" w:firstLine="0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___________________________________________________________,</w:t>
        <w:br/>
        <w:t xml:space="preserve">контактная информация: ______________________________________,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0"/>
          <w:szCs w:val="20"/>
        </w:rPr>
        <w:suppressLineNumbers w:val="0"/>
      </w:pPr>
      <w:r>
        <w:rPr>
          <w:rFonts w:ascii="Liberation Sans" w:hAnsi="Liberation Sans" w:cs="Liberation Sans"/>
          <w:sz w:val="20"/>
          <w:szCs w:val="20"/>
        </w:rPr>
        <w:t xml:space="preserve">                                                             (номер телефона, адрес электронной почты)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8"/>
          <w:szCs w:val="8"/>
        </w:rPr>
        <w:suppressLineNumbers w:val="0"/>
      </w:pPr>
      <w:r>
        <w:rPr>
          <w:rFonts w:ascii="Liberation Sans" w:hAnsi="Liberation Sans" w:cs="Liberation Sans"/>
          <w:sz w:val="8"/>
          <w:szCs w:val="8"/>
        </w:rPr>
      </w:r>
      <w:r>
        <w:rPr>
          <w:rFonts w:ascii="Liberation Sans" w:hAnsi="Liberation Sans" w:cs="Liberation Sans"/>
          <w:sz w:val="8"/>
          <w:szCs w:val="8"/>
        </w:rPr>
      </w:r>
      <w:r>
        <w:rPr>
          <w:rFonts w:ascii="Liberation Sans" w:hAnsi="Liberation Sans" w:cs="Liberation Sans"/>
          <w:sz w:val="8"/>
          <w:szCs w:val="8"/>
        </w:rPr>
      </w:r>
    </w:p>
    <w:p>
      <w:pPr>
        <w:contextualSpacing w:val="0"/>
        <w:ind w:left="0" w:right="0" w:firstLine="0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в лице представителя субъекта персональных данных</w:t>
      </w:r>
      <w:r>
        <w:rPr>
          <w:rStyle w:val="914"/>
          <w:rFonts w:ascii="Liberation Sans" w:hAnsi="Liberation Sans" w:cs="Liberation Sans"/>
          <w:sz w:val="28"/>
          <w:szCs w:val="28"/>
        </w:rPr>
        <w:footnoteReference w:id="2"/>
      </w:r>
      <w:r>
        <w:rPr>
          <w:rFonts w:ascii="Liberation Sans" w:hAnsi="Liberation Sans" w:cs="Liberation Sans"/>
          <w:sz w:val="28"/>
          <w:szCs w:val="28"/>
        </w:rPr>
        <w:t xml:space="preserve">,_____________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right="0" w:firstLine="0"/>
        <w:jc w:val="left"/>
        <w:spacing w:before="0" w:after="0" w:line="240" w:lineRule="auto"/>
        <w:widowControl/>
        <w:rPr>
          <w:rFonts w:ascii="Liberation Sans" w:hAnsi="Liberation Sans" w:cs="Liberation Sans"/>
          <w:sz w:val="2"/>
          <w:szCs w:val="2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___________________________________________________________,</w:t>
      </w:r>
      <w:r>
        <w:rPr>
          <w:rFonts w:ascii="Liberation Sans" w:hAnsi="Liberation Sans" w:cs="Liberation Sans"/>
          <w:sz w:val="28"/>
          <w:szCs w:val="28"/>
        </w:rPr>
        <w:br/>
      </w:r>
      <w:r>
        <w:rPr>
          <w:rFonts w:ascii="Liberation Sans" w:hAnsi="Liberation Sans" w:cs="Liberation Sans"/>
          <w:sz w:val="2"/>
          <w:szCs w:val="2"/>
        </w:rPr>
      </w:r>
      <w:r>
        <w:rPr>
          <w:rFonts w:ascii="Liberation Sans" w:hAnsi="Liberation Sans" w:cs="Liberation Sans"/>
          <w:sz w:val="2"/>
          <w:szCs w:val="2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widowControl/>
        <w:rPr>
          <w:rFonts w:ascii="Liberation Sans" w:hAnsi="Liberation Sans" w:cs="Liberation Sans"/>
          <w:sz w:val="20"/>
          <w:szCs w:val="20"/>
        </w:rPr>
        <w:suppressLineNumbers w:val="0"/>
      </w:pPr>
      <w:r>
        <w:rPr>
          <w:rFonts w:ascii="Liberation Sans" w:hAnsi="Liberation Sans" w:cs="Liberation Sans"/>
          <w:sz w:val="20"/>
          <w:szCs w:val="20"/>
        </w:rPr>
        <w:t xml:space="preserve">(фамилия, имя, отчество, дата рождения представителя)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8"/>
          <w:szCs w:val="8"/>
        </w:rPr>
        <w:suppressLineNumbers w:val="0"/>
      </w:pPr>
      <w:r>
        <w:rPr>
          <w:rFonts w:ascii="Liberation Sans" w:hAnsi="Liberation Sans" w:cs="Liberation Sans"/>
          <w:sz w:val="8"/>
          <w:szCs w:val="8"/>
        </w:rPr>
      </w:r>
      <w:r>
        <w:rPr>
          <w:rFonts w:ascii="Liberation Sans" w:hAnsi="Liberation Sans" w:cs="Liberation Sans"/>
          <w:sz w:val="8"/>
          <w:szCs w:val="8"/>
        </w:rPr>
      </w:r>
      <w:r>
        <w:rPr>
          <w:rFonts w:ascii="Liberation Sans" w:hAnsi="Liberation Sans" w:cs="Liberation Sans"/>
          <w:sz w:val="8"/>
          <w:szCs w:val="8"/>
        </w:rPr>
      </w:r>
    </w:p>
    <w:p>
      <w:pPr>
        <w:contextualSpacing w:val="0"/>
        <w:ind w:left="0" w:right="-2" w:firstLine="0"/>
        <w:jc w:val="left"/>
        <w:spacing w:before="0" w:after="0" w:line="240" w:lineRule="auto"/>
        <w:widowControl/>
        <w:tabs>
          <w:tab w:val="left" w:pos="9356" w:leader="none"/>
        </w:tabs>
        <w:rPr>
          <w:rFonts w:ascii="Liberation Sans" w:hAnsi="Liberation Sans" w:cs="Liberation Sans"/>
          <w:sz w:val="28"/>
          <w:szCs w:val="28"/>
          <w:highlight w:val="none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зарегистрированног</w:t>
      </w:r>
      <w:r>
        <w:rPr>
          <w:rFonts w:ascii="Liberation Sans" w:hAnsi="Liberation Sans" w:cs="Liberation Sans"/>
          <w:sz w:val="28"/>
          <w:szCs w:val="28"/>
        </w:rPr>
        <w:t xml:space="preserve">о(</w:t>
      </w:r>
      <w:r>
        <w:rPr>
          <w:rFonts w:ascii="Liberation Sans" w:hAnsi="Liberation Sans" w:cs="Liberation Sans"/>
          <w:sz w:val="28"/>
          <w:szCs w:val="28"/>
        </w:rPr>
        <w:t xml:space="preserve">ой) по адресу: _____________________________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contextualSpacing w:val="0"/>
        <w:ind w:left="0" w:right="-2" w:firstLine="0"/>
        <w:jc w:val="left"/>
        <w:spacing w:before="0" w:after="0" w:line="240" w:lineRule="auto"/>
        <w:widowControl/>
        <w:tabs>
          <w:tab w:val="left" w:pos="9498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___________________________________________________________</w:t>
      </w:r>
      <w:r>
        <w:rPr>
          <w:rFonts w:ascii="Liberation Sans" w:hAnsi="Liberation Sans" w:cs="Liberation Sans"/>
          <w:sz w:val="28"/>
          <w:szCs w:val="28"/>
        </w:rPr>
        <w:t xml:space="preserve">,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right="0" w:firstLine="0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документ, удостоверяющий личность____________________________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0"/>
          <w:szCs w:val="20"/>
        </w:rPr>
        <w:suppressLineNumbers w:val="0"/>
      </w:pPr>
      <w:r>
        <w:rPr>
          <w:rFonts w:ascii="Liberation Sans" w:hAnsi="Liberation Sans" w:cs="Liberation Sans"/>
          <w:sz w:val="20"/>
          <w:szCs w:val="20"/>
        </w:rPr>
        <w:t xml:space="preserve">                                                                                                   (наименование)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8"/>
          <w:szCs w:val="8"/>
        </w:rPr>
        <w:suppressLineNumbers w:val="0"/>
      </w:pPr>
      <w:r>
        <w:rPr>
          <w:rFonts w:ascii="Liberation Sans" w:hAnsi="Liberation Sans" w:cs="Liberation Sans"/>
          <w:sz w:val="8"/>
          <w:szCs w:val="8"/>
        </w:rPr>
      </w:r>
      <w:r>
        <w:rPr>
          <w:rFonts w:ascii="Liberation Sans" w:hAnsi="Liberation Sans" w:cs="Liberation Sans"/>
          <w:sz w:val="8"/>
          <w:szCs w:val="8"/>
        </w:rPr>
      </w:r>
      <w:r>
        <w:rPr>
          <w:rFonts w:ascii="Liberation Sans" w:hAnsi="Liberation Sans" w:cs="Liberation Sans"/>
          <w:sz w:val="8"/>
          <w:szCs w:val="8"/>
        </w:rPr>
      </w:r>
    </w:p>
    <w:p>
      <w:pPr>
        <w:contextualSpacing w:val="0"/>
        <w:ind w:left="0" w:right="0" w:firstLine="0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серия ___________ № ___________, </w:t>
      </w:r>
      <w:r>
        <w:rPr>
          <w:rFonts w:ascii="Liberation Sans" w:hAnsi="Liberation Sans" w:cs="Liberation Sans"/>
          <w:sz w:val="28"/>
          <w:szCs w:val="28"/>
        </w:rPr>
        <w:t xml:space="preserve">выдан</w:t>
      </w:r>
      <w:r>
        <w:rPr>
          <w:rFonts w:ascii="Liberation Sans" w:hAnsi="Liberation Sans" w:cs="Liberation Sans"/>
          <w:sz w:val="28"/>
          <w:szCs w:val="28"/>
        </w:rPr>
        <w:t xml:space="preserve">_______________________</w:t>
        <w:br/>
        <w:t xml:space="preserve">____________________________________________________________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widowControl/>
        <w:rPr>
          <w:rFonts w:ascii="Liberation Sans" w:hAnsi="Liberation Sans" w:cs="Liberation Sans"/>
          <w:sz w:val="20"/>
          <w:szCs w:val="20"/>
        </w:rPr>
        <w:suppressLineNumbers w:val="0"/>
      </w:pPr>
      <w:r>
        <w:rPr>
          <w:rFonts w:ascii="Liberation Sans" w:hAnsi="Liberation Sans" w:cs="Liberation Sans"/>
          <w:sz w:val="20"/>
          <w:szCs w:val="20"/>
        </w:rPr>
        <w:t xml:space="preserve">(кем и когда </w:t>
      </w:r>
      <w:r>
        <w:rPr>
          <w:rFonts w:ascii="Liberation Sans" w:hAnsi="Liberation Sans" w:cs="Liberation Sans"/>
          <w:sz w:val="20"/>
          <w:szCs w:val="20"/>
        </w:rPr>
        <w:t xml:space="preserve">выдан</w:t>
      </w:r>
      <w:r>
        <w:rPr>
          <w:rFonts w:ascii="Liberation Sans" w:hAnsi="Liberation Sans" w:cs="Liberation Sans"/>
          <w:sz w:val="20"/>
          <w:szCs w:val="20"/>
        </w:rPr>
        <w:t xml:space="preserve">)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contextualSpacing w:val="0"/>
        <w:ind w:left="0" w:right="0" w:firstLine="0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___________________________________________________________,</w:t>
        <w:br/>
        <w:t xml:space="preserve">действующего от имени субъекта персональных данных на основании ______</w:t>
      </w:r>
      <w:r>
        <w:rPr>
          <w:rFonts w:ascii="Liberation Sans" w:hAnsi="Liberation Sans" w:cs="Liberation Sans"/>
          <w:sz w:val="28"/>
          <w:szCs w:val="28"/>
        </w:rPr>
        <w:t xml:space="preserve">_____________________________________________________,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widowControl/>
        <w:rPr>
          <w:rFonts w:ascii="Liberation Sans" w:hAnsi="Liberation Sans" w:cs="Liberation Sans"/>
          <w:sz w:val="20"/>
          <w:szCs w:val="20"/>
        </w:rPr>
        <w:suppressLineNumbers w:val="0"/>
      </w:pP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  <w:t xml:space="preserve">(реквизиты документа, подтверждающего полномочия представителя)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4"/>
          <w:szCs w:val="4"/>
        </w:rPr>
        <w:suppressLineNumbers w:val="0"/>
      </w:pPr>
      <w:r>
        <w:rPr>
          <w:rFonts w:ascii="Liberation Sans" w:hAnsi="Liberation Sans" w:cs="Liberation Sans"/>
          <w:sz w:val="4"/>
          <w:szCs w:val="4"/>
        </w:rPr>
      </w:r>
      <w:r>
        <w:rPr>
          <w:rFonts w:ascii="Liberation Sans" w:hAnsi="Liberation Sans" w:cs="Liberation Sans"/>
          <w:sz w:val="4"/>
          <w:szCs w:val="4"/>
        </w:rPr>
      </w:r>
      <w:r>
        <w:rPr>
          <w:rFonts w:ascii="Liberation Sans" w:hAnsi="Liberation Sans" w:cs="Liberation Sans"/>
          <w:sz w:val="4"/>
          <w:szCs w:val="4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соответствии со статьей 9 Федерального закона от 27.07.2006 № 152-ФЗ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«О персональных данных» настоящим даю свое согласие операторам персональных данных – Думе города Новый Уренгой, Администрации города Новый Уренгой,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омиссии по присвоению почетного звания «Почетный гражданин </w:t>
      </w:r>
      <w:r>
        <w:rPr>
          <w:rFonts w:ascii="Liberation Sans" w:hAnsi="Liberation Sans" w:eastAsia="Liberation Sans" w:cs="Liberation Sans"/>
          <w:b w:val="0"/>
          <w:bCs w:val="0"/>
          <w:spacing w:val="0"/>
          <w:sz w:val="28"/>
          <w:szCs w:val="28"/>
          <w:highlight w:val="white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» (далее – комиссия), находящимся по адресу: 629309, Ямало-Ненецкий автономный округ, г. Новый Уренгой,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мкр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Советский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д. 3, на обработку моих персональных данных: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769"/>
        <w:contextualSpacing w:val="0"/>
        <w:ind w:left="0" w:firstLine="709"/>
        <w:jc w:val="left"/>
        <w:spacing w:before="0" w:after="0" w:line="240" w:lineRule="auto"/>
        <w:widowControl/>
        <w:tabs>
          <w:tab w:val="left" w:pos="0" w:leader="none"/>
        </w:tabs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1) фамилии, имени, отчества (последнее - при наличии),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2) даты и места рождения;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3) пола;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4) гражданства;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5) вида, серии, номера документа, удостоверяющего личность, наименовани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органа, выдавшего его, даты выдачи;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6) адреса места жительства;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7)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сведений об образовании (наименование и год окончания образовательной организации, специальность);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8) ученой степени, ученого звания;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9) сведений о трудовой, политической, научной, культурной, хозяйственной, общественной деятельности, военной службе;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10) сведений о государственных наградах, иных наградах, почетных званиях, знаках отличия и поощрениях;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11) голоса, фото и видео моего изображения;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12) сведений о наличии (отсутствии) судимости;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13) номера контактного телефона;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14) адреса электронной почты.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Обработка персональных данных осуществляется оператором персональных данных в целях рассмотрения моей кандидатуры </w:t>
      </w:r>
      <w:r>
        <w:rPr>
          <w:rFonts w:ascii="Liberation Sans" w:hAnsi="Liberation Sans" w:cs="Liberation Sans"/>
          <w:sz w:val="28"/>
          <w:szCs w:val="28"/>
        </w:rPr>
        <w:br/>
        <w:t xml:space="preserve">на присвоение почетного звания «Почетный гражданин </w:t>
      </w:r>
      <w:r>
        <w:rPr>
          <w:rFonts w:ascii="Liberation Sans" w:hAnsi="Liberation Sans" w:eastAsia="Liberation Sans" w:cs="Liberation Sans"/>
          <w:b w:val="0"/>
          <w:bCs w:val="0"/>
          <w:spacing w:val="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tabs>
          <w:tab w:val="left" w:pos="709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Наст</w:t>
      </w:r>
      <w:r>
        <w:rPr>
          <w:rFonts w:ascii="Liberation Sans" w:hAnsi="Liberation Sans" w:cs="Liberation Sans"/>
          <w:sz w:val="28"/>
          <w:szCs w:val="28"/>
        </w:rPr>
        <w:t xml:space="preserve">о</w:t>
      </w:r>
      <w:r>
        <w:rPr>
          <w:rFonts w:ascii="Liberation Sans" w:hAnsi="Liberation Sans" w:cs="Liberation Sans"/>
          <w:sz w:val="28"/>
          <w:szCs w:val="28"/>
        </w:rPr>
        <w:t xml:space="preserve">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 </w:t>
        <w:br/>
        <w:t xml:space="preserve">(без ограничения) сбор, систематизацию, накопление, хранение, уточнение (обновление, изменени</w:t>
      </w:r>
      <w:r>
        <w:rPr>
          <w:rFonts w:ascii="Liberation Sans" w:hAnsi="Liberation Sans" w:cs="Liberation Sans"/>
          <w:sz w:val="28"/>
          <w:szCs w:val="28"/>
        </w:rPr>
        <w:t xml:space="preserve">е), использование, передачу третьим лицам для осуществления действий по обмену информацией, обезличивание, блокирование, уничтожение персональных данных следующими способами: автоматизированная обработка и обработка без использования средств автоматизации.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tabs>
          <w:tab w:val="left" w:pos="709" w:leader="none"/>
        </w:tabs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Доступ к моим перс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ональным данным могут получать депутаты Думы города Новый Уренгой, сотрудники Администрации города Новый Уренгой, члены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омиссии в случае служебной необходимости в объеме, требуемом для исполнения ими своих обязательств.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Дума города Новый Уренгой, Администрация города Новый Уренгой, комиссия не раскрывают персональные данные граждан третьим лицам, за исключением случаев, прямо предусмотренных законодательством Российской Федерации.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right="1" w:firstLine="709"/>
        <w:jc w:val="both"/>
        <w:spacing w:before="0" w:after="0" w:line="240" w:lineRule="auto"/>
        <w:widowControl/>
        <w:tabs>
          <w:tab w:val="left" w:pos="851" w:leader="none"/>
          <w:tab w:val="left" w:pos="993" w:leader="none"/>
          <w:tab w:val="left" w:pos="1134" w:leader="none"/>
          <w:tab w:val="left" w:pos="1276" w:leader="none"/>
          <w:tab w:val="left" w:pos="1418" w:leader="none"/>
          <w:tab w:val="left" w:pos="1560" w:leader="none"/>
          <w:tab w:val="left" w:pos="1701" w:leader="none"/>
        </w:tabs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Согласие вступает в силу с момента его подписания и действует бессрочно до момента отзыва. Согласие может быть отозвано мною </w:t>
        <w:br/>
        <w:t xml:space="preserve">в любое время на основании моего письменного заявления.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right="1" w:firstLine="709"/>
        <w:jc w:val="left"/>
        <w:spacing w:before="0" w:after="0" w:line="240" w:lineRule="auto"/>
        <w:widowControl/>
        <w:tabs>
          <w:tab w:val="left" w:pos="851" w:leader="none"/>
          <w:tab w:val="left" w:pos="993" w:leader="none"/>
          <w:tab w:val="left" w:pos="1134" w:leader="none"/>
          <w:tab w:val="left" w:pos="1276" w:leader="none"/>
          <w:tab w:val="left" w:pos="1418" w:leader="none"/>
          <w:tab w:val="left" w:pos="1560" w:leader="none"/>
          <w:tab w:val="left" w:pos="1701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right="1" w:firstLine="709"/>
        <w:jc w:val="left"/>
        <w:spacing w:before="0" w:after="0" w:line="240" w:lineRule="auto"/>
        <w:widowControl/>
        <w:tabs>
          <w:tab w:val="left" w:pos="851" w:leader="none"/>
          <w:tab w:val="left" w:pos="993" w:leader="none"/>
          <w:tab w:val="left" w:pos="1134" w:leader="none"/>
          <w:tab w:val="left" w:pos="1276" w:leader="none"/>
          <w:tab w:val="left" w:pos="1418" w:leader="none"/>
          <w:tab w:val="left" w:pos="1560" w:leader="none"/>
          <w:tab w:val="left" w:pos="1701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right="1" w:firstLine="709"/>
        <w:jc w:val="left"/>
        <w:spacing w:before="0" w:after="0" w:line="240" w:lineRule="auto"/>
        <w:widowControl/>
        <w:tabs>
          <w:tab w:val="left" w:pos="851" w:leader="none"/>
          <w:tab w:val="left" w:pos="993" w:leader="none"/>
          <w:tab w:val="left" w:pos="1134" w:leader="none"/>
          <w:tab w:val="left" w:pos="1276" w:leader="none"/>
          <w:tab w:val="left" w:pos="1418" w:leader="none"/>
          <w:tab w:val="left" w:pos="1560" w:leader="none"/>
          <w:tab w:val="left" w:pos="1701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right="0" w:firstLine="0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   __________________ /__</w:t>
      </w:r>
      <w:r>
        <w:rPr>
          <w:rFonts w:ascii="Liberation Sans" w:hAnsi="Liberation Sans" w:cs="Liberation Sans"/>
          <w:sz w:val="28"/>
          <w:szCs w:val="28"/>
        </w:rPr>
        <w:t xml:space="preserve">___________________________________/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0"/>
          <w:szCs w:val="20"/>
          <w:highlight w:val="none"/>
        </w:rPr>
        <w:suppressLineNumbers w:val="0"/>
      </w:pPr>
      <w:r>
        <w:rPr>
          <w:rFonts w:ascii="Liberation Sans" w:hAnsi="Liberation Sans" w:cs="Liberation Sans"/>
          <w:sz w:val="20"/>
          <w:szCs w:val="20"/>
        </w:rPr>
        <w:t xml:space="preserve">          (подпись)                          </w:t>
      </w:r>
      <w:r>
        <w:rPr>
          <w:rFonts w:ascii="Liberation Sans" w:hAnsi="Liberation Sans" w:cs="Liberation Sans"/>
          <w:sz w:val="20"/>
          <w:szCs w:val="20"/>
        </w:rPr>
        <w:t xml:space="preserve"> (фамилия, имя, отчество (последнее - при наличии)</w:t>
      </w:r>
      <w:r>
        <w:rPr>
          <w:rFonts w:ascii="Liberation Sans" w:hAnsi="Liberation Sans" w:cs="Liberation Sans"/>
          <w:sz w:val="20"/>
          <w:szCs w:val="20"/>
        </w:rPr>
        <w:t xml:space="preserve">)</w:t>
      </w:r>
      <w:r>
        <w:rPr>
          <w:rFonts w:ascii="Liberation Sans" w:hAnsi="Liberation Sans" w:cs="Liberation Sans"/>
          <w:sz w:val="20"/>
          <w:szCs w:val="20"/>
          <w:highlight w:val="none"/>
        </w:rPr>
      </w:r>
      <w:r>
        <w:rPr>
          <w:rFonts w:ascii="Liberation Sans" w:hAnsi="Liberation Sans" w:cs="Liberation Sans"/>
          <w:sz w:val="20"/>
          <w:szCs w:val="20"/>
          <w:highlight w:val="none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pgNumType w:start="1"/>
          <w:cols w:num="1" w:sep="0" w:space="708" w:equalWidth="1"/>
          <w:docGrid w:linePitch="360"/>
          <w:titlePg/>
        </w:sectPr>
        <w:suppressLineNumbers w:val="0"/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tbl>
      <w:tblPr>
        <w:tblW w:w="960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52"/>
        <w:gridCol w:w="425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2" w:type="dxa"/>
            <w:vAlign w:val="top"/>
            <w:textDirection w:val="lrTb"/>
            <w:noWrap w:val="false"/>
          </w:tcPr>
          <w:p>
            <w:pPr>
              <w:pStyle w:val="929"/>
              <w:contextualSpacing w:val="0"/>
              <w:ind w:left="0" w:firstLine="709"/>
              <w:jc w:val="left"/>
              <w:spacing w:before="0" w:after="0" w:line="240" w:lineRule="auto"/>
              <w:widowControl/>
              <w:rPr>
                <w:rFonts w:ascii="Liberation Sans" w:hAnsi="Liberation Sans" w:cs="Liberation Sans"/>
                <w:sz w:val="28"/>
              </w:rPr>
              <w:outlineLvl w:val="1"/>
              <w:suppressLineNumbers w:val="0"/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</w:rPr>
            </w:r>
            <w:r>
              <w:rPr>
                <w:rFonts w:ascii="Liberation Sans" w:hAnsi="Liberation Sans" w:cs="Liberation Sans"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929"/>
              <w:contextualSpacing w:val="0"/>
              <w:ind w:left="0" w:right="0" w:firstLine="0"/>
              <w:jc w:val="left"/>
              <w:spacing w:before="0" w:after="0" w:line="240" w:lineRule="auto"/>
              <w:widowControl/>
              <w:rPr>
                <w:rFonts w:ascii="Liberation Sans" w:hAnsi="Liberation Sans" w:cs="Liberation Sans"/>
                <w:sz w:val="28"/>
              </w:rPr>
              <w:outlineLvl w:val="1"/>
              <w:suppressLineNumbers w:val="0"/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Приложение </w:t>
            </w: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2</w:t>
            </w:r>
            <w:r>
              <w:rPr>
                <w:rFonts w:ascii="Liberation Sans" w:hAnsi="Liberation Sans" w:cs="Liberation Sans"/>
                <w:sz w:val="28"/>
              </w:rPr>
            </w:r>
            <w:r>
              <w:rPr>
                <w:rFonts w:ascii="Liberation Sans" w:hAnsi="Liberation Sans" w:cs="Liberation Sans"/>
                <w:sz w:val="28"/>
              </w:rPr>
            </w:r>
          </w:p>
          <w:p>
            <w:pPr>
              <w:pStyle w:val="929"/>
              <w:contextualSpacing w:val="0"/>
              <w:ind w:left="0" w:right="0" w:firstLine="0"/>
              <w:jc w:val="left"/>
              <w:spacing w:before="0" w:after="0" w:line="240" w:lineRule="auto"/>
              <w:widowControl/>
              <w:rPr>
                <w:rFonts w:ascii="Liberation Sans" w:hAnsi="Liberation Sans" w:cs="Liberation Sans"/>
                <w:sz w:val="28"/>
              </w:rPr>
              <w:outlineLvl w:val="1"/>
              <w:suppressLineNumbers w:val="0"/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</w:rPr>
            </w:r>
            <w:r>
              <w:rPr>
                <w:rFonts w:ascii="Liberation Sans" w:hAnsi="Liberation Sans" w:cs="Liberation Sans"/>
                <w:sz w:val="28"/>
              </w:rPr>
            </w:r>
          </w:p>
          <w:p>
            <w:pPr>
              <w:pStyle w:val="929"/>
              <w:contextualSpacing w:val="0"/>
              <w:ind w:left="0" w:right="0" w:firstLine="0"/>
              <w:jc w:val="left"/>
              <w:spacing w:before="0" w:after="0" w:line="240" w:lineRule="auto"/>
              <w:widowControl/>
              <w:rPr>
                <w:rFonts w:ascii="Liberation Sans" w:hAnsi="Liberation Sans" w:cs="Liberation Sans"/>
                <w:sz w:val="28"/>
              </w:rPr>
              <w:suppressLineNumbers w:val="0"/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к Положению о почетном звании «Почетный гражданин</w:t>
            </w:r>
            <w:r>
              <w:rPr>
                <w:rFonts w:ascii="Liberation Sans" w:hAnsi="Liberation Sans" w:cs="Liberation Sans"/>
                <w:sz w:val="28"/>
              </w:rPr>
            </w:r>
            <w:r>
              <w:rPr>
                <w:rFonts w:ascii="Liberation Sans" w:hAnsi="Liberation Sans" w:cs="Liberation Sans"/>
                <w:sz w:val="28"/>
              </w:rPr>
            </w:r>
          </w:p>
          <w:p>
            <w:pPr>
              <w:pStyle w:val="929"/>
              <w:contextualSpacing w:val="0"/>
              <w:ind w:left="0" w:right="0" w:firstLine="0"/>
              <w:jc w:val="left"/>
              <w:spacing w:before="0" w:after="0" w:line="240" w:lineRule="auto"/>
              <w:widowControl/>
              <w:rPr>
                <w:rFonts w:ascii="Liberation Sans" w:hAnsi="Liberation Sans" w:cs="Liberation Sans"/>
                <w:sz w:val="28"/>
              </w:rPr>
              <w:outlineLvl w:val="1"/>
              <w:suppressLineNumbers w:val="0"/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spacing w:val="0"/>
                <w:sz w:val="28"/>
                <w:szCs w:val="28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»</w:t>
            </w:r>
            <w:r>
              <w:rPr>
                <w:rFonts w:ascii="Liberation Sans" w:hAnsi="Liberation Sans" w:cs="Liberation Sans"/>
                <w:sz w:val="28"/>
              </w:rPr>
            </w:r>
            <w:r>
              <w:rPr>
                <w:rFonts w:ascii="Liberation Sans" w:hAnsi="Liberation Sans" w:cs="Liberation Sans"/>
                <w:sz w:val="28"/>
              </w:rPr>
            </w:r>
          </w:p>
        </w:tc>
      </w:tr>
    </w:tbl>
    <w:p>
      <w:pPr>
        <w:pStyle w:val="929"/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29"/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ОПИСАНИЕ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ПАМЯТНОГО АДРЕСА </w:t>
        <w:br/>
        <w:t xml:space="preserve">«</w:t>
      </w:r>
      <w:r>
        <w:rPr>
          <w:rFonts w:ascii="Liberation Sans" w:hAnsi="Liberation Sans" w:cs="Liberation Sans"/>
          <w:sz w:val="28"/>
          <w:szCs w:val="28"/>
        </w:rPr>
        <w:t xml:space="preserve">ПОЧЕТНЫЙ ГРАЖДАНИН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»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Памятный адрес </w:t>
      </w:r>
      <w:r>
        <w:rPr>
          <w:rFonts w:ascii="Liberation Sans" w:hAnsi="Liberation Sans" w:cs="Liberation Sans"/>
          <w:sz w:val="28"/>
          <w:szCs w:val="28"/>
        </w:rPr>
        <w:t xml:space="preserve">«</w:t>
      </w:r>
      <w:r>
        <w:rPr>
          <w:rFonts w:ascii="Liberation Sans" w:hAnsi="Liberation Sans" w:cs="Liberation Sans"/>
          <w:sz w:val="28"/>
          <w:szCs w:val="28"/>
        </w:rPr>
        <w:t xml:space="preserve">Почетный гражданин </w:t>
      </w:r>
      <w:r>
        <w:rPr>
          <w:rFonts w:ascii="Liberation Sans" w:hAnsi="Liberation Sans" w:eastAsia="Liberation Sans" w:cs="Liberation Sans"/>
          <w:b w:val="0"/>
          <w:bCs w:val="0"/>
          <w:spacing w:val="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»</w:t>
      </w:r>
      <w:r>
        <w:rPr>
          <w:rFonts w:ascii="Liberation Sans" w:hAnsi="Liberation Sans" w:cs="Liberation Sans"/>
          <w:sz w:val="28"/>
          <w:szCs w:val="28"/>
        </w:rPr>
        <w:t xml:space="preserve"> (далее – памятный адрес) представляет собой глянцевый лист форматом 420 мм </w:t>
      </w:r>
      <w:r>
        <w:rPr>
          <w:rFonts w:ascii="Liberation Sans" w:hAnsi="Liberation Sans" w:cs="Liberation Sans"/>
          <w:sz w:val="28"/>
          <w:szCs w:val="28"/>
        </w:rPr>
        <w:t xml:space="preserve">x</w:t>
      </w:r>
      <w:r>
        <w:rPr>
          <w:rFonts w:ascii="Liberation Sans" w:hAnsi="Liberation Sans" w:cs="Liberation Sans"/>
          <w:sz w:val="28"/>
          <w:szCs w:val="28"/>
        </w:rPr>
        <w:t xml:space="preserve"> 295 мм, сложенный вдвое.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Внешняя сторона левой половины листа памятного адреса содержит </w:t>
      </w:r>
      <w:r>
        <w:rPr>
          <w:rFonts w:ascii="Liberation Sans" w:hAnsi="Liberation Sans" w:cs="Liberation Sans"/>
          <w:sz w:val="28"/>
          <w:szCs w:val="28"/>
        </w:rPr>
        <w:t xml:space="preserve">надпись буквами золотого цвета «</w:t>
      </w:r>
      <w:r>
        <w:rPr>
          <w:rFonts w:ascii="Liberation Sans" w:hAnsi="Liberation Sans" w:cs="Liberation Sans"/>
          <w:sz w:val="28"/>
          <w:szCs w:val="28"/>
        </w:rPr>
        <w:t xml:space="preserve">Почетный гражданин </w:t>
      </w:r>
      <w:r>
        <w:rPr>
          <w:rFonts w:ascii="Liberation Sans" w:hAnsi="Liberation Sans" w:eastAsia="Liberation Sans" w:cs="Liberation Sans"/>
          <w:b w:val="0"/>
          <w:bCs w:val="0"/>
          <w:spacing w:val="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»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Внутренняя сторона правой половины листа памятного адреса содержит регистрационный номер памятного адреса и типографское воспроизведение выписки из решения Думы города Новый Уренгой </w:t>
      </w:r>
      <w:r>
        <w:rPr>
          <w:rFonts w:ascii="Liberation Sans" w:hAnsi="Liberation Sans" w:cs="Liberation Sans"/>
          <w:sz w:val="28"/>
          <w:szCs w:val="28"/>
        </w:rPr>
        <w:t xml:space="preserve">о присвоении гражданину почетного звания «</w:t>
      </w:r>
      <w:r>
        <w:rPr>
          <w:rFonts w:ascii="Liberation Sans" w:hAnsi="Liberation Sans" w:cs="Liberation Sans"/>
          <w:sz w:val="28"/>
          <w:szCs w:val="28"/>
        </w:rPr>
        <w:t xml:space="preserve">Почетный гражданин </w:t>
      </w:r>
      <w:r>
        <w:rPr>
          <w:rFonts w:ascii="Liberation Sans" w:hAnsi="Liberation Sans" w:eastAsia="Liberation Sans" w:cs="Liberation Sans"/>
          <w:b w:val="0"/>
          <w:bCs w:val="0"/>
          <w:spacing w:val="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»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Выписка из решения Думы города Новый Уренгой заверяется печатью и подписью Председателя Думы города Новый Уренгой.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Памятный адрес находится в папке из искусственной кожи вишневого цвета размером 303 мм </w:t>
      </w:r>
      <w:r>
        <w:rPr>
          <w:rFonts w:ascii="Liberation Sans" w:hAnsi="Liberation Sans" w:cs="Liberation Sans"/>
          <w:sz w:val="28"/>
          <w:szCs w:val="28"/>
        </w:rPr>
        <w:t xml:space="preserve">x</w:t>
      </w:r>
      <w:r>
        <w:rPr>
          <w:rFonts w:ascii="Liberation Sans" w:hAnsi="Liberation Sans" w:cs="Liberation Sans"/>
          <w:sz w:val="28"/>
          <w:szCs w:val="28"/>
        </w:rPr>
        <w:t xml:space="preserve"> 434 мм в развороте. На лицевой стороне папки содержатся вытисненные золотой краской изображение герба </w:t>
      </w:r>
      <w:r>
        <w:rPr>
          <w:rFonts w:ascii="Liberation Sans" w:hAnsi="Liberation Sans" w:eastAsia="Liberation Sans" w:cs="Liberation Sans"/>
          <w:b w:val="0"/>
          <w:bCs w:val="0"/>
          <w:spacing w:val="0"/>
          <w:sz w:val="28"/>
          <w:szCs w:val="28"/>
        </w:rPr>
        <w:t xml:space="preserve">города Новый Уренгой </w:t>
      </w:r>
      <w:r>
        <w:rPr>
          <w:rFonts w:ascii="Liberation Sans" w:hAnsi="Liberation Sans" w:cs="Liberation Sans"/>
          <w:sz w:val="28"/>
          <w:szCs w:val="28"/>
        </w:rPr>
        <w:t xml:space="preserve">и надпись </w:t>
      </w:r>
      <w:r>
        <w:rPr>
          <w:rFonts w:ascii="Liberation Sans" w:hAnsi="Liberation Sans" w:cs="Liberation Sans"/>
          <w:sz w:val="28"/>
          <w:szCs w:val="28"/>
        </w:rPr>
        <w:t xml:space="preserve">«</w:t>
      </w:r>
      <w:r>
        <w:rPr>
          <w:rFonts w:ascii="Liberation Sans" w:hAnsi="Liberation Sans" w:cs="Liberation Sans"/>
          <w:sz w:val="28"/>
          <w:szCs w:val="28"/>
        </w:rPr>
        <w:t xml:space="preserve">Почетный гражданин </w:t>
      </w:r>
      <w:r>
        <w:rPr>
          <w:rFonts w:ascii="Liberation Sans" w:hAnsi="Liberation Sans" w:eastAsia="Liberation Sans" w:cs="Liberation Sans"/>
          <w:b w:val="0"/>
          <w:bCs w:val="0"/>
          <w:spacing w:val="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»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none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Памятный адрес крепится в папке при помощи тесьмы, проходящей по сгибу папки.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929"/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pgNumType w:start="1"/>
          <w:cols w:num="1" w:sep="0" w:space="708" w:equalWidth="1"/>
          <w:docGrid w:linePitch="360"/>
          <w:titlePg/>
        </w:sectPr>
        <w:suppressLineNumbers w:val="0"/>
      </w:pPr>
      <w:r>
        <w:rPr>
          <w:rFonts w:ascii="Liberation Sans" w:hAnsi="Liberation Sans" w:cs="Liberation Sans"/>
          <w:sz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contextualSpacing w:val="0"/>
        <w:ind w:left="5386" w:right="0" w:firstLine="0"/>
        <w:jc w:val="left"/>
        <w:spacing w:before="0" w:after="0" w:line="240" w:lineRule="auto"/>
        <w:widowControl/>
        <w:rPr>
          <w:highlight w:val="none"/>
        </w:rPr>
        <w:outlineLvl w:val="1"/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Приложение 3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5386" w:right="0" w:firstLine="0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outlineLvl w:val="1"/>
        <w:suppressLineNumbers w:val="0"/>
      </w:pPr>
      <w:r>
        <w:rPr>
          <w:highlight w:val="none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5386" w:right="0" w:firstLine="0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к Положению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о почетном звании «</w:t>
      </w:r>
      <w:r>
        <w:rPr>
          <w:rFonts w:ascii="Liberation Sans" w:hAnsi="Liberation Sans" w:cs="Liberation Sans"/>
          <w:sz w:val="28"/>
          <w:szCs w:val="28"/>
        </w:rPr>
        <w:t xml:space="preserve">Почетный гражданин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5386" w:right="0" w:firstLine="0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b w:val="0"/>
          <w:bCs w:val="0"/>
          <w:spacing w:val="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»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bookmarkStart w:id="0" w:name="undefined"/>
      <w:r>
        <w:rPr>
          <w:rFonts w:ascii="Liberation Sans" w:hAnsi="Liberation Sans" w:cs="Liberation Sans"/>
          <w:sz w:val="28"/>
          <w:szCs w:val="28"/>
          <w:highlight w:val="white"/>
        </w:rPr>
      </w:r>
      <w:bookmarkEnd w:id="0"/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ОПИСАНИЕ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УДОСТОВЕРЕНИЯ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 ПОЧЕТНОМУ ЗВАНИЮ</w:t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«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ПОЧЕТНЫЙ ГРАЖДАНИН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»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Удостоверение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к почетному званию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«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Почетный гражданин </w:t>
      </w:r>
      <w:r>
        <w:rPr>
          <w:rFonts w:ascii="Liberation Sans" w:hAnsi="Liberation Sans" w:eastAsia="Liberation Sans" w:cs="Liberation Sans"/>
          <w:b w:val="0"/>
          <w:bCs w:val="0"/>
          <w:spacing w:val="0"/>
          <w:sz w:val="28"/>
          <w:szCs w:val="28"/>
          <w:highlight w:val="white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»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представляет собой книжку размером 65 мм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х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190 мм в развороте, облицованную искусственной кожей вишневого цвета.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лицевой стороне удостоверения вверху размещается надпись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«ЯМАЛО-НЕНЕЦКИЙ АВТОНОМНЫЙ ОКРУГ»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в центре – изображение герба </w:t>
      </w:r>
      <w:r>
        <w:rPr>
          <w:rFonts w:ascii="Liberation Sans" w:hAnsi="Liberation Sans" w:eastAsia="Liberation Sans" w:cs="Liberation Sans"/>
          <w:b w:val="0"/>
          <w:bCs w:val="0"/>
          <w:spacing w:val="0"/>
          <w:sz w:val="28"/>
          <w:szCs w:val="28"/>
          <w:highlight w:val="white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и надпись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«УДОСТОВЕ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РЕНИЕ»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внизу удостоверения - надпись «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г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 Новый Уренгой»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 Надписи и изображение герба вытиснены золотой краской.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развороте: левая сторона – «Удостоверение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№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__»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фотография 30 мм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х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25 мм, дата выдачи, печать; правая сторона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–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надпись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«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Фамилия, имя, отчество - Почетный гражданин </w:t>
      </w:r>
      <w:r>
        <w:rPr>
          <w:rFonts w:ascii="Liberation Sans" w:hAnsi="Liberation Sans" w:eastAsia="Liberation Sans" w:cs="Liberation Sans"/>
          <w:b w:val="0"/>
          <w:bCs w:val="0"/>
          <w:spacing w:val="0"/>
          <w:sz w:val="28"/>
          <w:szCs w:val="28"/>
          <w:highlight w:val="white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»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печать и подпись Председателя Думы города Новый Уренгой.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</w:pPr>
      <w:r/>
      <w:r/>
    </w:p>
    <w:tbl>
      <w:tblPr>
        <w:tblW w:w="946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0"/>
        <w:gridCol w:w="425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0" w:type="dxa"/>
            <w:vAlign w:val="top"/>
            <w:textDirection w:val="lrTb"/>
            <w:noWrap w:val="false"/>
          </w:tcPr>
          <w:p>
            <w:pPr>
              <w:pStyle w:val="929"/>
              <w:contextualSpacing w:val="0"/>
              <w:ind w:left="0" w:firstLine="709"/>
              <w:jc w:val="left"/>
              <w:spacing w:before="0" w:after="0" w:line="240" w:lineRule="auto"/>
              <w:widowControl/>
              <w:rPr>
                <w:rFonts w:ascii="Liberation Sans" w:hAnsi="Liberation Sans" w:cs="Liberation Sans"/>
                <w:sz w:val="28"/>
              </w:rPr>
              <w:outlineLvl w:val="1"/>
              <w:suppressLineNumbers w:val="0"/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</w:rPr>
            </w:r>
            <w:r>
              <w:rPr>
                <w:rFonts w:ascii="Liberation Sans" w:hAnsi="Liberation Sans" w:cs="Liberation Sans"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929"/>
              <w:contextualSpacing w:val="0"/>
              <w:ind w:left="0" w:right="0" w:firstLine="0"/>
              <w:jc w:val="left"/>
              <w:spacing w:before="0" w:after="0" w:line="240" w:lineRule="auto"/>
              <w:widowControl/>
              <w:rPr>
                <w:rFonts w:ascii="Liberation Sans" w:hAnsi="Liberation Sans" w:cs="Liberation Sans"/>
                <w:sz w:val="28"/>
              </w:rPr>
              <w:outlineLvl w:val="1"/>
              <w:suppressLineNumbers w:val="0"/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Приложение 4</w:t>
            </w:r>
            <w:r>
              <w:rPr>
                <w:rFonts w:ascii="Liberation Sans" w:hAnsi="Liberation Sans" w:cs="Liberation Sans"/>
                <w:sz w:val="28"/>
              </w:rPr>
            </w:r>
            <w:r>
              <w:rPr>
                <w:rFonts w:ascii="Liberation Sans" w:hAnsi="Liberation Sans" w:cs="Liberation Sans"/>
                <w:sz w:val="28"/>
              </w:rPr>
            </w:r>
          </w:p>
          <w:p>
            <w:pPr>
              <w:pStyle w:val="929"/>
              <w:contextualSpacing w:val="0"/>
              <w:ind w:left="0" w:right="0" w:firstLine="0"/>
              <w:jc w:val="left"/>
              <w:spacing w:before="0" w:after="0" w:line="240" w:lineRule="auto"/>
              <w:widowControl/>
              <w:rPr>
                <w:rFonts w:ascii="Liberation Sans" w:hAnsi="Liberation Sans" w:cs="Liberation Sans"/>
                <w:sz w:val="28"/>
              </w:rPr>
              <w:outlineLvl w:val="1"/>
              <w:suppressLineNumbers w:val="0"/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</w:rPr>
            </w:r>
            <w:r>
              <w:rPr>
                <w:rFonts w:ascii="Liberation Sans" w:hAnsi="Liberation Sans" w:cs="Liberation Sans"/>
                <w:sz w:val="28"/>
              </w:rPr>
            </w:r>
          </w:p>
          <w:p>
            <w:pPr>
              <w:pStyle w:val="929"/>
              <w:contextualSpacing w:val="0"/>
              <w:ind w:left="0" w:right="0" w:firstLine="0"/>
              <w:jc w:val="left"/>
              <w:spacing w:before="0" w:after="0" w:line="240" w:lineRule="auto"/>
              <w:widowControl/>
              <w:rPr>
                <w:rFonts w:ascii="Liberation Sans" w:hAnsi="Liberation Sans" w:cs="Liberation Sans"/>
                <w:sz w:val="28"/>
              </w:rPr>
              <w:suppressLineNumbers w:val="0"/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к Положению</w:t>
            </w: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 </w:t>
            </w: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о почетном звании «Почетный гражданин</w:t>
            </w:r>
            <w:r>
              <w:rPr>
                <w:rFonts w:ascii="Liberation Sans" w:hAnsi="Liberation Sans" w:cs="Liberation Sans"/>
                <w:sz w:val="28"/>
              </w:rPr>
            </w:r>
            <w:r>
              <w:rPr>
                <w:rFonts w:ascii="Liberation Sans" w:hAnsi="Liberation Sans" w:cs="Liberation Sans"/>
                <w:sz w:val="28"/>
              </w:rPr>
            </w:r>
          </w:p>
          <w:p>
            <w:pPr>
              <w:pStyle w:val="929"/>
              <w:contextualSpacing w:val="0"/>
              <w:ind w:left="0" w:right="0" w:firstLine="0"/>
              <w:jc w:val="left"/>
              <w:spacing w:before="0" w:after="0" w:line="240" w:lineRule="auto"/>
              <w:widowControl/>
              <w:rPr>
                <w:rFonts w:ascii="Liberation Sans" w:hAnsi="Liberation Sans" w:cs="Liberation Sans"/>
                <w:sz w:val="28"/>
              </w:rPr>
              <w:outlineLvl w:val="1"/>
              <w:suppressLineNumbers w:val="0"/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spacing w:val="0"/>
                <w:sz w:val="28"/>
                <w:szCs w:val="28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»</w:t>
            </w:r>
            <w:r>
              <w:rPr>
                <w:rFonts w:ascii="Liberation Sans" w:hAnsi="Liberation Sans" w:cs="Liberation Sans"/>
                <w:sz w:val="28"/>
              </w:rPr>
            </w:r>
            <w:r>
              <w:rPr>
                <w:rFonts w:ascii="Liberation Sans" w:hAnsi="Liberation Sans" w:cs="Liberation Sans"/>
                <w:sz w:val="28"/>
              </w:rPr>
            </w:r>
          </w:p>
        </w:tc>
      </w:tr>
    </w:tbl>
    <w:p>
      <w:pPr>
        <w:contextualSpacing w:val="0"/>
        <w:ind w:left="0" w:right="0" w:firstLine="0"/>
        <w:jc w:val="center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non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non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929"/>
        <w:contextualSpacing w:val="0"/>
        <w:ind w:left="0" w:right="0" w:firstLine="0"/>
        <w:jc w:val="center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none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ОПИСАНИЕ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929"/>
        <w:contextualSpacing w:val="0"/>
        <w:ind w:left="0" w:right="0" w:firstLine="0"/>
        <w:jc w:val="center"/>
        <w:spacing w:before="0" w:after="0" w:line="240" w:lineRule="auto"/>
        <w:widowControl/>
        <w:rPr>
          <w:rFonts w:ascii="Liberation Sans" w:hAnsi="Liberation Sans" w:cs="Liberation Sans"/>
          <w:sz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НАГРУДНОГО ЗНАКА </w:t>
        <w:br/>
        <w:t xml:space="preserve">«ПОЧЕТНЫЙ ГРАЖДАНИН</w:t>
      </w:r>
      <w:r>
        <w:rPr>
          <w:rFonts w:ascii="Liberation Sans" w:hAnsi="Liberation Sans" w:cs="Liberation Sans"/>
          <w:sz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»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pStyle w:val="929"/>
        <w:contextualSpacing w:val="0"/>
        <w:ind w:left="0"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pStyle w:val="929"/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Нагрудный знак </w:t>
      </w:r>
      <w:r>
        <w:rPr>
          <w:rFonts w:ascii="Liberation Sans" w:hAnsi="Liberation Sans" w:cs="Liberation Sans"/>
          <w:sz w:val="28"/>
          <w:szCs w:val="28"/>
        </w:rPr>
        <w:t xml:space="preserve">«</w:t>
      </w:r>
      <w:r>
        <w:rPr>
          <w:rFonts w:ascii="Liberation Sans" w:hAnsi="Liberation Sans" w:cs="Liberation Sans"/>
          <w:sz w:val="28"/>
          <w:szCs w:val="28"/>
        </w:rPr>
        <w:t xml:space="preserve">Почетный гражданин </w:t>
      </w:r>
      <w:r>
        <w:rPr>
          <w:rFonts w:ascii="Liberation Sans" w:hAnsi="Liberation Sans" w:eastAsia="Liberation Sans" w:cs="Liberation Sans"/>
          <w:b w:val="0"/>
          <w:bCs w:val="0"/>
          <w:spacing w:val="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»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(далее – нагрудный знак) представляет собой рельефную композицию, заключенную в прямоугольник высотой 30 мм и шириной 23 мм. Рельеф выполнен на пластине из сплава серебра</w:t>
      </w:r>
      <w:r>
        <w:rPr>
          <w:rFonts w:ascii="Liberation Sans" w:hAnsi="Liberation Sans" w:cs="Liberation Sans"/>
          <w:sz w:val="28"/>
          <w:szCs w:val="28"/>
        </w:rPr>
        <w:t xml:space="preserve"> толщиной до 2 мм.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pStyle w:val="929"/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В </w:t>
      </w:r>
      <w:r>
        <w:rPr>
          <w:rFonts w:ascii="Liberation Sans" w:hAnsi="Liberation Sans" w:cs="Liberation Sans"/>
          <w:sz w:val="28"/>
          <w:szCs w:val="28"/>
        </w:rPr>
        <w:t xml:space="preserve">центре композиции – стилизованный герб </w:t>
      </w:r>
      <w:r>
        <w:rPr>
          <w:rFonts w:ascii="Liberation Sans" w:hAnsi="Liberation Sans" w:eastAsia="Liberation Sans" w:cs="Liberation Sans"/>
          <w:b w:val="0"/>
          <w:bCs w:val="0"/>
          <w:spacing w:val="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. Стилизация выполнена с целью адаптации графики герба для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вопло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щения рельефа в реальном материале. Выступающие части герба – золоченые. Фон герба (контррельеф) – матовый.</w:t>
      </w:r>
      <w:r>
        <w:rPr>
          <w:rFonts w:ascii="Liberation Sans" w:hAnsi="Liberation Sans" w:cs="Liberation Sans"/>
          <w:color w:val="000000" w:themeColor="text1"/>
          <w:sz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highlight w:val="white"/>
        </w:rPr>
      </w:r>
    </w:p>
    <w:p>
      <w:pPr>
        <w:pStyle w:val="929"/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highlight w:val="white"/>
        </w:rPr>
        <w:suppressLineNumbers w:val="0"/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Поле нагрудного знака по периметру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вокруг герба – выступающее (рельефное), на уровне рельефа герба – полированное, содержит два текстовых блока. Вверху –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ПОЧЕТНЫЙ ГРАЖДАНИН»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, внизу –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НОВЫЙ УРЕНГОЙ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, выполненных контррельефно акцидентным шрифтом Futura Md BT Medium (TrueType). Текст золоченый.</w:t>
      </w:r>
      <w:r>
        <w:rPr>
          <w:rFonts w:ascii="Liberation Sans" w:hAnsi="Liberation Sans" w:cs="Liberation Sans"/>
          <w:color w:val="000000" w:themeColor="text1"/>
          <w:sz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highlight w:val="white"/>
        </w:rPr>
      </w:r>
    </w:p>
    <w:p>
      <w:pPr>
        <w:pStyle w:val="929"/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color w:val="000000" w:themeColor="text1"/>
          <w:sz w:val="28"/>
          <w:highlight w:val="white"/>
        </w:rPr>
        <w:suppressLineNumbers w:val="0"/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Для защиты от потемнения и почернения выполнено гальваническое покрытие знака методом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родирования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highlight w:val="white"/>
        </w:rPr>
      </w:r>
    </w:p>
    <w:p>
      <w:pPr>
        <w:pStyle w:val="929"/>
        <w:contextualSpacing w:val="0"/>
        <w:ind w:lef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trike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Крепление нагрудного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знака к лацкану одежды осуществляется стандартной цанговой застежкой через иглу, смонтированную </w:t>
        <w:br/>
        <w:t xml:space="preserve">на тыльной поверхности нагрудного знака. </w:t>
      </w:r>
      <w:r>
        <w:rPr>
          <w:rFonts w:ascii="Liberation Sans" w:hAnsi="Liberation Sans" w:cs="Liberation Sans"/>
          <w:strike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trike/>
          <w:sz w:val="28"/>
          <w:szCs w:val="28"/>
          <w:highlight w:val="white"/>
        </w:rPr>
      </w:r>
      <w:r>
        <w:rPr>
          <w:rFonts w:ascii="Liberation Sans" w:hAnsi="Liberation Sans" w:cs="Liberation Sans"/>
          <w:strike/>
          <w:sz w:val="28"/>
          <w:szCs w:val="28"/>
          <w:highlight w:val="white"/>
        </w:rPr>
      </w:r>
    </w:p>
    <w:sectPr>
      <w:footnotePr/>
      <w:endnotePr/>
      <w:type w:val="nextPage"/>
      <w:pgSz w:w="11900" w:h="16820" w:orient="portrait"/>
      <w:pgMar w:top="1134" w:right="850" w:bottom="1134" w:left="1701" w:header="720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Times New Roman CYR">
    <w:panose1 w:val="02020603050405020304"/>
  </w:font>
  <w:font w:name="TimesNewRoman">
    <w:panose1 w:val="02020603050405020304"/>
  </w:font>
  <w:font w:name="Times New Roman">
    <w:panose1 w:val="020206030504050203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2"/>
        <w:rPr>
          <w:rFonts w:ascii="Liberation Sans" w:hAnsi="Liberation Sans" w:cs="Liberation Sans"/>
          <w:highlight w:val="white"/>
        </w:rPr>
      </w:pPr>
      <w:r>
        <w:rPr>
          <w:rStyle w:val="914"/>
          <w:rFonts w:ascii="Liberation Sans" w:hAnsi="Liberation Sans" w:eastAsia="Liberation Sans" w:cs="Liberation Sans"/>
          <w:highlight w:val="white"/>
        </w:rPr>
        <w:footnoteRef/>
      </w:r>
      <w:r>
        <w:rPr>
          <w:rFonts w:ascii="Liberation Sans" w:hAnsi="Liberation Sans" w:eastAsia="Liberation Sans" w:cs="Liberation Sans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0"/>
          <w:szCs w:val="20"/>
          <w:highlight w:val="white"/>
        </w:rPr>
        <w:t xml:space="preserve">Заполняется в случае получения согласия от представителя субъекта персональных данных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jc w:val="center"/>
      <w:rPr>
        <w:rFonts w:ascii="Liberation Sans" w:hAnsi="Liberation Sans" w:cs="Liberation Sans"/>
      </w:rPr>
    </w:pPr>
    <w:fldSimple w:instr="PAGE \* MERGEFORMAT">
      <w:r>
        <w:rPr>
          <w:rFonts w:ascii="Liberation Sans" w:hAnsi="Liberation Sans" w:eastAsia="Liberation Sans" w:cs="Liberation Sans"/>
        </w:rPr>
        <w:t xml:space="preserve">1</w:t>
      </w:r>
    </w:fldSimple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  <w:p>
    <w:pPr>
      <w:pStyle w:val="779"/>
      <w:rPr>
        <w:rFonts w:ascii="Liberation Sans" w:hAnsi="Liberation Sans" w:cs="Liberation Sans"/>
      </w:rPr>
    </w:pPr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jc w:val="center"/>
      <w:rPr>
        <w:rFonts w:ascii="Liberation Sans" w:hAnsi="Liberation Sans" w:cs="Liberation Sans"/>
      </w:rPr>
    </w:pPr>
    <w:fldSimple w:instr="PAGE \* MERGEFORMAT">
      <w:r>
        <w:rPr>
          <w:rFonts w:ascii="Liberation Sans" w:hAnsi="Liberation Sans" w:eastAsia="Liberation Sans" w:cs="Liberation Sans"/>
        </w:rPr>
        <w:t xml:space="preserve">1</w:t>
      </w:r>
    </w:fldSimple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  <w:p>
    <w:pPr>
      <w:pStyle w:val="779"/>
      <w:rPr>
        <w:rFonts w:ascii="Liberation Sans" w:hAnsi="Liberation Sans" w:cs="Liberation Sans"/>
      </w:rPr>
    </w:pPr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 CYR" w:hAnsi="Times New Roman CYR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5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1">
    <w:name w:val="Heading 1"/>
    <w:basedOn w:val="929"/>
    <w:next w:val="929"/>
    <w:link w:val="75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2">
    <w:name w:val="Heading 1 Char"/>
    <w:link w:val="751"/>
    <w:uiPriority w:val="9"/>
    <w:rPr>
      <w:rFonts w:ascii="Arial" w:hAnsi="Arial" w:eastAsia="Arial" w:cs="Arial"/>
      <w:sz w:val="40"/>
      <w:szCs w:val="40"/>
    </w:rPr>
  </w:style>
  <w:style w:type="paragraph" w:styleId="753">
    <w:name w:val="Heading 2"/>
    <w:basedOn w:val="929"/>
    <w:next w:val="929"/>
    <w:link w:val="7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4">
    <w:name w:val="Heading 2 Char"/>
    <w:link w:val="753"/>
    <w:uiPriority w:val="9"/>
    <w:rPr>
      <w:rFonts w:ascii="Arial" w:hAnsi="Arial" w:eastAsia="Arial" w:cs="Arial"/>
      <w:sz w:val="34"/>
    </w:rPr>
  </w:style>
  <w:style w:type="paragraph" w:styleId="755">
    <w:name w:val="Heading 3"/>
    <w:basedOn w:val="929"/>
    <w:next w:val="929"/>
    <w:link w:val="7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6">
    <w:name w:val="Heading 3 Char"/>
    <w:link w:val="755"/>
    <w:uiPriority w:val="9"/>
    <w:rPr>
      <w:rFonts w:ascii="Arial" w:hAnsi="Arial" w:eastAsia="Arial" w:cs="Arial"/>
      <w:sz w:val="30"/>
      <w:szCs w:val="30"/>
    </w:rPr>
  </w:style>
  <w:style w:type="paragraph" w:styleId="757">
    <w:name w:val="Heading 4"/>
    <w:basedOn w:val="929"/>
    <w:next w:val="929"/>
    <w:link w:val="7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8">
    <w:name w:val="Heading 4 Char"/>
    <w:link w:val="757"/>
    <w:uiPriority w:val="9"/>
    <w:rPr>
      <w:rFonts w:ascii="Arial" w:hAnsi="Arial" w:eastAsia="Arial" w:cs="Arial"/>
      <w:b/>
      <w:bCs/>
      <w:sz w:val="26"/>
      <w:szCs w:val="26"/>
    </w:rPr>
  </w:style>
  <w:style w:type="paragraph" w:styleId="759">
    <w:name w:val="Heading 5"/>
    <w:basedOn w:val="929"/>
    <w:next w:val="929"/>
    <w:link w:val="7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0">
    <w:name w:val="Heading 5 Char"/>
    <w:link w:val="759"/>
    <w:uiPriority w:val="9"/>
    <w:rPr>
      <w:rFonts w:ascii="Arial" w:hAnsi="Arial" w:eastAsia="Arial" w:cs="Arial"/>
      <w:b/>
      <w:bCs/>
      <w:sz w:val="24"/>
      <w:szCs w:val="24"/>
    </w:rPr>
  </w:style>
  <w:style w:type="paragraph" w:styleId="761">
    <w:name w:val="Heading 6"/>
    <w:basedOn w:val="929"/>
    <w:next w:val="929"/>
    <w:link w:val="7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2">
    <w:name w:val="Heading 6 Char"/>
    <w:link w:val="761"/>
    <w:uiPriority w:val="9"/>
    <w:rPr>
      <w:rFonts w:ascii="Arial" w:hAnsi="Arial" w:eastAsia="Arial" w:cs="Arial"/>
      <w:b/>
      <w:bCs/>
      <w:sz w:val="22"/>
      <w:szCs w:val="22"/>
    </w:rPr>
  </w:style>
  <w:style w:type="paragraph" w:styleId="763">
    <w:name w:val="Heading 7"/>
    <w:basedOn w:val="929"/>
    <w:next w:val="929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4">
    <w:name w:val="Heading 7 Char"/>
    <w:link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5">
    <w:name w:val="Heading 8"/>
    <w:basedOn w:val="929"/>
    <w:next w:val="929"/>
    <w:link w:val="7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6">
    <w:name w:val="Heading 8 Char"/>
    <w:link w:val="765"/>
    <w:uiPriority w:val="9"/>
    <w:rPr>
      <w:rFonts w:ascii="Arial" w:hAnsi="Arial" w:eastAsia="Arial" w:cs="Arial"/>
      <w:i/>
      <w:iCs/>
      <w:sz w:val="22"/>
      <w:szCs w:val="22"/>
    </w:rPr>
  </w:style>
  <w:style w:type="paragraph" w:styleId="767">
    <w:name w:val="Heading 9"/>
    <w:basedOn w:val="929"/>
    <w:next w:val="929"/>
    <w:link w:val="7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8">
    <w:name w:val="Heading 9 Char"/>
    <w:link w:val="767"/>
    <w:uiPriority w:val="9"/>
    <w:rPr>
      <w:rFonts w:ascii="Arial" w:hAnsi="Arial" w:eastAsia="Arial" w:cs="Arial"/>
      <w:i/>
      <w:iCs/>
      <w:sz w:val="21"/>
      <w:szCs w:val="21"/>
    </w:rPr>
  </w:style>
  <w:style w:type="paragraph" w:styleId="769">
    <w:name w:val="List Paragraph"/>
    <w:basedOn w:val="929"/>
    <w:uiPriority w:val="34"/>
    <w:qFormat/>
    <w:pPr>
      <w:contextualSpacing/>
      <w:ind w:left="720"/>
    </w:pPr>
  </w:style>
  <w:style w:type="paragraph" w:styleId="770">
    <w:name w:val="No Spacing"/>
    <w:uiPriority w:val="1"/>
    <w:qFormat/>
    <w:pPr>
      <w:spacing w:before="0" w:after="0" w:line="240" w:lineRule="auto"/>
    </w:pPr>
  </w:style>
  <w:style w:type="paragraph" w:styleId="771">
    <w:name w:val="Title"/>
    <w:basedOn w:val="929"/>
    <w:next w:val="929"/>
    <w:link w:val="7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2">
    <w:name w:val="Title Char"/>
    <w:link w:val="771"/>
    <w:uiPriority w:val="10"/>
    <w:rPr>
      <w:sz w:val="48"/>
      <w:szCs w:val="48"/>
    </w:rPr>
  </w:style>
  <w:style w:type="paragraph" w:styleId="773">
    <w:name w:val="Subtitle"/>
    <w:basedOn w:val="929"/>
    <w:next w:val="929"/>
    <w:link w:val="774"/>
    <w:uiPriority w:val="11"/>
    <w:qFormat/>
    <w:pPr>
      <w:spacing w:before="200" w:after="200"/>
    </w:pPr>
    <w:rPr>
      <w:sz w:val="24"/>
      <w:szCs w:val="24"/>
    </w:rPr>
  </w:style>
  <w:style w:type="character" w:styleId="774">
    <w:name w:val="Subtitle Char"/>
    <w:link w:val="773"/>
    <w:uiPriority w:val="11"/>
    <w:rPr>
      <w:sz w:val="24"/>
      <w:szCs w:val="24"/>
    </w:rPr>
  </w:style>
  <w:style w:type="paragraph" w:styleId="775">
    <w:name w:val="Quote"/>
    <w:basedOn w:val="929"/>
    <w:next w:val="929"/>
    <w:link w:val="776"/>
    <w:uiPriority w:val="29"/>
    <w:qFormat/>
    <w:pPr>
      <w:ind w:left="720" w:right="720"/>
    </w:pPr>
    <w:rPr>
      <w:i/>
    </w:rPr>
  </w:style>
  <w:style w:type="character" w:styleId="776">
    <w:name w:val="Quote Char"/>
    <w:link w:val="775"/>
    <w:uiPriority w:val="29"/>
    <w:rPr>
      <w:i/>
    </w:rPr>
  </w:style>
  <w:style w:type="paragraph" w:styleId="777">
    <w:name w:val="Intense Quote"/>
    <w:basedOn w:val="929"/>
    <w:next w:val="929"/>
    <w:link w:val="7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>
    <w:name w:val="Intense Quote Char"/>
    <w:link w:val="777"/>
    <w:uiPriority w:val="30"/>
    <w:rPr>
      <w:i/>
    </w:rPr>
  </w:style>
  <w:style w:type="paragraph" w:styleId="779">
    <w:name w:val="Header"/>
    <w:basedOn w:val="929"/>
    <w:link w:val="7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0">
    <w:name w:val="Header Char"/>
    <w:link w:val="779"/>
    <w:uiPriority w:val="99"/>
  </w:style>
  <w:style w:type="paragraph" w:styleId="781">
    <w:name w:val="Footer"/>
    <w:basedOn w:val="929"/>
    <w:link w:val="7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2">
    <w:name w:val="Footer Char"/>
    <w:link w:val="781"/>
    <w:uiPriority w:val="99"/>
  </w:style>
  <w:style w:type="paragraph" w:styleId="783">
    <w:name w:val="Caption"/>
    <w:basedOn w:val="929"/>
    <w:next w:val="9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4">
    <w:name w:val="Caption Char"/>
    <w:basedOn w:val="783"/>
    <w:link w:val="781"/>
    <w:uiPriority w:val="99"/>
  </w:style>
  <w:style w:type="table" w:styleId="78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1">
    <w:name w:val="Hyperlink"/>
    <w:uiPriority w:val="99"/>
    <w:unhideWhenUsed/>
    <w:rPr>
      <w:color w:val="0000ff" w:themeColor="hyperlink"/>
      <w:u w:val="single"/>
    </w:rPr>
  </w:style>
  <w:style w:type="paragraph" w:styleId="912">
    <w:name w:val="footnote text"/>
    <w:basedOn w:val="929"/>
    <w:link w:val="913"/>
    <w:uiPriority w:val="99"/>
    <w:semiHidden/>
    <w:unhideWhenUsed/>
    <w:pPr>
      <w:spacing w:after="40" w:line="240" w:lineRule="auto"/>
    </w:pPr>
    <w:rPr>
      <w:sz w:val="18"/>
    </w:rPr>
  </w:style>
  <w:style w:type="character" w:styleId="913">
    <w:name w:val="Footnote Text Char"/>
    <w:link w:val="912"/>
    <w:uiPriority w:val="99"/>
    <w:rPr>
      <w:sz w:val="18"/>
    </w:rPr>
  </w:style>
  <w:style w:type="character" w:styleId="914">
    <w:name w:val="footnote reference"/>
    <w:uiPriority w:val="99"/>
    <w:unhideWhenUsed/>
    <w:rPr>
      <w:vertAlign w:val="superscript"/>
    </w:rPr>
  </w:style>
  <w:style w:type="paragraph" w:styleId="915">
    <w:name w:val="endnote text"/>
    <w:basedOn w:val="929"/>
    <w:link w:val="916"/>
    <w:uiPriority w:val="99"/>
    <w:semiHidden/>
    <w:unhideWhenUsed/>
    <w:pPr>
      <w:spacing w:after="0" w:line="240" w:lineRule="auto"/>
    </w:pPr>
    <w:rPr>
      <w:sz w:val="20"/>
    </w:rPr>
  </w:style>
  <w:style w:type="character" w:styleId="916">
    <w:name w:val="Endnote Text Char"/>
    <w:link w:val="915"/>
    <w:uiPriority w:val="99"/>
    <w:rPr>
      <w:sz w:val="20"/>
    </w:rPr>
  </w:style>
  <w:style w:type="character" w:styleId="917">
    <w:name w:val="endnote reference"/>
    <w:uiPriority w:val="99"/>
    <w:semiHidden/>
    <w:unhideWhenUsed/>
    <w:rPr>
      <w:vertAlign w:val="superscript"/>
    </w:rPr>
  </w:style>
  <w:style w:type="paragraph" w:styleId="918">
    <w:name w:val="toc 1"/>
    <w:basedOn w:val="929"/>
    <w:next w:val="929"/>
    <w:uiPriority w:val="39"/>
    <w:unhideWhenUsed/>
    <w:pPr>
      <w:ind w:left="0" w:right="0" w:firstLine="0"/>
      <w:spacing w:after="57"/>
    </w:pPr>
  </w:style>
  <w:style w:type="paragraph" w:styleId="919">
    <w:name w:val="toc 2"/>
    <w:basedOn w:val="929"/>
    <w:next w:val="929"/>
    <w:uiPriority w:val="39"/>
    <w:unhideWhenUsed/>
    <w:pPr>
      <w:ind w:left="283" w:right="0" w:firstLine="0"/>
      <w:spacing w:after="57"/>
    </w:pPr>
  </w:style>
  <w:style w:type="paragraph" w:styleId="920">
    <w:name w:val="toc 3"/>
    <w:basedOn w:val="929"/>
    <w:next w:val="929"/>
    <w:uiPriority w:val="39"/>
    <w:unhideWhenUsed/>
    <w:pPr>
      <w:ind w:left="567" w:right="0" w:firstLine="0"/>
      <w:spacing w:after="57"/>
    </w:pPr>
  </w:style>
  <w:style w:type="paragraph" w:styleId="921">
    <w:name w:val="toc 4"/>
    <w:basedOn w:val="929"/>
    <w:next w:val="929"/>
    <w:uiPriority w:val="39"/>
    <w:unhideWhenUsed/>
    <w:pPr>
      <w:ind w:left="850" w:right="0" w:firstLine="0"/>
      <w:spacing w:after="57"/>
    </w:pPr>
  </w:style>
  <w:style w:type="paragraph" w:styleId="922">
    <w:name w:val="toc 5"/>
    <w:basedOn w:val="929"/>
    <w:next w:val="929"/>
    <w:uiPriority w:val="39"/>
    <w:unhideWhenUsed/>
    <w:pPr>
      <w:ind w:left="1134" w:right="0" w:firstLine="0"/>
      <w:spacing w:after="57"/>
    </w:pPr>
  </w:style>
  <w:style w:type="paragraph" w:styleId="923">
    <w:name w:val="toc 6"/>
    <w:basedOn w:val="929"/>
    <w:next w:val="929"/>
    <w:uiPriority w:val="39"/>
    <w:unhideWhenUsed/>
    <w:pPr>
      <w:ind w:left="1417" w:right="0" w:firstLine="0"/>
      <w:spacing w:after="57"/>
    </w:pPr>
  </w:style>
  <w:style w:type="paragraph" w:styleId="924">
    <w:name w:val="toc 7"/>
    <w:basedOn w:val="929"/>
    <w:next w:val="929"/>
    <w:uiPriority w:val="39"/>
    <w:unhideWhenUsed/>
    <w:pPr>
      <w:ind w:left="1701" w:right="0" w:firstLine="0"/>
      <w:spacing w:after="57"/>
    </w:pPr>
  </w:style>
  <w:style w:type="paragraph" w:styleId="925">
    <w:name w:val="toc 8"/>
    <w:basedOn w:val="929"/>
    <w:next w:val="929"/>
    <w:uiPriority w:val="39"/>
    <w:unhideWhenUsed/>
    <w:pPr>
      <w:ind w:left="1984" w:right="0" w:firstLine="0"/>
      <w:spacing w:after="57"/>
    </w:pPr>
  </w:style>
  <w:style w:type="paragraph" w:styleId="926">
    <w:name w:val="toc 9"/>
    <w:basedOn w:val="929"/>
    <w:next w:val="929"/>
    <w:uiPriority w:val="39"/>
    <w:unhideWhenUsed/>
    <w:pPr>
      <w:ind w:left="2268" w:right="0" w:firstLine="0"/>
      <w:spacing w:after="57"/>
    </w:pPr>
  </w:style>
  <w:style w:type="paragraph" w:styleId="927">
    <w:name w:val="TOC Heading"/>
    <w:uiPriority w:val="39"/>
    <w:unhideWhenUsed/>
  </w:style>
  <w:style w:type="paragraph" w:styleId="928">
    <w:name w:val="table of figures"/>
    <w:basedOn w:val="929"/>
    <w:next w:val="929"/>
    <w:uiPriority w:val="99"/>
    <w:unhideWhenUsed/>
    <w:pPr>
      <w:spacing w:after="0" w:afterAutospacing="0"/>
    </w:pPr>
  </w:style>
  <w:style w:type="paragraph" w:styleId="929" w:default="1">
    <w:name w:val="Normal"/>
    <w:next w:val="929"/>
    <w:link w:val="929"/>
    <w:qFormat/>
    <w:rPr>
      <w:sz w:val="28"/>
      <w:szCs w:val="28"/>
      <w:lang w:val="ru-RU" w:eastAsia="ru-RU" w:bidi="ar-SA"/>
    </w:rPr>
  </w:style>
  <w:style w:type="character" w:styleId="930">
    <w:name w:val="Основной шрифт абзаца"/>
    <w:next w:val="930"/>
    <w:link w:val="929"/>
    <w:semiHidden/>
  </w:style>
  <w:style w:type="table" w:styleId="931">
    <w:name w:val="Обычная таблица"/>
    <w:next w:val="931"/>
    <w:link w:val="929"/>
    <w:semiHidden/>
    <w:tblPr/>
  </w:style>
  <w:style w:type="numbering" w:styleId="932">
    <w:name w:val="Нет списка"/>
    <w:next w:val="932"/>
    <w:link w:val="929"/>
    <w:semiHidden/>
  </w:style>
  <w:style w:type="paragraph" w:styleId="933">
    <w:name w:val="Верхний колонтитул"/>
    <w:basedOn w:val="929"/>
    <w:next w:val="933"/>
    <w:link w:val="938"/>
    <w:pPr>
      <w:tabs>
        <w:tab w:val="center" w:pos="4153" w:leader="none"/>
        <w:tab w:val="right" w:pos="8306" w:leader="none"/>
      </w:tabs>
    </w:pPr>
  </w:style>
  <w:style w:type="table" w:styleId="934">
    <w:name w:val="Сетка таблицы"/>
    <w:basedOn w:val="931"/>
    <w:next w:val="934"/>
    <w:link w:val="929"/>
    <w:tblPr/>
  </w:style>
  <w:style w:type="paragraph" w:styleId="935">
    <w:name w:val="ConsPlusNormal"/>
    <w:next w:val="935"/>
    <w:link w:val="92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36">
    <w:name w:val="ConsPlusTitle"/>
    <w:next w:val="936"/>
    <w:link w:val="929"/>
    <w:rPr>
      <w:b/>
      <w:bCs/>
      <w:sz w:val="24"/>
      <w:szCs w:val="24"/>
      <w:lang w:val="ru-RU" w:eastAsia="ru-RU" w:bidi="ar-SA"/>
    </w:rPr>
  </w:style>
  <w:style w:type="paragraph" w:styleId="937">
    <w:name w:val="Знак"/>
    <w:basedOn w:val="929"/>
    <w:next w:val="937"/>
    <w:link w:val="9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38">
    <w:name w:val="Верхний колонтитул Знак"/>
    <w:basedOn w:val="930"/>
    <w:next w:val="938"/>
    <w:link w:val="933"/>
    <w:rPr>
      <w:sz w:val="28"/>
      <w:szCs w:val="28"/>
      <w:lang w:val="ru-RU" w:eastAsia="ru-RU" w:bidi="ar-SA"/>
    </w:rPr>
  </w:style>
  <w:style w:type="character" w:styleId="939" w:default="1">
    <w:name w:val="Default Paragraph Font"/>
    <w:uiPriority w:val="1"/>
    <w:semiHidden/>
    <w:unhideWhenUsed/>
  </w:style>
  <w:style w:type="numbering" w:styleId="940" w:default="1">
    <w:name w:val="No List"/>
    <w:uiPriority w:val="99"/>
    <w:semiHidden/>
    <w:unhideWhenUsed/>
  </w:style>
  <w:style w:type="table" w:styleId="941" w:default="1">
    <w:name w:val="Normal Table"/>
    <w:uiPriority w:val="99"/>
    <w:semiHidden/>
    <w:unhideWhenUsed/>
    <w:tblPr/>
  </w:style>
  <w:style w:type="paragraph" w:styleId="942" w:customStyle="1">
    <w:name w:val="Body Text Indent 2"/>
    <w:basedOn w:val="901"/>
    <w:uiPriority w:val="99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43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emf"/><Relationship Id="rId13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384</cp:revision>
  <dcterms:created xsi:type="dcterms:W3CDTF">2008-11-10T06:13:00Z</dcterms:created>
  <dcterms:modified xsi:type="dcterms:W3CDTF">2025-03-03T11:11:24Z</dcterms:modified>
  <cp:version>786432</cp:version>
</cp:coreProperties>
</file>