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E3" w:rsidRPr="00743EE9" w:rsidRDefault="00262B88" w:rsidP="00856AE3">
      <w:pPr>
        <w:spacing w:line="240" w:lineRule="auto"/>
        <w:contextualSpacing/>
        <w:jc w:val="center"/>
        <w:rPr>
          <w:rFonts w:ascii="Time Roman" w:hAnsi="Time Roman" w:cs="Calibri"/>
          <w:b/>
          <w:sz w:val="28"/>
          <w:szCs w:val="28"/>
        </w:rPr>
      </w:pPr>
      <w:r w:rsidRPr="00856AE3">
        <w:rPr>
          <w:rFonts w:ascii="Time Roman" w:hAnsi="Time Roman" w:cs="Calibri"/>
          <w:b/>
          <w:sz w:val="28"/>
          <w:szCs w:val="28"/>
        </w:rPr>
        <w:t xml:space="preserve">Информация </w:t>
      </w:r>
      <w:r w:rsidR="00743EE9">
        <w:rPr>
          <w:rFonts w:ascii="Time Roman" w:hAnsi="Time Roman" w:cs="Calibri"/>
          <w:b/>
          <w:sz w:val="28"/>
          <w:szCs w:val="28"/>
        </w:rPr>
        <w:t>для налогоплательщиков в</w:t>
      </w:r>
      <w:r w:rsidRPr="00856AE3">
        <w:rPr>
          <w:rFonts w:ascii="Time Roman" w:hAnsi="Time Roman" w:cs="Calibri"/>
          <w:b/>
          <w:sz w:val="28"/>
          <w:szCs w:val="28"/>
        </w:rPr>
        <w:t xml:space="preserve"> социальны</w:t>
      </w:r>
      <w:r w:rsidR="00743EE9">
        <w:rPr>
          <w:rFonts w:ascii="Time Roman" w:hAnsi="Time Roman" w:cs="Calibri"/>
          <w:b/>
          <w:sz w:val="28"/>
          <w:szCs w:val="28"/>
        </w:rPr>
        <w:t>е</w:t>
      </w:r>
      <w:r w:rsidRPr="00856AE3">
        <w:rPr>
          <w:rFonts w:ascii="Time Roman" w:hAnsi="Time Roman" w:cs="Calibri"/>
          <w:b/>
          <w:sz w:val="28"/>
          <w:szCs w:val="28"/>
        </w:rPr>
        <w:t xml:space="preserve"> сет</w:t>
      </w:r>
      <w:r w:rsidR="00743EE9">
        <w:rPr>
          <w:rFonts w:ascii="Time Roman" w:hAnsi="Time Roman" w:cs="Calibri"/>
          <w:b/>
          <w:sz w:val="28"/>
          <w:szCs w:val="28"/>
        </w:rPr>
        <w:t>и</w:t>
      </w:r>
      <w:r w:rsidRPr="00856AE3">
        <w:rPr>
          <w:rFonts w:ascii="Time Roman" w:hAnsi="Time Roman" w:cs="Calibri"/>
          <w:b/>
          <w:sz w:val="28"/>
          <w:szCs w:val="28"/>
        </w:rPr>
        <w:t xml:space="preserve"> и сайт</w:t>
      </w:r>
      <w:r w:rsidR="00743EE9">
        <w:rPr>
          <w:rFonts w:ascii="Time Roman" w:hAnsi="Time Roman" w:cs="Calibri"/>
          <w:b/>
          <w:sz w:val="28"/>
          <w:szCs w:val="28"/>
        </w:rPr>
        <w:t>ы</w:t>
      </w:r>
      <w:r w:rsidR="00743EE9" w:rsidRPr="00743EE9">
        <w:rPr>
          <w:rFonts w:ascii="Time Roman" w:hAnsi="Time Roman" w:cs="Calibri"/>
          <w:b/>
          <w:sz w:val="28"/>
          <w:szCs w:val="28"/>
        </w:rPr>
        <w:t xml:space="preserve"> </w:t>
      </w:r>
    </w:p>
    <w:p w:rsidR="00856AE3" w:rsidRDefault="00856AE3" w:rsidP="00856AE3">
      <w:pPr>
        <w:spacing w:line="240" w:lineRule="auto"/>
        <w:contextualSpacing/>
        <w:jc w:val="center"/>
        <w:rPr>
          <w:rFonts w:ascii="Time Roman" w:hAnsi="Time Roman" w:cs="Calibri"/>
          <w:b/>
          <w:sz w:val="28"/>
          <w:szCs w:val="28"/>
        </w:rPr>
      </w:pPr>
    </w:p>
    <w:p w:rsidR="00551603" w:rsidRDefault="00856AE3" w:rsidP="00813BE2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  <w:r w:rsidRPr="00856AE3">
        <w:rPr>
          <w:rFonts w:ascii="Time Roman" w:hAnsi="Time Roman" w:cs="Calibri"/>
          <w:sz w:val="28"/>
          <w:szCs w:val="28"/>
        </w:rPr>
        <w:t xml:space="preserve">В России </w:t>
      </w:r>
      <w:r w:rsidR="00743EE9">
        <w:rPr>
          <w:rFonts w:ascii="Time Roman" w:hAnsi="Time Roman" w:cs="Calibri"/>
          <w:sz w:val="28"/>
          <w:szCs w:val="28"/>
        </w:rPr>
        <w:t>началась Декларационная кампания</w:t>
      </w:r>
      <w:r>
        <w:rPr>
          <w:rFonts w:ascii="Time Roman" w:hAnsi="Time Roman" w:cs="Calibri"/>
          <w:sz w:val="28"/>
          <w:szCs w:val="28"/>
        </w:rPr>
        <w:t xml:space="preserve">. </w:t>
      </w:r>
      <w:r w:rsidRPr="00856AE3">
        <w:rPr>
          <w:rFonts w:ascii="Time Roman" w:hAnsi="Time Roman" w:cs="Calibri"/>
          <w:sz w:val="28"/>
          <w:szCs w:val="28"/>
        </w:rPr>
        <w:t>Представить декларацию о доходах</w:t>
      </w:r>
      <w:r w:rsidR="00743EE9">
        <w:rPr>
          <w:rFonts w:ascii="Time Roman" w:hAnsi="Time Roman" w:cs="Calibri"/>
          <w:sz w:val="28"/>
          <w:szCs w:val="28"/>
        </w:rPr>
        <w:t xml:space="preserve"> граждан</w:t>
      </w:r>
      <w:bookmarkStart w:id="0" w:name="_GoBack"/>
      <w:bookmarkEnd w:id="0"/>
      <w:r w:rsidRPr="00856AE3">
        <w:rPr>
          <w:rFonts w:ascii="Time Roman" w:hAnsi="Time Roman" w:cs="Calibri"/>
          <w:sz w:val="28"/>
          <w:szCs w:val="28"/>
        </w:rPr>
        <w:t>, полученных в 2024 году, необходимо не позднее 30 апреля 2025 года.</w:t>
      </w:r>
      <w:r w:rsidR="00813BE2">
        <w:rPr>
          <w:rFonts w:ascii="Time Roman" w:hAnsi="Time Roman" w:cs="Calibri"/>
          <w:sz w:val="28"/>
          <w:szCs w:val="28"/>
        </w:rPr>
        <w:t xml:space="preserve"> </w:t>
      </w:r>
      <w:r w:rsidRPr="00856AE3">
        <w:rPr>
          <w:rFonts w:ascii="Time Roman" w:hAnsi="Time Roman" w:cs="Calibri"/>
          <w:sz w:val="28"/>
          <w:szCs w:val="28"/>
        </w:rPr>
        <w:t>Удобнее всего заполнить и отправить налоговую декларацию 3-НДФЛ через сервис «Личный кабинет налогоплательщика для физических лиц» (https://lkfl</w:t>
      </w:r>
      <w:r w:rsidR="00551603">
        <w:rPr>
          <w:rFonts w:ascii="Time Roman" w:hAnsi="Time Roman" w:cs="Calibri"/>
          <w:sz w:val="28"/>
          <w:szCs w:val="28"/>
        </w:rPr>
        <w:t>2.nalog.ru/lkfl/)</w:t>
      </w:r>
      <w:r w:rsidRPr="00856AE3">
        <w:rPr>
          <w:rFonts w:ascii="Time Roman" w:hAnsi="Time Roman" w:cs="Calibri"/>
          <w:sz w:val="28"/>
          <w:szCs w:val="28"/>
        </w:rPr>
        <w:t xml:space="preserve"> онлайн и без личного посещения налогового органа.</w:t>
      </w:r>
    </w:p>
    <w:p w:rsidR="00551603" w:rsidRPr="00551603" w:rsidRDefault="00551603" w:rsidP="00551603">
      <w:pPr>
        <w:spacing w:line="240" w:lineRule="auto"/>
        <w:ind w:firstLine="567"/>
        <w:contextualSpacing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Интерактивный опрос о </w:t>
      </w:r>
      <w:r w:rsidR="00262B88" w:rsidRPr="00856AE3">
        <w:rPr>
          <w:rFonts w:ascii="Time Roman" w:hAnsi="Time Roman"/>
          <w:sz w:val="28"/>
          <w:szCs w:val="28"/>
        </w:rPr>
        <w:t>н</w:t>
      </w:r>
      <w:r>
        <w:rPr>
          <w:rFonts w:ascii="Time Roman" w:hAnsi="Time Roman"/>
          <w:sz w:val="28"/>
          <w:szCs w:val="28"/>
        </w:rPr>
        <w:t>еобходимости</w:t>
      </w:r>
      <w:r w:rsidR="00262B88" w:rsidRPr="00856AE3">
        <w:rPr>
          <w:rFonts w:ascii="Time Roman" w:hAnsi="Time Roman"/>
          <w:sz w:val="28"/>
          <w:szCs w:val="28"/>
        </w:rPr>
        <w:t xml:space="preserve"> подавать </w:t>
      </w:r>
      <w:proofErr w:type="gramStart"/>
      <w:r w:rsidR="00262B88" w:rsidRPr="00856AE3">
        <w:rPr>
          <w:rFonts w:ascii="Time Roman" w:hAnsi="Time Roman"/>
          <w:sz w:val="28"/>
          <w:szCs w:val="28"/>
        </w:rPr>
        <w:t>деклар</w:t>
      </w:r>
      <w:r>
        <w:rPr>
          <w:rFonts w:ascii="Time Roman" w:hAnsi="Time Roman"/>
          <w:sz w:val="28"/>
          <w:szCs w:val="28"/>
        </w:rPr>
        <w:t>ацию</w:t>
      </w:r>
      <w:proofErr w:type="gramEnd"/>
      <w:r>
        <w:rPr>
          <w:rFonts w:ascii="Time Roman" w:hAnsi="Time Roman"/>
          <w:sz w:val="28"/>
          <w:szCs w:val="28"/>
        </w:rPr>
        <w:t xml:space="preserve"> о доходах по форме 3-НДФЛ поможет выяснить ваш статус. </w:t>
      </w:r>
      <w:r w:rsidR="00262B88" w:rsidRPr="00856AE3">
        <w:rPr>
          <w:rFonts w:ascii="Time Roman" w:hAnsi="Time Roman"/>
          <w:sz w:val="28"/>
          <w:szCs w:val="28"/>
        </w:rPr>
        <w:t xml:space="preserve">Перейдите по ссылке: </w:t>
      </w:r>
      <w:hyperlink r:id="rId6" w:history="1">
        <w:r w:rsidRPr="00462B6B">
          <w:rPr>
            <w:rStyle w:val="a3"/>
            <w:rFonts w:ascii="Time Roman" w:hAnsi="Time Roman"/>
            <w:sz w:val="28"/>
            <w:szCs w:val="28"/>
          </w:rPr>
          <w:t>https://www.nalog.gov.ru/3ndfl/</w:t>
        </w:r>
      </w:hyperlink>
      <w:r>
        <w:rPr>
          <w:rFonts w:ascii="Time Roman" w:hAnsi="Time Roman"/>
          <w:sz w:val="28"/>
          <w:szCs w:val="28"/>
        </w:rPr>
        <w:t xml:space="preserve"> или отсканируйте </w:t>
      </w:r>
      <w:r>
        <w:rPr>
          <w:rFonts w:ascii="Time Roman" w:hAnsi="Time Roman"/>
          <w:sz w:val="28"/>
          <w:szCs w:val="28"/>
          <w:lang w:val="en-US"/>
        </w:rPr>
        <w:t>QR</w:t>
      </w:r>
      <w:r w:rsidRPr="00551603">
        <w:rPr>
          <w:rFonts w:ascii="Time Roman" w:hAnsi="Time Roman"/>
          <w:sz w:val="28"/>
          <w:szCs w:val="28"/>
        </w:rPr>
        <w:t>-</w:t>
      </w:r>
      <w:r>
        <w:rPr>
          <w:rFonts w:ascii="Time Roman" w:hAnsi="Time Roman"/>
          <w:sz w:val="28"/>
          <w:szCs w:val="28"/>
        </w:rPr>
        <w:t>код,</w:t>
      </w:r>
      <w:r w:rsidR="00813BE2">
        <w:rPr>
          <w:rFonts w:ascii="Time Roman" w:hAnsi="Time Roman"/>
          <w:sz w:val="28"/>
          <w:szCs w:val="28"/>
        </w:rPr>
        <w:t xml:space="preserve"> ответьте на несколько вопросов</w:t>
      </w:r>
      <w:r>
        <w:rPr>
          <w:rFonts w:ascii="Time Roman" w:hAnsi="Time Roman"/>
          <w:sz w:val="28"/>
          <w:szCs w:val="28"/>
        </w:rPr>
        <w:t xml:space="preserve">. </w:t>
      </w:r>
      <w:r w:rsidRPr="00856AE3">
        <w:rPr>
          <w:rFonts w:ascii="Time Roman" w:hAnsi="Time Roman" w:cs="Calibri"/>
          <w:sz w:val="28"/>
          <w:szCs w:val="28"/>
        </w:rPr>
        <w:t>К примеру</w:t>
      </w:r>
      <w:r>
        <w:rPr>
          <w:rFonts w:ascii="Time Roman" w:hAnsi="Time Roman" w:cs="Calibri"/>
          <w:sz w:val="28"/>
          <w:szCs w:val="28"/>
        </w:rPr>
        <w:t>,</w:t>
      </w:r>
      <w:r w:rsidRPr="00856AE3">
        <w:rPr>
          <w:rFonts w:ascii="Time Roman" w:hAnsi="Time Roman" w:cs="Calibri"/>
          <w:sz w:val="28"/>
          <w:szCs w:val="28"/>
        </w:rPr>
        <w:t xml:space="preserve"> </w:t>
      </w:r>
      <w:r>
        <w:rPr>
          <w:rFonts w:ascii="Time Roman" w:hAnsi="Time Roman" w:cs="Calibri"/>
          <w:sz w:val="28"/>
          <w:szCs w:val="28"/>
        </w:rPr>
        <w:t xml:space="preserve">вы </w:t>
      </w:r>
      <w:r w:rsidRPr="00856AE3">
        <w:rPr>
          <w:rFonts w:ascii="Time Roman" w:hAnsi="Time Roman" w:cs="Calibri"/>
          <w:sz w:val="28"/>
          <w:szCs w:val="28"/>
        </w:rPr>
        <w:t>в 2024 году:</w:t>
      </w:r>
    </w:p>
    <w:p w:rsidR="00551603" w:rsidRPr="00856AE3" w:rsidRDefault="00551603" w:rsidP="00551603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  <w:r>
        <w:rPr>
          <w:rFonts w:ascii="Time Roman" w:hAnsi="Time Roman" w:cs="Time Roman"/>
          <w:sz w:val="28"/>
          <w:szCs w:val="28"/>
        </w:rPr>
        <w:t xml:space="preserve">- </w:t>
      </w:r>
      <w:r w:rsidRPr="00856AE3">
        <w:rPr>
          <w:rFonts w:ascii="Time Roman" w:hAnsi="Time Roman" w:cs="Calibri"/>
          <w:sz w:val="28"/>
          <w:szCs w:val="28"/>
        </w:rPr>
        <w:t>продали недвижимость;</w:t>
      </w:r>
    </w:p>
    <w:p w:rsidR="00551603" w:rsidRPr="00856AE3" w:rsidRDefault="00551603" w:rsidP="00551603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  <w:r>
        <w:rPr>
          <w:rFonts w:ascii="Time Roman" w:hAnsi="Time Roman" w:cs="Time Roman"/>
          <w:sz w:val="28"/>
          <w:szCs w:val="28"/>
        </w:rPr>
        <w:t xml:space="preserve">- </w:t>
      </w:r>
      <w:r w:rsidRPr="00856AE3">
        <w:rPr>
          <w:rFonts w:ascii="Time Roman" w:hAnsi="Time Roman" w:cs="Calibri"/>
          <w:sz w:val="28"/>
          <w:szCs w:val="28"/>
        </w:rPr>
        <w:t>получили дорогие подарки не от близких родственников;</w:t>
      </w:r>
    </w:p>
    <w:p w:rsidR="00551603" w:rsidRPr="00856AE3" w:rsidRDefault="00551603" w:rsidP="00551603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  <w:r>
        <w:rPr>
          <w:rFonts w:ascii="Time Roman" w:hAnsi="Time Roman" w:cs="Time Roman"/>
          <w:sz w:val="28"/>
          <w:szCs w:val="28"/>
        </w:rPr>
        <w:t xml:space="preserve">- </w:t>
      </w:r>
      <w:r w:rsidRPr="00856AE3">
        <w:rPr>
          <w:rFonts w:ascii="Time Roman" w:hAnsi="Time Roman" w:cs="Calibri"/>
          <w:sz w:val="28"/>
          <w:szCs w:val="28"/>
        </w:rPr>
        <w:t>выиграли небольшую сумму в лотерею;</w:t>
      </w:r>
    </w:p>
    <w:p w:rsidR="00551603" w:rsidRPr="00856AE3" w:rsidRDefault="00551603" w:rsidP="00551603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  <w:r>
        <w:rPr>
          <w:rFonts w:ascii="Time Roman" w:hAnsi="Time Roman" w:cs="Time Roman"/>
          <w:sz w:val="28"/>
          <w:szCs w:val="28"/>
        </w:rPr>
        <w:t xml:space="preserve">- </w:t>
      </w:r>
      <w:r w:rsidRPr="00856AE3">
        <w:rPr>
          <w:rFonts w:ascii="Time Roman" w:hAnsi="Time Roman" w:cs="Calibri"/>
          <w:sz w:val="28"/>
          <w:szCs w:val="28"/>
        </w:rPr>
        <w:t>сдавали имущество в аренду</w:t>
      </w:r>
      <w:r>
        <w:rPr>
          <w:rFonts w:ascii="Time Roman" w:hAnsi="Time Roman" w:cs="Calibri"/>
          <w:sz w:val="28"/>
          <w:szCs w:val="28"/>
        </w:rPr>
        <w:t>;</w:t>
      </w:r>
    </w:p>
    <w:p w:rsidR="00813BE2" w:rsidRDefault="00551603" w:rsidP="00813BE2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  <w:r>
        <w:rPr>
          <w:rFonts w:ascii="Time Roman" w:hAnsi="Time Roman" w:cs="Time Roman"/>
          <w:sz w:val="28"/>
          <w:szCs w:val="28"/>
        </w:rPr>
        <w:t xml:space="preserve">- </w:t>
      </w:r>
      <w:r w:rsidRPr="00856AE3">
        <w:rPr>
          <w:rFonts w:ascii="Time Roman" w:hAnsi="Time Roman" w:cs="Calibri"/>
          <w:sz w:val="28"/>
          <w:szCs w:val="28"/>
        </w:rPr>
        <w:t>получали доход от зарубежных источников.</w:t>
      </w:r>
    </w:p>
    <w:p w:rsidR="00813BE2" w:rsidRDefault="00813BE2" w:rsidP="00813BE2">
      <w:pPr>
        <w:spacing w:line="240" w:lineRule="auto"/>
        <w:ind w:firstLine="567"/>
        <w:contextualSpacing/>
        <w:jc w:val="both"/>
        <w:rPr>
          <w:rFonts w:ascii="Time Roman" w:hAnsi="Time Roman" w:cs="Calibri"/>
          <w:sz w:val="28"/>
          <w:szCs w:val="28"/>
        </w:rPr>
      </w:pPr>
    </w:p>
    <w:p w:rsidR="00DB1E22" w:rsidRDefault="00813BE2" w:rsidP="00813BE2">
      <w:pPr>
        <w:spacing w:line="240" w:lineRule="auto"/>
        <w:ind w:firstLine="567"/>
        <w:contextualSpacing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С удобными сервисами ФНС России все просто и быстро!</w:t>
      </w:r>
    </w:p>
    <w:p w:rsidR="00551603" w:rsidRPr="00856AE3" w:rsidRDefault="00743EE9" w:rsidP="00DB1E22">
      <w:pPr>
        <w:spacing w:line="240" w:lineRule="auto"/>
        <w:ind w:firstLine="567"/>
        <w:contextualSpacing/>
        <w:jc w:val="center"/>
        <w:rPr>
          <w:rFonts w:ascii="Time Roman" w:hAnsi="Time Roman" w:cs="Calibri"/>
          <w:sz w:val="28"/>
          <w:szCs w:val="28"/>
        </w:rPr>
      </w:pPr>
      <w:r>
        <w:rPr>
          <w:rFonts w:ascii="Time Roman" w:hAnsi="Time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222pt">
            <v:imagedata r:id="rId7" o:title="photo_2025-02-18_14-16-20"/>
          </v:shape>
        </w:pict>
      </w:r>
    </w:p>
    <w:p w:rsidR="00985A27" w:rsidRPr="00856AE3" w:rsidRDefault="00985A27" w:rsidP="00856AE3">
      <w:pPr>
        <w:spacing w:line="240" w:lineRule="auto"/>
        <w:contextualSpacing/>
        <w:rPr>
          <w:rFonts w:ascii="Time Roman" w:hAnsi="Time Roman"/>
          <w:sz w:val="28"/>
          <w:szCs w:val="28"/>
        </w:rPr>
      </w:pPr>
    </w:p>
    <w:sectPr w:rsidR="00985A27" w:rsidRPr="0085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34"/>
    <w:rsid w:val="00262B88"/>
    <w:rsid w:val="00551603"/>
    <w:rsid w:val="00743EE9"/>
    <w:rsid w:val="00813BE2"/>
    <w:rsid w:val="00856AE3"/>
    <w:rsid w:val="00985A27"/>
    <w:rsid w:val="00DB1E22"/>
    <w:rsid w:val="00D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3ndf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C862-77E4-475B-98CE-20D2709F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Гаура Анна Владимировна</cp:lastModifiedBy>
  <cp:revision>8</cp:revision>
  <cp:lastPrinted>2025-02-20T04:13:00Z</cp:lastPrinted>
  <dcterms:created xsi:type="dcterms:W3CDTF">2025-02-20T04:02:00Z</dcterms:created>
  <dcterms:modified xsi:type="dcterms:W3CDTF">2025-02-20T04:21:00Z</dcterms:modified>
</cp:coreProperties>
</file>