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5245DB9B" w:rsidR="00EE7627" w:rsidRPr="002E0A5F" w:rsidRDefault="009C72AD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13.02.2025 в </w:t>
      </w:r>
      <w:r w:rsidR="00450E85" w:rsidRPr="002E0A5F">
        <w:rPr>
          <w:rFonts w:ascii="Liberation Sans" w:hAnsi="Liberation Sans"/>
        </w:rPr>
        <w:t xml:space="preserve">Департамент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="00450E85"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поступило</w:t>
      </w:r>
      <w:r w:rsidR="00450E85" w:rsidRPr="002E0A5F">
        <w:rPr>
          <w:rFonts w:ascii="Liberation Sans" w:hAnsi="Liberation Sans"/>
        </w:rPr>
        <w:t xml:space="preserve"> ходатайств</w:t>
      </w:r>
      <w:r w:rsidR="00FC05F1" w:rsidRPr="002E0A5F">
        <w:rPr>
          <w:rFonts w:ascii="Liberation Sans" w:hAnsi="Liberation Sans"/>
        </w:rPr>
        <w:t>о</w:t>
      </w:r>
      <w:r w:rsidR="00450E85"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proofErr w:type="spellStart"/>
      <w:r>
        <w:rPr>
          <w:rFonts w:ascii="Liberation Sans" w:hAnsi="Liberation Sans" w:cs="Liberation Serif"/>
        </w:rPr>
        <w:t>Россети</w:t>
      </w:r>
      <w:proofErr w:type="spellEnd"/>
      <w:r>
        <w:rPr>
          <w:rFonts w:ascii="Liberation Sans" w:hAnsi="Liberation Sans" w:cs="Liberation Serif"/>
        </w:rPr>
        <w:t xml:space="preserve"> Тюмень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="00450E85"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F14629">
        <w:rPr>
          <w:rFonts w:ascii="Liberation Sans" w:hAnsi="Liberation Sans"/>
        </w:rPr>
        <w:t>част</w:t>
      </w:r>
      <w:r w:rsidR="00337E14">
        <w:rPr>
          <w:rFonts w:ascii="Liberation Sans" w:hAnsi="Liberation Sans"/>
        </w:rPr>
        <w:t>ь</w:t>
      </w:r>
      <w:r w:rsidR="00F14629">
        <w:rPr>
          <w:rFonts w:ascii="Liberation Sans" w:hAnsi="Liberation Sans"/>
        </w:rPr>
        <w:t xml:space="preserve"> земель кадастров</w:t>
      </w:r>
      <w:r w:rsidR="0018118E">
        <w:rPr>
          <w:rFonts w:ascii="Liberation Sans" w:hAnsi="Liberation Sans"/>
        </w:rPr>
        <w:t>ого</w:t>
      </w:r>
      <w:r w:rsidR="00C4207C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квартал</w:t>
      </w:r>
      <w:r w:rsidR="0018118E">
        <w:rPr>
          <w:rFonts w:ascii="Liberation Sans" w:hAnsi="Liberation Sans"/>
        </w:rPr>
        <w:t>а</w:t>
      </w:r>
      <w:r w:rsidR="00F14629">
        <w:rPr>
          <w:rFonts w:ascii="Liberation Sans" w:hAnsi="Liberation Sans"/>
        </w:rPr>
        <w:t xml:space="preserve"> 89:11:</w:t>
      </w:r>
      <w:r>
        <w:rPr>
          <w:rFonts w:ascii="Liberation Sans" w:hAnsi="Liberation Sans"/>
        </w:rPr>
        <w:t>040101</w:t>
      </w:r>
      <w:r w:rsidR="006E23B7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(местоположение:</w:t>
      </w:r>
      <w:r w:rsidR="00F14629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F14629" w:rsidRPr="002E0A5F">
        <w:rPr>
          <w:rFonts w:ascii="Liberation Sans" w:hAnsi="Liberation Sans" w:cs="Liberation Serif"/>
        </w:rPr>
        <w:t xml:space="preserve">, </w:t>
      </w:r>
      <w:proofErr w:type="spellStart"/>
      <w:r w:rsidR="00727F73">
        <w:rPr>
          <w:rFonts w:ascii="Liberation Sans" w:hAnsi="Liberation Sans" w:cs="Liberation Serif"/>
        </w:rPr>
        <w:t>г.о</w:t>
      </w:r>
      <w:proofErr w:type="spellEnd"/>
      <w:r w:rsidR="00727F73">
        <w:rPr>
          <w:rFonts w:ascii="Liberation Sans" w:hAnsi="Liberation Sans" w:cs="Liberation Serif"/>
        </w:rPr>
        <w:t xml:space="preserve">. г. Новый Уренгой, </w:t>
      </w:r>
      <w:r w:rsidR="00F14629" w:rsidRPr="002E0A5F">
        <w:rPr>
          <w:rFonts w:ascii="Liberation Sans" w:hAnsi="Liberation Sans" w:cs="Liberation Serif"/>
        </w:rPr>
        <w:t>г. Новый Уренгой</w:t>
      </w:r>
      <w:r w:rsidR="00F14629">
        <w:rPr>
          <w:rFonts w:ascii="Liberation Sans" w:hAnsi="Liberation Sans"/>
        </w:rPr>
        <w:t>)</w:t>
      </w:r>
      <w:r w:rsidR="0018118E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0" w:name="_Hlk175316556"/>
      <w:r w:rsidR="00F14629">
        <w:rPr>
          <w:rFonts w:ascii="Liberation Sans" w:hAnsi="Liberation Sans" w:cs="Liberation Serif"/>
        </w:rPr>
        <w:t xml:space="preserve">для </w:t>
      </w:r>
      <w:bookmarkEnd w:id="0"/>
      <w:r w:rsidRPr="009C72AD">
        <w:rPr>
          <w:rFonts w:ascii="Liberation Sans" w:hAnsi="Liberation Sans" w:cs="Liberation Serif"/>
          <w:bCs/>
        </w:rPr>
        <w:t xml:space="preserve">строительство кабельной линии 10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в составе объекта: "ЛЭП 10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от опоры № 9 ВЛ 10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Ямал-ТП-3 до вновь сооружаемой КТП 10/0,4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160 </w:t>
      </w:r>
      <w:proofErr w:type="spellStart"/>
      <w:r w:rsidRPr="009C72AD">
        <w:rPr>
          <w:rFonts w:ascii="Liberation Sans" w:hAnsi="Liberation Sans" w:cs="Liberation Serif"/>
          <w:bCs/>
        </w:rPr>
        <w:t>кВА</w:t>
      </w:r>
      <w:proofErr w:type="spellEnd"/>
      <w:r w:rsidRPr="009C72AD">
        <w:rPr>
          <w:rFonts w:ascii="Liberation Sans" w:hAnsi="Liberation Sans" w:cs="Liberation Serif"/>
          <w:bCs/>
        </w:rPr>
        <w:t xml:space="preserve"> для подключения энергопринимающих устройств ООО "ЛУКОЙЛ-</w:t>
      </w:r>
      <w:proofErr w:type="spellStart"/>
      <w:r w:rsidRPr="009C72AD">
        <w:rPr>
          <w:rFonts w:ascii="Liberation Sans" w:hAnsi="Liberation Sans" w:cs="Liberation Serif"/>
          <w:bCs/>
        </w:rPr>
        <w:t>Уралнефтепродукт</w:t>
      </w:r>
      <w:proofErr w:type="spellEnd"/>
      <w:r w:rsidRPr="009C72AD">
        <w:rPr>
          <w:rFonts w:ascii="Liberation Sans" w:hAnsi="Liberation Sans" w:cs="Liberation Serif"/>
          <w:bCs/>
        </w:rPr>
        <w:t xml:space="preserve">" (новое строительство ВЛ-10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протяженностью 0,015 км, КЛ 10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протяженностью 0,315 км, КТП 10/0,4 </w:t>
      </w:r>
      <w:proofErr w:type="spellStart"/>
      <w:r w:rsidRPr="009C72AD">
        <w:rPr>
          <w:rFonts w:ascii="Liberation Sans" w:hAnsi="Liberation Sans" w:cs="Liberation Serif"/>
          <w:bCs/>
        </w:rPr>
        <w:t>кВ</w:t>
      </w:r>
      <w:proofErr w:type="spellEnd"/>
      <w:r w:rsidRPr="009C72AD">
        <w:rPr>
          <w:rFonts w:ascii="Liberation Sans" w:hAnsi="Liberation Sans" w:cs="Liberation Serif"/>
          <w:bCs/>
        </w:rPr>
        <w:t xml:space="preserve"> 160 кВА-1 шт.)"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14474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44259"/>
    <w:rsid w:val="00155D77"/>
    <w:rsid w:val="0018118E"/>
    <w:rsid w:val="001A045F"/>
    <w:rsid w:val="001B07A2"/>
    <w:rsid w:val="001D2BD1"/>
    <w:rsid w:val="0024464C"/>
    <w:rsid w:val="0025304E"/>
    <w:rsid w:val="00281250"/>
    <w:rsid w:val="00281955"/>
    <w:rsid w:val="002E0A5F"/>
    <w:rsid w:val="002F6B8E"/>
    <w:rsid w:val="003040FA"/>
    <w:rsid w:val="00315145"/>
    <w:rsid w:val="00321EC6"/>
    <w:rsid w:val="0032556A"/>
    <w:rsid w:val="0032748F"/>
    <w:rsid w:val="00337E14"/>
    <w:rsid w:val="003721D4"/>
    <w:rsid w:val="003D7544"/>
    <w:rsid w:val="00402A5E"/>
    <w:rsid w:val="004223C2"/>
    <w:rsid w:val="004274A9"/>
    <w:rsid w:val="00450E85"/>
    <w:rsid w:val="004556BD"/>
    <w:rsid w:val="00461386"/>
    <w:rsid w:val="004977C9"/>
    <w:rsid w:val="004B01CC"/>
    <w:rsid w:val="00537100"/>
    <w:rsid w:val="00540FB4"/>
    <w:rsid w:val="00585B42"/>
    <w:rsid w:val="00586FDB"/>
    <w:rsid w:val="005B0982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27F73"/>
    <w:rsid w:val="0079275B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9C72AD"/>
    <w:rsid w:val="00A16C9A"/>
    <w:rsid w:val="00A75F7E"/>
    <w:rsid w:val="00A76E9F"/>
    <w:rsid w:val="00A86EFE"/>
    <w:rsid w:val="00AC310D"/>
    <w:rsid w:val="00B31E9A"/>
    <w:rsid w:val="00B70CBC"/>
    <w:rsid w:val="00B73982"/>
    <w:rsid w:val="00B87446"/>
    <w:rsid w:val="00B96FEB"/>
    <w:rsid w:val="00C27B9C"/>
    <w:rsid w:val="00C4207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2024-09-27T05:43:00Z</cp:lastPrinted>
  <dcterms:created xsi:type="dcterms:W3CDTF">2025-02-18T04:18:00Z</dcterms:created>
  <dcterms:modified xsi:type="dcterms:W3CDTF">2025-02-18T04:18:00Z</dcterms:modified>
</cp:coreProperties>
</file>