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123322E8" w:rsidR="00EE7627" w:rsidRPr="005722DC" w:rsidRDefault="004101F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402038">
        <w:rPr>
          <w:rFonts w:ascii="Liberation Sans" w:hAnsi="Liberation Sans"/>
        </w:rPr>
        <w:t>0</w:t>
      </w:r>
      <w:r w:rsidR="005E36B9">
        <w:rPr>
          <w:rFonts w:ascii="Liberation Sans" w:hAnsi="Liberation Sans"/>
        </w:rPr>
        <w:t xml:space="preserve">.01.2025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«Уренгойская электросетевая компания»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402038">
        <w:rPr>
          <w:rFonts w:ascii="Liberation Sans" w:hAnsi="Liberation Sans"/>
        </w:rPr>
        <w:t>050103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402038">
        <w:rPr>
          <w:rFonts w:ascii="Liberation Sans" w:hAnsi="Liberation Sans"/>
        </w:rPr>
        <w:t xml:space="preserve"> и земельных участков с кадастровыми номерами 89:11:05010</w:t>
      </w:r>
      <w:r w:rsidR="007B1CB7" w:rsidRPr="007B1CB7">
        <w:rPr>
          <w:rFonts w:ascii="Liberation Sans" w:hAnsi="Liberation Sans"/>
        </w:rPr>
        <w:t>3</w:t>
      </w:r>
      <w:r w:rsidR="00402038">
        <w:rPr>
          <w:rFonts w:ascii="Liberation Sans" w:hAnsi="Liberation Sans"/>
        </w:rPr>
        <w:t>:4714 (ЯНАО, г. Новый Уренгой, мкр. Мирный), 89:11:05010</w:t>
      </w:r>
      <w:r w:rsidR="007B1CB7">
        <w:rPr>
          <w:rFonts w:ascii="Liberation Sans" w:hAnsi="Liberation Sans"/>
          <w:lang w:val="en-US"/>
        </w:rPr>
        <w:t>3</w:t>
      </w:r>
      <w:r w:rsidR="00402038">
        <w:rPr>
          <w:rFonts w:ascii="Liberation Sans" w:hAnsi="Liberation Sans"/>
        </w:rPr>
        <w:t xml:space="preserve">:3024 (местоположение: ЯНАО, г. Новый Уренгой, ул. 70-летия Октября), 89:11:050103:41 (местоположение: ЯНАО, г. Новый Уренгой, мкр. Мирный, д. 1, корпус 6)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1"/>
      <w:r w:rsidR="00402038">
        <w:rPr>
          <w:rFonts w:ascii="Liberation Sans" w:hAnsi="Liberation Sans" w:cs="Liberation Serif"/>
          <w:bCs/>
        </w:rPr>
        <w:t>КЛ-0,4 кВ электроснабжения ВРУ-0,23 кВ объекта: «Остановочный павильон. ЯНАО, г. Новый Уренгой,                           ул. 70-летия Октября (сторона д. 1/6, мкр. Мирный), остановка                                      «ДС Звездный»</w:t>
      </w:r>
      <w:r w:rsidR="00EE7627" w:rsidRPr="005722DC">
        <w:rPr>
          <w:rFonts w:ascii="Liberation Sans" w:hAnsi="Liberation Sans" w:cs="Liberation Serif"/>
          <w:bCs/>
        </w:rPr>
        <w:t>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каб.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23C2"/>
    <w:rsid w:val="004274A9"/>
    <w:rsid w:val="004401EC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4</cp:revision>
  <cp:lastPrinted>2019-11-12T13:10:00Z</cp:lastPrinted>
  <dcterms:created xsi:type="dcterms:W3CDTF">2025-01-23T06:38:00Z</dcterms:created>
  <dcterms:modified xsi:type="dcterms:W3CDTF">2025-01-24T03:37:00Z</dcterms:modified>
</cp:coreProperties>
</file>