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9DEE" w14:textId="77777777" w:rsidR="00AE6F0C" w:rsidRDefault="00AE6F0C" w:rsidP="00AE6F0C">
      <w:pPr>
        <w:jc w:val="center"/>
        <w:rPr>
          <w:rFonts w:ascii="Liberation Serif" w:eastAsia="Liberation Serif" w:hAnsi="Liberation Serif" w:cs="Liberation Serif"/>
          <w:bCs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eastAsia="Liberation Serif" w:hAnsi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>ГРАФИК</w:t>
      </w:r>
      <w:r>
        <w:rPr>
          <w:rFonts w:ascii="Liberation Serif" w:eastAsia="Liberation Serif" w:hAnsi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eastAsia="Liberation Serif" w:hAnsi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</w:t>
      </w:r>
    </w:p>
    <w:p w14:paraId="777D917E" w14:textId="77777777" w:rsidR="00AE6F0C" w:rsidRDefault="00AE6F0C" w:rsidP="00AE6F0C">
      <w:pPr>
        <w:jc w:val="center"/>
        <w:rPr>
          <w:rFonts w:ascii="Liberation Serif" w:eastAsia="Liberation Serif" w:hAnsi="Liberation Serif" w:cs="Liberation Serif"/>
          <w:bCs/>
          <w:i/>
          <w:color w:val="141313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141313"/>
          <w:sz w:val="28"/>
          <w:szCs w:val="28"/>
          <w:shd w:val="clear" w:color="auto" w:fill="FFFFFF"/>
        </w:rPr>
        <w:t>Думы города Новый Уренгой седьмого созыва</w:t>
      </w:r>
    </w:p>
    <w:p w14:paraId="27438D67" w14:textId="77777777" w:rsidR="00AE6F0C" w:rsidRDefault="00AE6F0C" w:rsidP="00AE6F0C">
      <w:pPr>
        <w:jc w:val="center"/>
        <w:rPr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  <w:highlight w:val="white"/>
        </w:rPr>
        <w:t>на</w:t>
      </w:r>
      <w:r>
        <w:rPr>
          <w:rFonts w:ascii="Liberation Serif" w:eastAsia="Liberation Serif" w:hAnsi="Liberation Serif" w:cs="Liberation Serif"/>
          <w:b/>
          <w:i/>
          <w:sz w:val="28"/>
          <w:szCs w:val="28"/>
          <w:highlight w:val="white"/>
        </w:rPr>
        <w:t xml:space="preserve"> ЯНВАРЬ </w:t>
      </w:r>
      <w:r>
        <w:rPr>
          <w:rFonts w:ascii="Liberation Serif" w:eastAsia="Liberation Serif" w:hAnsi="Liberation Serif" w:cs="Liberation Serif"/>
          <w:i/>
          <w:sz w:val="28"/>
          <w:szCs w:val="28"/>
          <w:highlight w:val="white"/>
        </w:rPr>
        <w:t>2025 год</w:t>
      </w:r>
      <w:r>
        <w:rPr>
          <w:sz w:val="28"/>
          <w:szCs w:val="28"/>
        </w:rPr>
        <w:t>а</w:t>
      </w:r>
    </w:p>
    <w:p w14:paraId="6594815B" w14:textId="77777777" w:rsidR="00AE6F0C" w:rsidRDefault="00AE6F0C" w:rsidP="00AE6F0C">
      <w:pPr>
        <w:rPr>
          <w:rFonts w:ascii="PT Astra Serif" w:hAnsi="PT Astra Serif"/>
          <w:b/>
          <w:sz w:val="16"/>
          <w:szCs w:val="16"/>
        </w:rPr>
      </w:pPr>
    </w:p>
    <w:tbl>
      <w:tblPr>
        <w:tblW w:w="10868" w:type="dxa"/>
        <w:tblCellSpacing w:w="20" w:type="dxa"/>
        <w:tblInd w:w="-78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 w:rsidR="00AE6F0C" w14:paraId="5D91E13A" w14:textId="77777777" w:rsidTr="00DC753A">
        <w:trPr>
          <w:tblCellSpacing w:w="20" w:type="dxa"/>
        </w:trPr>
        <w:tc>
          <w:tcPr>
            <w:tcW w:w="2052" w:type="dxa"/>
            <w:shd w:val="clear" w:color="auto" w:fill="DBE5F1"/>
            <w:vAlign w:val="center"/>
          </w:tcPr>
          <w:p w14:paraId="0D337134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Дата приёма</w:t>
            </w:r>
          </w:p>
        </w:tc>
        <w:tc>
          <w:tcPr>
            <w:tcW w:w="5901" w:type="dxa"/>
            <w:shd w:val="clear" w:color="auto" w:fill="DBE5F1"/>
            <w:vAlign w:val="center"/>
          </w:tcPr>
          <w:p w14:paraId="098A9603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Депутат Городской Думы</w:t>
            </w:r>
          </w:p>
        </w:tc>
        <w:tc>
          <w:tcPr>
            <w:tcW w:w="2755" w:type="dxa"/>
            <w:shd w:val="clear" w:color="auto" w:fill="DBE5F1"/>
            <w:vAlign w:val="center"/>
          </w:tcPr>
          <w:p w14:paraId="24A99475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Часы приёма</w:t>
            </w:r>
          </w:p>
          <w:p w14:paraId="18B11C28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</w:p>
        </w:tc>
      </w:tr>
      <w:tr w:rsidR="00AE6F0C" w14:paraId="43018933" w14:textId="77777777" w:rsidTr="00DC753A">
        <w:trPr>
          <w:trHeight w:val="448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407A5ED6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09 января 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31951FBE" w14:textId="77777777" w:rsidR="00AE6F0C" w:rsidRDefault="00AE6F0C" w:rsidP="00DC753A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Скидан Мария Евгеньевна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40EF9A5C" w14:textId="77777777" w:rsidR="00AE6F0C" w:rsidRDefault="00AE6F0C" w:rsidP="00DC753A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15:00-16:00</w:t>
            </w:r>
          </w:p>
        </w:tc>
      </w:tr>
      <w:tr w:rsidR="00AE6F0C" w14:paraId="5E65AD10" w14:textId="77777777" w:rsidTr="00DC753A">
        <w:trPr>
          <w:trHeight w:val="395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2CF931D6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10 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6EF99D14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Дементьев Андрей Викторович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790C0D43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17:00-18:00</w:t>
            </w:r>
          </w:p>
        </w:tc>
      </w:tr>
      <w:tr w:rsidR="00AE6F0C" w14:paraId="20CB8D80" w14:textId="77777777" w:rsidTr="00DC753A">
        <w:trPr>
          <w:trHeight w:val="395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7DAD240A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10 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764C7CAE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Павлова Анастасия Леонидовна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6F581286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16:00-17:00</w:t>
            </w:r>
          </w:p>
        </w:tc>
      </w:tr>
      <w:tr w:rsidR="00AE6F0C" w14:paraId="524715E0" w14:textId="77777777" w:rsidTr="00DC753A">
        <w:trPr>
          <w:trHeight w:val="395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3C0033DA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13 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6ED20F8E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Туковский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 Дмитрий Владимирович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0BABA0DE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17:00-18:00</w:t>
            </w:r>
          </w:p>
        </w:tc>
      </w:tr>
      <w:tr w:rsidR="00AE6F0C" w14:paraId="343AA3C1" w14:textId="77777777" w:rsidTr="00DC753A">
        <w:trPr>
          <w:trHeight w:val="395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0C1F192E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14 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2015B548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Леус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 Андрей Константинович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7BD84E24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17:00-18:00</w:t>
            </w:r>
          </w:p>
        </w:tc>
      </w:tr>
      <w:tr w:rsidR="00AE6F0C" w14:paraId="14A552D2" w14:textId="77777777" w:rsidTr="00DC753A">
        <w:trPr>
          <w:trHeight w:val="395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48A8F383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 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1492BE9C" w14:textId="77777777" w:rsidR="00AE6F0C" w:rsidRDefault="00AE6F0C" w:rsidP="00DC753A">
            <w:pPr>
              <w:pStyle w:val="a3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  <w:lang w:eastAsia="ru-RU"/>
              </w:rPr>
              <w:t>Корчагина Наталья Владимировна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5CA72E3A" w14:textId="77777777" w:rsidR="00AE6F0C" w:rsidRDefault="00AE6F0C" w:rsidP="00DC753A">
            <w:pPr>
              <w:pStyle w:val="a3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16:00-17:00</w:t>
            </w:r>
          </w:p>
        </w:tc>
      </w:tr>
      <w:tr w:rsidR="00AE6F0C" w14:paraId="12251D30" w14:textId="77777777" w:rsidTr="00DC753A">
        <w:trPr>
          <w:trHeight w:val="395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2566FD69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16 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7B1464AE" w14:textId="77777777" w:rsidR="00AE6F0C" w:rsidRDefault="00AE6F0C" w:rsidP="00DC753A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Шумова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Полина Михайловна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5867689C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17:00-18:00</w:t>
            </w:r>
          </w:p>
        </w:tc>
      </w:tr>
      <w:tr w:rsidR="00AE6F0C" w14:paraId="66199002" w14:textId="77777777" w:rsidTr="00DC753A">
        <w:trPr>
          <w:trHeight w:val="395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34DD7F39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 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30667DCF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Цуканова Жанна Петровна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66F52857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17:00-18:00</w:t>
            </w:r>
          </w:p>
        </w:tc>
      </w:tr>
      <w:tr w:rsidR="00AE6F0C" w14:paraId="2F2D50B6" w14:textId="77777777" w:rsidTr="00DC753A">
        <w:trPr>
          <w:trHeight w:val="395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7DB686F9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17 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5E64EE06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Сухачев Сергей Николаевич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610C47DA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17:00-18:00</w:t>
            </w:r>
          </w:p>
        </w:tc>
      </w:tr>
      <w:tr w:rsidR="00AE6F0C" w14:paraId="78D3971B" w14:textId="77777777" w:rsidTr="00DC753A">
        <w:trPr>
          <w:trHeight w:val="395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787E19C6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20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18AFC1F5" w14:textId="77777777" w:rsidR="00AE6F0C" w:rsidRDefault="00AE6F0C" w:rsidP="00DC753A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Пикалов Артем Анатольевич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29B0A5C1" w14:textId="77777777" w:rsidR="00AE6F0C" w:rsidRDefault="00AE6F0C" w:rsidP="00DC753A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17:00-18:00</w:t>
            </w:r>
          </w:p>
        </w:tc>
      </w:tr>
      <w:tr w:rsidR="00AE6F0C" w14:paraId="5316C1DC" w14:textId="77777777" w:rsidTr="00DC753A">
        <w:trPr>
          <w:trHeight w:val="276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6858D746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21 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33478AFF" w14:textId="77777777" w:rsidR="00AE6F0C" w:rsidRDefault="00AE6F0C" w:rsidP="00DC753A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Горлач Николай Александрович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5AAC280F" w14:textId="77777777" w:rsidR="00AE6F0C" w:rsidRDefault="00AE6F0C" w:rsidP="00DC753A">
            <w:pPr>
              <w:pStyle w:val="a3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17:00-18:00</w:t>
            </w:r>
          </w:p>
          <w:p w14:paraId="1989B5F9" w14:textId="77777777" w:rsidR="00AE6F0C" w:rsidRDefault="00AE6F0C" w:rsidP="00DC753A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р-н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Коротчаево</w:t>
            </w:r>
            <w:proofErr w:type="spellEnd"/>
          </w:p>
        </w:tc>
      </w:tr>
      <w:tr w:rsidR="00AE6F0C" w14:paraId="0CC4C0B2" w14:textId="77777777" w:rsidTr="00DC753A">
        <w:trPr>
          <w:trHeight w:val="441"/>
          <w:tblCellSpacing w:w="20" w:type="dxa"/>
        </w:trPr>
        <w:tc>
          <w:tcPr>
            <w:tcW w:w="2052" w:type="dxa"/>
            <w:vMerge w:val="restart"/>
            <w:shd w:val="clear" w:color="FFFFFF" w:fill="DAEEF3"/>
            <w:vAlign w:val="center"/>
          </w:tcPr>
          <w:p w14:paraId="2B17FBCD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 января</w:t>
            </w:r>
          </w:p>
        </w:tc>
        <w:tc>
          <w:tcPr>
            <w:tcW w:w="5901" w:type="dxa"/>
            <w:vMerge w:val="restart"/>
            <w:shd w:val="clear" w:color="FFFFFF" w:fill="DAEEF3"/>
            <w:vAlign w:val="center"/>
          </w:tcPr>
          <w:p w14:paraId="5223AA02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Лешан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Дмитрий Георгиевич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3D3DF3F5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18:30-19:30</w:t>
            </w:r>
          </w:p>
        </w:tc>
      </w:tr>
      <w:tr w:rsidR="00AE6F0C" w14:paraId="66BC7905" w14:textId="77777777" w:rsidTr="00DC753A">
        <w:trPr>
          <w:trHeight w:val="395"/>
          <w:tblCellSpacing w:w="20" w:type="dxa"/>
        </w:trPr>
        <w:tc>
          <w:tcPr>
            <w:tcW w:w="2052" w:type="dxa"/>
            <w:vMerge w:val="restart"/>
            <w:shd w:val="clear" w:color="FFFFFF" w:fill="DAEEF3"/>
            <w:vAlign w:val="center"/>
          </w:tcPr>
          <w:p w14:paraId="73211319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22 января</w:t>
            </w:r>
          </w:p>
        </w:tc>
        <w:tc>
          <w:tcPr>
            <w:tcW w:w="5901" w:type="dxa"/>
            <w:vMerge w:val="restart"/>
            <w:shd w:val="clear" w:color="FFFFFF" w:fill="DAEEF3"/>
            <w:vAlign w:val="center"/>
          </w:tcPr>
          <w:p w14:paraId="56E6AD40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Скурихин Алексей Сергеевич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6A916429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  <w:lang w:eastAsia="ru-RU"/>
              </w:rPr>
              <w:t>16:00-17:00</w:t>
            </w:r>
          </w:p>
        </w:tc>
      </w:tr>
      <w:tr w:rsidR="00AE6F0C" w14:paraId="425E2A3E" w14:textId="77777777" w:rsidTr="00DC753A">
        <w:trPr>
          <w:trHeight w:val="978"/>
          <w:tblCellSpacing w:w="20" w:type="dxa"/>
        </w:trPr>
        <w:tc>
          <w:tcPr>
            <w:tcW w:w="2052" w:type="dxa"/>
            <w:vMerge w:val="restart"/>
            <w:shd w:val="clear" w:color="FFFFFF" w:fill="DAEEF3"/>
            <w:vAlign w:val="center"/>
          </w:tcPr>
          <w:p w14:paraId="677BA5E2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24 января</w:t>
            </w:r>
          </w:p>
        </w:tc>
        <w:tc>
          <w:tcPr>
            <w:tcW w:w="5901" w:type="dxa"/>
            <w:vMerge w:val="restart"/>
            <w:shd w:val="clear" w:color="FFFFFF" w:fill="DAEEF3"/>
            <w:vAlign w:val="center"/>
          </w:tcPr>
          <w:p w14:paraId="0D97AC9E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Джабуев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 Алибек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Умалатович</w:t>
            </w:r>
            <w:proofErr w:type="spellEnd"/>
          </w:p>
        </w:tc>
        <w:tc>
          <w:tcPr>
            <w:tcW w:w="2755" w:type="dxa"/>
            <w:vMerge w:val="restart"/>
            <w:shd w:val="clear" w:color="FFFFFF" w:fill="DAEEF3"/>
          </w:tcPr>
          <w:p w14:paraId="0EC5D0E4" w14:textId="77777777" w:rsidR="00AE6F0C" w:rsidRDefault="00AE6F0C" w:rsidP="00DC753A">
            <w:pPr>
              <w:pStyle w:val="a3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17:00-18:00</w:t>
            </w:r>
          </w:p>
          <w:p w14:paraId="55EB63BD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Администрация города</w:t>
            </w:r>
          </w:p>
        </w:tc>
      </w:tr>
      <w:tr w:rsidR="00AE6F0C" w14:paraId="34038169" w14:textId="77777777" w:rsidTr="00DC753A">
        <w:trPr>
          <w:trHeight w:val="276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31876B89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24 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33352689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Григорьев Вячеслав Евгеньевич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19141F5A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17:00-18:00</w:t>
            </w:r>
          </w:p>
        </w:tc>
      </w:tr>
      <w:tr w:rsidR="00AE6F0C" w14:paraId="05A5FD1A" w14:textId="77777777" w:rsidTr="00DC753A">
        <w:trPr>
          <w:trHeight w:val="276"/>
          <w:tblCellSpacing w:w="20" w:type="dxa"/>
        </w:trPr>
        <w:tc>
          <w:tcPr>
            <w:tcW w:w="2052" w:type="dxa"/>
            <w:vMerge w:val="restart"/>
            <w:shd w:val="clear" w:color="FFFFFF" w:fill="DAEEF3"/>
            <w:vAlign w:val="center"/>
          </w:tcPr>
          <w:p w14:paraId="05885817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25 января</w:t>
            </w:r>
          </w:p>
        </w:tc>
        <w:tc>
          <w:tcPr>
            <w:tcW w:w="5901" w:type="dxa"/>
            <w:vMerge w:val="restart"/>
            <w:shd w:val="clear" w:color="FFFFFF" w:fill="DAEEF3"/>
            <w:vAlign w:val="center"/>
          </w:tcPr>
          <w:p w14:paraId="5AA80DA5" w14:textId="77777777" w:rsidR="00AE6F0C" w:rsidRDefault="00AE6F0C" w:rsidP="00DC753A">
            <w:pPr>
              <w:pStyle w:val="a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Прудников Константин Николаевич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7C2061FB" w14:textId="77777777" w:rsidR="00AE6F0C" w:rsidRDefault="00AE6F0C" w:rsidP="00DC753A">
            <w:pPr>
              <w:pStyle w:val="a3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11:00-12:00</w:t>
            </w:r>
          </w:p>
          <w:p w14:paraId="015BE1BC" w14:textId="77777777" w:rsidR="00AE6F0C" w:rsidRDefault="00AE6F0C" w:rsidP="00DC753A">
            <w:pPr>
              <w:pStyle w:val="a3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р-н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Лимбяяха</w:t>
            </w:r>
            <w:proofErr w:type="spellEnd"/>
          </w:p>
          <w:p w14:paraId="3CEF8D0A" w14:textId="77777777" w:rsidR="00AE6F0C" w:rsidRDefault="00AE6F0C" w:rsidP="00DC753A">
            <w:pPr>
              <w:pStyle w:val="a3"/>
              <w:jc w:val="center"/>
            </w:pPr>
          </w:p>
          <w:p w14:paraId="4D0284C3" w14:textId="77777777" w:rsidR="00AE6F0C" w:rsidRDefault="00AE6F0C" w:rsidP="00DC753A">
            <w:pPr>
              <w:pStyle w:val="a3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13:00-14:00</w:t>
            </w:r>
          </w:p>
          <w:p w14:paraId="74AC00C2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р-н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Коротчаево</w:t>
            </w:r>
            <w:proofErr w:type="spellEnd"/>
          </w:p>
        </w:tc>
      </w:tr>
      <w:tr w:rsidR="00AE6F0C" w14:paraId="198796B0" w14:textId="77777777" w:rsidTr="00DC753A">
        <w:trPr>
          <w:trHeight w:val="276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4BEB9434" w14:textId="77777777" w:rsidR="00AE6F0C" w:rsidRDefault="00AE6F0C" w:rsidP="00DC753A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27 января</w:t>
            </w:r>
          </w:p>
        </w:tc>
        <w:tc>
          <w:tcPr>
            <w:tcW w:w="5901" w:type="dxa"/>
            <w:vMerge w:val="restart"/>
            <w:shd w:val="clear" w:color="FFFFFF" w:fill="DAEEF3"/>
          </w:tcPr>
          <w:p w14:paraId="27A16CDA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Кашникова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 Екатерина Николаевна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76D9B87D" w14:textId="77777777" w:rsidR="00AE6F0C" w:rsidRDefault="00AE6F0C" w:rsidP="00DC753A">
            <w:pPr>
              <w:pStyle w:val="a3"/>
              <w:jc w:val="center"/>
              <w:rPr>
                <w:rFonts w:ascii="Liberation Serif" w:eastAsia="Liberation Serif" w:hAnsi="Liberation Serif" w:cs="Liberation Serif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17:00-18:00</w:t>
            </w:r>
          </w:p>
        </w:tc>
      </w:tr>
      <w:tr w:rsidR="00AE6F0C" w14:paraId="0E4A9202" w14:textId="77777777" w:rsidTr="00DC753A">
        <w:trPr>
          <w:trHeight w:val="433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01AC9A69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28 января</w:t>
            </w:r>
          </w:p>
        </w:tc>
        <w:tc>
          <w:tcPr>
            <w:tcW w:w="5901" w:type="dxa"/>
            <w:vMerge w:val="restart"/>
            <w:shd w:val="clear" w:color="FFFFFF" w:fill="DAEEF3"/>
            <w:vAlign w:val="center"/>
          </w:tcPr>
          <w:p w14:paraId="55AC51A9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Сергиенко Александр Владимирович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4EC59DFB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14:00-15:00</w:t>
            </w:r>
          </w:p>
        </w:tc>
      </w:tr>
      <w:tr w:rsidR="00AE6F0C" w14:paraId="0F332629" w14:textId="77777777" w:rsidTr="00DC753A">
        <w:trPr>
          <w:trHeight w:val="433"/>
          <w:tblCellSpacing w:w="20" w:type="dxa"/>
        </w:trPr>
        <w:tc>
          <w:tcPr>
            <w:tcW w:w="2052" w:type="dxa"/>
            <w:vMerge w:val="restart"/>
            <w:shd w:val="clear" w:color="FFFFFF" w:fill="DAEEF3"/>
          </w:tcPr>
          <w:p w14:paraId="5DD018D0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28 января</w:t>
            </w:r>
          </w:p>
        </w:tc>
        <w:tc>
          <w:tcPr>
            <w:tcW w:w="5901" w:type="dxa"/>
            <w:vMerge w:val="restart"/>
            <w:shd w:val="clear" w:color="FFFFFF" w:fill="DAEEF3"/>
            <w:vAlign w:val="center"/>
          </w:tcPr>
          <w:p w14:paraId="1354C559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Шен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Виктор Валерьевич</w:t>
            </w:r>
          </w:p>
        </w:tc>
        <w:tc>
          <w:tcPr>
            <w:tcW w:w="2755" w:type="dxa"/>
            <w:vMerge w:val="restart"/>
            <w:shd w:val="clear" w:color="FFFFFF" w:fill="DAEEF3"/>
          </w:tcPr>
          <w:p w14:paraId="36239C62" w14:textId="77777777" w:rsidR="00AE6F0C" w:rsidRDefault="00AE6F0C" w:rsidP="00DC75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18:00-19:00</w:t>
            </w:r>
          </w:p>
        </w:tc>
      </w:tr>
    </w:tbl>
    <w:p w14:paraId="384B9C1B" w14:textId="77777777" w:rsidR="00AE6F0C" w:rsidRDefault="00AE6F0C" w:rsidP="00AE6F0C">
      <w:pPr>
        <w:rPr>
          <w:rFonts w:ascii="PT Astra Serif" w:hAnsi="PT Astra Serif"/>
          <w:i/>
          <w:sz w:val="27"/>
          <w:szCs w:val="16"/>
        </w:rPr>
      </w:pPr>
    </w:p>
    <w:p w14:paraId="47B08DE7" w14:textId="77777777" w:rsidR="00AE6F0C" w:rsidRDefault="00AE6F0C" w:rsidP="00AE6F0C">
      <w:pPr>
        <w:jc w:val="center"/>
        <w:rPr>
          <w:rFonts w:ascii="Liberation Serif" w:eastAsia="Liberation Serif" w:hAnsi="Liberation Serif" w:cs="Liberation Serif"/>
          <w:bCs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Приём граждан производится по </w:t>
      </w:r>
      <w:r>
        <w:rPr>
          <w:rFonts w:ascii="Liberation Serif" w:eastAsia="Liberation Serif" w:hAnsi="Liberation Serif" w:cs="Liberation Serif"/>
          <w:b/>
          <w:i/>
          <w:sz w:val="28"/>
          <w:szCs w:val="28"/>
        </w:rPr>
        <w:t>ПРЕДВАРИТЕЛЬНОЙ ЗАПИСИ</w:t>
      </w:r>
    </w:p>
    <w:p w14:paraId="5B40A571" w14:textId="77777777" w:rsidR="00AE6F0C" w:rsidRDefault="00AE6F0C" w:rsidP="00AE6F0C">
      <w:pPr>
        <w:jc w:val="center"/>
        <w:rPr>
          <w:rFonts w:ascii="Liberation Serif" w:eastAsia="Liberation Serif" w:hAnsi="Liberation Serif" w:cs="Liberation Serif"/>
          <w:bCs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 xml:space="preserve">по тел.: </w:t>
      </w:r>
      <w:r>
        <w:rPr>
          <w:rFonts w:ascii="Liberation Serif" w:eastAsia="Liberation Serif" w:hAnsi="Liberation Serif" w:cs="Liberation Serif"/>
          <w:b/>
          <w:i/>
          <w:sz w:val="28"/>
          <w:szCs w:val="28"/>
          <w:u w:val="single"/>
        </w:rPr>
        <w:t>94-77-79</w:t>
      </w:r>
      <w:r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 xml:space="preserve"> </w:t>
      </w:r>
    </w:p>
    <w:p w14:paraId="5A17C7AD" w14:textId="77777777" w:rsidR="00AE6F0C" w:rsidRDefault="00AE6F0C" w:rsidP="00AE6F0C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с 08:30 до 12:30, с 14:00 до 17:00 </w:t>
      </w:r>
    </w:p>
    <w:p w14:paraId="5D5419B4" w14:textId="77777777" w:rsidR="00AE6F0C" w:rsidRDefault="00AE6F0C" w:rsidP="00AE6F0C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ежедневно, кроме субботы, воскресенья и праздничных дней </w:t>
      </w:r>
    </w:p>
    <w:p w14:paraId="39844FF6" w14:textId="77777777" w:rsidR="00FC25AE" w:rsidRDefault="00FC25AE"/>
    <w:sectPr w:rsidR="00FC25AE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AE"/>
    <w:rsid w:val="00AE6F0C"/>
    <w:rsid w:val="00F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0AC8C-7CA5-4B87-90CD-CFB799DB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E6F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 Григорьева</dc:creator>
  <cp:keywords/>
  <dc:description/>
  <cp:lastModifiedBy>Ольга Валентиновна Григорьева</cp:lastModifiedBy>
  <cp:revision>2</cp:revision>
  <dcterms:created xsi:type="dcterms:W3CDTF">2024-12-27T10:00:00Z</dcterms:created>
  <dcterms:modified xsi:type="dcterms:W3CDTF">2024-12-27T10:00:00Z</dcterms:modified>
</cp:coreProperties>
</file>