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17025709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</w:t>
      </w:r>
      <w:r w:rsidR="0032748F">
        <w:rPr>
          <w:rFonts w:ascii="Liberation Sans" w:hAnsi="Liberation Sans" w:cs="Liberation Serif"/>
        </w:rPr>
        <w:t>Уренгойская электросетевая компания</w:t>
      </w:r>
      <w:r w:rsidR="00EE7627" w:rsidRPr="002E0A5F">
        <w:rPr>
          <w:rFonts w:ascii="Liberation Sans" w:hAnsi="Liberation Sans" w:cs="Liberation Serif"/>
        </w:rPr>
        <w:t>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bookmarkStart w:id="0" w:name="_Hlk182842508"/>
      <w:r w:rsidR="006E23B7">
        <w:rPr>
          <w:rFonts w:ascii="Liberation Sans" w:hAnsi="Liberation Sans"/>
        </w:rPr>
        <w:t>част</w:t>
      </w:r>
      <w:r w:rsidR="003F672B">
        <w:rPr>
          <w:rFonts w:ascii="Liberation Sans" w:hAnsi="Liberation Sans"/>
        </w:rPr>
        <w:t>и</w:t>
      </w:r>
      <w:r w:rsidR="00A21999">
        <w:rPr>
          <w:rFonts w:ascii="Liberation Sans" w:hAnsi="Liberation Sans"/>
        </w:rPr>
        <w:t xml:space="preserve"> </w:t>
      </w:r>
      <w:r w:rsidR="001A045F" w:rsidRPr="002E0A5F">
        <w:rPr>
          <w:rFonts w:ascii="Liberation Sans" w:hAnsi="Liberation Sans"/>
        </w:rPr>
        <w:t>земельн</w:t>
      </w:r>
      <w:r w:rsidR="00AF7BB5">
        <w:rPr>
          <w:rFonts w:ascii="Liberation Sans" w:hAnsi="Liberation Sans"/>
        </w:rPr>
        <w:t>ых</w:t>
      </w:r>
      <w:r w:rsidR="001A045F" w:rsidRPr="002E0A5F">
        <w:rPr>
          <w:rFonts w:ascii="Liberation Sans" w:hAnsi="Liberation Sans"/>
        </w:rPr>
        <w:t xml:space="preserve"> участк</w:t>
      </w:r>
      <w:r w:rsidR="00AF7BB5">
        <w:rPr>
          <w:rFonts w:ascii="Liberation Sans" w:hAnsi="Liberation Sans"/>
        </w:rPr>
        <w:t>ов</w:t>
      </w:r>
      <w:r w:rsidR="00EC7A8B">
        <w:rPr>
          <w:rFonts w:ascii="Liberation Sans" w:hAnsi="Liberation Sans"/>
        </w:rPr>
        <w:t xml:space="preserve"> с кадастровым</w:t>
      </w:r>
      <w:r w:rsidR="00AF7BB5">
        <w:rPr>
          <w:rFonts w:ascii="Liberation Sans" w:hAnsi="Liberation Sans"/>
        </w:rPr>
        <w:t>и</w:t>
      </w:r>
      <w:r w:rsidR="0099586D">
        <w:rPr>
          <w:rFonts w:ascii="Liberation Sans" w:hAnsi="Liberation Sans"/>
        </w:rPr>
        <w:t xml:space="preserve"> </w:t>
      </w:r>
      <w:r w:rsidR="001A045F" w:rsidRPr="002E0A5F">
        <w:rPr>
          <w:rFonts w:ascii="Liberation Sans" w:hAnsi="Liberation Sans"/>
        </w:rPr>
        <w:t>номер</w:t>
      </w:r>
      <w:r w:rsidR="00AF7BB5">
        <w:rPr>
          <w:rFonts w:ascii="Liberation Sans" w:hAnsi="Liberation Sans"/>
        </w:rPr>
        <w:t>ами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bookmarkEnd w:id="0"/>
      <w:r w:rsidR="00497D5B">
        <w:rPr>
          <w:rFonts w:ascii="Liberation Sans" w:hAnsi="Liberation Sans"/>
        </w:rPr>
        <w:t>010204:340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 xml:space="preserve">местоположение: </w:t>
      </w:r>
      <w:r w:rsidR="00497D5B">
        <w:rPr>
          <w:rFonts w:ascii="Liberation Sans" w:hAnsi="Liberation Sans" w:cs="Liberation Serif"/>
        </w:rPr>
        <w:t>ЯНАО</w:t>
      </w:r>
      <w:r w:rsidR="006E23B7" w:rsidRPr="002E0A5F">
        <w:rPr>
          <w:rFonts w:ascii="Liberation Sans" w:hAnsi="Liberation Sans" w:cs="Liberation Serif"/>
        </w:rPr>
        <w:t>, г. Новый Уренгой</w:t>
      </w:r>
      <w:r w:rsidR="007C30B1">
        <w:rPr>
          <w:rFonts w:ascii="Liberation Sans" w:hAnsi="Liberation Sans" w:cs="Liberation Serif"/>
        </w:rPr>
        <w:t xml:space="preserve">, </w:t>
      </w:r>
      <w:r w:rsidR="00497D5B">
        <w:rPr>
          <w:rFonts w:ascii="Liberation Sans" w:hAnsi="Liberation Sans" w:cs="Liberation Serif"/>
        </w:rPr>
        <w:t>Западная промзона</w:t>
      </w:r>
      <w:r w:rsidR="006E23B7">
        <w:rPr>
          <w:rFonts w:ascii="Liberation Sans" w:hAnsi="Liberation Sans"/>
        </w:rPr>
        <w:t>)</w:t>
      </w:r>
      <w:r w:rsidR="00AF7BB5">
        <w:rPr>
          <w:rFonts w:ascii="Liberation Sans" w:hAnsi="Liberation Sans"/>
        </w:rPr>
        <w:t xml:space="preserve">, </w:t>
      </w:r>
      <w:bookmarkStart w:id="1" w:name="_Hlk182842520"/>
      <w:r w:rsidR="00AF7BB5">
        <w:rPr>
          <w:rFonts w:ascii="Liberation Sans" w:hAnsi="Liberation Sans"/>
        </w:rPr>
        <w:t>89:11:</w:t>
      </w:r>
      <w:bookmarkEnd w:id="1"/>
      <w:r w:rsidR="00497D5B">
        <w:rPr>
          <w:rFonts w:ascii="Liberation Sans" w:hAnsi="Liberation Sans"/>
        </w:rPr>
        <w:t>010204:635</w:t>
      </w:r>
      <w:r w:rsidR="00AF7BB5">
        <w:rPr>
          <w:rFonts w:ascii="Liberation Sans" w:hAnsi="Liberation Sans"/>
        </w:rPr>
        <w:t xml:space="preserve"> (</w:t>
      </w:r>
      <w:r w:rsidR="00AF7BB5" w:rsidRPr="002E0A5F">
        <w:rPr>
          <w:rFonts w:ascii="Liberation Sans" w:hAnsi="Liberation Sans" w:cs="Liberation Serif"/>
        </w:rPr>
        <w:t xml:space="preserve">местоположение: </w:t>
      </w:r>
      <w:r w:rsidR="00497D5B">
        <w:rPr>
          <w:rFonts w:ascii="Liberation Sans" w:hAnsi="Liberation Sans" w:cs="Liberation Serif"/>
        </w:rPr>
        <w:t>ЯНАО</w:t>
      </w:r>
      <w:r w:rsidR="00AF7BB5" w:rsidRPr="002E0A5F">
        <w:rPr>
          <w:rFonts w:ascii="Liberation Sans" w:hAnsi="Liberation Sans" w:cs="Liberation Serif"/>
        </w:rPr>
        <w:t>, г. Новый Уренгой</w:t>
      </w:r>
      <w:r w:rsidR="00AF7BB5">
        <w:rPr>
          <w:rFonts w:ascii="Liberation Sans" w:hAnsi="Liberation Sans" w:cs="Liberation Serif"/>
        </w:rPr>
        <w:t xml:space="preserve">, </w:t>
      </w:r>
      <w:r w:rsidR="00497D5B">
        <w:rPr>
          <w:rFonts w:ascii="Liberation Sans" w:hAnsi="Liberation Sans" w:cs="Liberation Serif"/>
        </w:rPr>
        <w:t>Западная промзона</w:t>
      </w:r>
      <w:r w:rsidR="00AF7BB5">
        <w:rPr>
          <w:rFonts w:ascii="Liberation Sans" w:hAnsi="Liberation Sans"/>
        </w:rPr>
        <w:t>)</w:t>
      </w:r>
      <w:r w:rsidR="00497D5B">
        <w:rPr>
          <w:rFonts w:ascii="Liberation Sans" w:hAnsi="Liberation Sans"/>
        </w:rPr>
        <w:t xml:space="preserve">, </w:t>
      </w:r>
      <w:r w:rsidR="00497D5B">
        <w:rPr>
          <w:rFonts w:ascii="Liberation Sans" w:hAnsi="Liberation Sans"/>
        </w:rPr>
        <w:t>89:11:010204:</w:t>
      </w:r>
      <w:r w:rsidR="00497D5B">
        <w:rPr>
          <w:rFonts w:ascii="Liberation Sans" w:hAnsi="Liberation Sans"/>
        </w:rPr>
        <w:t>628</w:t>
      </w:r>
      <w:r w:rsidR="00497D5B">
        <w:rPr>
          <w:rFonts w:ascii="Liberation Sans" w:hAnsi="Liberation Sans"/>
        </w:rPr>
        <w:t xml:space="preserve"> (</w:t>
      </w:r>
      <w:r w:rsidR="00497D5B" w:rsidRPr="002E0A5F">
        <w:rPr>
          <w:rFonts w:ascii="Liberation Sans" w:hAnsi="Liberation Sans" w:cs="Liberation Serif"/>
        </w:rPr>
        <w:t xml:space="preserve">местоположение: </w:t>
      </w:r>
      <w:r w:rsidR="00497D5B">
        <w:rPr>
          <w:rFonts w:ascii="Liberation Sans" w:hAnsi="Liberation Sans" w:cs="Liberation Serif"/>
        </w:rPr>
        <w:t>ЯНАО</w:t>
      </w:r>
      <w:r w:rsidR="00497D5B" w:rsidRPr="002E0A5F">
        <w:rPr>
          <w:rFonts w:ascii="Liberation Sans" w:hAnsi="Liberation Sans" w:cs="Liberation Serif"/>
        </w:rPr>
        <w:t>, г. Новый Уренгой</w:t>
      </w:r>
      <w:r w:rsidR="00497D5B">
        <w:rPr>
          <w:rFonts w:ascii="Liberation Sans" w:hAnsi="Liberation Sans" w:cs="Liberation Serif"/>
        </w:rPr>
        <w:t>, Западная промзона</w:t>
      </w:r>
      <w:r w:rsidR="00497D5B">
        <w:rPr>
          <w:rFonts w:ascii="Liberation Sans" w:hAnsi="Liberation Sans"/>
        </w:rPr>
        <w:t>)</w:t>
      </w:r>
      <w:r w:rsidR="00497D5B">
        <w:rPr>
          <w:rFonts w:ascii="Liberation Sans" w:hAnsi="Liberation Sans"/>
        </w:rPr>
        <w:t xml:space="preserve">, </w:t>
      </w:r>
      <w:r w:rsidR="00497D5B">
        <w:rPr>
          <w:rFonts w:ascii="Liberation Sans" w:hAnsi="Liberation Sans"/>
        </w:rPr>
        <w:t>89:11:010204:</w:t>
      </w:r>
      <w:r w:rsidR="00497D5B">
        <w:rPr>
          <w:rFonts w:ascii="Liberation Sans" w:hAnsi="Liberation Sans"/>
        </w:rPr>
        <w:t>82</w:t>
      </w:r>
      <w:r w:rsidR="00497D5B">
        <w:rPr>
          <w:rFonts w:ascii="Liberation Sans" w:hAnsi="Liberation Sans"/>
        </w:rPr>
        <w:t xml:space="preserve"> (</w:t>
      </w:r>
      <w:r w:rsidR="00497D5B" w:rsidRPr="002E0A5F">
        <w:rPr>
          <w:rFonts w:ascii="Liberation Sans" w:hAnsi="Liberation Sans" w:cs="Liberation Serif"/>
        </w:rPr>
        <w:t xml:space="preserve">местоположение: </w:t>
      </w:r>
      <w:r w:rsidR="00497D5B">
        <w:rPr>
          <w:rFonts w:ascii="Liberation Sans" w:hAnsi="Liberation Sans" w:cs="Liberation Serif"/>
        </w:rPr>
        <w:t>ЯНАО</w:t>
      </w:r>
      <w:r w:rsidR="00497D5B" w:rsidRPr="002E0A5F">
        <w:rPr>
          <w:rFonts w:ascii="Liberation Sans" w:hAnsi="Liberation Sans" w:cs="Liberation Serif"/>
        </w:rPr>
        <w:t>, г. Новый Уренгой</w:t>
      </w:r>
      <w:r w:rsidR="00497D5B">
        <w:rPr>
          <w:rFonts w:ascii="Liberation Sans" w:hAnsi="Liberation Sans" w:cs="Liberation Serif"/>
        </w:rPr>
        <w:t>, Западная промзона</w:t>
      </w:r>
      <w:r w:rsidR="00497D5B">
        <w:rPr>
          <w:rFonts w:ascii="Liberation Sans" w:hAnsi="Liberation Sans" w:cs="Liberation Serif"/>
        </w:rPr>
        <w:t>, панель Г</w:t>
      </w:r>
      <w:r w:rsidR="00497D5B">
        <w:rPr>
          <w:rFonts w:ascii="Liberation Sans" w:hAnsi="Liberation Sans"/>
        </w:rPr>
        <w:t>)</w:t>
      </w:r>
      <w:r w:rsidR="0099586D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F14629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bookmarkStart w:id="2" w:name="_Hlk175316556"/>
      <w:r w:rsidR="00F14629">
        <w:rPr>
          <w:rFonts w:ascii="Liberation Sans" w:hAnsi="Liberation Sans" w:cs="Liberation Serif"/>
        </w:rPr>
        <w:t xml:space="preserve">для </w:t>
      </w:r>
      <w:r w:rsidR="00315145">
        <w:rPr>
          <w:rFonts w:ascii="Liberation Sans" w:hAnsi="Liberation Sans" w:cs="Liberation Serif"/>
          <w:bCs/>
        </w:rPr>
        <w:t>строительства</w:t>
      </w:r>
      <w:r w:rsidR="00EC7A8B">
        <w:rPr>
          <w:rFonts w:ascii="Liberation Sans" w:hAnsi="Liberation Sans" w:cs="Liberation Serif"/>
          <w:bCs/>
        </w:rPr>
        <w:t xml:space="preserve"> </w:t>
      </w:r>
      <w:bookmarkEnd w:id="2"/>
      <w:r w:rsidR="0099586D">
        <w:rPr>
          <w:rFonts w:ascii="Liberation Sans" w:hAnsi="Liberation Sans" w:cs="Liberation Serif"/>
          <w:bCs/>
        </w:rPr>
        <w:t>кабельной</w:t>
      </w:r>
      <w:r w:rsidR="00A21999">
        <w:rPr>
          <w:rFonts w:ascii="Liberation Sans" w:hAnsi="Liberation Sans" w:cs="Liberation Serif"/>
          <w:bCs/>
        </w:rPr>
        <w:t xml:space="preserve"> </w:t>
      </w:r>
      <w:r w:rsidR="00540FB4">
        <w:rPr>
          <w:rFonts w:ascii="Liberation Sans" w:hAnsi="Liberation Sans" w:cs="Liberation Serif"/>
          <w:bCs/>
        </w:rPr>
        <w:t xml:space="preserve">линии 0,4 </w:t>
      </w:r>
      <w:proofErr w:type="spellStart"/>
      <w:r w:rsidR="00540FB4">
        <w:rPr>
          <w:rFonts w:ascii="Liberation Sans" w:hAnsi="Liberation Sans" w:cs="Liberation Serif"/>
          <w:bCs/>
        </w:rPr>
        <w:t>кВ</w:t>
      </w:r>
      <w:proofErr w:type="spellEnd"/>
      <w:r w:rsidR="00540FB4">
        <w:rPr>
          <w:rFonts w:ascii="Liberation Sans" w:hAnsi="Liberation Sans" w:cs="Liberation Serif"/>
          <w:bCs/>
        </w:rPr>
        <w:t xml:space="preserve"> электроснабжения ВРУ-0,4 </w:t>
      </w:r>
      <w:proofErr w:type="spellStart"/>
      <w:r w:rsidR="00540FB4">
        <w:rPr>
          <w:rFonts w:ascii="Liberation Sans" w:hAnsi="Liberation Sans" w:cs="Liberation Serif"/>
          <w:bCs/>
        </w:rPr>
        <w:t>кВ</w:t>
      </w:r>
      <w:proofErr w:type="spellEnd"/>
      <w:r w:rsidR="00540FB4">
        <w:rPr>
          <w:rFonts w:ascii="Liberation Sans" w:hAnsi="Liberation Sans" w:cs="Liberation Serif"/>
          <w:bCs/>
        </w:rPr>
        <w:t xml:space="preserve"> объекта</w:t>
      </w:r>
      <w:r w:rsidR="005B0982">
        <w:rPr>
          <w:rFonts w:ascii="Liberation Sans" w:hAnsi="Liberation Sans" w:cs="Liberation Serif"/>
          <w:bCs/>
        </w:rPr>
        <w:t>: «</w:t>
      </w:r>
      <w:r w:rsidR="00497D5B">
        <w:rPr>
          <w:rFonts w:ascii="Liberation Sans" w:hAnsi="Liberation Sans" w:cs="Liberation Serif"/>
          <w:bCs/>
        </w:rPr>
        <w:t>Склад</w:t>
      </w:r>
      <w:r w:rsidR="0099586D">
        <w:rPr>
          <w:rFonts w:ascii="Liberation Sans" w:hAnsi="Liberation Sans" w:cs="Liberation Serif"/>
          <w:bCs/>
        </w:rPr>
        <w:t>»</w:t>
      </w:r>
      <w:r w:rsidR="005B0982">
        <w:rPr>
          <w:rFonts w:ascii="Liberation Sans" w:hAnsi="Liberation Sans" w:cs="Liberation Serif"/>
          <w:bCs/>
        </w:rPr>
        <w:t xml:space="preserve">, ЯНАО, г. Новый Уренгой, </w:t>
      </w:r>
      <w:r w:rsidR="00497D5B">
        <w:rPr>
          <w:rFonts w:ascii="Liberation Sans" w:hAnsi="Liberation Sans" w:cs="Liberation Serif"/>
          <w:bCs/>
        </w:rPr>
        <w:t>ул. Таежная, д. 224</w:t>
      </w:r>
      <w:r w:rsidR="005B0982">
        <w:rPr>
          <w:rFonts w:ascii="Liberation Sans" w:hAnsi="Liberation Sans" w:cs="Liberation Serif"/>
          <w:bCs/>
        </w:rPr>
        <w:t xml:space="preserve">, </w:t>
      </w:r>
      <w:r w:rsidR="00431F8E">
        <w:rPr>
          <w:rFonts w:ascii="Liberation Sans" w:hAnsi="Liberation Sans" w:cs="Liberation Serif"/>
          <w:bCs/>
        </w:rPr>
        <w:t xml:space="preserve">кадастровый </w:t>
      </w:r>
      <w:r w:rsidR="0099586D">
        <w:rPr>
          <w:rFonts w:ascii="Liberation Sans" w:hAnsi="Liberation Sans" w:cs="Liberation Serif"/>
          <w:bCs/>
        </w:rPr>
        <w:t>квартал</w:t>
      </w:r>
      <w:r w:rsidR="00431F8E">
        <w:rPr>
          <w:rFonts w:ascii="Liberation Sans" w:hAnsi="Liberation Sans" w:cs="Liberation Serif"/>
          <w:bCs/>
        </w:rPr>
        <w:t xml:space="preserve"> </w:t>
      </w:r>
      <w:r w:rsidR="00A21999">
        <w:rPr>
          <w:rFonts w:ascii="Liberation Sans" w:hAnsi="Liberation Sans" w:cs="Liberation Serif"/>
          <w:bCs/>
        </w:rPr>
        <w:t>89:11:</w:t>
      </w:r>
      <w:r w:rsidR="00497D5B">
        <w:rPr>
          <w:rFonts w:ascii="Liberation Sans" w:hAnsi="Liberation Sans" w:cs="Liberation Serif"/>
          <w:bCs/>
        </w:rPr>
        <w:t>010204:628</w:t>
      </w:r>
      <w:r w:rsidR="005B0982">
        <w:rPr>
          <w:rFonts w:ascii="Liberation Sans" w:hAnsi="Liberation Sans" w:cs="Liberation Serif"/>
          <w:bCs/>
        </w:rPr>
        <w:t>»</w:t>
      </w:r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A5257"/>
    <w:rsid w:val="000C6DD5"/>
    <w:rsid w:val="000D48B0"/>
    <w:rsid w:val="00155D77"/>
    <w:rsid w:val="001A045F"/>
    <w:rsid w:val="001B07A2"/>
    <w:rsid w:val="001D2BD1"/>
    <w:rsid w:val="0024464C"/>
    <w:rsid w:val="0025304E"/>
    <w:rsid w:val="00281955"/>
    <w:rsid w:val="002E0A5F"/>
    <w:rsid w:val="002F6B8E"/>
    <w:rsid w:val="003040FA"/>
    <w:rsid w:val="00315145"/>
    <w:rsid w:val="00321EC6"/>
    <w:rsid w:val="0032556A"/>
    <w:rsid w:val="0032748F"/>
    <w:rsid w:val="003721D4"/>
    <w:rsid w:val="003D7544"/>
    <w:rsid w:val="003F672B"/>
    <w:rsid w:val="00402A5E"/>
    <w:rsid w:val="004223C2"/>
    <w:rsid w:val="004274A9"/>
    <w:rsid w:val="00431F8E"/>
    <w:rsid w:val="00450E85"/>
    <w:rsid w:val="004556BD"/>
    <w:rsid w:val="00461386"/>
    <w:rsid w:val="004977C9"/>
    <w:rsid w:val="00497D5B"/>
    <w:rsid w:val="004B01CC"/>
    <w:rsid w:val="00540FB4"/>
    <w:rsid w:val="00585B42"/>
    <w:rsid w:val="00586FDB"/>
    <w:rsid w:val="005B0982"/>
    <w:rsid w:val="005D3759"/>
    <w:rsid w:val="00634288"/>
    <w:rsid w:val="006A792C"/>
    <w:rsid w:val="006C4683"/>
    <w:rsid w:val="006D3A72"/>
    <w:rsid w:val="006D4F1B"/>
    <w:rsid w:val="006E23B7"/>
    <w:rsid w:val="00700562"/>
    <w:rsid w:val="00704EF9"/>
    <w:rsid w:val="00723F64"/>
    <w:rsid w:val="0079275B"/>
    <w:rsid w:val="007C30B1"/>
    <w:rsid w:val="007D2C6D"/>
    <w:rsid w:val="007D48F4"/>
    <w:rsid w:val="007E2FC2"/>
    <w:rsid w:val="007F2BE3"/>
    <w:rsid w:val="00807DD4"/>
    <w:rsid w:val="00825A77"/>
    <w:rsid w:val="008357CF"/>
    <w:rsid w:val="00837343"/>
    <w:rsid w:val="00840EBB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9586D"/>
    <w:rsid w:val="009C3E00"/>
    <w:rsid w:val="00A16C9A"/>
    <w:rsid w:val="00A21999"/>
    <w:rsid w:val="00A75F7E"/>
    <w:rsid w:val="00A76E9F"/>
    <w:rsid w:val="00A86EFE"/>
    <w:rsid w:val="00AC310D"/>
    <w:rsid w:val="00AF7BB5"/>
    <w:rsid w:val="00B70CBC"/>
    <w:rsid w:val="00B73982"/>
    <w:rsid w:val="00B87446"/>
    <w:rsid w:val="00B96FEB"/>
    <w:rsid w:val="00C05DE5"/>
    <w:rsid w:val="00C27B9C"/>
    <w:rsid w:val="00C82D05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4629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2024-11-20T06:03:00Z</dcterms:created>
  <dcterms:modified xsi:type="dcterms:W3CDTF">2024-11-20T06:03:00Z</dcterms:modified>
</cp:coreProperties>
</file>