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708" w:firstLine="4535"/>
        <w:rPr>
          <w:rFonts w:ascii="Liberation Sans" w:hAnsi="Liberation Sans" w:eastAsia="Liberation Sans" w:cs="Liberation Sans"/>
          <w:color w:val="000000"/>
        </w:rPr>
      </w:pPr>
      <w:r>
        <w:rPr>
          <w:rFonts w:ascii="Liberation Sans" w:hAnsi="Liberation Sans" w:eastAsia="Liberation Sans" w:cs="Liberation Sans"/>
          <w:color w:val="000000"/>
        </w:rPr>
        <w:t xml:space="preserve">Приложение 3</w:t>
      </w:r>
      <w:r/>
    </w:p>
    <w:p>
      <w:pPr>
        <w:ind w:left="708" w:firstLine="4535"/>
      </w:pPr>
      <w:r/>
      <w:r/>
    </w:p>
    <w:p>
      <w:pPr>
        <w:ind w:left="708" w:firstLine="4535"/>
      </w:pPr>
      <w:r>
        <w:rPr>
          <w:rFonts w:ascii="Liberation Sans" w:hAnsi="Liberation Sans" w:eastAsia="Liberation Sans" w:cs="Liberation Sans"/>
          <w:color w:val="000000"/>
        </w:rPr>
        <w:t xml:space="preserve">к составу документации,</w:t>
      </w:r>
      <w:r/>
    </w:p>
    <w:p>
      <w:pPr>
        <w:ind w:left="5243"/>
      </w:pPr>
      <w:r>
        <w:rPr>
          <w:rFonts w:ascii="Liberation Sans" w:hAnsi="Liberation Sans" w:eastAsia="Liberation Sans" w:cs="Liberation Sans"/>
          <w:color w:val="000000"/>
        </w:rPr>
        <w:t xml:space="preserve">утвержденной приказом Департамента имущественных и жилищных отношений Администрации города Новый Уренгой</w:t>
      </w:r>
      <w:r/>
    </w:p>
    <w:p>
      <w:pPr>
        <w:ind w:left="708"/>
        <w:jc w:val="center"/>
        <w:rPr>
          <w:rFonts w:ascii="Liberation Sans" w:hAnsi="Liberation Sans"/>
          <w:b/>
          <w:bCs/>
        </w:rPr>
      </w:pPr>
      <w:r>
        <w:rPr>
          <w:rFonts w:ascii="Liberation Sans" w:hAnsi="Liberation Sans" w:eastAsia="Liberation Sans" w:cs="Liberation Sans"/>
          <w:color w:val="000000"/>
        </w:rPr>
        <w:t xml:space="preserve">                                             </w:t>
      </w:r>
      <w:r>
        <w:rPr>
          <w:rFonts w:ascii="Liberation Sans" w:hAnsi="Liberation Sans" w:eastAsia="Liberation Sans" w:cs="Liberation Sans"/>
          <w:color w:val="000000"/>
          <w:u w:val="single"/>
        </w:rPr>
        <w:t xml:space="preserve">от         .2024 №_______    </w:t>
      </w:r>
      <w:r/>
    </w:p>
    <w:p>
      <w:pPr>
        <w:rPr>
          <w:rFonts w:ascii="Liberation Sans" w:hAnsi="Liberation Sans"/>
          <w:b/>
        </w:rPr>
      </w:pPr>
      <w:r>
        <w:rPr>
          <w:rFonts w:ascii="Liberation Sans" w:hAnsi="Liberation Sans"/>
          <w:b/>
        </w:rPr>
      </w:r>
      <w:r/>
    </w:p>
    <w:p>
      <w:pPr>
        <w:rPr>
          <w:rFonts w:ascii="Liberation Sans" w:hAnsi="Liberation Sans"/>
          <w:b/>
        </w:rPr>
      </w:pPr>
      <w:r>
        <w:rPr>
          <w:rFonts w:ascii="Liberation Sans" w:hAnsi="Liberation Sans"/>
          <w:b/>
        </w:rPr>
      </w:r>
      <w:r/>
    </w:p>
    <w:p>
      <w:pPr>
        <w:rPr>
          <w:rFonts w:ascii="Liberation Sans" w:hAnsi="Liberation Sans"/>
          <w:b/>
        </w:rPr>
      </w:pPr>
      <w:r>
        <w:rPr>
          <w:rFonts w:ascii="Liberation Sans" w:hAnsi="Liberation Sans"/>
          <w:b/>
        </w:rPr>
      </w:r>
      <w:r/>
    </w:p>
    <w:p>
      <w:pPr>
        <w:jc w:val="center"/>
        <w:rPr>
          <w:rFonts w:ascii="Liberation Sans" w:hAnsi="Liberation Sans"/>
          <w:b/>
        </w:rPr>
      </w:pPr>
      <w:r>
        <w:rPr>
          <w:rFonts w:ascii="Liberation Sans" w:hAnsi="Liberation Sans"/>
          <w:b/>
        </w:rPr>
        <w:t xml:space="preserve">ДОГОВОР № ___</w:t>
      </w:r>
      <w:r/>
    </w:p>
    <w:p>
      <w:pPr>
        <w:jc w:val="center"/>
        <w:rPr>
          <w:rFonts w:ascii="Liberation Sans" w:hAnsi="Liberation Sans"/>
          <w:b/>
        </w:rPr>
      </w:pPr>
      <w:r>
        <w:rPr>
          <w:rFonts w:ascii="Liberation Sans" w:hAnsi="Liberation Sans"/>
          <w:b/>
        </w:rPr>
        <w:t xml:space="preserve">купли-продажи муниципального движимого имущества</w:t>
      </w:r>
      <w:r/>
    </w:p>
    <w:p>
      <w:pPr>
        <w:jc w:val="both"/>
        <w:rPr>
          <w:rFonts w:ascii="Liberation Sans" w:hAnsi="Liberation Sans"/>
          <w:b/>
        </w:rPr>
      </w:pPr>
      <w:r>
        <w:rPr>
          <w:rFonts w:ascii="Liberation Sans" w:hAnsi="Liberation Sans"/>
          <w:b/>
        </w:rPr>
      </w:r>
      <w:r/>
    </w:p>
    <w:p>
      <w:pPr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 xml:space="preserve">г. Новый Уренгой                                                                      «____»_________2024 г.</w:t>
      </w:r>
      <w:r/>
    </w:p>
    <w:p>
      <w:pPr>
        <w:jc w:val="both"/>
        <w:rPr>
          <w:rFonts w:ascii="Liberation Sans" w:hAnsi="Liberation Sans"/>
        </w:rPr>
      </w:pPr>
      <w:r>
        <w:rPr>
          <w:rFonts w:ascii="Liberation Sans" w:hAnsi="Liberation Sans"/>
        </w:rPr>
      </w:r>
      <w:r/>
    </w:p>
    <w:p>
      <w:pPr>
        <w:ind w:firstLine="720"/>
        <w:jc w:val="both"/>
        <w:rPr>
          <w:rFonts w:ascii="Liberation Sans" w:hAnsi="Liberation Sans"/>
        </w:rPr>
      </w:pPr>
      <w:r>
        <w:rPr>
          <w:rFonts w:ascii="Liberation Sans" w:hAnsi="Liberation Sans"/>
          <w:b/>
        </w:rPr>
        <w:t xml:space="preserve">Департамент имущественных и жилищных отношений Администрации города Новый Уренгой</w:t>
      </w:r>
      <w:r>
        <w:rPr>
          <w:rFonts w:ascii="Liberation Sans" w:hAnsi="Liberation Sans"/>
        </w:rPr>
        <w:t xml:space="preserve">, </w:t>
      </w:r>
      <w:r>
        <w:rPr>
          <w:rFonts w:ascii="Liberation Sans" w:hAnsi="Liberation Sans"/>
        </w:rPr>
        <w:t xml:space="preserve">именуемый в дальнейшем Продавец, в лице ____________________, действующего (ей) на основании Положения о Департаменте имущественных и жилищных отношений, _________________________________,         с одной стороны,                                          и</w:t>
      </w:r>
      <w:r>
        <w:rPr>
          <w:rFonts w:ascii="Liberation Sans" w:hAnsi="Liberation Sans"/>
          <w:b/>
        </w:rPr>
        <w:t xml:space="preserve"> __________________</w:t>
      </w:r>
      <w:r>
        <w:rPr>
          <w:rFonts w:ascii="Liberation Sans" w:hAnsi="Liberation Sans"/>
        </w:rPr>
        <w:t xml:space="preserve">, именуемый (</w:t>
      </w:r>
      <w:r>
        <w:rPr>
          <w:rFonts w:ascii="Liberation Sans" w:hAnsi="Liberation Sans"/>
        </w:rPr>
        <w:t xml:space="preserve">ая</w:t>
      </w:r>
      <w:r>
        <w:rPr>
          <w:rFonts w:ascii="Liberation Sans" w:hAnsi="Liberation Sans"/>
        </w:rPr>
        <w:t xml:space="preserve">)        в дальнейшем Покупатель, в лице ___________________, действующего (ей) на основании _______________, с другой стороны, совместно именуемые в дальнейшем </w:t>
      </w:r>
      <w:r>
        <w:rPr>
          <w:rFonts w:ascii="Liberation Sans" w:hAnsi="Liberation Sans"/>
          <w:color w:val="000000" w:themeColor="text1"/>
        </w:rPr>
        <w:t xml:space="preserve">Стороны, руководствуясь постановлением Администрации города Новый Уренгой от </w:t>
      </w:r>
      <w:r>
        <w:rPr>
          <w:rFonts w:ascii="Liberation Sans" w:hAnsi="Liberation Sans"/>
          <w:bCs/>
          <w:color w:val="000000" w:themeColor="text1"/>
        </w:rPr>
        <w:t xml:space="preserve">08</w:t>
      </w:r>
      <w:r>
        <w:rPr>
          <w:rFonts w:ascii="Liberation Sans" w:hAnsi="Liberation Sans"/>
          <w:bCs/>
          <w:color w:val="000000" w:themeColor="text1"/>
        </w:rPr>
        <w:t xml:space="preserve">.0</w:t>
      </w:r>
      <w:r>
        <w:rPr>
          <w:rFonts w:ascii="Liberation Sans" w:hAnsi="Liberation Sans"/>
          <w:bCs/>
          <w:color w:val="000000" w:themeColor="text1"/>
        </w:rPr>
        <w:t xml:space="preserve">8</w:t>
      </w:r>
      <w:r>
        <w:rPr>
          <w:rFonts w:ascii="Liberation Sans" w:hAnsi="Liberation Sans"/>
          <w:bCs/>
          <w:color w:val="000000" w:themeColor="text1"/>
        </w:rPr>
        <w:t xml:space="preserve">.2024 № </w:t>
      </w:r>
      <w:r>
        <w:rPr>
          <w:rFonts w:ascii="Liberation Sans" w:hAnsi="Liberation Sans"/>
          <w:bCs/>
          <w:color w:val="000000" w:themeColor="text1"/>
        </w:rPr>
        <w:t xml:space="preserve">4</w:t>
      </w:r>
      <w:r>
        <w:rPr>
          <w:rFonts w:ascii="Liberation Sans" w:hAnsi="Liberation Sans"/>
          <w:bCs/>
          <w:color w:val="000000" w:themeColor="text1"/>
        </w:rPr>
        <w:t xml:space="preserve">17</w:t>
      </w:r>
      <w:r>
        <w:rPr>
          <w:rFonts w:ascii="Liberation Sans" w:hAnsi="Liberation Sans"/>
          <w:color w:val="000000" w:themeColor="text1"/>
        </w:rPr>
        <w:t xml:space="preserve"> «Об утверждении</w:t>
      </w:r>
      <w:r>
        <w:rPr>
          <w:rFonts w:ascii="Liberation Sans" w:hAnsi="Liberation Sans"/>
          <w:color w:val="000000" w:themeColor="text1"/>
        </w:rPr>
        <w:t xml:space="preserve"> условий приватизации», на основании протокола об итогах аукциона</w:t>
      </w:r>
      <w:r>
        <w:rPr>
          <w:rFonts w:ascii="Liberation Sans" w:hAnsi="Liberation Sans"/>
        </w:rPr>
        <w:t xml:space="preserve"> </w:t>
      </w:r>
      <w:r>
        <w:rPr>
          <w:rFonts w:ascii="Liberation Sans" w:hAnsi="Liberation Sans"/>
        </w:rPr>
        <w:t xml:space="preserve">от</w:t>
      </w:r>
      <w:r>
        <w:rPr>
          <w:rFonts w:ascii="Liberation Sans" w:hAnsi="Liberation Sans"/>
        </w:rPr>
        <w:t xml:space="preserve"> ___________№ _________________, заключили настоящий договор (далее - Договор)    о нижеследующем:</w:t>
      </w:r>
      <w:r/>
    </w:p>
    <w:p>
      <w:pPr>
        <w:ind w:left="2832" w:firstLine="708"/>
        <w:jc w:val="both"/>
        <w:rPr>
          <w:rFonts w:ascii="Liberation Sans" w:hAnsi="Liberation Sans"/>
          <w:b/>
          <w:bCs/>
        </w:rPr>
      </w:pPr>
      <w:r>
        <w:rPr>
          <w:rFonts w:ascii="Liberation Sans" w:hAnsi="Liberation Sans"/>
          <w:b/>
          <w:bCs/>
        </w:rPr>
      </w:r>
      <w:r/>
    </w:p>
    <w:p>
      <w:pPr>
        <w:ind w:left="2832" w:firstLine="708"/>
        <w:jc w:val="both"/>
        <w:rPr>
          <w:rFonts w:ascii="Liberation Sans" w:hAnsi="Liberation Sans"/>
          <w:b/>
          <w:bCs/>
        </w:rPr>
      </w:pPr>
      <w:r>
        <w:rPr>
          <w:rFonts w:ascii="Liberation Sans" w:hAnsi="Liberation Sans"/>
          <w:b/>
        </w:rPr>
        <w:t xml:space="preserve">1. Предмет Договора</w:t>
      </w:r>
      <w:r/>
    </w:p>
    <w:p>
      <w:pPr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 xml:space="preserve">1.1. Продавец обязуется передать в собственность Покупателя  муниципальное движимое имущество (далее – имущество), а Покупатель  обязуется принять и оплатить имущество в порядке и сроки, предусмотренные настоящим Договором:</w:t>
      </w:r>
      <w:r/>
    </w:p>
    <w:p>
      <w:pPr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 xml:space="preserve">Наименование и марка машины – </w:t>
      </w:r>
      <w:r>
        <w:rPr>
          <w:rFonts w:ascii="Liberation Sans" w:hAnsi="Liberation Sans"/>
        </w:rPr>
        <w:t xml:space="preserve">Машина коммунальная МК.03 на базе МТЗ-82.1</w:t>
      </w:r>
      <w:r/>
    </w:p>
    <w:p>
      <w:pPr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 xml:space="preserve">Год выпуска</w:t>
      </w:r>
      <w:r>
        <w:rPr>
          <w:rFonts w:ascii="Liberation Sans" w:hAnsi="Liberation Sans"/>
        </w:rPr>
        <w:t xml:space="preserve"> -</w:t>
      </w:r>
      <w:r>
        <w:rPr>
          <w:rFonts w:ascii="Liberation Sans" w:hAnsi="Liberation Sans"/>
        </w:rPr>
        <w:t xml:space="preserve"> </w:t>
      </w:r>
      <w:r>
        <w:rPr>
          <w:rFonts w:ascii="Liberation Sans" w:hAnsi="Liberation Sans"/>
        </w:rPr>
        <w:t xml:space="preserve">2006</w:t>
      </w:r>
      <w:r>
        <w:rPr>
          <w:rFonts w:ascii="Liberation Sans" w:hAnsi="Liberation Sans"/>
        </w:rPr>
        <w:t xml:space="preserve">.</w:t>
      </w:r>
      <w:r/>
    </w:p>
    <w:p>
      <w:pPr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 xml:space="preserve">Модель, № двигателя –</w:t>
      </w:r>
      <w:r>
        <w:rPr>
          <w:rFonts w:ascii="Liberation Sans" w:hAnsi="Liberation Sans"/>
        </w:rPr>
        <w:t xml:space="preserve"> </w:t>
      </w:r>
      <w:r>
        <w:rPr>
          <w:rFonts w:ascii="Liberation Sans" w:hAnsi="Liberation Sans"/>
        </w:rPr>
        <w:t xml:space="preserve">отсутствует</w:t>
      </w:r>
      <w:r>
        <w:rPr>
          <w:rFonts w:ascii="Liberation Sans" w:hAnsi="Liberation Sans"/>
        </w:rPr>
        <w:t xml:space="preserve">.</w:t>
      </w:r>
      <w:r/>
    </w:p>
    <w:p>
      <w:pPr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 xml:space="preserve">Заводской № машины (рамы) – 000157/80824601</w:t>
      </w:r>
      <w:r>
        <w:rPr>
          <w:rFonts w:ascii="Liberation Sans" w:hAnsi="Liberation Sans"/>
        </w:rPr>
        <w:t xml:space="preserve">.</w:t>
      </w:r>
      <w:r/>
    </w:p>
    <w:p>
      <w:pPr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 xml:space="preserve">Двигатель № - 6</w:t>
      </w:r>
      <w:r>
        <w:rPr>
          <w:rFonts w:ascii="Liberation Sans" w:hAnsi="Liberation Sans"/>
        </w:rPr>
        <w:t xml:space="preserve">90645</w:t>
      </w:r>
      <w:r>
        <w:rPr>
          <w:rFonts w:ascii="Liberation Sans" w:hAnsi="Liberation Sans"/>
        </w:rPr>
        <w:t xml:space="preserve">.</w:t>
      </w:r>
      <w:r/>
    </w:p>
    <w:p>
      <w:pPr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 xml:space="preserve">Коробка передач № - </w:t>
      </w:r>
      <w:r>
        <w:rPr>
          <w:rFonts w:ascii="Liberation Sans" w:hAnsi="Liberation Sans"/>
        </w:rPr>
        <w:t xml:space="preserve">131888</w:t>
      </w:r>
      <w:r>
        <w:rPr>
          <w:rFonts w:ascii="Liberation Sans" w:hAnsi="Liberation Sans"/>
        </w:rPr>
        <w:t xml:space="preserve">.</w:t>
      </w:r>
      <w:r/>
    </w:p>
    <w:p>
      <w:pPr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 xml:space="preserve">Основной ведущий мост (мосты) № - </w:t>
      </w:r>
      <w:r>
        <w:rPr>
          <w:rFonts w:ascii="Liberation Sans" w:hAnsi="Liberation Sans"/>
        </w:rPr>
        <w:t xml:space="preserve">086298-04/428935</w:t>
      </w:r>
      <w:r>
        <w:rPr>
          <w:rFonts w:ascii="Liberation Sans" w:hAnsi="Liberation Sans"/>
        </w:rPr>
        <w:t xml:space="preserve">.</w:t>
      </w:r>
      <w:r/>
    </w:p>
    <w:p>
      <w:pPr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 xml:space="preserve">Цвет – </w:t>
      </w:r>
      <w:r>
        <w:rPr>
          <w:rFonts w:ascii="Liberation Sans" w:hAnsi="Liberation Sans"/>
        </w:rPr>
        <w:t xml:space="preserve">сине-черно-</w:t>
      </w:r>
      <w:r>
        <w:rPr>
          <w:rFonts w:ascii="Liberation Sans" w:hAnsi="Liberation Sans"/>
        </w:rPr>
        <w:t xml:space="preserve">желтый.</w:t>
      </w:r>
      <w:r/>
    </w:p>
    <w:p>
      <w:pPr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 xml:space="preserve">Вид движителя – колесный.</w:t>
      </w:r>
      <w:r/>
    </w:p>
    <w:p>
      <w:pPr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 xml:space="preserve">Мощность двигателя, кВт (л.с.) – </w:t>
      </w:r>
      <w:r>
        <w:rPr>
          <w:rFonts w:ascii="Liberation Sans" w:hAnsi="Liberation Sans"/>
        </w:rPr>
        <w:t xml:space="preserve">57,4 /</w:t>
      </w:r>
      <w:r>
        <w:rPr>
          <w:rFonts w:ascii="Liberation Sans" w:hAnsi="Liberation Sans"/>
        </w:rPr>
        <w:t xml:space="preserve"> </w:t>
      </w:r>
      <w:r>
        <w:rPr>
          <w:rFonts w:ascii="Liberation Sans" w:hAnsi="Liberation Sans"/>
        </w:rPr>
        <w:t xml:space="preserve">78</w:t>
      </w:r>
      <w:r>
        <w:rPr>
          <w:rFonts w:ascii="Liberation Sans" w:hAnsi="Liberation Sans"/>
        </w:rPr>
        <w:t xml:space="preserve">.</w:t>
      </w:r>
      <w:r/>
    </w:p>
    <w:p>
      <w:pPr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 xml:space="preserve">Конструкционная масса, </w:t>
      </w:r>
      <w:r>
        <w:rPr>
          <w:rFonts w:ascii="Liberation Sans" w:hAnsi="Liberation Sans"/>
        </w:rPr>
        <w:t xml:space="preserve">кг</w:t>
      </w:r>
      <w:r>
        <w:rPr>
          <w:rFonts w:ascii="Liberation Sans" w:hAnsi="Liberation Sans"/>
        </w:rPr>
        <w:t xml:space="preserve"> – </w:t>
      </w:r>
      <w:r>
        <w:rPr>
          <w:rFonts w:ascii="Liberation Sans" w:hAnsi="Liberation Sans"/>
        </w:rPr>
        <w:t xml:space="preserve">6 033</w:t>
      </w:r>
      <w:r>
        <w:rPr>
          <w:rFonts w:ascii="Liberation Sans" w:hAnsi="Liberation Sans"/>
        </w:rPr>
        <w:t xml:space="preserve">.</w:t>
      </w:r>
      <w:r/>
    </w:p>
    <w:p>
      <w:pPr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 xml:space="preserve">Максимальная кон</w:t>
      </w:r>
      <w:r>
        <w:rPr>
          <w:rFonts w:ascii="Liberation Sans" w:hAnsi="Liberation Sans"/>
        </w:rPr>
        <w:t xml:space="preserve">структивная скорость, </w:t>
      </w:r>
      <w:r>
        <w:rPr>
          <w:rFonts w:ascii="Liberation Sans" w:hAnsi="Liberation Sans"/>
        </w:rPr>
        <w:t xml:space="preserve">км</w:t>
      </w:r>
      <w:r>
        <w:rPr>
          <w:rFonts w:ascii="Liberation Sans" w:hAnsi="Liberation Sans"/>
        </w:rPr>
        <w:t xml:space="preserve">/час – 2</w:t>
      </w:r>
      <w:r>
        <w:rPr>
          <w:rFonts w:ascii="Liberation Sans" w:hAnsi="Liberation Sans"/>
        </w:rPr>
        <w:t xml:space="preserve">0.</w:t>
      </w:r>
      <w:r/>
    </w:p>
    <w:p>
      <w:pPr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 xml:space="preserve">Габаритные размеры, </w:t>
      </w:r>
      <w:r>
        <w:rPr>
          <w:rFonts w:ascii="Liberation Sans" w:hAnsi="Liberation Sans"/>
        </w:rPr>
        <w:t xml:space="preserve">мм</w:t>
      </w:r>
      <w:r>
        <w:rPr>
          <w:rFonts w:ascii="Liberation Sans" w:hAnsi="Liberation Sans"/>
        </w:rPr>
        <w:t xml:space="preserve">. – </w:t>
      </w:r>
      <w:r>
        <w:rPr>
          <w:rFonts w:ascii="Liberation Sans" w:hAnsi="Liberation Sans"/>
        </w:rPr>
        <w:t xml:space="preserve">6 630</w:t>
      </w:r>
      <w:r>
        <w:rPr>
          <w:rFonts w:ascii="Liberation Sans" w:hAnsi="Liberation Sans"/>
        </w:rPr>
        <w:t xml:space="preserve"> × </w:t>
      </w:r>
      <w:r>
        <w:rPr>
          <w:rFonts w:ascii="Liberation Sans" w:hAnsi="Liberation Sans"/>
        </w:rPr>
        <w:t xml:space="preserve">2 500</w:t>
      </w:r>
      <w:r>
        <w:rPr>
          <w:rFonts w:ascii="Liberation Sans" w:hAnsi="Liberation Sans"/>
        </w:rPr>
        <w:t xml:space="preserve"> × 2</w:t>
      </w:r>
      <w:r>
        <w:rPr>
          <w:rFonts w:ascii="Liberation Sans" w:hAnsi="Liberation Sans"/>
        </w:rPr>
        <w:t xml:space="preserve"> 940</w:t>
      </w:r>
      <w:r>
        <w:rPr>
          <w:rFonts w:ascii="Liberation Sans" w:hAnsi="Liberation Sans"/>
        </w:rPr>
        <w:t xml:space="preserve">.</w:t>
      </w:r>
      <w:r/>
    </w:p>
    <w:p>
      <w:pPr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 xml:space="preserve">Паспорт </w:t>
      </w:r>
      <w:r>
        <w:rPr>
          <w:rFonts w:ascii="Liberation Sans" w:hAnsi="Liberation Sans"/>
        </w:rPr>
        <w:t xml:space="preserve">самоходной машины и других видов техники - </w:t>
      </w:r>
      <w:r>
        <w:rPr>
          <w:rFonts w:ascii="Liberation Sans" w:hAnsi="Liberation Sans"/>
        </w:rPr>
        <w:t xml:space="preserve"> </w:t>
      </w:r>
      <w:r>
        <w:rPr>
          <w:rFonts w:ascii="Liberation Sans" w:hAnsi="Liberation Sans"/>
        </w:rPr>
        <w:t xml:space="preserve">В</w:t>
      </w:r>
      <w:r>
        <w:rPr>
          <w:rFonts w:ascii="Liberation Sans" w:hAnsi="Liberation Sans"/>
        </w:rPr>
        <w:t xml:space="preserve">В</w:t>
      </w:r>
      <w:r>
        <w:rPr>
          <w:rFonts w:ascii="Liberation Sans" w:hAnsi="Liberation Sans"/>
        </w:rPr>
        <w:t xml:space="preserve"> </w:t>
      </w:r>
      <w:r>
        <w:rPr>
          <w:rFonts w:ascii="Liberation Sans" w:hAnsi="Liberation Sans"/>
        </w:rPr>
        <w:t xml:space="preserve">732079</w:t>
      </w:r>
      <w:r>
        <w:rPr>
          <w:rFonts w:ascii="Liberation Sans" w:hAnsi="Liberation Sans"/>
        </w:rPr>
        <w:t xml:space="preserve">, выдан </w:t>
      </w:r>
      <w:r>
        <w:rPr>
          <w:rFonts w:ascii="Liberation Sans" w:hAnsi="Liberation Sans"/>
        </w:rPr>
        <w:t xml:space="preserve">1</w:t>
      </w:r>
      <w:r>
        <w:rPr>
          <w:rFonts w:ascii="Liberation Sans" w:hAnsi="Liberation Sans"/>
        </w:rPr>
        <w:t xml:space="preserve">3</w:t>
      </w:r>
      <w:r>
        <w:rPr>
          <w:rFonts w:ascii="Liberation Sans" w:hAnsi="Liberation Sans"/>
        </w:rPr>
        <w:t xml:space="preserve">.</w:t>
      </w:r>
      <w:r>
        <w:rPr>
          <w:rFonts w:ascii="Liberation Sans" w:hAnsi="Liberation Sans"/>
        </w:rPr>
        <w:t xml:space="preserve">11</w:t>
      </w:r>
      <w:r>
        <w:rPr>
          <w:rFonts w:ascii="Liberation Sans" w:hAnsi="Liberation Sans"/>
        </w:rPr>
        <w:t xml:space="preserve">.200</w:t>
      </w:r>
      <w:r>
        <w:rPr>
          <w:rFonts w:ascii="Liberation Sans" w:hAnsi="Liberation Sans"/>
        </w:rPr>
        <w:t xml:space="preserve">6</w:t>
      </w:r>
      <w:r>
        <w:rPr>
          <w:rFonts w:ascii="Liberation Sans" w:hAnsi="Liberation Sans"/>
        </w:rPr>
        <w:t xml:space="preserve">.</w:t>
      </w:r>
      <w:r/>
    </w:p>
    <w:p>
      <w:pPr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 xml:space="preserve">Свидетельство о государственной регистрации самоходной машины и других видов техники – </w:t>
      </w:r>
      <w:r>
        <w:rPr>
          <w:rFonts w:ascii="Liberation Sans" w:hAnsi="Liberation Sans"/>
        </w:rPr>
        <w:t xml:space="preserve">СМ</w:t>
      </w:r>
      <w:r>
        <w:rPr>
          <w:rFonts w:ascii="Liberation Sans" w:hAnsi="Liberation Sans"/>
        </w:rPr>
        <w:t xml:space="preserve"> 26291</w:t>
      </w:r>
      <w:r>
        <w:rPr>
          <w:rFonts w:ascii="Liberation Sans" w:hAnsi="Liberation Sans"/>
        </w:rPr>
        <w:t xml:space="preserve">5</w:t>
      </w:r>
      <w:r>
        <w:rPr>
          <w:rFonts w:ascii="Liberation Sans" w:hAnsi="Liberation Sans"/>
        </w:rPr>
        <w:t xml:space="preserve">.</w:t>
      </w:r>
      <w:r/>
    </w:p>
    <w:p>
      <w:pPr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 xml:space="preserve">Инвентарный номер ТС – 010.4.</w:t>
      </w:r>
      <w:r>
        <w:rPr>
          <w:rFonts w:ascii="Liberation Sans" w:hAnsi="Liberation Sans"/>
        </w:rPr>
        <w:t xml:space="preserve">4554</w:t>
      </w:r>
      <w:r/>
    </w:p>
    <w:p>
      <w:pPr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 xml:space="preserve">Государственный регистрационный знак </w:t>
      </w:r>
      <w:r>
        <w:rPr>
          <w:rFonts w:ascii="Liberation Sans" w:hAnsi="Liberation Sans"/>
        </w:rPr>
        <w:t xml:space="preserve">– </w:t>
      </w:r>
      <w:r>
        <w:rPr>
          <w:rFonts w:ascii="Liberation Sans" w:hAnsi="Liberation Sans"/>
        </w:rPr>
        <w:t xml:space="preserve">8</w:t>
      </w:r>
      <w:r>
        <w:rPr>
          <w:rFonts w:ascii="Liberation Sans" w:hAnsi="Liberation Sans"/>
        </w:rPr>
        <w:t xml:space="preserve">9</w:t>
      </w:r>
      <w:r>
        <w:rPr>
          <w:rFonts w:ascii="Liberation Sans" w:hAnsi="Liberation Sans"/>
        </w:rPr>
        <w:t xml:space="preserve"> НТ </w:t>
      </w:r>
      <w:r>
        <w:rPr>
          <w:rFonts w:ascii="Liberation Sans" w:hAnsi="Liberation Sans"/>
        </w:rPr>
        <w:t xml:space="preserve">1980</w:t>
      </w:r>
      <w:r>
        <w:rPr>
          <w:rFonts w:ascii="Liberation Sans" w:hAnsi="Liberation Sans"/>
        </w:rPr>
        <w:t xml:space="preserve">.</w:t>
      </w:r>
      <w:r/>
    </w:p>
    <w:p>
      <w:pPr>
        <w:pStyle w:val="888"/>
        <w:numPr>
          <w:ilvl w:val="1"/>
          <w:numId w:val="2"/>
        </w:numPr>
        <w:ind w:left="0" w:firstLine="709"/>
        <w:jc w:val="both"/>
        <w:rPr>
          <w:rFonts w:ascii="Liberation Sans" w:hAnsi="Liberation Sans"/>
          <w:b w:val="0"/>
          <w:sz w:val="24"/>
          <w:szCs w:val="24"/>
        </w:rPr>
      </w:pPr>
      <w:r>
        <w:rPr>
          <w:rFonts w:ascii="Liberation Sans" w:hAnsi="Liberation Sans"/>
          <w:b w:val="0"/>
          <w:sz w:val="24"/>
          <w:szCs w:val="24"/>
        </w:rPr>
        <w:t xml:space="preserve">Продавец гарантирует, что имущество не передано, не заложено, не является предметом спора, под арестом, запретом, обременением не состоит и свободно от прав третьих лиц.</w:t>
      </w:r>
      <w:r/>
    </w:p>
    <w:p>
      <w:pPr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ab/>
        <w:t xml:space="preserve">1.3. Право собственности на имущество перех</w:t>
      </w:r>
      <w:r>
        <w:rPr>
          <w:rFonts w:ascii="Liberation Sans" w:hAnsi="Liberation Sans"/>
        </w:rPr>
        <w:t xml:space="preserve">одит к Покупателю после полной его оплаты и передачи по акту приема-передачи, являющемуся неотъемлемой частью настоящего Договора (Приложение к Договору). С этого момента на Покупателя переходит риск случайной гибели или повреждения транспортного средства.</w:t>
      </w:r>
      <w:r/>
    </w:p>
    <w:p>
      <w:pPr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 xml:space="preserve">1.4. До заключения настоящего Договора Покупатель осмотрел приобретаемое транспортное средство и претензий к Продавцу в отношении его качества</w:t>
      </w:r>
      <w:r>
        <w:rPr>
          <w:rFonts w:ascii="Liberation Sans" w:hAnsi="Liberation Sans"/>
        </w:rPr>
        <w:t xml:space="preserve">, комплектации</w:t>
      </w:r>
      <w:r>
        <w:rPr>
          <w:rFonts w:ascii="Liberation Sans" w:hAnsi="Liberation Sans"/>
        </w:rPr>
        <w:t xml:space="preserve"> и состояния не имеет.</w:t>
      </w:r>
      <w:r/>
    </w:p>
    <w:p>
      <w:pPr>
        <w:pStyle w:val="910"/>
        <w:ind w:firstLine="709"/>
        <w:tabs>
          <w:tab w:val="left" w:pos="0" w:leader="none"/>
        </w:tabs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 xml:space="preserve">1.5. Расходы по </w:t>
      </w:r>
      <w:r>
        <w:rPr>
          <w:rFonts w:ascii="Liberation Sans" w:hAnsi="Liberation Sans"/>
          <w:sz w:val="24"/>
          <w:szCs w:val="24"/>
        </w:rPr>
        <w:t xml:space="preserve">снятию и </w:t>
      </w:r>
      <w:r>
        <w:rPr>
          <w:rFonts w:ascii="Liberation Sans" w:hAnsi="Liberation Sans"/>
          <w:sz w:val="24"/>
          <w:szCs w:val="24"/>
        </w:rPr>
        <w:t xml:space="preserve">постановке на учет транспортного средства в </w:t>
      </w:r>
      <w:r>
        <w:rPr>
          <w:rFonts w:ascii="Liberation Sans" w:hAnsi="Liberation Sans"/>
          <w:sz w:val="24"/>
          <w:szCs w:val="24"/>
        </w:rPr>
        <w:t xml:space="preserve">органах </w:t>
      </w:r>
      <w:r>
        <w:rPr>
          <w:rFonts w:ascii="Liberation Sans" w:hAnsi="Liberation Sans"/>
          <w:color w:val="000000"/>
          <w:sz w:val="24"/>
          <w:szCs w:val="24"/>
          <w:shd w:val="clear" w:color="auto" w:fill="ffffff"/>
        </w:rPr>
        <w:t xml:space="preserve">ГИБДД </w:t>
      </w:r>
      <w:r>
        <w:rPr>
          <w:rFonts w:ascii="Liberation Sans" w:hAnsi="Liberation Sans"/>
          <w:sz w:val="24"/>
          <w:szCs w:val="24"/>
        </w:rPr>
        <w:t xml:space="preserve">в полном объеме возлагаются на Покупателя.</w:t>
      </w:r>
      <w:r/>
    </w:p>
    <w:p>
      <w:pPr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 xml:space="preserve">Покупатель не вправе до перехода к нему права собственности на транспортное средство отчуждать его или распоряжаться им иным способом без письменного разрешения Продавца.</w:t>
      </w:r>
      <w:r/>
    </w:p>
    <w:p>
      <w:pPr>
        <w:jc w:val="both"/>
        <w:rPr>
          <w:rFonts w:ascii="Liberation Sans" w:hAnsi="Liberation Sans"/>
        </w:rPr>
      </w:pPr>
      <w:r>
        <w:rPr>
          <w:rFonts w:ascii="Liberation Sans" w:hAnsi="Liberation Sans"/>
        </w:rPr>
      </w:r>
      <w:r/>
    </w:p>
    <w:p>
      <w:pPr>
        <w:jc w:val="center"/>
        <w:rPr>
          <w:rFonts w:ascii="Liberation Sans" w:hAnsi="Liberation Sans"/>
          <w:b/>
        </w:rPr>
      </w:pPr>
      <w:r>
        <w:rPr>
          <w:rFonts w:ascii="Liberation Sans" w:hAnsi="Liberation Sans"/>
          <w:b/>
        </w:rPr>
        <w:t xml:space="preserve">2. Цена Договора, порядок оплаты</w:t>
      </w:r>
      <w:r/>
    </w:p>
    <w:p>
      <w:pPr>
        <w:ind w:firstLine="720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 xml:space="preserve">2.1. Цена продажи имущества, указанного в п. 1.1 настоящего Договора, установлена  в соответствии с протоколом об итогах аукциона от ____________                               № _____________ и составляет _______________</w:t>
      </w:r>
      <w:r>
        <w:rPr>
          <w:rFonts w:ascii="Liberation Sans" w:hAnsi="Liberation Sans"/>
          <w:b/>
        </w:rPr>
        <w:t xml:space="preserve"> </w:t>
      </w:r>
      <w:r>
        <w:rPr>
          <w:rFonts w:ascii="Liberation Sans" w:hAnsi="Liberation Sans"/>
        </w:rPr>
        <w:t xml:space="preserve">рублей, в том числе НДС (20%).</w:t>
      </w:r>
      <w:r/>
    </w:p>
    <w:p>
      <w:pPr>
        <w:ind w:firstLine="720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 xml:space="preserve">Порядок уплаты НДС определяется в соответствии с действующим законодательством Российской Федерации.</w:t>
      </w:r>
      <w:r/>
    </w:p>
    <w:p>
      <w:pPr>
        <w:ind w:firstLine="720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 xml:space="preserve">2.2. Согласно ст. 161 Налогового кодекса Российской Федерации (№ 117-ФЗ от 05.08.2000) Покупатель обязан самостоятельно уплатить</w:t>
      </w:r>
      <w:r>
        <w:rPr>
          <w:rStyle w:val="893"/>
          <w:rFonts w:ascii="Liberation Sans" w:hAnsi="Liberation Sans"/>
        </w:rPr>
        <w:footnoteReference w:id="2"/>
      </w:r>
      <w:r>
        <w:rPr>
          <w:rFonts w:ascii="Liberation Sans" w:hAnsi="Liberation Sans"/>
        </w:rPr>
        <w:t xml:space="preserve"> сумму налога за объект движимого имущест</w:t>
      </w:r>
      <w:r>
        <w:rPr>
          <w:rFonts w:ascii="Liberation Sans" w:hAnsi="Liberation Sans"/>
        </w:rPr>
        <w:t xml:space="preserve">ва в размере ___________рублей.</w:t>
      </w:r>
      <w:r/>
    </w:p>
    <w:p>
      <w:pPr>
        <w:ind w:firstLine="720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 xml:space="preserve">2.3. Задаток в сумме ____________ рублей, внесенный покупателем, засчитывается в счет оплаты приобретаемого имущества.</w:t>
      </w:r>
      <w:r/>
    </w:p>
    <w:p>
      <w:pPr>
        <w:ind w:firstLine="708"/>
        <w:jc w:val="both"/>
        <w:widowControl w:val="off"/>
        <w:rPr>
          <w:rFonts w:ascii="Liberation Sans" w:hAnsi="Liberation Sans"/>
        </w:rPr>
      </w:pPr>
      <w:r>
        <w:rPr>
          <w:rFonts w:ascii="Liberation Sans" w:hAnsi="Liberation Sans"/>
        </w:rPr>
        <w:t xml:space="preserve">2.</w:t>
      </w:r>
      <w:r>
        <w:rPr>
          <w:rFonts w:ascii="Liberation Sans" w:hAnsi="Liberation Sans"/>
        </w:rPr>
        <w:t xml:space="preserve">4</w:t>
      </w:r>
      <w:r>
        <w:rPr>
          <w:rFonts w:ascii="Liberation Sans" w:hAnsi="Liberation Sans"/>
        </w:rPr>
        <w:t xml:space="preserve">. Покупатель производит оплату стоимости имущества за вычетом суммы задатка, суммы НДС, что составляет ____________________ рублей.</w:t>
      </w:r>
      <w:r/>
    </w:p>
    <w:p>
      <w:pPr>
        <w:ind w:firstLine="708"/>
        <w:jc w:val="both"/>
        <w:widowControl w:val="off"/>
        <w:rPr>
          <w:rFonts w:ascii="Liberation Sans" w:hAnsi="Liberation Sans"/>
        </w:rPr>
      </w:pPr>
      <w:r>
        <w:rPr>
          <w:rFonts w:ascii="Liberation Sans" w:hAnsi="Liberation Sans"/>
        </w:rPr>
        <w:t xml:space="preserve">2.5</w:t>
      </w:r>
      <w:r>
        <w:rPr>
          <w:rFonts w:ascii="Liberation Sans" w:hAnsi="Liberation Sans"/>
        </w:rPr>
        <w:t xml:space="preserve">. Оплата производится Покупателем в течение 30 (тридцати) рабочих дней со дня заключения настоящего договора, путем перечисления денежных средств по следующим реквизитам:</w:t>
      </w:r>
      <w:r/>
    </w:p>
    <w:p>
      <w:pPr>
        <w:ind w:right="126" w:firstLine="720"/>
        <w:jc w:val="both"/>
        <w:widowControl w:val="off"/>
        <w:rPr>
          <w:rFonts w:ascii="Liberation Sans" w:hAnsi="Liberation Sans"/>
        </w:rPr>
      </w:pPr>
      <w:r>
        <w:rPr>
          <w:rFonts w:ascii="Liberation Sans" w:hAnsi="Liberation Sans"/>
          <w:b/>
          <w:bCs/>
        </w:rPr>
        <w:t xml:space="preserve">Реквизиты для оплаты имущества:</w:t>
      </w:r>
      <w:r>
        <w:rPr>
          <w:rFonts w:ascii="Liberation Sans" w:hAnsi="Liberation Sans"/>
        </w:rPr>
        <w:t xml:space="preserve"> </w:t>
      </w:r>
      <w:r/>
    </w:p>
    <w:p>
      <w:pPr>
        <w:ind w:right="126" w:firstLine="720"/>
        <w:jc w:val="both"/>
        <w:widowControl w:val="off"/>
        <w:rPr>
          <w:rFonts w:ascii="Liberation Sans" w:hAnsi="Liberation Sans"/>
          <w:u w:val="single"/>
        </w:rPr>
      </w:pPr>
      <w:r>
        <w:rPr>
          <w:rFonts w:ascii="Liberation Sans" w:hAnsi="Liberation Sans"/>
          <w:u w:val="single"/>
        </w:rPr>
        <w:t xml:space="preserve">Получатель:</w:t>
      </w:r>
      <w:r/>
    </w:p>
    <w:p>
      <w:pPr>
        <w:ind w:right="126" w:firstLine="720"/>
        <w:jc w:val="both"/>
        <w:widowControl w:val="off"/>
        <w:rPr>
          <w:rFonts w:ascii="Liberation Sans" w:hAnsi="Liberation Sans"/>
        </w:rPr>
      </w:pPr>
      <w:r>
        <w:rPr>
          <w:rFonts w:ascii="Liberation Sans" w:hAnsi="Liberation Sans"/>
        </w:rPr>
        <w:t xml:space="preserve">ИНН 8904013329  КПП 890401001</w:t>
      </w:r>
      <w:r/>
    </w:p>
    <w:p>
      <w:pPr>
        <w:ind w:right="126" w:firstLine="720"/>
        <w:jc w:val="both"/>
        <w:widowControl w:val="off"/>
        <w:rPr>
          <w:rFonts w:ascii="Liberation Sans" w:hAnsi="Liberation Sans"/>
        </w:rPr>
      </w:pPr>
      <w:r>
        <w:rPr>
          <w:rFonts w:ascii="Liberation Sans" w:hAnsi="Liberation Sans"/>
        </w:rPr>
        <w:t xml:space="preserve">УФК по ЯНАО (Департамент имущественных и жилищных отношений)</w:t>
      </w:r>
      <w:r/>
    </w:p>
    <w:p>
      <w:pPr>
        <w:ind w:right="126" w:firstLine="720"/>
        <w:jc w:val="both"/>
        <w:widowControl w:val="off"/>
        <w:rPr>
          <w:rFonts w:ascii="Liberation Sans" w:hAnsi="Liberation Sans"/>
        </w:rPr>
      </w:pPr>
      <w:r>
        <w:rPr>
          <w:rFonts w:ascii="Liberation Sans" w:hAnsi="Liberation Sans"/>
        </w:rPr>
        <w:t xml:space="preserve">Банк получателя:</w:t>
      </w:r>
      <w:r/>
    </w:p>
    <w:p>
      <w:pPr>
        <w:ind w:right="126" w:firstLine="720"/>
        <w:jc w:val="both"/>
        <w:widowControl w:val="off"/>
        <w:rPr>
          <w:rFonts w:ascii="Liberation Sans" w:hAnsi="Liberation Sans"/>
        </w:rPr>
      </w:pPr>
      <w:r>
        <w:rPr>
          <w:rFonts w:ascii="Liberation Sans" w:hAnsi="Liberation Sans"/>
        </w:rPr>
        <w:t xml:space="preserve">РКЦ Салехард, г. Салехард/УФК по Ямало-Ненецкому автономному округу </w:t>
      </w:r>
      <w:r/>
    </w:p>
    <w:p>
      <w:pPr>
        <w:ind w:right="126" w:firstLine="720"/>
        <w:jc w:val="both"/>
        <w:widowControl w:val="off"/>
        <w:rPr>
          <w:rFonts w:ascii="Liberation Sans" w:hAnsi="Liberation Sans"/>
        </w:rPr>
      </w:pPr>
      <w:r>
        <w:rPr>
          <w:rFonts w:ascii="Liberation Sans" w:hAnsi="Liberation Sans"/>
        </w:rPr>
        <w:t xml:space="preserve">БИК 007182108</w:t>
      </w:r>
      <w:r/>
    </w:p>
    <w:p>
      <w:pPr>
        <w:ind w:right="126" w:firstLine="720"/>
        <w:jc w:val="both"/>
        <w:widowControl w:val="off"/>
        <w:rPr>
          <w:rFonts w:ascii="Liberation Sans" w:hAnsi="Liberation Sans"/>
        </w:rPr>
      </w:pPr>
      <w:r>
        <w:rPr>
          <w:rFonts w:ascii="Liberation Sans" w:hAnsi="Liberation Sans"/>
        </w:rPr>
        <w:t xml:space="preserve">Единый казначейский счет 40102810145370000008</w:t>
      </w:r>
      <w:r/>
    </w:p>
    <w:p>
      <w:pPr>
        <w:ind w:right="126" w:firstLine="720"/>
        <w:jc w:val="both"/>
        <w:widowControl w:val="off"/>
        <w:rPr>
          <w:rFonts w:ascii="Liberation Sans" w:hAnsi="Liberation Sans"/>
          <w:u w:val="single"/>
        </w:rPr>
      </w:pPr>
      <w:r>
        <w:rPr>
          <w:rFonts w:ascii="Liberation Sans" w:hAnsi="Liberation Sans"/>
        </w:rPr>
        <w:t xml:space="preserve">Казначейский счет  03100643000000019000 </w:t>
      </w:r>
      <w:r>
        <w:rPr>
          <w:rFonts w:ascii="Liberation Sans" w:hAnsi="Liberation Sans"/>
          <w:u w:val="single"/>
        </w:rPr>
        <w:t xml:space="preserve">               </w:t>
      </w:r>
      <w:r/>
    </w:p>
    <w:p>
      <w:pPr>
        <w:ind w:right="126" w:firstLine="720"/>
        <w:jc w:val="both"/>
        <w:widowControl w:val="off"/>
        <w:rPr>
          <w:rFonts w:ascii="Liberation Sans" w:hAnsi="Liberation Sans"/>
        </w:rPr>
      </w:pPr>
      <w:r>
        <w:rPr>
          <w:rFonts w:ascii="Liberation Sans" w:hAnsi="Liberation Sans"/>
        </w:rPr>
        <w:t xml:space="preserve">ОКТМО  71956000</w:t>
      </w:r>
      <w:r/>
    </w:p>
    <w:p>
      <w:pPr>
        <w:ind w:right="126" w:firstLine="720"/>
        <w:jc w:val="both"/>
        <w:widowControl w:val="off"/>
        <w:rPr>
          <w:rFonts w:ascii="Liberation Sans" w:hAnsi="Liberation Sans"/>
        </w:rPr>
      </w:pPr>
      <w:r>
        <w:rPr>
          <w:rFonts w:ascii="Liberation Sans" w:hAnsi="Liberation Sans"/>
          <w:u w:val="single"/>
        </w:rPr>
        <w:t xml:space="preserve">КБК 950 1 14 13040 04 0000 410</w:t>
      </w:r>
      <w:r>
        <w:rPr>
          <w:rFonts w:ascii="Liberation Sans" w:hAnsi="Liberation Sans"/>
        </w:rPr>
        <w:t xml:space="preserve"> - доходы от приватизации имущества, находящегося в собственности городских округов, в части приватизации нефинансовых активов имущества казны.</w:t>
      </w:r>
      <w:r/>
    </w:p>
    <w:p>
      <w:pPr>
        <w:ind w:firstLine="709"/>
        <w:jc w:val="both"/>
        <w:widowControl w:val="off"/>
        <w:rPr>
          <w:rFonts w:ascii="Liberation Sans" w:hAnsi="Liberation Sans"/>
        </w:rPr>
      </w:pPr>
      <w:r>
        <w:rPr>
          <w:rFonts w:ascii="Liberation Sans" w:hAnsi="Liberation Sans"/>
        </w:rPr>
      </w:r>
      <w:r/>
    </w:p>
    <w:p>
      <w:pPr>
        <w:pStyle w:val="890"/>
        <w:jc w:val="center"/>
        <w:widowControl/>
        <w:rPr>
          <w:rFonts w:ascii="Liberation Sans" w:hAnsi="Liberation Sans"/>
          <w:b/>
          <w:sz w:val="24"/>
          <w:szCs w:val="24"/>
        </w:rPr>
      </w:pPr>
      <w:r>
        <w:rPr>
          <w:rFonts w:ascii="Liberation Sans" w:hAnsi="Liberation Sans"/>
          <w:b/>
          <w:sz w:val="24"/>
          <w:szCs w:val="24"/>
        </w:rPr>
        <w:t xml:space="preserve">3. Обязанности сторон</w:t>
      </w:r>
      <w:r/>
    </w:p>
    <w:p>
      <w:pPr>
        <w:pStyle w:val="890"/>
        <w:ind w:firstLine="708"/>
        <w:jc w:val="both"/>
        <w:widowControl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 xml:space="preserve">3.1. Продавец обязуется:</w:t>
      </w:r>
      <w:r/>
    </w:p>
    <w:p>
      <w:pPr>
        <w:pStyle w:val="890"/>
        <w:ind w:firstLine="708"/>
        <w:jc w:val="both"/>
        <w:widowControl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 xml:space="preserve">3.1.1. Передать Покупателю имущество по акту приема-передачи (Приложение к Договору), в месте его нахождения в течение 30 календарных дней после оплаты Покупателем имущества, в соответствии с </w:t>
      </w:r>
      <w:r>
        <w:rPr>
          <w:rFonts w:ascii="Liberation Sans" w:hAnsi="Liberation Sans"/>
          <w:sz w:val="24"/>
          <w:szCs w:val="24"/>
        </w:rPr>
        <w:t xml:space="preserve">пп</w:t>
      </w:r>
      <w:r>
        <w:rPr>
          <w:rFonts w:ascii="Liberation Sans" w:hAnsi="Liberation Sans"/>
          <w:sz w:val="24"/>
          <w:szCs w:val="24"/>
        </w:rPr>
        <w:t xml:space="preserve">. 2.</w:t>
      </w:r>
      <w:r>
        <w:rPr>
          <w:rFonts w:ascii="Liberation Sans" w:hAnsi="Liberation Sans"/>
          <w:sz w:val="24"/>
          <w:szCs w:val="24"/>
        </w:rPr>
        <w:t xml:space="preserve">4</w:t>
      </w:r>
      <w:r>
        <w:rPr>
          <w:rFonts w:ascii="Liberation Sans" w:hAnsi="Liberation Sans"/>
          <w:sz w:val="24"/>
          <w:szCs w:val="24"/>
        </w:rPr>
        <w:t xml:space="preserve">, 2.</w:t>
      </w:r>
      <w:r>
        <w:rPr>
          <w:rFonts w:ascii="Liberation Sans" w:hAnsi="Liberation Sans"/>
          <w:sz w:val="24"/>
          <w:szCs w:val="24"/>
        </w:rPr>
        <w:t xml:space="preserve">5</w:t>
      </w:r>
      <w:r>
        <w:rPr>
          <w:rFonts w:ascii="Liberation Sans" w:hAnsi="Liberation Sans"/>
          <w:sz w:val="24"/>
          <w:szCs w:val="24"/>
        </w:rPr>
        <w:t xml:space="preserve"> Договора.</w:t>
      </w:r>
      <w:r/>
    </w:p>
    <w:p>
      <w:pPr>
        <w:pStyle w:val="890"/>
        <w:ind w:firstLine="708"/>
        <w:jc w:val="both"/>
        <w:widowControl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 xml:space="preserve">3.2. Покупатель обязуется:</w:t>
      </w:r>
      <w:r/>
    </w:p>
    <w:p>
      <w:pPr>
        <w:pStyle w:val="890"/>
        <w:ind w:firstLine="708"/>
        <w:jc w:val="both"/>
        <w:widowControl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 xml:space="preserve">3.2.1. </w:t>
      </w:r>
      <w:r>
        <w:rPr>
          <w:rFonts w:ascii="Liberation Sans" w:hAnsi="Liberation Sans"/>
          <w:sz w:val="24"/>
          <w:szCs w:val="24"/>
        </w:rPr>
        <w:t xml:space="preserve">Оплатить стоимость имущества</w:t>
      </w:r>
      <w:r>
        <w:rPr>
          <w:rFonts w:ascii="Liberation Sans" w:hAnsi="Liberation Sans"/>
          <w:sz w:val="24"/>
          <w:szCs w:val="24"/>
        </w:rPr>
        <w:t xml:space="preserve"> в порядке и сроки, установленные разделом 2 настоящего Договора. </w:t>
      </w:r>
      <w:r/>
    </w:p>
    <w:p>
      <w:pPr>
        <w:pStyle w:val="890"/>
        <w:ind w:firstLine="708"/>
        <w:jc w:val="both"/>
        <w:widowControl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 xml:space="preserve">Днем исполнения обязательства по оплате является день поступления денежных средств на расчетный счет Продавца, указанный  в п. 2.4  Договора.</w:t>
      </w:r>
      <w:r/>
    </w:p>
    <w:p>
      <w:pPr>
        <w:pStyle w:val="890"/>
        <w:ind w:firstLine="708"/>
        <w:jc w:val="both"/>
        <w:widowControl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 xml:space="preserve">3.2.2. Принять от Продавца имущество в месте его нахождения по акту приема-передачи, указанному в п. 3.1.1 Договора.</w:t>
      </w:r>
      <w:r/>
    </w:p>
    <w:p>
      <w:pPr>
        <w:ind w:firstLine="720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 xml:space="preserve">3.3. Риск случайной гиб</w:t>
      </w:r>
      <w:r>
        <w:rPr>
          <w:rFonts w:ascii="Liberation Sans" w:hAnsi="Liberation Sans"/>
        </w:rPr>
        <w:t xml:space="preserve">ели или порчи движимого имущества, а также бремя его содержания, в том числе расходы на эксплуатацию, переходят от Продавца к Покупателю с момента подписания акта приема-передачи муниципального движимого имущества, являющегося неотъемлемой частью Договора.</w:t>
      </w:r>
      <w:r/>
    </w:p>
    <w:p>
      <w:pPr>
        <w:ind w:firstLine="720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</w:r>
      <w:r/>
    </w:p>
    <w:p>
      <w:pPr>
        <w:ind w:firstLine="720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</w:r>
      <w:r/>
    </w:p>
    <w:p>
      <w:pPr>
        <w:ind w:left="2160" w:firstLine="720"/>
        <w:jc w:val="both"/>
        <w:rPr>
          <w:rFonts w:ascii="Liberation Sans" w:hAnsi="Liberation Sans"/>
          <w:b/>
        </w:rPr>
      </w:pPr>
      <w:r>
        <w:rPr>
          <w:rFonts w:ascii="Liberation Sans" w:hAnsi="Liberation Sans"/>
          <w:b/>
        </w:rPr>
        <w:t xml:space="preserve">4. Ответственность сторон</w:t>
      </w:r>
      <w:r/>
    </w:p>
    <w:p>
      <w:pPr>
        <w:ind w:firstLine="720"/>
        <w:jc w:val="both"/>
        <w:rPr>
          <w:rFonts w:ascii="Liberation Sans" w:hAnsi="Liberation Sans" w:cs="PT Astra Serif" w:eastAsiaTheme="minorHAnsi"/>
          <w:lang w:eastAsia="en-US"/>
        </w:rPr>
      </w:pPr>
      <w:r>
        <w:rPr>
          <w:rFonts w:ascii="Liberation Sans" w:hAnsi="Liberation Sans"/>
        </w:rPr>
        <w:t xml:space="preserve">4.1. Не внесение Покупателем оплаты имущества в полном размере в течение 30 рабочих дней со дня заключения настоящего Договора, признается отказом Покупателя от исполнения обязательств по Договору.</w:t>
      </w:r>
      <w:r>
        <w:rPr>
          <w:rFonts w:ascii="Liberation Sans" w:hAnsi="Liberation Sans" w:cs="PT Astra Serif" w:eastAsiaTheme="minorHAnsi"/>
          <w:lang w:eastAsia="en-US"/>
        </w:rPr>
        <w:t xml:space="preserve"> </w:t>
      </w:r>
      <w:r/>
    </w:p>
    <w:p>
      <w:pPr>
        <w:ind w:firstLine="720"/>
        <w:jc w:val="both"/>
        <w:rPr>
          <w:rFonts w:ascii="Liberation Sans" w:hAnsi="Liberation Sans"/>
        </w:rPr>
      </w:pPr>
      <w:r>
        <w:rPr>
          <w:rFonts w:ascii="Liberation Sans" w:hAnsi="Liberation Sans" w:cs="PT Astra Serif" w:eastAsiaTheme="minorHAnsi"/>
          <w:lang w:eastAsia="en-US"/>
        </w:rPr>
        <w:t xml:space="preserve">Продавец вправе направить Покупателю письменное уведомление, </w:t>
      </w:r>
      <w:r>
        <w:rPr>
          <w:rFonts w:ascii="Liberation Sans" w:hAnsi="Liberation Sans" w:cs="PT Astra Serif" w:eastAsiaTheme="minorHAnsi"/>
          <w:lang w:eastAsia="en-US"/>
        </w:rPr>
        <w:t xml:space="preserve">с даты направления</w:t>
      </w:r>
      <w:r>
        <w:rPr>
          <w:rFonts w:ascii="Liberation Sans" w:hAnsi="Liberation Sans" w:cs="PT Astra Serif" w:eastAsiaTheme="minorHAnsi"/>
          <w:lang w:eastAsia="en-US"/>
        </w:rPr>
        <w:t xml:space="preserve"> которого Договор считается  расторгнутым.  </w:t>
      </w:r>
      <w:r/>
    </w:p>
    <w:p>
      <w:pPr>
        <w:ind w:firstLine="720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 xml:space="preserve">Уведомление направляется Продавцом заказным письмом с уведомлением по почтовому и юридическому (фактическому) адресу, указанному в п. 6 Договора, либо передается нарочно под расписку уполномоченному представителю Покупателя.</w:t>
      </w:r>
      <w:r/>
    </w:p>
    <w:p>
      <w:pPr>
        <w:pStyle w:val="888"/>
        <w:ind w:firstLine="720"/>
        <w:jc w:val="both"/>
        <w:rPr>
          <w:rFonts w:ascii="Liberation Sans" w:hAnsi="Liberation Sans"/>
          <w:b w:val="0"/>
          <w:sz w:val="24"/>
          <w:szCs w:val="24"/>
        </w:rPr>
      </w:pPr>
      <w:r>
        <w:rPr>
          <w:rFonts w:ascii="Liberation Sans" w:hAnsi="Liberation Sans"/>
          <w:b w:val="0"/>
          <w:sz w:val="24"/>
          <w:szCs w:val="24"/>
        </w:rPr>
        <w:t xml:space="preserve">В случае если Покупатель не обеспечил получение уведомления, направленного заказным письмом с уведомлением, Договор считается расторгнутым с момента возврата почтового отправления Продавцу.</w:t>
      </w:r>
      <w:r/>
    </w:p>
    <w:p>
      <w:pPr>
        <w:ind w:firstLine="720"/>
        <w:jc w:val="both"/>
        <w:rPr>
          <w:rFonts w:ascii="Liberation Sans" w:hAnsi="Liberation Sans"/>
        </w:rPr>
        <w:outlineLvl w:val="0"/>
      </w:pPr>
      <w:r>
        <w:rPr>
          <w:rFonts w:ascii="Liberation Sans" w:hAnsi="Liberation Sans"/>
        </w:rPr>
        <w:t xml:space="preserve">4.2. В случае расторжения Договора в порядке п. 4.</w:t>
      </w:r>
      <w:r>
        <w:rPr>
          <w:rFonts w:ascii="Liberation Sans" w:hAnsi="Liberation Sans"/>
        </w:rPr>
        <w:t xml:space="preserve">1.</w:t>
      </w:r>
      <w:r>
        <w:rPr>
          <w:rFonts w:ascii="Liberation Sans" w:hAnsi="Liberation Sans"/>
        </w:rPr>
        <w:t xml:space="preserve"> настоящего Дог</w:t>
      </w:r>
      <w:r>
        <w:rPr>
          <w:rFonts w:ascii="Liberation Sans" w:hAnsi="Liberation Sans"/>
        </w:rPr>
        <w:t xml:space="preserve">овора задаток, указанный в </w:t>
      </w:r>
      <w:r>
        <w:rPr>
          <w:rFonts w:ascii="Liberation Sans" w:hAnsi="Liberation Sans"/>
        </w:rPr>
        <w:t xml:space="preserve">п</w:t>
      </w:r>
      <w:r>
        <w:rPr>
          <w:rFonts w:ascii="Liberation Sans" w:hAnsi="Liberation Sans"/>
        </w:rPr>
        <w:t xml:space="preserve"> 2.3.</w:t>
      </w:r>
      <w:r>
        <w:rPr>
          <w:rFonts w:ascii="Liberation Sans" w:hAnsi="Liberation Sans"/>
        </w:rPr>
        <w:t xml:space="preserve"> Договора Покупателю не возвращается.</w:t>
      </w:r>
      <w:r/>
    </w:p>
    <w:p>
      <w:pPr>
        <w:ind w:firstLine="720"/>
        <w:jc w:val="both"/>
        <w:rPr>
          <w:rFonts w:ascii="Liberation Sans" w:hAnsi="Liberation Sans"/>
        </w:rPr>
        <w:outlineLvl w:val="0"/>
      </w:pPr>
      <w:r>
        <w:rPr>
          <w:rFonts w:ascii="Liberation Sans" w:hAnsi="Liberation Sans"/>
        </w:rPr>
        <w:t xml:space="preserve">4.3. За неисполнение или ненадлежащее исполнение иных обязательств по настоящему Договору Стороны несут ответственность, установленную действующим законодательством Российской Федерации.</w:t>
      </w:r>
      <w:r/>
    </w:p>
    <w:p>
      <w:pPr>
        <w:ind w:firstLine="720"/>
        <w:jc w:val="both"/>
        <w:rPr>
          <w:rFonts w:ascii="Liberation Sans" w:hAnsi="Liberation Sans"/>
        </w:rPr>
        <w:outlineLvl w:val="0"/>
      </w:pPr>
      <w:r>
        <w:rPr>
          <w:rFonts w:ascii="Liberation Sans" w:hAnsi="Liberation Sans"/>
        </w:rPr>
        <w:t xml:space="preserve">4.4. Стороны освобождаются от ответственности за неисполнение или ненадлежащее исполнение своих обязательств по договору, если это явилось результатом наступления событий, за которые ни одна из сторон не отвечает (форс-мажорные обстоятельства).</w:t>
      </w:r>
      <w:r/>
    </w:p>
    <w:p>
      <w:pPr>
        <w:ind w:firstLine="720"/>
        <w:jc w:val="both"/>
        <w:rPr>
          <w:rFonts w:ascii="Liberation Sans" w:hAnsi="Liberation Sans"/>
        </w:rPr>
        <w:outlineLvl w:val="0"/>
      </w:pPr>
      <w:r>
        <w:rPr>
          <w:rFonts w:ascii="Liberation Sans" w:hAnsi="Liberation Sans"/>
        </w:rPr>
        <w:t xml:space="preserve">Сторона, для которой создалась невозможность выполнения обязательств по договору, должна сообщить об этом другой стороне в письменной форме  в течение 5 (пяти) календарных дней, приложив справку компетентного государственного либо муниципального органа. </w:t>
      </w:r>
      <w:r/>
    </w:p>
    <w:p>
      <w:pPr>
        <w:ind w:firstLine="720"/>
        <w:jc w:val="both"/>
        <w:rPr>
          <w:rFonts w:ascii="Liberation Sans" w:hAnsi="Liberation Sans"/>
        </w:rPr>
        <w:outlineLvl w:val="0"/>
      </w:pPr>
      <w:r>
        <w:rPr>
          <w:rFonts w:ascii="Liberation Sans" w:hAnsi="Liberation Sans"/>
        </w:rPr>
        <w:t xml:space="preserve">После прекращения действия обстоятельств непреодолимой силы, сторона обязана уведомить об этом другую сторону в письменной форме в течение 5 (пяти) календарных дней.</w:t>
      </w:r>
      <w:r/>
    </w:p>
    <w:p>
      <w:pPr>
        <w:ind w:firstLine="720"/>
        <w:jc w:val="both"/>
        <w:rPr>
          <w:rFonts w:ascii="Liberation Sans" w:hAnsi="Liberation Sans"/>
        </w:rPr>
        <w:outlineLvl w:val="0"/>
      </w:pPr>
      <w:r>
        <w:rPr>
          <w:rFonts w:ascii="Liberation Sans" w:hAnsi="Liberation Sans"/>
        </w:rPr>
        <w:t xml:space="preserve">4.5. Покупатель обязуется в течение 10 дней со дня подписания настоящего Договора и акта приема-передачи осуществить регистрацию транспортного средства в ГИБДД. </w:t>
      </w:r>
      <w:r/>
    </w:p>
    <w:p>
      <w:pPr>
        <w:ind w:firstLine="720"/>
        <w:jc w:val="both"/>
        <w:rPr>
          <w:rFonts w:ascii="Liberation Sans" w:hAnsi="Liberation Sans"/>
        </w:rPr>
        <w:outlineLvl w:val="0"/>
      </w:pPr>
      <w:r>
        <w:rPr>
          <w:rFonts w:ascii="Liberation Sans" w:hAnsi="Liberation Sans"/>
        </w:rPr>
        <w:t xml:space="preserve">4.6. В случае если в течение 10 дней Покупатель не осуществил регистрацию транспортного средства в соответствии с пунктом 4.</w:t>
      </w:r>
      <w:r>
        <w:rPr>
          <w:rFonts w:ascii="Liberation Sans" w:hAnsi="Liberation Sans"/>
        </w:rPr>
        <w:t xml:space="preserve">5</w:t>
      </w:r>
      <w:r>
        <w:rPr>
          <w:rFonts w:ascii="Liberation Sans" w:hAnsi="Liberation Sans"/>
        </w:rPr>
        <w:t xml:space="preserve">. настоящего Договора, Продавец направляет заявление о прекращении государственного учета транспортного средства в ГИБДД. </w:t>
      </w:r>
      <w:r/>
    </w:p>
    <w:p>
      <w:pPr>
        <w:ind w:firstLine="720"/>
        <w:jc w:val="both"/>
        <w:rPr>
          <w:rFonts w:ascii="Liberation Sans" w:hAnsi="Liberation Sans"/>
        </w:rPr>
        <w:outlineLvl w:val="0"/>
      </w:pPr>
      <w:r>
        <w:rPr>
          <w:rFonts w:ascii="Liberation Sans" w:hAnsi="Liberation Sans"/>
        </w:rPr>
      </w:r>
      <w:r/>
    </w:p>
    <w:p>
      <w:pPr>
        <w:jc w:val="center"/>
        <w:rPr>
          <w:rFonts w:ascii="Liberation Sans" w:hAnsi="Liberation Sans"/>
          <w:b/>
        </w:rPr>
      </w:pPr>
      <w:r>
        <w:rPr>
          <w:rFonts w:ascii="Liberation Sans" w:hAnsi="Liberation Sans"/>
          <w:b/>
        </w:rPr>
        <w:t xml:space="preserve">5. Заключительные положения</w:t>
      </w:r>
      <w:r/>
    </w:p>
    <w:p>
      <w:pPr>
        <w:ind w:firstLine="709"/>
        <w:jc w:val="both"/>
        <w:tabs>
          <w:tab w:val="left" w:pos="735" w:leader="none"/>
        </w:tabs>
        <w:rPr>
          <w:rFonts w:ascii="Liberation Sans" w:hAnsi="Liberation Sans"/>
        </w:rPr>
      </w:pPr>
      <w:r>
        <w:rPr>
          <w:rFonts w:ascii="Liberation Sans" w:hAnsi="Liberation Sans"/>
        </w:rPr>
        <w:t xml:space="preserve">5.1. Настоящий Договор вступает в силу с момента его подписания.</w:t>
      </w:r>
      <w:r/>
    </w:p>
    <w:p>
      <w:pPr>
        <w:ind w:firstLine="709"/>
        <w:jc w:val="both"/>
        <w:tabs>
          <w:tab w:val="left" w:pos="735" w:leader="none"/>
        </w:tabs>
        <w:rPr>
          <w:rFonts w:ascii="Liberation Sans" w:hAnsi="Liberation Sans"/>
        </w:rPr>
      </w:pPr>
      <w:r>
        <w:rPr>
          <w:rFonts w:ascii="Liberation Sans" w:hAnsi="Liberation Sans"/>
        </w:rPr>
        <w:t xml:space="preserve">5.2.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  <w:r/>
    </w:p>
    <w:p>
      <w:pPr>
        <w:pStyle w:val="890"/>
        <w:ind w:firstLine="709"/>
        <w:jc w:val="both"/>
        <w:widowControl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 xml:space="preserve">5.3. Споры и разногласия по Договору стороны решают в претензионном порядке, в случае не достижения соглашения, споры и разногласия решаются в суде.</w:t>
      </w:r>
      <w:r/>
    </w:p>
    <w:p>
      <w:pPr>
        <w:pStyle w:val="890"/>
        <w:ind w:firstLine="709"/>
        <w:jc w:val="both"/>
        <w:widowControl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 xml:space="preserve">5.4. Настоящий Договор составлен в 2-х экземплярах, имеющих одинаковую юридическую силу, по одному для каждой из сторон.</w:t>
      </w:r>
      <w:r/>
    </w:p>
    <w:p>
      <w:pPr>
        <w:pStyle w:val="890"/>
        <w:ind w:firstLine="709"/>
        <w:jc w:val="both"/>
        <w:widowControl/>
        <w:rPr>
          <w:rFonts w:ascii="Liberation Sans" w:hAnsi="Liberation Sans"/>
          <w:b/>
          <w:sz w:val="24"/>
          <w:szCs w:val="24"/>
        </w:rPr>
      </w:pPr>
      <w:r>
        <w:rPr>
          <w:rFonts w:ascii="Liberation Sans" w:hAnsi="Liberation Sans"/>
          <w:b/>
          <w:sz w:val="24"/>
          <w:szCs w:val="24"/>
        </w:rPr>
      </w:r>
      <w:r/>
    </w:p>
    <w:p>
      <w:pPr>
        <w:ind w:right="-58"/>
        <w:jc w:val="center"/>
        <w:rPr>
          <w:rFonts w:ascii="Liberation Sans" w:hAnsi="Liberation Sans"/>
          <w:b/>
        </w:rPr>
      </w:pPr>
      <w:r>
        <w:rPr>
          <w:rFonts w:ascii="Liberation Sans" w:hAnsi="Liberation Sans"/>
          <w:b/>
        </w:rPr>
        <w:t xml:space="preserve">6. Юридические адреса и подписи сторон:</w:t>
      </w:r>
      <w:r/>
    </w:p>
    <w:p>
      <w:pPr>
        <w:ind w:right="-58"/>
        <w:jc w:val="both"/>
        <w:rPr>
          <w:rFonts w:ascii="Liberation Sans" w:hAnsi="Liberation Sans"/>
          <w:b/>
        </w:rPr>
      </w:pPr>
      <w:r>
        <w:rPr>
          <w:rFonts w:ascii="Liberation Sans" w:hAnsi="Liberation Sans"/>
          <w:b/>
        </w:rPr>
      </w:r>
      <w:r/>
    </w:p>
    <w:tbl>
      <w:tblPr>
        <w:tblW w:w="9572" w:type="dxa"/>
        <w:tblLayout w:type="fixed"/>
        <w:tblLook w:val="0000" w:firstRow="0" w:lastRow="0" w:firstColumn="0" w:lastColumn="0" w:noHBand="0" w:noVBand="0"/>
      </w:tblPr>
      <w:tblGrid>
        <w:gridCol w:w="4786"/>
        <w:gridCol w:w="4786"/>
      </w:tblGrid>
      <w:tr>
        <w:trPr>
          <w:trHeight w:val="731"/>
        </w:trPr>
        <w:tc>
          <w:tcPr>
            <w:tcBorders>
              <w:top w:val="none" w:color="000000" w:sz="4" w:space="0"/>
              <w:left w:val="none" w:color="000000" w:sz="4" w:space="0"/>
              <w:right w:val="none" w:color="000000" w:sz="4" w:space="0"/>
            </w:tcBorders>
            <w:tcW w:w="4786" w:type="dxa"/>
            <w:textDirection w:val="lrTb"/>
            <w:noWrap w:val="false"/>
          </w:tcPr>
          <w:p>
            <w:pPr>
              <w:pStyle w:val="895"/>
              <w:jc w:val="center"/>
              <w:spacing w:before="0" w:beforeAutospacing="0" w:after="0" w:afterAutospacing="0"/>
              <w:rPr>
                <w:rFonts w:ascii="Liberation Sans" w:hAnsi="Liberation Sans" w:eastAsia="Times New Roman" w:cs="Times New Roman"/>
              </w:rPr>
            </w:pPr>
            <w:r>
              <w:rPr>
                <w:rFonts w:ascii="Liberation Sans" w:hAnsi="Liberation Sans" w:eastAsia="Times New Roman" w:cs="Times New Roman"/>
              </w:rPr>
              <w:t xml:space="preserve">Продавец</w:t>
            </w:r>
            <w:r/>
          </w:p>
          <w:p>
            <w:pPr>
              <w:pStyle w:val="895"/>
              <w:jc w:val="center"/>
              <w:spacing w:before="0" w:beforeAutospacing="0" w:after="0" w:afterAutospacing="0"/>
              <w:rPr>
                <w:rFonts w:ascii="Liberation Sans" w:hAnsi="Liberation Sans" w:cs="Times New Roman"/>
              </w:rPr>
            </w:pPr>
            <w:r>
              <w:rPr>
                <w:rFonts w:ascii="Liberation Sans" w:hAnsi="Liberation Sans" w:cs="Times New Roman"/>
              </w:rPr>
              <w:t xml:space="preserve">Департамент имущественных и жилищных отношений Администрации </w:t>
            </w:r>
            <w:r>
              <w:rPr>
                <w:rFonts w:ascii="Liberation Sans" w:hAnsi="Liberation Sans" w:cs="Times New Roman"/>
              </w:rPr>
              <w:br/>
              <w:t xml:space="preserve">города Новый Уренгой</w:t>
            </w:r>
            <w:r/>
          </w:p>
          <w:p>
            <w:pPr>
              <w:pStyle w:val="895"/>
              <w:jc w:val="center"/>
              <w:spacing w:before="0" w:beforeAutospacing="0" w:after="0" w:afterAutospacing="0"/>
              <w:rPr>
                <w:rFonts w:ascii="Liberation Sans" w:hAnsi="Liberation Sans" w:eastAsia="Times New Roman" w:cs="Times New Roman"/>
              </w:rPr>
            </w:pPr>
            <w:r>
              <w:rPr>
                <w:rFonts w:ascii="Liberation Sans" w:hAnsi="Liberation Sans" w:eastAsia="Times New Roman" w:cs="Times New Roman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right w:val="none" w:color="000000" w:sz="4" w:space="0"/>
            </w:tcBorders>
            <w:tcW w:w="4786" w:type="dxa"/>
            <w:textDirection w:val="lrTb"/>
            <w:noWrap w:val="false"/>
          </w:tcPr>
          <w:p>
            <w:pPr>
              <w:pStyle w:val="895"/>
              <w:jc w:val="center"/>
              <w:spacing w:before="0" w:beforeAutospacing="0" w:after="0" w:afterAutospacing="0"/>
              <w:rPr>
                <w:rFonts w:ascii="Liberation Sans" w:hAnsi="Liberation Sans" w:eastAsia="Times New Roman" w:cs="Times New Roman"/>
              </w:rPr>
            </w:pPr>
            <w:r>
              <w:rPr>
                <w:rFonts w:ascii="Liberation Sans" w:hAnsi="Liberation Sans" w:eastAsia="Times New Roman" w:cs="Times New Roman"/>
              </w:rPr>
              <w:t xml:space="preserve">Покупатель</w:t>
            </w:r>
            <w:r/>
          </w:p>
          <w:p>
            <w:pPr>
              <w:pStyle w:val="895"/>
              <w:jc w:val="center"/>
              <w:spacing w:before="0" w:beforeAutospacing="0" w:after="0" w:afterAutospacing="0"/>
              <w:rPr>
                <w:rFonts w:ascii="Liberation Sans" w:hAnsi="Liberation Sans" w:eastAsia="Times New Roman" w:cs="Times New Roman"/>
              </w:rPr>
            </w:pPr>
            <w:r>
              <w:rPr>
                <w:rFonts w:ascii="Liberation Sans" w:hAnsi="Liberation Sans" w:eastAsia="Times New Roman" w:cs="Times New Roman"/>
              </w:rPr>
              <w:t xml:space="preserve">__________________________</w:t>
            </w:r>
            <w:r/>
          </w:p>
        </w:tc>
      </w:tr>
      <w:tr>
        <w:trPr>
          <w:trHeight w:val="2691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786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 xml:space="preserve">Юридический, почтовый адрес: </w:t>
            </w:r>
            <w:r/>
          </w:p>
          <w:p>
            <w:pPr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 xml:space="preserve">629300, г. Новый Уренгой, </w:t>
            </w:r>
            <w:r>
              <w:rPr>
                <w:rFonts w:ascii="Liberation Sans" w:hAnsi="Liberation Sans"/>
              </w:rPr>
              <w:br/>
              <w:t xml:space="preserve">пр. Ленинградский, д. 5Б</w:t>
            </w:r>
            <w:r/>
          </w:p>
          <w:p>
            <w:pPr>
              <w:pStyle w:val="901"/>
              <w:jc w:val="center"/>
              <w:spacing w:after="0" w:line="240" w:lineRule="auto"/>
              <w:rPr>
                <w:rFonts w:ascii="Liberation Sans" w:hAnsi="Liberation Sans"/>
                <w:szCs w:val="24"/>
                <w:lang w:val="en-US"/>
              </w:rPr>
            </w:pPr>
            <w:r>
              <w:rPr>
                <w:rFonts w:ascii="Liberation Sans" w:hAnsi="Liberation Sans"/>
                <w:color w:val="000000"/>
                <w:szCs w:val="24"/>
              </w:rPr>
              <w:t xml:space="preserve">тел./факс. </w:t>
            </w:r>
            <w:r>
              <w:rPr>
                <w:rFonts w:ascii="Liberation Sans" w:hAnsi="Liberation Sans"/>
                <w:color w:val="000000"/>
                <w:szCs w:val="24"/>
                <w:lang w:val="en-US"/>
              </w:rPr>
              <w:t xml:space="preserve">(3494) 93-19-20, 93-19-26</w:t>
            </w:r>
            <w:r/>
          </w:p>
          <w:p>
            <w:pPr>
              <w:pStyle w:val="901"/>
              <w:jc w:val="center"/>
              <w:spacing w:after="0" w:line="240" w:lineRule="auto"/>
              <w:rPr>
                <w:rFonts w:ascii="Liberation Sans" w:hAnsi="Liberation Sans"/>
                <w:b/>
                <w:color w:val="000000"/>
                <w:szCs w:val="24"/>
                <w:lang w:val="en-US"/>
              </w:rPr>
            </w:pPr>
            <w:r>
              <w:rPr>
                <w:rFonts w:ascii="Liberation Sans" w:hAnsi="Liberation Sans"/>
                <w:szCs w:val="24"/>
                <w:lang w:val="en-US"/>
              </w:rPr>
              <w:t xml:space="preserve">E-mail: </w:t>
            </w:r>
            <w:hyperlink r:id="rId12" w:tooltip="mailto:dijo@nur.yanao.ru" w:history="1">
              <w:r>
                <w:rPr>
                  <w:rStyle w:val="900"/>
                  <w:rFonts w:ascii="Liberation Sans" w:hAnsi="Liberation Sans"/>
                  <w:szCs w:val="24"/>
                  <w:lang w:val="en-US"/>
                </w:rPr>
                <w:t xml:space="preserve">dijo@nur.yanao.ru</w:t>
              </w:r>
            </w:hyperlink>
            <w:r/>
            <w:r/>
          </w:p>
          <w:p>
            <w:pPr>
              <w:pStyle w:val="901"/>
              <w:jc w:val="center"/>
              <w:spacing w:after="0" w:line="240" w:lineRule="auto"/>
              <w:rPr>
                <w:rFonts w:ascii="Liberation Sans" w:hAnsi="Liberation Sans"/>
                <w:szCs w:val="24"/>
              </w:rPr>
            </w:pPr>
            <w:r>
              <w:rPr>
                <w:rFonts w:ascii="Liberation Sans" w:hAnsi="Liberation Sans"/>
                <w:szCs w:val="24"/>
              </w:rPr>
              <w:t xml:space="preserve">ИНН/КПП 8904013329/890401001</w:t>
            </w:r>
            <w:r/>
          </w:p>
          <w:p>
            <w:pPr>
              <w:pStyle w:val="901"/>
              <w:jc w:val="center"/>
              <w:spacing w:after="0" w:line="240" w:lineRule="auto"/>
              <w:rPr>
                <w:rFonts w:ascii="Liberation Sans" w:hAnsi="Liberation Sans"/>
                <w:szCs w:val="24"/>
              </w:rPr>
            </w:pPr>
            <w:r>
              <w:rPr>
                <w:rFonts w:ascii="Liberation Sans" w:hAnsi="Liberation Sans"/>
                <w:szCs w:val="24"/>
              </w:rPr>
              <w:t xml:space="preserve">ОГРН 1028900625302</w:t>
            </w:r>
            <w:r/>
          </w:p>
          <w:p>
            <w:pPr>
              <w:ind w:right="-57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786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/>
                <w:b/>
              </w:rPr>
            </w:pPr>
            <w:r>
              <w:rPr>
                <w:rFonts w:ascii="Liberation Sans" w:hAnsi="Liberation Sans"/>
                <w:b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786" w:type="dxa"/>
            <w:vAlign w:val="bottom"/>
            <w:textDirection w:val="lrTb"/>
            <w:noWrap w:val="false"/>
          </w:tcPr>
          <w:p>
            <w:pPr>
              <w:pStyle w:val="895"/>
              <w:jc w:val="center"/>
              <w:spacing w:before="0" w:beforeAutospacing="0" w:after="0" w:afterAutospacing="0"/>
              <w:rPr>
                <w:rFonts w:ascii="Liberation Sans" w:hAnsi="Liberation Sans" w:cs="Times New Roman"/>
                <w:sz w:val="25"/>
                <w:szCs w:val="25"/>
              </w:rPr>
            </w:pPr>
            <w:r>
              <w:rPr>
                <w:rFonts w:ascii="Liberation Sans" w:hAnsi="Liberation Sans" w:cs="Times New Roman"/>
                <w:sz w:val="25"/>
                <w:szCs w:val="25"/>
              </w:rPr>
              <w:t xml:space="preserve">_____________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786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/>
                <w:b/>
                <w:sz w:val="25"/>
                <w:szCs w:val="25"/>
              </w:rPr>
            </w:pPr>
            <w:r>
              <w:rPr>
                <w:rFonts w:ascii="Liberation Sans" w:hAnsi="Liberation Sans"/>
                <w:b/>
                <w:sz w:val="25"/>
                <w:szCs w:val="25"/>
              </w:rPr>
              <w:t xml:space="preserve">_________________________</w:t>
            </w:r>
            <w:r/>
          </w:p>
        </w:tc>
      </w:tr>
    </w:tbl>
    <w:p>
      <w:pPr>
        <w:ind w:firstLine="5812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</w:t>
      </w:r>
      <w:r/>
    </w:p>
    <w:p>
      <w:pPr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                                                                         </w:t>
      </w:r>
      <w:r/>
    </w:p>
    <w:p>
      <w:pPr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</w:r>
      <w:r/>
    </w:p>
    <w:p>
      <w:pPr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</w:r>
      <w:r/>
    </w:p>
    <w:p>
      <w:pPr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</w:r>
      <w:r/>
    </w:p>
    <w:p>
      <w:pPr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</w:r>
      <w:r/>
    </w:p>
    <w:p>
      <w:pPr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</w:r>
      <w:r/>
    </w:p>
    <w:p>
      <w:pPr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</w:r>
      <w:r/>
    </w:p>
    <w:p>
      <w:pPr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</w:r>
      <w:r/>
    </w:p>
    <w:p>
      <w:pPr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</w:r>
      <w:r/>
    </w:p>
    <w:p>
      <w:pPr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</w:r>
      <w:r/>
    </w:p>
    <w:p>
      <w:pPr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</w:r>
      <w:r/>
    </w:p>
    <w:p>
      <w:pPr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</w:r>
      <w:r/>
    </w:p>
    <w:p>
      <w:pPr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</w:r>
      <w:r/>
    </w:p>
    <w:p>
      <w:pPr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</w:r>
      <w:r/>
    </w:p>
    <w:p>
      <w:pPr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</w:r>
      <w:r/>
    </w:p>
    <w:p>
      <w:pPr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</w:r>
      <w:r/>
    </w:p>
    <w:p>
      <w:pPr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</w:r>
      <w:r/>
    </w:p>
    <w:p>
      <w:pPr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</w:r>
      <w:r/>
    </w:p>
    <w:p>
      <w:pPr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</w:r>
      <w:r/>
    </w:p>
    <w:p>
      <w:pPr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</w:r>
      <w:r/>
    </w:p>
    <w:p>
      <w:pPr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</w:r>
      <w:r/>
    </w:p>
    <w:p>
      <w:pPr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</w:r>
      <w:r/>
    </w:p>
    <w:p>
      <w:pPr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</w:r>
      <w:r/>
    </w:p>
    <w:p>
      <w:pPr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</w:r>
      <w:r/>
    </w:p>
    <w:p>
      <w:pPr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</w:r>
      <w:r/>
    </w:p>
    <w:p>
      <w:pPr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</w:r>
      <w:r/>
    </w:p>
    <w:p>
      <w:pPr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</w:r>
      <w:r/>
    </w:p>
    <w:p>
      <w:pPr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</w:r>
      <w:r/>
    </w:p>
    <w:p>
      <w:pPr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</w:r>
      <w:r/>
    </w:p>
    <w:p>
      <w:pPr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</w:r>
      <w:r/>
    </w:p>
    <w:p>
      <w:pPr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</w:r>
      <w:r/>
    </w:p>
    <w:p>
      <w:pPr>
        <w:ind w:firstLine="5670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</w:r>
      <w:r/>
    </w:p>
    <w:p>
      <w:pPr>
        <w:ind w:firstLine="5670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</w:r>
      <w:r/>
    </w:p>
    <w:p>
      <w:pPr>
        <w:ind w:firstLine="5670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</w:r>
      <w:r/>
    </w:p>
    <w:p>
      <w:pPr>
        <w:ind w:firstLine="5670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</w:r>
      <w:r/>
    </w:p>
    <w:p>
      <w:pPr>
        <w:ind w:firstLine="5670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</w:r>
      <w:r/>
    </w:p>
    <w:p>
      <w:pPr>
        <w:ind w:firstLine="5670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</w:r>
      <w:r/>
    </w:p>
    <w:p>
      <w:pPr>
        <w:ind w:firstLine="5670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</w:r>
      <w:r/>
    </w:p>
    <w:p>
      <w:pPr>
        <w:ind w:firstLine="5670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</w:r>
      <w:r/>
    </w:p>
    <w:p>
      <w:pPr>
        <w:ind w:firstLine="5670"/>
        <w:jc w:val="both"/>
        <w:rPr>
          <w:rFonts w:ascii="Liberation Sans" w:hAnsi="Liberation Sans"/>
        </w:rPr>
      </w:pPr>
      <w:r>
        <w:rPr>
          <w:rFonts w:ascii="Liberation Sans" w:hAnsi="Liberation Sans"/>
          <w:sz w:val="26"/>
          <w:szCs w:val="26"/>
        </w:rPr>
        <w:t xml:space="preserve"> </w:t>
      </w:r>
      <w:r>
        <w:rPr>
          <w:rFonts w:ascii="Liberation Sans" w:hAnsi="Liberation Sans"/>
        </w:rPr>
        <w:t xml:space="preserve">Приложение</w:t>
      </w:r>
      <w:r/>
    </w:p>
    <w:p>
      <w:pPr>
        <w:jc w:val="both"/>
        <w:rPr>
          <w:rFonts w:ascii="Liberation Sans" w:hAnsi="Liberation Sans"/>
        </w:rPr>
      </w:pPr>
      <w:r>
        <w:rPr>
          <w:rFonts w:ascii="Liberation Sans" w:hAnsi="Liberation Sans"/>
        </w:rPr>
      </w:r>
      <w:r/>
    </w:p>
    <w:p>
      <w:pPr>
        <w:ind w:left="5040" w:firstLine="720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 xml:space="preserve">к договору купли-продажи </w:t>
      </w:r>
      <w:r/>
    </w:p>
    <w:p>
      <w:pPr>
        <w:ind w:left="5760"/>
        <w:rPr>
          <w:rFonts w:ascii="Liberation Sans" w:hAnsi="Liberation Sans"/>
        </w:rPr>
      </w:pPr>
      <w:r>
        <w:rPr>
          <w:rFonts w:ascii="Liberation Sans" w:hAnsi="Liberation Sans"/>
        </w:rPr>
        <w:t xml:space="preserve">муниципального движимого имущества</w:t>
      </w:r>
      <w:r>
        <w:rPr>
          <w:rFonts w:ascii="Liberation Sans" w:hAnsi="Liberation Sans"/>
        </w:rPr>
        <w:tab/>
      </w:r>
      <w:r/>
    </w:p>
    <w:p>
      <w:pPr>
        <w:ind w:left="5760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 xml:space="preserve">от __________ № ________</w:t>
      </w:r>
      <w:r/>
    </w:p>
    <w:p>
      <w:pPr>
        <w:pStyle w:val="886"/>
        <w:jc w:val="both"/>
        <w:spacing w:before="0" w:after="0"/>
        <w:rPr>
          <w:rFonts w:ascii="Liberation Sans" w:hAnsi="Liberation Sans"/>
          <w:b w:val="0"/>
          <w:i w:val="0"/>
          <w:sz w:val="24"/>
          <w:szCs w:val="24"/>
        </w:rPr>
      </w:pPr>
      <w:r>
        <w:rPr>
          <w:rFonts w:ascii="Liberation Sans" w:hAnsi="Liberation Sans"/>
          <w:b w:val="0"/>
          <w:i w:val="0"/>
          <w:sz w:val="24"/>
          <w:szCs w:val="24"/>
        </w:rPr>
      </w:r>
      <w:r/>
    </w:p>
    <w:p>
      <w:pPr>
        <w:pStyle w:val="886"/>
        <w:jc w:val="both"/>
        <w:spacing w:before="0" w:after="0"/>
        <w:rPr>
          <w:rFonts w:ascii="Liberation Sans" w:hAnsi="Liberation Sans"/>
          <w:b w:val="0"/>
          <w:i w:val="0"/>
          <w:sz w:val="24"/>
          <w:szCs w:val="24"/>
        </w:rPr>
      </w:pPr>
      <w:r>
        <w:rPr>
          <w:rFonts w:ascii="Liberation Sans" w:hAnsi="Liberation Sans"/>
          <w:b w:val="0"/>
          <w:i w:val="0"/>
          <w:sz w:val="24"/>
          <w:szCs w:val="24"/>
        </w:rPr>
      </w:r>
      <w:r/>
    </w:p>
    <w:p>
      <w:pPr>
        <w:pStyle w:val="886"/>
        <w:jc w:val="center"/>
        <w:spacing w:before="0" w:after="0"/>
        <w:rPr>
          <w:rFonts w:ascii="Liberation Sans" w:hAnsi="Liberation Sans"/>
          <w:b w:val="0"/>
          <w:i w:val="0"/>
          <w:sz w:val="24"/>
          <w:szCs w:val="24"/>
        </w:rPr>
      </w:pPr>
      <w:r>
        <w:rPr>
          <w:rFonts w:ascii="Liberation Sans" w:hAnsi="Liberation Sans"/>
          <w:b w:val="0"/>
          <w:i w:val="0"/>
          <w:sz w:val="24"/>
          <w:szCs w:val="24"/>
        </w:rPr>
        <w:t xml:space="preserve">АКТ</w:t>
      </w:r>
      <w:r/>
    </w:p>
    <w:p>
      <w:pPr>
        <w:jc w:val="center"/>
        <w:rPr>
          <w:rFonts w:ascii="Liberation Sans" w:hAnsi="Liberation Sans"/>
        </w:rPr>
      </w:pPr>
      <w:r>
        <w:rPr>
          <w:rFonts w:ascii="Liberation Sans" w:hAnsi="Liberation Sans"/>
        </w:rPr>
        <w:t xml:space="preserve">приема-передачи муниципального движимого имущества</w:t>
      </w:r>
      <w:r/>
    </w:p>
    <w:p>
      <w:pPr>
        <w:jc w:val="both"/>
        <w:rPr>
          <w:rFonts w:ascii="Liberation Sans" w:hAnsi="Liberation Sans"/>
        </w:rPr>
      </w:pPr>
      <w:r>
        <w:rPr>
          <w:rFonts w:ascii="Liberation Sans" w:hAnsi="Liberation Sans"/>
        </w:rPr>
      </w:r>
      <w:r/>
    </w:p>
    <w:p>
      <w:pPr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 xml:space="preserve">город Новый Уренгой</w:t>
      </w:r>
      <w:r>
        <w:rPr>
          <w:rFonts w:ascii="Liberation Sans" w:hAnsi="Liberation Sans"/>
        </w:rPr>
        <w:tab/>
        <w:t xml:space="preserve">                         </w:t>
      </w:r>
      <w:r>
        <w:rPr>
          <w:rFonts w:ascii="Liberation Sans" w:hAnsi="Liberation Sans"/>
        </w:rPr>
        <w:tab/>
      </w:r>
      <w:r>
        <w:rPr>
          <w:rFonts w:ascii="Liberation Sans" w:hAnsi="Liberation Sans"/>
        </w:rPr>
        <w:tab/>
        <w:t xml:space="preserve">                       «___» _______2024</w:t>
      </w:r>
      <w:r/>
    </w:p>
    <w:p>
      <w:pPr>
        <w:ind w:firstLine="720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</w:r>
      <w:r/>
    </w:p>
    <w:p>
      <w:pPr>
        <w:ind w:firstLine="720"/>
        <w:jc w:val="both"/>
        <w:rPr>
          <w:rFonts w:ascii="Liberation Sans" w:hAnsi="Liberation Sans"/>
          <w:b/>
        </w:rPr>
      </w:pPr>
      <w:r>
        <w:rPr>
          <w:rFonts w:ascii="Liberation Sans" w:hAnsi="Liberation Sans"/>
          <w:b/>
        </w:rPr>
        <w:t xml:space="preserve">Департамент имущественных и жилищных отношений Администрации города Новый Уренгой</w:t>
      </w:r>
      <w:r>
        <w:rPr>
          <w:rFonts w:ascii="Liberation Sans" w:hAnsi="Liberation Sans"/>
        </w:rPr>
        <w:t xml:space="preserve">, именуемый в дальнейшем </w:t>
      </w:r>
      <w:r>
        <w:rPr>
          <w:rFonts w:ascii="Liberation Sans" w:hAnsi="Liberation Sans"/>
          <w:b/>
        </w:rPr>
        <w:t xml:space="preserve">Продавец,</w:t>
      </w:r>
      <w:r>
        <w:rPr>
          <w:rFonts w:ascii="Liberation Sans" w:hAnsi="Liberation Sans"/>
        </w:rPr>
        <w:t xml:space="preserve"> в лице __________________, действующего (ей) на основании Положения о Департаменте имущественных и жилищных отношений Администрации города Новый Уренгой, с одной стороны, и</w:t>
      </w:r>
      <w:r>
        <w:rPr>
          <w:rFonts w:ascii="Liberation Sans" w:hAnsi="Liberation Sans"/>
          <w:b/>
        </w:rPr>
        <w:t xml:space="preserve"> </w:t>
      </w:r>
      <w:r/>
    </w:p>
    <w:p>
      <w:pPr>
        <w:ind w:firstLine="720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 xml:space="preserve">___________, именуемый (</w:t>
      </w:r>
      <w:r>
        <w:rPr>
          <w:rFonts w:ascii="Liberation Sans" w:hAnsi="Liberation Sans"/>
        </w:rPr>
        <w:t xml:space="preserve">ая</w:t>
      </w:r>
      <w:r>
        <w:rPr>
          <w:rFonts w:ascii="Liberation Sans" w:hAnsi="Liberation Sans"/>
        </w:rPr>
        <w:t xml:space="preserve">) в дальнейшем Покупатель, действующий  </w:t>
      </w:r>
      <w:r>
        <w:rPr>
          <w:rFonts w:ascii="Liberation Sans" w:hAnsi="Liberation Sans"/>
        </w:rPr>
        <w:br/>
        <w:t xml:space="preserve">на основании ___________, с другой стороны, совместно именуемые </w:t>
      </w:r>
      <w:r>
        <w:rPr>
          <w:rFonts w:ascii="Liberation Sans" w:hAnsi="Liberation Sans"/>
        </w:rPr>
        <w:br/>
        <w:t xml:space="preserve">в дальнейшем Стороны, руководствуясь постановлением Администрации города Новый Уренгой </w:t>
      </w:r>
      <w:r>
        <w:rPr>
          <w:rFonts w:ascii="Liberation Sans" w:hAnsi="Liberation Sans"/>
          <w:color w:val="000000" w:themeColor="text1"/>
        </w:rPr>
        <w:t xml:space="preserve">от </w:t>
      </w:r>
      <w:r>
        <w:rPr>
          <w:rFonts w:ascii="Liberation Sans" w:hAnsi="Liberation Sans"/>
          <w:bCs/>
          <w:color w:val="000000" w:themeColor="text1"/>
        </w:rPr>
        <w:t xml:space="preserve">12.07.2024 № 364</w:t>
      </w:r>
      <w:r>
        <w:rPr>
          <w:rFonts w:ascii="Liberation Sans" w:hAnsi="Liberation Sans"/>
        </w:rPr>
        <w:t xml:space="preserve"> «Об утверждении условий приватизации», на основании протокола об итогах аукциона </w:t>
      </w:r>
      <w:r>
        <w:rPr>
          <w:rFonts w:ascii="Liberation Sans" w:hAnsi="Liberation Sans"/>
        </w:rPr>
        <w:t xml:space="preserve">от</w:t>
      </w:r>
      <w:r>
        <w:rPr>
          <w:rFonts w:ascii="Liberation Sans" w:hAnsi="Liberation Sans"/>
        </w:rPr>
        <w:t xml:space="preserve"> _________       № _____________, составили настоящий акт о нижеследующем:</w:t>
      </w:r>
      <w:r/>
    </w:p>
    <w:p>
      <w:pPr>
        <w:pStyle w:val="888"/>
        <w:ind w:firstLine="709"/>
        <w:jc w:val="both"/>
        <w:rPr>
          <w:rFonts w:ascii="Liberation Sans" w:hAnsi="Liberation Sans"/>
          <w:b w:val="0"/>
          <w:spacing w:val="-4"/>
          <w:sz w:val="24"/>
          <w:szCs w:val="24"/>
        </w:rPr>
      </w:pPr>
      <w:r>
        <w:rPr>
          <w:rFonts w:ascii="Liberation Sans" w:hAnsi="Liberation Sans"/>
          <w:b w:val="0"/>
          <w:sz w:val="24"/>
          <w:szCs w:val="24"/>
        </w:rPr>
        <w:t xml:space="preserve">1. Продавец передает, а Покупатель  принимает в собственность м</w:t>
      </w:r>
      <w:r>
        <w:rPr>
          <w:rFonts w:ascii="Liberation Sans" w:hAnsi="Liberation Sans"/>
          <w:b w:val="0"/>
          <w:spacing w:val="-4"/>
          <w:sz w:val="24"/>
          <w:szCs w:val="24"/>
        </w:rPr>
        <w:t xml:space="preserve">униципальное движимое имущество: </w:t>
      </w:r>
      <w:r/>
    </w:p>
    <w:p>
      <w:pPr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 xml:space="preserve">Наименование и марка машины – Машина коммунальная МК.03 на базе МТЗ-82.1</w:t>
      </w:r>
      <w:r/>
    </w:p>
    <w:p>
      <w:pPr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 xml:space="preserve">Год выпуска - 2006.</w:t>
      </w:r>
      <w:r/>
    </w:p>
    <w:p>
      <w:pPr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 xml:space="preserve">Модель, № двигателя – отсутствует.</w:t>
      </w:r>
      <w:r/>
    </w:p>
    <w:p>
      <w:pPr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 xml:space="preserve">Заводской № машины (рамы) – 000157/80824601.</w:t>
      </w:r>
      <w:r/>
    </w:p>
    <w:p>
      <w:pPr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 xml:space="preserve">Двигатель № - 690645.</w:t>
      </w:r>
      <w:r/>
    </w:p>
    <w:p>
      <w:pPr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 xml:space="preserve">Коробка передач № - 131888.</w:t>
      </w:r>
      <w:r/>
    </w:p>
    <w:p>
      <w:pPr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 xml:space="preserve">Основной ведущий мост (мосты) № - 086298-04/428935.</w:t>
      </w:r>
      <w:r/>
    </w:p>
    <w:p>
      <w:pPr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 xml:space="preserve">Цвет – сине-черно-желтый.</w:t>
      </w:r>
      <w:r/>
    </w:p>
    <w:p>
      <w:pPr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 xml:space="preserve">Вид движителя – колесный.</w:t>
      </w:r>
      <w:r/>
    </w:p>
    <w:p>
      <w:pPr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 xml:space="preserve">Мощность двигателя, кВт (л.с.) – 57,4 / 78.</w:t>
      </w:r>
      <w:r/>
    </w:p>
    <w:p>
      <w:pPr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 xml:space="preserve">Конструкционная масса, </w:t>
      </w:r>
      <w:r>
        <w:rPr>
          <w:rFonts w:ascii="Liberation Sans" w:hAnsi="Liberation Sans"/>
        </w:rPr>
        <w:t xml:space="preserve">кг</w:t>
      </w:r>
      <w:r>
        <w:rPr>
          <w:rFonts w:ascii="Liberation Sans" w:hAnsi="Liberation Sans"/>
        </w:rPr>
        <w:t xml:space="preserve"> – 6 033.</w:t>
      </w:r>
      <w:r/>
    </w:p>
    <w:p>
      <w:pPr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 xml:space="preserve">Максимальная конструктивная скорость, </w:t>
      </w:r>
      <w:r>
        <w:rPr>
          <w:rFonts w:ascii="Liberation Sans" w:hAnsi="Liberation Sans"/>
        </w:rPr>
        <w:t xml:space="preserve">км</w:t>
      </w:r>
      <w:r>
        <w:rPr>
          <w:rFonts w:ascii="Liberation Sans" w:hAnsi="Liberation Sans"/>
        </w:rPr>
        <w:t xml:space="preserve">/час – 20.</w:t>
      </w:r>
      <w:r/>
    </w:p>
    <w:p>
      <w:pPr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 xml:space="preserve">Габаритные размеры, </w:t>
      </w:r>
      <w:r>
        <w:rPr>
          <w:rFonts w:ascii="Liberation Sans" w:hAnsi="Liberation Sans"/>
        </w:rPr>
        <w:t xml:space="preserve">мм</w:t>
      </w:r>
      <w:r>
        <w:rPr>
          <w:rFonts w:ascii="Liberation Sans" w:hAnsi="Liberation Sans"/>
        </w:rPr>
        <w:t xml:space="preserve">. – 6 630 × 2 500 × 2 940.</w:t>
      </w:r>
      <w:r/>
    </w:p>
    <w:p>
      <w:pPr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 xml:space="preserve">Паспорт самоходной машины и других видов техники -  </w:t>
      </w:r>
      <w:r>
        <w:rPr>
          <w:rFonts w:ascii="Liberation Sans" w:hAnsi="Liberation Sans"/>
        </w:rPr>
        <w:t xml:space="preserve">ВВ</w:t>
      </w:r>
      <w:r>
        <w:rPr>
          <w:rFonts w:ascii="Liberation Sans" w:hAnsi="Liberation Sans"/>
        </w:rPr>
        <w:t xml:space="preserve"> 732079, выдан 13.11.2006.</w:t>
      </w:r>
      <w:r/>
    </w:p>
    <w:p>
      <w:pPr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 xml:space="preserve">Свидетельство о государственной регистрации самоходной машины и других видов техники – </w:t>
      </w:r>
      <w:r>
        <w:rPr>
          <w:rFonts w:ascii="Liberation Sans" w:hAnsi="Liberation Sans"/>
        </w:rPr>
        <w:t xml:space="preserve">СМ</w:t>
      </w:r>
      <w:r>
        <w:rPr>
          <w:rFonts w:ascii="Liberation Sans" w:hAnsi="Liberation Sans"/>
        </w:rPr>
        <w:t xml:space="preserve"> 262915.</w:t>
      </w:r>
      <w:r/>
    </w:p>
    <w:p>
      <w:pPr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 xml:space="preserve">Инвентарный номер ТС – 010.4.4554</w:t>
      </w:r>
      <w:r/>
    </w:p>
    <w:p>
      <w:pPr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 xml:space="preserve">Государственный регистрационный знак – 89 НТ 1980</w:t>
      </w:r>
      <w:bookmarkStart w:id="0" w:name="_GoBack"/>
      <w:r/>
      <w:bookmarkEnd w:id="0"/>
      <w:r>
        <w:rPr>
          <w:rFonts w:ascii="Liberation Sans" w:hAnsi="Liberation Sans"/>
        </w:rPr>
        <w:t xml:space="preserve">.</w:t>
      </w:r>
      <w:r/>
    </w:p>
    <w:p>
      <w:pPr>
        <w:pStyle w:val="888"/>
        <w:ind w:firstLine="708"/>
        <w:jc w:val="both"/>
        <w:rPr>
          <w:rFonts w:ascii="Liberation Sans" w:hAnsi="Liberation Sans"/>
          <w:b w:val="0"/>
          <w:sz w:val="24"/>
          <w:szCs w:val="24"/>
        </w:rPr>
      </w:pPr>
      <w:r>
        <w:rPr>
          <w:rFonts w:ascii="Liberation Sans" w:hAnsi="Liberation Sans"/>
          <w:b w:val="0"/>
          <w:sz w:val="24"/>
          <w:szCs w:val="24"/>
        </w:rPr>
        <w:t xml:space="preserve">2. Претензий по техническому и качественному состоянию муниципального движимого имущества, указанного в настоящем акте, Покупатель не имеет.</w:t>
      </w:r>
      <w:r/>
    </w:p>
    <w:p>
      <w:pPr>
        <w:pStyle w:val="888"/>
        <w:jc w:val="both"/>
        <w:rPr>
          <w:rFonts w:ascii="Liberation Sans" w:hAnsi="Liberation Sans"/>
          <w:b w:val="0"/>
          <w:sz w:val="24"/>
          <w:szCs w:val="24"/>
        </w:rPr>
      </w:pPr>
      <w:r>
        <w:rPr>
          <w:rFonts w:ascii="Liberation Sans" w:hAnsi="Liberation Sans"/>
          <w:b w:val="0"/>
          <w:sz w:val="24"/>
          <w:szCs w:val="24"/>
        </w:rPr>
        <w:tab/>
        <w:t xml:space="preserve">3.  Настоящий акт составлен в двух экземплярах.</w:t>
      </w:r>
      <w:r/>
    </w:p>
    <w:p>
      <w:pPr>
        <w:jc w:val="both"/>
        <w:rPr>
          <w:rFonts w:ascii="Liberation Sans" w:hAnsi="Liberation Sans"/>
        </w:rPr>
      </w:pPr>
      <w:r>
        <w:rPr>
          <w:rFonts w:ascii="Liberation Sans" w:hAnsi="Liberation Sans"/>
        </w:rPr>
      </w:r>
      <w:r/>
    </w:p>
    <w:tbl>
      <w:tblPr>
        <w:tblW w:w="0" w:type="auto"/>
        <w:tblLook w:val="01E0" w:firstRow="1" w:lastRow="1" w:firstColumn="1" w:lastColumn="1" w:noHBand="0" w:noVBand="0"/>
      </w:tblPr>
      <w:tblGrid>
        <w:gridCol w:w="4926"/>
        <w:gridCol w:w="4927"/>
      </w:tblGrid>
      <w:tr>
        <w:trPr/>
        <w:tc>
          <w:tcPr>
            <w:tcW w:w="4926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/>
                <w:b/>
              </w:rPr>
            </w:pPr>
            <w:r>
              <w:rPr>
                <w:rFonts w:ascii="Liberation Sans" w:hAnsi="Liberation Sans"/>
                <w:b/>
              </w:rPr>
              <w:t xml:space="preserve">Продавец</w:t>
            </w:r>
            <w:r/>
          </w:p>
          <w:p>
            <w:pPr>
              <w:jc w:val="center"/>
              <w:rPr>
                <w:rFonts w:ascii="Liberation Sans" w:hAnsi="Liberation Sans"/>
                <w:b/>
              </w:rPr>
            </w:pPr>
            <w:r>
              <w:rPr>
                <w:rFonts w:ascii="Liberation Sans" w:hAnsi="Liberation Sans"/>
                <w:b/>
              </w:rPr>
            </w:r>
            <w:r/>
          </w:p>
          <w:p>
            <w:pPr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 xml:space="preserve">Департамент имущественных и жилищных отношений Администрации города Новый Уренгой</w:t>
            </w:r>
            <w:r/>
          </w:p>
          <w:p>
            <w:pPr>
              <w:jc w:val="center"/>
              <w:rPr>
                <w:rFonts w:ascii="Liberation Sans" w:hAnsi="Liberation Sans"/>
                <w:b/>
              </w:rPr>
            </w:pPr>
            <w:r>
              <w:rPr>
                <w:rFonts w:ascii="Liberation Sans" w:hAnsi="Liberation Sans"/>
                <w:b/>
              </w:rPr>
            </w:r>
            <w:r/>
          </w:p>
        </w:tc>
        <w:tc>
          <w:tcPr>
            <w:tcW w:w="4927" w:type="dxa"/>
            <w:textDirection w:val="lrTb"/>
            <w:noWrap w:val="false"/>
          </w:tcPr>
          <w:p>
            <w:pPr>
              <w:jc w:val="center"/>
              <w:tabs>
                <w:tab w:val="left" w:pos="660" w:leader="none"/>
              </w:tabs>
              <w:rPr>
                <w:rFonts w:ascii="Liberation Sans" w:hAnsi="Liberation Sans"/>
                <w:b/>
              </w:rPr>
            </w:pPr>
            <w:r>
              <w:rPr>
                <w:rFonts w:ascii="Liberation Sans" w:hAnsi="Liberation Sans"/>
                <w:b/>
              </w:rPr>
              <w:t xml:space="preserve">Покупатель</w:t>
            </w:r>
            <w:r/>
          </w:p>
          <w:p>
            <w:pPr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</w:r>
            <w:r/>
          </w:p>
        </w:tc>
      </w:tr>
      <w:tr>
        <w:trPr>
          <w:trHeight w:val="397"/>
        </w:trPr>
        <w:tc>
          <w:tcPr>
            <w:tcW w:w="4926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 xml:space="preserve">_____________</w:t>
            </w:r>
            <w:r/>
          </w:p>
        </w:tc>
        <w:tc>
          <w:tcPr>
            <w:tcW w:w="4927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 xml:space="preserve">_____________ __________</w:t>
            </w:r>
            <w:r/>
          </w:p>
        </w:tc>
      </w:tr>
    </w:tbl>
    <w:p>
      <w:pPr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</w:r>
      <w:r/>
    </w:p>
    <w:sectPr>
      <w:headerReference w:type="default" r:id="rId9"/>
      <w:headerReference w:type="even" r:id="rId10"/>
      <w:footnotePr/>
      <w:endnotePr/>
      <w:type w:val="nextPage"/>
      <w:pgSz w:w="11906" w:h="16838" w:orient="portrait"/>
      <w:pgMar w:top="737" w:right="737" w:bottom="567" w:left="1418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Tahoma">
    <w:panose1 w:val="020B0604030504040204"/>
  </w:font>
  <w:font w:name="Liberation Sans">
    <w:panose1 w:val="020B0604020202020204"/>
  </w:font>
  <w:font w:name="Wingdings">
    <w:panose1 w:val="05000000000000000000"/>
  </w:font>
  <w:font w:name="T*m*s*e*R*m*n">
    <w:panose1 w:val="05050102010205020202"/>
  </w:font>
  <w:font w:name="Courier New">
    <w:panose1 w:val="02070309020205020404"/>
  </w:font>
  <w:font w:name="Times New Roman">
    <w:panose1 w:val="02020603050405020304"/>
  </w:font>
  <w:font w:name="Arial Unicode MS">
    <w:panose1 w:val="020B0604020202020204"/>
  </w:font>
  <w:font w:name="Arial">
    <w:panose1 w:val="020B0604020202020204"/>
  </w:font>
  <w:font w:name="PT Astra Serif">
    <w:panose1 w:val="020A0603040505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  <w:footnote w:id="2">
    <w:p>
      <w:pPr>
        <w:pStyle w:val="896"/>
        <w:rPr>
          <w:rFonts w:ascii="Liberation Sans" w:hAnsi="Liberation Sans"/>
          <w:sz w:val="16"/>
          <w:szCs w:val="16"/>
        </w:rPr>
      </w:pPr>
      <w:r>
        <w:rPr>
          <w:rFonts w:ascii="Liberation Sans" w:hAnsi="Liberation Sans"/>
          <w:sz w:val="16"/>
          <w:szCs w:val="16"/>
        </w:rPr>
        <w:t xml:space="preserve">п. 2.2. применяется, в случае если победитель аукциона является налогоплательщиком.</w:t>
      </w:r>
      <w:r/>
    </w:p>
    <w:p>
      <w:pPr>
        <w:pStyle w:val="896"/>
        <w:rPr>
          <w:rFonts w:ascii="Liberation Sans" w:hAnsi="Liberation Sans"/>
          <w:sz w:val="16"/>
          <w:szCs w:val="16"/>
        </w:rPr>
      </w:pPr>
      <w:r>
        <w:rPr>
          <w:rFonts w:ascii="Liberation Sans" w:hAnsi="Liberation Sans"/>
          <w:sz w:val="16"/>
          <w:szCs w:val="16"/>
        </w:rPr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349172372"/>
      <w:docPartObj>
        <w:docPartGallery w:val="Page Numbers (Top of Page)"/>
        <w:docPartUnique w:val="true"/>
      </w:docPartObj>
      <w:rPr/>
    </w:sdtPr>
    <w:sdtContent>
      <w:p>
        <w:pPr>
          <w:pStyle w:val="891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2</w:t>
        </w:r>
        <w:r>
          <w:fldChar w:fldCharType="end"/>
        </w:r>
        <w:r/>
      </w:p>
    </w:sdtContent>
  </w:sdt>
  <w:p>
    <w:pPr>
      <w:pStyle w:val="891"/>
      <w:ind w:right="360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1"/>
      <w:rPr>
        <w:rStyle w:val="894"/>
      </w:rPr>
      <w:framePr w:wrap="around" w:vAnchor="text" w:hAnchor="margin" w:xAlign="right" w:y="1"/>
    </w:pPr>
    <w:r>
      <w:rPr>
        <w:rStyle w:val="894"/>
      </w:rPr>
      <w:fldChar w:fldCharType="begin"/>
    </w:r>
    <w:r>
      <w:rPr>
        <w:rStyle w:val="894"/>
      </w:rPr>
      <w:instrText xml:space="preserve">PAGE  </w:instrText>
    </w:r>
    <w:r>
      <w:rPr>
        <w:rStyle w:val="894"/>
      </w:rPr>
      <w:fldChar w:fldCharType="end"/>
    </w:r>
    <w:r/>
  </w:p>
  <w:p>
    <w:pPr>
      <w:pStyle w:val="891"/>
      <w:ind w:right="36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0" w:hanging="1410"/>
        <w:tabs>
          <w:tab w:val="num" w:pos="1410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2130" w:hanging="1410"/>
        <w:tabs>
          <w:tab w:val="num" w:pos="2130" w:leader="none"/>
        </w:tabs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850" w:hanging="1410"/>
        <w:tabs>
          <w:tab w:val="num" w:pos="2850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570" w:hanging="1410"/>
        <w:tabs>
          <w:tab w:val="num" w:pos="3570" w:leader="none"/>
        </w:tabs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4290" w:hanging="1410"/>
        <w:tabs>
          <w:tab w:val="num" w:pos="4290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  <w:tabs>
          <w:tab w:val="num" w:pos="5040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5760" w:hanging="1440"/>
        <w:tabs>
          <w:tab w:val="num" w:pos="5760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  <w:tabs>
          <w:tab w:val="num" w:pos="6840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560" w:hanging="1800"/>
        <w:tabs>
          <w:tab w:val="num" w:pos="7560" w:leader="none"/>
        </w:tabs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isLgl w:val="false"/>
      <w:suff w:val="tab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isLgl w:val="false"/>
      <w:suff w:val="space"/>
      <w:lvlText w:val="%1."/>
      <w:lvlJc w:val="right"/>
      <w:pPr>
        <w:ind w:left="720" w:hanging="360"/>
      </w:pPr>
    </w:lvl>
    <w:lvl w:ilvl="1">
      <w:start w:val="1"/>
      <w:numFmt w:val="decimal"/>
      <w:isLgl/>
      <w:suff w:val="tab"/>
      <w:lvlText w:val="%1.%2."/>
      <w:lvlJc w:val="left"/>
      <w:pPr>
        <w:ind w:left="1589" w:hanging="312"/>
      </w:pPr>
      <w:rPr>
        <w:b w:val="0"/>
        <w:bCs w:val="0"/>
        <w:i w:val="0"/>
        <w:iCs w:val="0"/>
      </w:rPr>
    </w:lvl>
    <w:lvl w:ilvl="2">
      <w:start w:val="1"/>
      <w:numFmt w:val="decimal"/>
      <w:isLgl/>
      <w:suff w:val="tab"/>
      <w:lvlText w:val="%1.%2.%3."/>
      <w:lvlJc w:val="left"/>
      <w:pPr>
        <w:ind w:left="1778" w:hanging="720"/>
      </w:pPr>
    </w:lvl>
    <w:lvl w:ilvl="3">
      <w:start w:val="1"/>
      <w:numFmt w:val="decimal"/>
      <w:isLgl/>
      <w:suff w:val="tab"/>
      <w:lvlText w:val="%1.%2.%3.%4."/>
      <w:lvlJc w:val="left"/>
      <w:pPr>
        <w:ind w:left="2127" w:hanging="720"/>
      </w:pPr>
    </w:lvl>
    <w:lvl w:ilvl="4">
      <w:start w:val="1"/>
      <w:numFmt w:val="decimal"/>
      <w:isLgl/>
      <w:suff w:val="tab"/>
      <w:lvlText w:val="%1.%2.%3.%4.%5."/>
      <w:lvlJc w:val="left"/>
      <w:pPr>
        <w:ind w:left="2836" w:hanging="1080"/>
      </w:pPr>
    </w:lvl>
    <w:lvl w:ilvl="5">
      <w:start w:val="1"/>
      <w:numFmt w:val="decimal"/>
      <w:isLgl/>
      <w:suff w:val="tab"/>
      <w:lvlText w:val="%1.%2.%3.%4.%5.%6."/>
      <w:lvlJc w:val="left"/>
      <w:pPr>
        <w:ind w:left="3185" w:hanging="1080"/>
      </w:pPr>
    </w:lvl>
    <w:lvl w:ilvl="6">
      <w:start w:val="1"/>
      <w:numFmt w:val="decimal"/>
      <w:isLgl/>
      <w:suff w:val="tab"/>
      <w:lvlText w:val="%1.%2.%3.%4.%5.%6.%7."/>
      <w:lvlJc w:val="left"/>
      <w:pPr>
        <w:ind w:left="3894" w:hanging="1440"/>
      </w:pPr>
    </w:lvl>
    <w:lvl w:ilvl="7">
      <w:start w:val="1"/>
      <w:numFmt w:val="decimal"/>
      <w:isLgl/>
      <w:suff w:val="tab"/>
      <w:lvlText w:val="%1.%2.%3.%4.%5.%6.%7.%8."/>
      <w:lvlJc w:val="left"/>
      <w:pPr>
        <w:ind w:left="4243" w:hanging="1440"/>
      </w:pPr>
    </w:lvl>
    <w:lvl w:ilvl="8">
      <w:start w:val="1"/>
      <w:numFmt w:val="decimal"/>
      <w:isLgl/>
      <w:suff w:val="tab"/>
      <w:lvlText w:val="%1.%2.%3.%4.%5.%6.%7.%8.%9."/>
      <w:lvlJc w:val="left"/>
      <w:pPr>
        <w:ind w:left="4952" w:hanging="180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PT Astra Serif" w:hAnsi="PT Astra Serif" w:eastAsiaTheme="minorHAnsi" w:cstheme="minorBidi"/>
        <w:sz w:val="28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95"/>
    <w:next w:val="695"/>
    <w:link w:val="716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14">
    <w:name w:val="Heading 2"/>
    <w:basedOn w:val="695"/>
    <w:next w:val="695"/>
    <w:link w:val="90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16">
    <w:name w:val="Heading 3"/>
    <w:basedOn w:val="695"/>
    <w:next w:val="695"/>
    <w:link w:val="7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18">
    <w:name w:val="Heading 4"/>
    <w:basedOn w:val="695"/>
    <w:next w:val="695"/>
    <w:link w:val="7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95"/>
    <w:next w:val="695"/>
    <w:link w:val="7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95"/>
    <w:next w:val="695"/>
    <w:link w:val="7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95"/>
    <w:next w:val="695"/>
    <w:link w:val="7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95"/>
    <w:next w:val="695"/>
    <w:link w:val="7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95"/>
    <w:next w:val="695"/>
    <w:link w:val="7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paragraph" w:styleId="41">
    <w:name w:val="Header"/>
    <w:basedOn w:val="695"/>
    <w:link w:val="74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paragraph" w:styleId="43">
    <w:name w:val="Footer"/>
    <w:basedOn w:val="695"/>
    <w:link w:val="7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paragraph" w:styleId="45">
    <w:name w:val="Caption"/>
    <w:basedOn w:val="695"/>
    <w:next w:val="69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695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96" w:default="1">
    <w:name w:val="Default Paragraph Font"/>
    <w:uiPriority w:val="1"/>
    <w:semiHidden/>
    <w:unhideWhenUsed/>
  </w:style>
  <w:style w:type="table" w:styleId="697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8" w:default="1">
    <w:name w:val="No List"/>
    <w:uiPriority w:val="99"/>
    <w:semiHidden/>
    <w:unhideWhenUsed/>
  </w:style>
  <w:style w:type="paragraph" w:styleId="699" w:customStyle="1">
    <w:name w:val="Заголовок 11"/>
    <w:basedOn w:val="695"/>
    <w:next w:val="695"/>
    <w:link w:val="716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00" w:customStyle="1">
    <w:name w:val="Заголовок 21"/>
    <w:basedOn w:val="695"/>
    <w:next w:val="695"/>
    <w:link w:val="90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01" w:customStyle="1">
    <w:name w:val="Заголовок 31"/>
    <w:basedOn w:val="695"/>
    <w:next w:val="69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02" w:customStyle="1">
    <w:name w:val="Заголовок 41"/>
    <w:basedOn w:val="695"/>
    <w:next w:val="69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03" w:customStyle="1">
    <w:name w:val="Заголовок 51"/>
    <w:basedOn w:val="695"/>
    <w:next w:val="69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704" w:customStyle="1">
    <w:name w:val="Заголовок 61"/>
    <w:basedOn w:val="695"/>
    <w:next w:val="69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05" w:customStyle="1">
    <w:name w:val="Заголовок 71"/>
    <w:basedOn w:val="695"/>
    <w:next w:val="69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06" w:customStyle="1">
    <w:name w:val="Заголовок 81"/>
    <w:basedOn w:val="695"/>
    <w:next w:val="69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07" w:customStyle="1">
    <w:name w:val="Заголовок 91"/>
    <w:basedOn w:val="695"/>
    <w:next w:val="69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8" w:customStyle="1">
    <w:name w:val="Title Char"/>
    <w:basedOn w:val="696"/>
    <w:uiPriority w:val="10"/>
    <w:rPr>
      <w:sz w:val="48"/>
      <w:szCs w:val="48"/>
    </w:rPr>
  </w:style>
  <w:style w:type="character" w:styleId="709" w:customStyle="1">
    <w:name w:val="Subtitle Char"/>
    <w:basedOn w:val="696"/>
    <w:uiPriority w:val="11"/>
    <w:rPr>
      <w:sz w:val="24"/>
      <w:szCs w:val="24"/>
    </w:rPr>
  </w:style>
  <w:style w:type="character" w:styleId="710" w:customStyle="1">
    <w:name w:val="Quote Char"/>
    <w:uiPriority w:val="29"/>
    <w:rPr>
      <w:i/>
    </w:rPr>
  </w:style>
  <w:style w:type="character" w:styleId="711" w:customStyle="1">
    <w:name w:val="Intense Quote Char"/>
    <w:uiPriority w:val="30"/>
    <w:rPr>
      <w:i/>
    </w:rPr>
  </w:style>
  <w:style w:type="paragraph" w:styleId="712" w:customStyle="1">
    <w:name w:val="Верхний колонтитул1"/>
    <w:basedOn w:val="695"/>
    <w:link w:val="740"/>
    <w:uiPriority w:val="99"/>
    <w:unhideWhenUsed/>
    <w:pPr>
      <w:tabs>
        <w:tab w:val="center" w:pos="7143" w:leader="none"/>
        <w:tab w:val="right" w:pos="14287" w:leader="none"/>
      </w:tabs>
    </w:pPr>
  </w:style>
  <w:style w:type="paragraph" w:styleId="713" w:customStyle="1">
    <w:name w:val="Нижний колонтитул1"/>
    <w:basedOn w:val="695"/>
    <w:link w:val="743"/>
    <w:uiPriority w:val="99"/>
    <w:unhideWhenUsed/>
    <w:pPr>
      <w:tabs>
        <w:tab w:val="center" w:pos="7143" w:leader="none"/>
        <w:tab w:val="right" w:pos="14287" w:leader="none"/>
      </w:tabs>
    </w:pPr>
  </w:style>
  <w:style w:type="paragraph" w:styleId="714" w:customStyle="1">
    <w:name w:val="Название объекта1"/>
    <w:basedOn w:val="695"/>
    <w:next w:val="69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5" w:customStyle="1">
    <w:name w:val="Endnote Text Char"/>
    <w:uiPriority w:val="99"/>
    <w:rPr>
      <w:sz w:val="20"/>
    </w:rPr>
  </w:style>
  <w:style w:type="character" w:styleId="716" w:customStyle="1">
    <w:name w:val="Heading 1 Char"/>
    <w:basedOn w:val="696"/>
    <w:link w:val="699"/>
    <w:uiPriority w:val="9"/>
    <w:rPr>
      <w:rFonts w:ascii="Arial" w:hAnsi="Arial" w:eastAsia="Arial" w:cs="Arial"/>
      <w:sz w:val="40"/>
      <w:szCs w:val="40"/>
    </w:rPr>
  </w:style>
  <w:style w:type="paragraph" w:styleId="717" w:customStyle="1">
    <w:name w:val="Заголовок 31"/>
    <w:basedOn w:val="695"/>
    <w:next w:val="695"/>
    <w:link w:val="7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18" w:customStyle="1">
    <w:name w:val="Heading 3 Char"/>
    <w:basedOn w:val="696"/>
    <w:link w:val="717"/>
    <w:uiPriority w:val="9"/>
    <w:rPr>
      <w:rFonts w:ascii="Arial" w:hAnsi="Arial" w:eastAsia="Arial" w:cs="Arial"/>
      <w:sz w:val="30"/>
      <w:szCs w:val="30"/>
    </w:rPr>
  </w:style>
  <w:style w:type="paragraph" w:styleId="719" w:customStyle="1">
    <w:name w:val="Заголовок 41"/>
    <w:basedOn w:val="695"/>
    <w:next w:val="695"/>
    <w:link w:val="7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20" w:customStyle="1">
    <w:name w:val="Heading 4 Char"/>
    <w:basedOn w:val="696"/>
    <w:link w:val="719"/>
    <w:uiPriority w:val="9"/>
    <w:rPr>
      <w:rFonts w:ascii="Arial" w:hAnsi="Arial" w:eastAsia="Arial" w:cs="Arial"/>
      <w:b/>
      <w:bCs/>
      <w:sz w:val="26"/>
      <w:szCs w:val="26"/>
    </w:rPr>
  </w:style>
  <w:style w:type="paragraph" w:styleId="721" w:customStyle="1">
    <w:name w:val="Заголовок 51"/>
    <w:basedOn w:val="695"/>
    <w:next w:val="695"/>
    <w:link w:val="7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character" w:styleId="722" w:customStyle="1">
    <w:name w:val="Heading 5 Char"/>
    <w:basedOn w:val="696"/>
    <w:link w:val="721"/>
    <w:uiPriority w:val="9"/>
    <w:rPr>
      <w:rFonts w:ascii="Arial" w:hAnsi="Arial" w:eastAsia="Arial" w:cs="Arial"/>
      <w:b/>
      <w:bCs/>
      <w:sz w:val="24"/>
      <w:szCs w:val="24"/>
    </w:rPr>
  </w:style>
  <w:style w:type="paragraph" w:styleId="723" w:customStyle="1">
    <w:name w:val="Заголовок 61"/>
    <w:basedOn w:val="695"/>
    <w:next w:val="695"/>
    <w:link w:val="7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24" w:customStyle="1">
    <w:name w:val="Heading 6 Char"/>
    <w:basedOn w:val="696"/>
    <w:link w:val="723"/>
    <w:uiPriority w:val="9"/>
    <w:rPr>
      <w:rFonts w:ascii="Arial" w:hAnsi="Arial" w:eastAsia="Arial" w:cs="Arial"/>
      <w:b/>
      <w:bCs/>
      <w:sz w:val="22"/>
      <w:szCs w:val="22"/>
    </w:rPr>
  </w:style>
  <w:style w:type="paragraph" w:styleId="725" w:customStyle="1">
    <w:name w:val="Заголовок 71"/>
    <w:basedOn w:val="695"/>
    <w:next w:val="695"/>
    <w:link w:val="7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26" w:customStyle="1">
    <w:name w:val="Heading 7 Char"/>
    <w:basedOn w:val="696"/>
    <w:link w:val="7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27" w:customStyle="1">
    <w:name w:val="Заголовок 81"/>
    <w:basedOn w:val="695"/>
    <w:next w:val="695"/>
    <w:link w:val="7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28" w:customStyle="1">
    <w:name w:val="Heading 8 Char"/>
    <w:basedOn w:val="696"/>
    <w:link w:val="727"/>
    <w:uiPriority w:val="9"/>
    <w:rPr>
      <w:rFonts w:ascii="Arial" w:hAnsi="Arial" w:eastAsia="Arial" w:cs="Arial"/>
      <w:i/>
      <w:iCs/>
      <w:sz w:val="22"/>
      <w:szCs w:val="22"/>
    </w:rPr>
  </w:style>
  <w:style w:type="paragraph" w:styleId="729" w:customStyle="1">
    <w:name w:val="Заголовок 91"/>
    <w:basedOn w:val="695"/>
    <w:next w:val="695"/>
    <w:link w:val="7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0" w:customStyle="1">
    <w:name w:val="Heading 9 Char"/>
    <w:basedOn w:val="696"/>
    <w:link w:val="729"/>
    <w:uiPriority w:val="9"/>
    <w:rPr>
      <w:rFonts w:ascii="Arial" w:hAnsi="Arial" w:eastAsia="Arial" w:cs="Arial"/>
      <w:i/>
      <w:iCs/>
      <w:sz w:val="21"/>
      <w:szCs w:val="21"/>
    </w:rPr>
  </w:style>
  <w:style w:type="paragraph" w:styleId="731">
    <w:name w:val="No Spacing"/>
    <w:uiPriority w:val="1"/>
    <w:qFormat/>
    <w:pPr>
      <w:spacing w:after="0" w:line="240" w:lineRule="auto"/>
    </w:pPr>
  </w:style>
  <w:style w:type="paragraph" w:styleId="732">
    <w:name w:val="Title"/>
    <w:basedOn w:val="695"/>
    <w:next w:val="695"/>
    <w:link w:val="73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3" w:customStyle="1">
    <w:name w:val="Название Знак"/>
    <w:basedOn w:val="696"/>
    <w:link w:val="732"/>
    <w:uiPriority w:val="10"/>
    <w:rPr>
      <w:sz w:val="48"/>
      <w:szCs w:val="48"/>
    </w:rPr>
  </w:style>
  <w:style w:type="paragraph" w:styleId="734">
    <w:name w:val="Subtitle"/>
    <w:basedOn w:val="695"/>
    <w:next w:val="695"/>
    <w:link w:val="735"/>
    <w:uiPriority w:val="11"/>
    <w:qFormat/>
    <w:pPr>
      <w:spacing w:before="200" w:after="200"/>
    </w:pPr>
  </w:style>
  <w:style w:type="character" w:styleId="735" w:customStyle="1">
    <w:name w:val="Подзаголовок Знак"/>
    <w:basedOn w:val="696"/>
    <w:link w:val="734"/>
    <w:uiPriority w:val="11"/>
    <w:rPr>
      <w:sz w:val="24"/>
      <w:szCs w:val="24"/>
    </w:rPr>
  </w:style>
  <w:style w:type="paragraph" w:styleId="736">
    <w:name w:val="Quote"/>
    <w:basedOn w:val="695"/>
    <w:next w:val="695"/>
    <w:link w:val="737"/>
    <w:uiPriority w:val="29"/>
    <w:qFormat/>
    <w:pPr>
      <w:ind w:left="720" w:right="720"/>
    </w:pPr>
    <w:rPr>
      <w:i/>
    </w:rPr>
  </w:style>
  <w:style w:type="character" w:styleId="737" w:customStyle="1">
    <w:name w:val="Цитата 2 Знак"/>
    <w:link w:val="736"/>
    <w:uiPriority w:val="29"/>
    <w:rPr>
      <w:i/>
    </w:rPr>
  </w:style>
  <w:style w:type="paragraph" w:styleId="738">
    <w:name w:val="Intense Quote"/>
    <w:basedOn w:val="695"/>
    <w:next w:val="695"/>
    <w:link w:val="739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9" w:customStyle="1">
    <w:name w:val="Выделенная цитата Знак"/>
    <w:link w:val="738"/>
    <w:uiPriority w:val="30"/>
    <w:rPr>
      <w:i/>
    </w:rPr>
  </w:style>
  <w:style w:type="character" w:styleId="740" w:customStyle="1">
    <w:name w:val="Header Char"/>
    <w:basedOn w:val="696"/>
    <w:link w:val="712"/>
    <w:uiPriority w:val="99"/>
  </w:style>
  <w:style w:type="character" w:styleId="741" w:customStyle="1">
    <w:name w:val="Footer Char"/>
    <w:basedOn w:val="696"/>
    <w:uiPriority w:val="99"/>
  </w:style>
  <w:style w:type="paragraph" w:styleId="742" w:customStyle="1">
    <w:name w:val="Название объекта1"/>
    <w:basedOn w:val="695"/>
    <w:next w:val="69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43" w:customStyle="1">
    <w:name w:val="Caption Char"/>
    <w:link w:val="713"/>
    <w:uiPriority w:val="99"/>
  </w:style>
  <w:style w:type="table" w:styleId="744">
    <w:name w:val="Table Grid"/>
    <w:basedOn w:val="69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5" w:customStyle="1">
    <w:name w:val="Table Grid Light"/>
    <w:basedOn w:val="697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6" w:customStyle="1">
    <w:name w:val="Plain Table 1"/>
    <w:basedOn w:val="697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7" w:customStyle="1">
    <w:name w:val="Plain Table 2"/>
    <w:basedOn w:val="69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8" w:customStyle="1">
    <w:name w:val="Plain Table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9" w:customStyle="1">
    <w:name w:val="Plain Table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 w:customStyle="1">
    <w:name w:val="Plain Table 5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1" w:customStyle="1">
    <w:name w:val="Grid Table 1 Light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 w:customStyle="1">
    <w:name w:val="Grid Table 1 Light - Accent 1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 w:customStyle="1">
    <w:name w:val="Grid Table 1 Light - Accent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 w:customStyle="1">
    <w:name w:val="Grid Table 1 Light - Accent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 w:customStyle="1">
    <w:name w:val="Grid Table 1 Light - Accent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 w:customStyle="1">
    <w:name w:val="Grid Table 1 Light - Accent 5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 w:customStyle="1">
    <w:name w:val="Grid Table 1 Light - Accent 6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 w:customStyle="1">
    <w:name w:val="Grid Table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2 - Accent 1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2 - Accent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2 - Accent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2 - Accent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2 - Accent 5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2 - Accent 6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3 - Accent 1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3 - Accent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3 - Accent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3 - Accent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3 - Accent 5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3 - Accent 6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4"/>
    <w:basedOn w:val="69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3" w:customStyle="1">
    <w:name w:val="Grid Table 4 - Accent 1"/>
    <w:basedOn w:val="69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74" w:customStyle="1">
    <w:name w:val="Grid Table 4 - Accent 2"/>
    <w:basedOn w:val="69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75" w:customStyle="1">
    <w:name w:val="Grid Table 4 - Accent 3"/>
    <w:basedOn w:val="69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76" w:customStyle="1">
    <w:name w:val="Grid Table 4 - Accent 4"/>
    <w:basedOn w:val="69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77" w:customStyle="1">
    <w:name w:val="Grid Table 4 - Accent 5"/>
    <w:basedOn w:val="69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78" w:customStyle="1">
    <w:name w:val="Grid Table 4 - Accent 6"/>
    <w:basedOn w:val="69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79" w:customStyle="1">
    <w:name w:val="Grid Table 5 Dark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80" w:customStyle="1">
    <w:name w:val="Grid Table 5 Dark- Accent 1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81" w:customStyle="1">
    <w:name w:val="Grid Table 5 Dark - Accent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82" w:customStyle="1">
    <w:name w:val="Grid Table 5 Dark - Accent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83" w:customStyle="1">
    <w:name w:val="Grid Table 5 Dark- Accent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84" w:customStyle="1">
    <w:name w:val="Grid Table 5 Dark - Accent 5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85" w:customStyle="1">
    <w:name w:val="Grid Table 5 Dark - Accent 6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86" w:customStyle="1">
    <w:name w:val="Grid Table 6 Colorful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87" w:customStyle="1">
    <w:name w:val="Grid Table 6 Colorful - Accent 1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88" w:customStyle="1">
    <w:name w:val="Grid Table 6 Colorful - Accent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89" w:customStyle="1">
    <w:name w:val="Grid Table 6 Colorful - Accent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90" w:customStyle="1">
    <w:name w:val="Grid Table 6 Colorful - Accent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91" w:customStyle="1">
    <w:name w:val="Grid Table 6 Colorful - Accent 5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92" w:customStyle="1">
    <w:name w:val="Grid Table 6 Colorful - Accent 6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93" w:customStyle="1">
    <w:name w:val="Grid Table 7 Colorful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Grid Table 7 Colorful - Accent 1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Grid Table 7 Colorful - Accent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Grid Table 7 Colorful - Accent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Grid Table 7 Colorful - Accent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Grid Table 7 Colorful - Accent 5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Grid Table 7 Colorful - Accent 6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List Table 1 Light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List Table 1 Light - Accent 1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List Table 1 Light - Accent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List Table 1 Light - Accent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List Table 1 Light - Accent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List Table 1 Light - Accent 5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List Table 1 Light - Accent 6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List Table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08" w:customStyle="1">
    <w:name w:val="List Table 2 - Accent 1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09" w:customStyle="1">
    <w:name w:val="List Table 2 - Accent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10" w:customStyle="1">
    <w:name w:val="List Table 2 - Accent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11" w:customStyle="1">
    <w:name w:val="List Table 2 - Accent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12" w:customStyle="1">
    <w:name w:val="List Table 2 - Accent 5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13" w:customStyle="1">
    <w:name w:val="List Table 2 - Accent 6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14" w:customStyle="1">
    <w:name w:val="List Table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List Table 3 - Accent 1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List Table 3 - Accent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List Table 3 - Accent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List Table 3 - Accent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List Table 3 - Accent 5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List Table 3 - Accent 6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List Table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List Table 4 - Accent 1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List Table 4 - Accent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List Table 4 - Accent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4 - Accent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List Table 4 - Accent 5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List Table 4 - Accent 6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List Table 5 Dark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9" w:customStyle="1">
    <w:name w:val="List Table 5 Dark - Accent 1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0" w:customStyle="1">
    <w:name w:val="List Table 5 Dark - Accent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1" w:customStyle="1">
    <w:name w:val="List Table 5 Dark - Accent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2" w:customStyle="1">
    <w:name w:val="List Table 5 Dark - Accent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3" w:customStyle="1">
    <w:name w:val="List Table 5 Dark - Accent 5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4" w:customStyle="1">
    <w:name w:val="List Table 5 Dark - Accent 6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5" w:customStyle="1">
    <w:name w:val="List Table 6 Colorful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36" w:customStyle="1">
    <w:name w:val="List Table 6 Colorful - Accent 1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37" w:customStyle="1">
    <w:name w:val="List Table 6 Colorful - Accent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38" w:customStyle="1">
    <w:name w:val="List Table 6 Colorful - Accent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39" w:customStyle="1">
    <w:name w:val="List Table 6 Colorful - Accent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40" w:customStyle="1">
    <w:name w:val="List Table 6 Colorful - Accent 5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41" w:customStyle="1">
    <w:name w:val="List Table 6 Colorful - Accent 6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42" w:customStyle="1">
    <w:name w:val="List Table 7 Colorful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 w:customStyle="1">
    <w:name w:val="List Table 7 Colorful - Accent 1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 w:customStyle="1">
    <w:name w:val="List Table 7 Colorful - Accent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 w:customStyle="1">
    <w:name w:val="List Table 7 Colorful - Accent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 w:customStyle="1">
    <w:name w:val="List Table 7 Colorful - Accent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 w:customStyle="1">
    <w:name w:val="List Table 7 Colorful - Accent 5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 w:customStyle="1">
    <w:name w:val="List Table 7 Colorful - Accent 6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 w:customStyle="1">
    <w:name w:val="Lined - Accent"/>
    <w:basedOn w:val="69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0" w:customStyle="1">
    <w:name w:val="Lined - Accent 1"/>
    <w:basedOn w:val="69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51" w:customStyle="1">
    <w:name w:val="Lined - Accent 2"/>
    <w:basedOn w:val="69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52" w:customStyle="1">
    <w:name w:val="Lined - Accent 3"/>
    <w:basedOn w:val="69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53" w:customStyle="1">
    <w:name w:val="Lined - Accent 4"/>
    <w:basedOn w:val="69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54" w:customStyle="1">
    <w:name w:val="Lined - Accent 5"/>
    <w:basedOn w:val="69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55" w:customStyle="1">
    <w:name w:val="Lined - Accent 6"/>
    <w:basedOn w:val="69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56" w:customStyle="1">
    <w:name w:val="Bordered &amp; Lined - Accent"/>
    <w:basedOn w:val="69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7" w:customStyle="1">
    <w:name w:val="Bordered &amp; Lined - Accent 1"/>
    <w:basedOn w:val="69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58" w:customStyle="1">
    <w:name w:val="Bordered &amp; Lined - Accent 2"/>
    <w:basedOn w:val="69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59" w:customStyle="1">
    <w:name w:val="Bordered &amp; Lined - Accent 3"/>
    <w:basedOn w:val="69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60" w:customStyle="1">
    <w:name w:val="Bordered &amp; Lined - Accent 4"/>
    <w:basedOn w:val="69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61" w:customStyle="1">
    <w:name w:val="Bordered &amp; Lined - Accent 5"/>
    <w:basedOn w:val="69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62" w:customStyle="1">
    <w:name w:val="Bordered &amp; Lined - Accent 6"/>
    <w:basedOn w:val="69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63" w:customStyle="1">
    <w:name w:val="Bordered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64" w:customStyle="1">
    <w:name w:val="Bordered - Accent 1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65" w:customStyle="1">
    <w:name w:val="Bordered - Accent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66" w:customStyle="1">
    <w:name w:val="Bordered - Accent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67" w:customStyle="1">
    <w:name w:val="Bordered - Accent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68" w:customStyle="1">
    <w:name w:val="Bordered - Accent 5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69" w:customStyle="1">
    <w:name w:val="Bordered - Accent 6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70" w:customStyle="1">
    <w:name w:val="Footnote Text Char"/>
    <w:uiPriority w:val="99"/>
    <w:rPr>
      <w:sz w:val="18"/>
    </w:rPr>
  </w:style>
  <w:style w:type="paragraph" w:styleId="871">
    <w:name w:val="endnote text"/>
    <w:basedOn w:val="695"/>
    <w:link w:val="872"/>
    <w:uiPriority w:val="99"/>
    <w:semiHidden/>
    <w:unhideWhenUsed/>
    <w:rPr>
      <w:sz w:val="20"/>
    </w:rPr>
  </w:style>
  <w:style w:type="character" w:styleId="872" w:customStyle="1">
    <w:name w:val="Текст концевой сноски Знак"/>
    <w:link w:val="871"/>
    <w:uiPriority w:val="99"/>
    <w:rPr>
      <w:sz w:val="20"/>
    </w:rPr>
  </w:style>
  <w:style w:type="character" w:styleId="873">
    <w:name w:val="endnote reference"/>
    <w:basedOn w:val="696"/>
    <w:uiPriority w:val="99"/>
    <w:semiHidden/>
    <w:unhideWhenUsed/>
    <w:rPr>
      <w:vertAlign w:val="superscript"/>
    </w:rPr>
  </w:style>
  <w:style w:type="paragraph" w:styleId="874">
    <w:name w:val="toc 1"/>
    <w:basedOn w:val="695"/>
    <w:next w:val="695"/>
    <w:uiPriority w:val="39"/>
    <w:unhideWhenUsed/>
    <w:pPr>
      <w:spacing w:after="57"/>
    </w:pPr>
  </w:style>
  <w:style w:type="paragraph" w:styleId="875">
    <w:name w:val="toc 2"/>
    <w:basedOn w:val="695"/>
    <w:next w:val="695"/>
    <w:uiPriority w:val="39"/>
    <w:unhideWhenUsed/>
    <w:pPr>
      <w:ind w:left="283"/>
      <w:spacing w:after="57"/>
    </w:pPr>
  </w:style>
  <w:style w:type="paragraph" w:styleId="876">
    <w:name w:val="toc 3"/>
    <w:basedOn w:val="695"/>
    <w:next w:val="695"/>
    <w:uiPriority w:val="39"/>
    <w:unhideWhenUsed/>
    <w:pPr>
      <w:ind w:left="567"/>
      <w:spacing w:after="57"/>
    </w:pPr>
  </w:style>
  <w:style w:type="paragraph" w:styleId="877">
    <w:name w:val="toc 4"/>
    <w:basedOn w:val="695"/>
    <w:next w:val="695"/>
    <w:uiPriority w:val="39"/>
    <w:unhideWhenUsed/>
    <w:pPr>
      <w:ind w:left="850"/>
      <w:spacing w:after="57"/>
    </w:pPr>
  </w:style>
  <w:style w:type="paragraph" w:styleId="878">
    <w:name w:val="toc 5"/>
    <w:basedOn w:val="695"/>
    <w:next w:val="695"/>
    <w:uiPriority w:val="39"/>
    <w:unhideWhenUsed/>
    <w:pPr>
      <w:ind w:left="1134"/>
      <w:spacing w:after="57"/>
    </w:pPr>
  </w:style>
  <w:style w:type="paragraph" w:styleId="879">
    <w:name w:val="toc 6"/>
    <w:basedOn w:val="695"/>
    <w:next w:val="695"/>
    <w:uiPriority w:val="39"/>
    <w:unhideWhenUsed/>
    <w:pPr>
      <w:ind w:left="1417"/>
      <w:spacing w:after="57"/>
    </w:pPr>
  </w:style>
  <w:style w:type="paragraph" w:styleId="880">
    <w:name w:val="toc 7"/>
    <w:basedOn w:val="695"/>
    <w:next w:val="695"/>
    <w:uiPriority w:val="39"/>
    <w:unhideWhenUsed/>
    <w:pPr>
      <w:ind w:left="1701"/>
      <w:spacing w:after="57"/>
    </w:pPr>
  </w:style>
  <w:style w:type="paragraph" w:styleId="881">
    <w:name w:val="toc 8"/>
    <w:basedOn w:val="695"/>
    <w:next w:val="695"/>
    <w:uiPriority w:val="39"/>
    <w:unhideWhenUsed/>
    <w:pPr>
      <w:ind w:left="1984"/>
      <w:spacing w:after="57"/>
    </w:pPr>
  </w:style>
  <w:style w:type="paragraph" w:styleId="882">
    <w:name w:val="toc 9"/>
    <w:basedOn w:val="695"/>
    <w:next w:val="695"/>
    <w:uiPriority w:val="39"/>
    <w:unhideWhenUsed/>
    <w:pPr>
      <w:ind w:left="2268"/>
      <w:spacing w:after="57"/>
    </w:pPr>
  </w:style>
  <w:style w:type="paragraph" w:styleId="883">
    <w:name w:val="TOC Heading"/>
    <w:uiPriority w:val="39"/>
    <w:unhideWhenUsed/>
  </w:style>
  <w:style w:type="paragraph" w:styleId="884">
    <w:name w:val="table of figures"/>
    <w:basedOn w:val="695"/>
    <w:next w:val="695"/>
    <w:uiPriority w:val="99"/>
    <w:unhideWhenUsed/>
  </w:style>
  <w:style w:type="paragraph" w:styleId="885" w:customStyle="1">
    <w:name w:val="Заголовок 11"/>
    <w:basedOn w:val="695"/>
    <w:next w:val="695"/>
    <w:link w:val="899"/>
    <w:uiPriority w:val="9"/>
    <w:qFormat/>
    <w:pPr>
      <w:keepLines/>
      <w:keepNext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886" w:customStyle="1">
    <w:name w:val="Заголовок 21"/>
    <w:basedOn w:val="695"/>
    <w:next w:val="695"/>
    <w:link w:val="887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styleId="887" w:customStyle="1">
    <w:name w:val="Заголовок 2 Знак"/>
    <w:basedOn w:val="696"/>
    <w:link w:val="886"/>
    <w:rPr>
      <w:rFonts w:ascii="Arial" w:hAnsi="Arial" w:eastAsia="Times New Roman" w:cs="Arial"/>
      <w:b/>
      <w:bCs/>
      <w:i/>
      <w:iCs/>
      <w:szCs w:val="28"/>
      <w:lang w:eastAsia="ru-RU"/>
    </w:rPr>
  </w:style>
  <w:style w:type="paragraph" w:styleId="888">
    <w:name w:val="Body Text"/>
    <w:basedOn w:val="695"/>
    <w:link w:val="889"/>
    <w:pPr>
      <w:keepNext/>
      <w:outlineLvl w:val="0"/>
    </w:pPr>
    <w:rPr>
      <w:b/>
      <w:sz w:val="32"/>
      <w:szCs w:val="20"/>
    </w:rPr>
  </w:style>
  <w:style w:type="character" w:styleId="889" w:customStyle="1">
    <w:name w:val="Основной текст Знак"/>
    <w:basedOn w:val="696"/>
    <w:link w:val="888"/>
    <w:rPr>
      <w:rFonts w:ascii="Times New Roman" w:hAnsi="Times New Roman" w:eastAsia="Times New Roman" w:cs="Times New Roman"/>
      <w:b/>
      <w:sz w:val="32"/>
      <w:szCs w:val="20"/>
      <w:lang w:eastAsia="ru-RU"/>
    </w:rPr>
  </w:style>
  <w:style w:type="paragraph" w:styleId="890" w:customStyle="1">
    <w:name w:val="ConsNonformat"/>
    <w:pPr>
      <w:spacing w:after="0" w:line="240" w:lineRule="auto"/>
      <w:widowControl w:val="off"/>
    </w:pPr>
    <w:rPr>
      <w:rFonts w:ascii="Courier New" w:hAnsi="Courier New" w:eastAsia="Times New Roman" w:cs="Times New Roman"/>
      <w:sz w:val="20"/>
      <w:szCs w:val="20"/>
      <w:lang w:eastAsia="ru-RU"/>
    </w:rPr>
  </w:style>
  <w:style w:type="paragraph" w:styleId="891" w:customStyle="1">
    <w:name w:val="Верхний колонтитул1"/>
    <w:basedOn w:val="695"/>
    <w:link w:val="892"/>
    <w:uiPriority w:val="99"/>
    <w:pPr>
      <w:tabs>
        <w:tab w:val="center" w:pos="4153" w:leader="none"/>
        <w:tab w:val="right" w:pos="8306" w:leader="none"/>
      </w:tabs>
    </w:pPr>
    <w:rPr>
      <w:sz w:val="20"/>
      <w:szCs w:val="20"/>
    </w:rPr>
  </w:style>
  <w:style w:type="character" w:styleId="892" w:customStyle="1">
    <w:name w:val="Верхний колонтитул Знак"/>
    <w:basedOn w:val="696"/>
    <w:link w:val="891"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893">
    <w:name w:val="footnote reference"/>
    <w:basedOn w:val="696"/>
    <w:semiHidden/>
    <w:rPr>
      <w:vertAlign w:val="superscript"/>
    </w:rPr>
  </w:style>
  <w:style w:type="character" w:styleId="894">
    <w:name w:val="page number"/>
    <w:basedOn w:val="696"/>
  </w:style>
  <w:style w:type="paragraph" w:styleId="895" w:customStyle="1">
    <w:name w:val="xl19"/>
    <w:basedOn w:val="695"/>
    <w:pPr>
      <w:spacing w:before="100" w:beforeAutospacing="1" w:after="100" w:afterAutospacing="1"/>
    </w:pPr>
    <w:rPr>
      <w:rFonts w:ascii="Arial Unicode MS" w:hAnsi="Arial Unicode MS" w:eastAsia="Arial Unicode MS" w:cs="Arial Unicode MS"/>
      <w:b/>
      <w:bCs/>
    </w:rPr>
  </w:style>
  <w:style w:type="paragraph" w:styleId="896">
    <w:name w:val="footnote text"/>
    <w:basedOn w:val="695"/>
    <w:link w:val="897"/>
    <w:semiHidden/>
    <w:rPr>
      <w:sz w:val="20"/>
      <w:szCs w:val="20"/>
    </w:rPr>
  </w:style>
  <w:style w:type="character" w:styleId="897" w:customStyle="1">
    <w:name w:val="Текст сноски Знак"/>
    <w:basedOn w:val="696"/>
    <w:link w:val="896"/>
    <w:semiHidden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898">
    <w:name w:val="List Paragraph"/>
    <w:basedOn w:val="695"/>
    <w:uiPriority w:val="34"/>
    <w:qFormat/>
    <w:pPr>
      <w:contextualSpacing/>
      <w:ind w:left="720"/>
    </w:pPr>
  </w:style>
  <w:style w:type="character" w:styleId="899" w:customStyle="1">
    <w:name w:val="Заголовок 1 Знак"/>
    <w:basedOn w:val="696"/>
    <w:link w:val="885"/>
    <w:uiPriority w:val="9"/>
    <w:rPr>
      <w:rFonts w:asciiTheme="majorHAnsi" w:hAnsiTheme="majorHAnsi" w:eastAsiaTheme="majorEastAsia" w:cstheme="majorBidi"/>
      <w:b/>
      <w:bCs/>
      <w:color w:val="365f91" w:themeColor="accent1" w:themeShade="BF"/>
      <w:szCs w:val="28"/>
      <w:lang w:eastAsia="ru-RU"/>
    </w:rPr>
  </w:style>
  <w:style w:type="character" w:styleId="900">
    <w:name w:val="Hyperlink"/>
    <w:rPr>
      <w:color w:val="0000ff"/>
      <w:u w:val="single"/>
    </w:rPr>
  </w:style>
  <w:style w:type="paragraph" w:styleId="901">
    <w:name w:val="Body Text 2"/>
    <w:basedOn w:val="695"/>
    <w:link w:val="902"/>
    <w:pPr>
      <w:spacing w:after="120" w:line="480" w:lineRule="auto"/>
    </w:pPr>
    <w:rPr>
      <w:szCs w:val="20"/>
    </w:rPr>
  </w:style>
  <w:style w:type="character" w:styleId="902" w:customStyle="1">
    <w:name w:val="Основной текст 2 Знак"/>
    <w:basedOn w:val="696"/>
    <w:link w:val="901"/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styleId="903" w:customStyle="1">
    <w:name w:val="N*r*a*"/>
    <w:qFormat/>
    <w:pPr>
      <w:spacing w:after="0" w:line="240" w:lineRule="auto"/>
    </w:pPr>
    <w:rPr>
      <w:rFonts w:ascii="T*m*s*e*R*m*n" w:hAnsi="T*m*s*e*R*m*n" w:eastAsia="T*m*s*e*R*m*n" w:cs="T*m*s*e*R*m*n"/>
      <w:sz w:val="24"/>
      <w:szCs w:val="24"/>
      <w:lang w:eastAsia="ru-RU" w:bidi="ru-RU"/>
    </w:rPr>
  </w:style>
  <w:style w:type="paragraph" w:styleId="904" w:customStyle="1">
    <w:name w:val="Нижний колонтитул1"/>
    <w:basedOn w:val="695"/>
    <w:link w:val="905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05" w:customStyle="1">
    <w:name w:val="Нижний колонтитул Знак"/>
    <w:basedOn w:val="696"/>
    <w:link w:val="904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06" w:customStyle="1">
    <w:name w:val="docdata"/>
    <w:basedOn w:val="696"/>
  </w:style>
  <w:style w:type="paragraph" w:styleId="907">
    <w:name w:val="Balloon Text"/>
    <w:basedOn w:val="695"/>
    <w:link w:val="908"/>
    <w:uiPriority w:val="99"/>
    <w:semiHidden/>
    <w:unhideWhenUsed/>
    <w:rPr>
      <w:rFonts w:ascii="Tahoma" w:hAnsi="Tahoma" w:cs="Tahoma"/>
      <w:sz w:val="16"/>
      <w:szCs w:val="16"/>
    </w:rPr>
  </w:style>
  <w:style w:type="character" w:styleId="908" w:customStyle="1">
    <w:name w:val="Текст выноски Знак"/>
    <w:basedOn w:val="696"/>
    <w:link w:val="907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character" w:styleId="909" w:customStyle="1">
    <w:name w:val="Heading 2 Char"/>
    <w:basedOn w:val="696"/>
    <w:link w:val="700"/>
    <w:uiPriority w:val="9"/>
    <w:rPr>
      <w:rFonts w:ascii="Arial" w:hAnsi="Arial" w:eastAsia="Arial" w:cs="Arial"/>
      <w:sz w:val="34"/>
    </w:rPr>
  </w:style>
  <w:style w:type="paragraph" w:styleId="910" w:customStyle="1">
    <w:name w:val="Вадькин нормальный"/>
    <w:basedOn w:val="695"/>
    <w:uiPriority w:val="99"/>
    <w:pPr>
      <w:jc w:val="both"/>
    </w:pPr>
    <w:rPr>
      <w:sz w:val="20"/>
      <w:szCs w:val="20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Relationship Id="rId12" Type="http://schemas.openxmlformats.org/officeDocument/2006/relationships/hyperlink" Target="mailto:dijo@nur.yanao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C2A28A-B6D3-4EC4-BFD0-AD6863ED0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>Microsoft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101047263 (SHUVAEVA - 101047263)</dc:creator>
  <cp:revision>4</cp:revision>
  <dcterms:created xsi:type="dcterms:W3CDTF">2024-08-13T10:15:00Z</dcterms:created>
  <dcterms:modified xsi:type="dcterms:W3CDTF">2024-10-09T06:18:34Z</dcterms:modified>
</cp:coreProperties>
</file>