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818" w:tblpY="1503"/>
        <w:tblW w:w="5126" w:type="dxa"/>
        <w:tblLayout w:type="fixed"/>
        <w:tblLook w:val="01E0" w:firstRow="1" w:lastRow="1" w:firstColumn="1" w:lastColumn="1" w:noHBand="0" w:noVBand="0"/>
      </w:tblPr>
      <w:tblGrid>
        <w:gridCol w:w="5126"/>
      </w:tblGrid>
      <w:tr w:rsidR="00894B59" w:rsidRPr="00D84B42" w:rsidTr="00D65CDB">
        <w:trPr>
          <w:trHeight w:val="759"/>
        </w:trPr>
        <w:tc>
          <w:tcPr>
            <w:tcW w:w="5126" w:type="dxa"/>
            <w:shd w:val="clear" w:color="auto" w:fill="auto"/>
          </w:tcPr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</w:rPr>
            </w:pPr>
            <w:bookmarkStart w:id="0" w:name="_Toc285198656"/>
            <w:r w:rsidRPr="00D84B42">
              <w:rPr>
                <w:rFonts w:ascii="Liberation Sans" w:hAnsi="Liberation Sans"/>
                <w:sz w:val="26"/>
                <w:szCs w:val="26"/>
              </w:rPr>
              <w:t>Приложение 2</w:t>
            </w:r>
          </w:p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</w:rPr>
            </w:pPr>
            <w:r w:rsidRPr="00D84B42">
              <w:rPr>
                <w:rFonts w:ascii="Liberation Sans" w:hAnsi="Liberation Sans"/>
                <w:sz w:val="26"/>
                <w:szCs w:val="26"/>
              </w:rPr>
              <w:t>к составу аукционной документации,</w:t>
            </w:r>
          </w:p>
          <w:p w:rsidR="00894B59" w:rsidRPr="00D84B42" w:rsidRDefault="00F25D45">
            <w:pPr>
              <w:rPr>
                <w:rFonts w:ascii="Liberation Sans" w:hAnsi="Liberation Sans"/>
                <w:sz w:val="26"/>
                <w:szCs w:val="26"/>
              </w:rPr>
            </w:pPr>
            <w:r w:rsidRPr="00D84B42">
              <w:rPr>
                <w:rFonts w:ascii="Liberation Sans" w:hAnsi="Liberation Sans"/>
                <w:sz w:val="26"/>
                <w:szCs w:val="26"/>
              </w:rPr>
              <w:t>утвержденной приказом Департамента имущественных и жилищных отношений Администрации города Новый Уренгой</w:t>
            </w:r>
          </w:p>
          <w:p w:rsidR="00894B59" w:rsidRPr="00D84B42" w:rsidRDefault="00F25D45" w:rsidP="00A150B4">
            <w:pPr>
              <w:rPr>
                <w:rFonts w:ascii="Liberation Sans" w:hAnsi="Liberation Sans"/>
                <w:sz w:val="26"/>
                <w:szCs w:val="26"/>
              </w:rPr>
            </w:pPr>
            <w:r w:rsidRPr="00D84B42">
              <w:rPr>
                <w:rFonts w:ascii="Liberation Sans" w:hAnsi="Liberation Sans"/>
                <w:sz w:val="26"/>
                <w:szCs w:val="26"/>
              </w:rPr>
              <w:t xml:space="preserve">от </w:t>
            </w:r>
            <w:r w:rsidR="00A150B4">
              <w:rPr>
                <w:rFonts w:ascii="Liberation Sans" w:hAnsi="Liberation Sans"/>
                <w:sz w:val="26"/>
                <w:szCs w:val="26"/>
                <w:u w:val="single"/>
              </w:rPr>
              <w:t>_________</w:t>
            </w:r>
            <w:r w:rsidR="008B767B">
              <w:rPr>
                <w:rFonts w:ascii="Liberation Sans" w:hAnsi="Liberation Sans"/>
                <w:sz w:val="26"/>
                <w:szCs w:val="26"/>
                <w:u w:val="single"/>
              </w:rPr>
              <w:t xml:space="preserve"> </w:t>
            </w:r>
            <w:r w:rsidRPr="00D84B42">
              <w:rPr>
                <w:rFonts w:ascii="Liberation Sans" w:hAnsi="Liberation Sans"/>
                <w:sz w:val="26"/>
                <w:szCs w:val="26"/>
              </w:rPr>
              <w:t xml:space="preserve">№  </w:t>
            </w:r>
            <w:bookmarkEnd w:id="0"/>
            <w:r w:rsidR="00A150B4">
              <w:rPr>
                <w:rFonts w:ascii="Liberation Sans" w:hAnsi="Liberation Sans"/>
                <w:sz w:val="26"/>
                <w:szCs w:val="26"/>
                <w:u w:val="single"/>
              </w:rPr>
              <w:t>_____</w:t>
            </w:r>
          </w:p>
        </w:tc>
      </w:tr>
      <w:tr w:rsidR="00894B59" w:rsidRPr="00D84B42" w:rsidTr="00D65CDB">
        <w:trPr>
          <w:trHeight w:val="128"/>
        </w:trPr>
        <w:tc>
          <w:tcPr>
            <w:tcW w:w="5126" w:type="dxa"/>
            <w:shd w:val="clear" w:color="auto" w:fill="auto"/>
          </w:tcPr>
          <w:p w:rsidR="00894B59" w:rsidRPr="00D84B42" w:rsidRDefault="00894B59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</w:tbl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894B59">
      <w:pPr>
        <w:jc w:val="center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jc w:val="center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ЗАЯВКА НА УЧАСТИЕ В АУКЦИОНЕ</w:t>
      </w:r>
      <w:r w:rsidRPr="00D84B42">
        <w:rPr>
          <w:rFonts w:ascii="Liberation Sans" w:hAnsi="Liberation Sans"/>
          <w:sz w:val="26"/>
          <w:szCs w:val="26"/>
        </w:rPr>
        <w:br/>
        <w:t xml:space="preserve">на право заключения договора аренды муниципального недвижимого имущества </w:t>
      </w:r>
    </w:p>
    <w:p w:rsidR="00894B59" w:rsidRPr="00D84B42" w:rsidRDefault="00894B59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jc w:val="both"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6"/>
          <w:szCs w:val="26"/>
        </w:rPr>
        <w:t>1. Изу</w:t>
      </w:r>
      <w:r w:rsidR="00F90E18" w:rsidRPr="00D84B42">
        <w:rPr>
          <w:rFonts w:ascii="Liberation Sans" w:hAnsi="Liberation Sans"/>
          <w:sz w:val="26"/>
          <w:szCs w:val="26"/>
        </w:rPr>
        <w:t xml:space="preserve">чив аукционную документацию № </w:t>
      </w:r>
      <w:r w:rsidR="004125DD">
        <w:rPr>
          <w:rFonts w:ascii="Liberation Sans" w:hAnsi="Liberation Sans"/>
          <w:sz w:val="26"/>
          <w:szCs w:val="26"/>
        </w:rPr>
        <w:t>3</w:t>
      </w:r>
      <w:r w:rsidR="0057276A">
        <w:rPr>
          <w:rFonts w:ascii="Liberation Sans" w:hAnsi="Liberation Sans"/>
          <w:sz w:val="26"/>
          <w:szCs w:val="26"/>
        </w:rPr>
        <w:t>-2024</w:t>
      </w:r>
      <w:r w:rsidRPr="00D84B42">
        <w:rPr>
          <w:rFonts w:ascii="Liberation Sans" w:hAnsi="Liberation Sans"/>
          <w:sz w:val="26"/>
          <w:szCs w:val="26"/>
        </w:rPr>
        <w:t>/ЭА на право заключения договора аренды муниципального имущества:</w:t>
      </w:r>
      <w:r w:rsidR="0064266A" w:rsidRPr="00D84B42">
        <w:rPr>
          <w:rFonts w:ascii="Liberation Sans" w:hAnsi="Liberation Sans"/>
          <w:sz w:val="26"/>
          <w:szCs w:val="26"/>
        </w:rPr>
        <w:t>____________________________________</w:t>
      </w:r>
      <w:r w:rsidRPr="00D84B42">
        <w:rPr>
          <w:rFonts w:ascii="Liberation Sans" w:hAnsi="Liberation Sans"/>
          <w:sz w:val="26"/>
          <w:szCs w:val="26"/>
        </w:rPr>
        <w:t xml:space="preserve"> </w:t>
      </w:r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 xml:space="preserve">общей площадью </w:t>
      </w:r>
      <w:r w:rsidR="0064266A" w:rsidRPr="00D84B42">
        <w:rPr>
          <w:rFonts w:ascii="Liberation Sans" w:hAnsi="Liberation Sans"/>
          <w:i/>
          <w:spacing w:val="-4"/>
          <w:sz w:val="26"/>
          <w:szCs w:val="26"/>
        </w:rPr>
        <w:t>_______</w:t>
      </w:r>
      <w:proofErr w:type="spellStart"/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кв</w:t>
      </w:r>
      <w:proofErr w:type="gramStart"/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.м</w:t>
      </w:r>
      <w:proofErr w:type="spellEnd"/>
      <w:proofErr w:type="gramEnd"/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, расположенно</w:t>
      </w:r>
      <w:r w:rsidRPr="00D84B42">
        <w:rPr>
          <w:rFonts w:ascii="Liberation Sans" w:hAnsi="Liberation Sans"/>
          <w:i/>
          <w:spacing w:val="-4"/>
          <w:sz w:val="26"/>
          <w:szCs w:val="26"/>
        </w:rPr>
        <w:t xml:space="preserve">е  по адресу: </w:t>
      </w:r>
      <w:r w:rsidRPr="00D84B42">
        <w:rPr>
          <w:rFonts w:ascii="Liberation Sans" w:hAnsi="Liberation Sans"/>
          <w:i/>
          <w:sz w:val="26"/>
          <w:szCs w:val="26"/>
        </w:rPr>
        <w:t>Ямало</w:t>
      </w:r>
      <w:r w:rsidR="00D84B42">
        <w:rPr>
          <w:rFonts w:ascii="Liberation Sans" w:hAnsi="Liberation Sans"/>
          <w:i/>
          <w:sz w:val="26"/>
          <w:szCs w:val="26"/>
        </w:rPr>
        <w:t>-Ненецкий автономный округ, г. Новый </w:t>
      </w:r>
      <w:r w:rsidRPr="00D84B42">
        <w:rPr>
          <w:rFonts w:ascii="Liberation Sans" w:hAnsi="Liberation Sans"/>
          <w:i/>
          <w:sz w:val="26"/>
          <w:szCs w:val="26"/>
        </w:rPr>
        <w:t xml:space="preserve">Уренгой, </w:t>
      </w:r>
      <w:r w:rsidR="0064266A" w:rsidRPr="00D84B42">
        <w:rPr>
          <w:rFonts w:ascii="Liberation Sans" w:hAnsi="Liberation Sans"/>
          <w:i/>
          <w:sz w:val="26"/>
          <w:szCs w:val="26"/>
        </w:rPr>
        <w:t>____________________________________________</w:t>
      </w:r>
      <w:r w:rsidR="00D84B42">
        <w:rPr>
          <w:rFonts w:ascii="Liberation Sans" w:hAnsi="Liberation Sans"/>
          <w:i/>
          <w:spacing w:val="-4"/>
          <w:sz w:val="26"/>
          <w:szCs w:val="26"/>
        </w:rPr>
        <w:t>, </w:t>
      </w:r>
      <w:proofErr w:type="gramStart"/>
      <w:r w:rsidR="00184A61" w:rsidRPr="00D84B42">
        <w:rPr>
          <w:rFonts w:ascii="Liberation Sans" w:hAnsi="Liberation Sans"/>
          <w:i/>
          <w:spacing w:val="-4"/>
          <w:sz w:val="26"/>
          <w:szCs w:val="26"/>
        </w:rPr>
        <w:t>предназначенного</w:t>
      </w:r>
      <w:proofErr w:type="gramEnd"/>
      <w:r w:rsidR="00184A61" w:rsidRPr="00D84B42">
        <w:rPr>
          <w:rFonts w:ascii="Liberation Sans" w:hAnsi="Liberation Sans"/>
          <w:i/>
          <w:spacing w:val="-4"/>
          <w:sz w:val="26"/>
          <w:szCs w:val="26"/>
        </w:rPr>
        <w:t xml:space="preserve"> </w:t>
      </w:r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для</w:t>
      </w:r>
      <w:r w:rsidR="0064266A" w:rsidRPr="00D84B42">
        <w:rPr>
          <w:rFonts w:ascii="Liberation Sans" w:hAnsi="Liberation Sans"/>
          <w:i/>
          <w:spacing w:val="-4"/>
          <w:sz w:val="26"/>
          <w:szCs w:val="26"/>
        </w:rPr>
        <w:t>______________________________________________________________________________________________________________</w:t>
      </w:r>
      <w:r w:rsidR="00D84B42">
        <w:rPr>
          <w:rFonts w:ascii="Liberation Sans" w:hAnsi="Liberation Sans"/>
          <w:i/>
          <w:spacing w:val="-4"/>
          <w:sz w:val="26"/>
          <w:szCs w:val="26"/>
        </w:rPr>
        <w:t>_________________</w:t>
      </w:r>
      <w:r w:rsidR="0064266A" w:rsidRPr="00D84B42">
        <w:rPr>
          <w:rFonts w:ascii="Liberation Sans" w:hAnsi="Liberation Sans"/>
          <w:i/>
          <w:spacing w:val="-4"/>
          <w:sz w:val="26"/>
          <w:szCs w:val="26"/>
        </w:rPr>
        <w:t>_</w:t>
      </w:r>
      <w:r w:rsidR="00F90E18" w:rsidRPr="00D84B42">
        <w:rPr>
          <w:rFonts w:ascii="Liberation Sans" w:hAnsi="Liberation Sans"/>
          <w:i/>
          <w:spacing w:val="-4"/>
          <w:sz w:val="26"/>
          <w:szCs w:val="26"/>
        </w:rPr>
        <w:t>.</w:t>
      </w:r>
    </w:p>
    <w:p w:rsidR="00894B59" w:rsidRPr="00D84B42" w:rsidRDefault="00894B59">
      <w:pPr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</w:t>
      </w:r>
      <w:r w:rsidRPr="00D84B42">
        <w:rPr>
          <w:rFonts w:ascii="Liberation Sans" w:hAnsi="Liberation Sans"/>
          <w:sz w:val="26"/>
          <w:szCs w:val="26"/>
        </w:rPr>
        <w:br/>
      </w:r>
      <w:r w:rsidRPr="00D84B42">
        <w:rPr>
          <w:rFonts w:ascii="Liberation Sans" w:hAnsi="Liberation Sans"/>
          <w:sz w:val="22"/>
          <w:szCs w:val="22"/>
        </w:rPr>
        <w:t>(наименование юридического лица, Ф.И.О.)</w:t>
      </w:r>
      <w:r w:rsidRPr="00D84B42">
        <w:rPr>
          <w:rFonts w:ascii="Liberation Sans" w:hAnsi="Liberation Sans"/>
          <w:sz w:val="22"/>
          <w:szCs w:val="22"/>
        </w:rPr>
        <w:br/>
      </w: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в лице 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______________________________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2"/>
          <w:szCs w:val="22"/>
        </w:rPr>
        <w:t xml:space="preserve">             (наименование должности, Ф.И.О. руководителя, уполномоченного лица для юридического лица)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сообщает о согласии участвовать в аукционе на условиях, указанных в извещении     о проведен</w:t>
      </w:r>
      <w:proofErr w:type="gramStart"/>
      <w:r w:rsidRPr="00D84B42">
        <w:rPr>
          <w:rFonts w:ascii="Liberation Sans" w:hAnsi="Liberation Sans"/>
          <w:sz w:val="26"/>
          <w:szCs w:val="26"/>
        </w:rPr>
        <w:t>ии ау</w:t>
      </w:r>
      <w:proofErr w:type="gramEnd"/>
      <w:r w:rsidRPr="00D84B42">
        <w:rPr>
          <w:rFonts w:ascii="Liberation Sans" w:hAnsi="Liberation Sans"/>
          <w:sz w:val="26"/>
          <w:szCs w:val="26"/>
        </w:rPr>
        <w:t>кциона, и направляет настоящую заявку.</w:t>
      </w:r>
    </w:p>
    <w:p w:rsidR="00894B59" w:rsidRPr="00D84B42" w:rsidRDefault="00F25D45" w:rsidP="00D84B42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2. Настоящей заявкой подтверждаю, что </w:t>
      </w:r>
      <w:r w:rsidR="00D84B42">
        <w:rPr>
          <w:rFonts w:ascii="Liberation Sans" w:hAnsi="Liberation Sans"/>
          <w:sz w:val="26"/>
          <w:szCs w:val="26"/>
        </w:rPr>
        <w:t>в отношении _______________________________________________________________</w:t>
      </w:r>
      <w:r w:rsidRPr="00D84B42">
        <w:rPr>
          <w:rFonts w:ascii="Liberation Sans" w:hAnsi="Liberation Sans"/>
          <w:sz w:val="26"/>
          <w:szCs w:val="26"/>
        </w:rPr>
        <w:br/>
      </w:r>
      <w:r w:rsidR="00D84B42">
        <w:rPr>
          <w:rFonts w:ascii="Liberation Sans" w:hAnsi="Liberation Sans"/>
          <w:sz w:val="22"/>
          <w:szCs w:val="22"/>
        </w:rPr>
        <w:t xml:space="preserve">                                                        </w:t>
      </w:r>
      <w:r w:rsidRPr="00D84B42">
        <w:rPr>
          <w:rFonts w:ascii="Liberation Sans" w:hAnsi="Liberation Sans"/>
          <w:sz w:val="22"/>
          <w:szCs w:val="22"/>
        </w:rPr>
        <w:t>(наименование Претендента)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не принято решение о ликвидации, отсутствуют решения арбитражно</w:t>
      </w:r>
      <w:r w:rsidR="00D84B42">
        <w:rPr>
          <w:rFonts w:ascii="Liberation Sans" w:hAnsi="Liberation Sans"/>
          <w:sz w:val="26"/>
          <w:szCs w:val="26"/>
        </w:rPr>
        <w:t xml:space="preserve">го суда </w:t>
      </w:r>
      <w:r w:rsidRPr="00D84B42">
        <w:rPr>
          <w:rFonts w:ascii="Liberation Sans" w:hAnsi="Liberation Sans"/>
          <w:sz w:val="26"/>
          <w:szCs w:val="26"/>
        </w:rPr>
        <w:t xml:space="preserve">о признании банкротом и об открытии конкурсного производства, </w:t>
      </w:r>
      <w:r w:rsidR="00D84B42">
        <w:rPr>
          <w:rFonts w:ascii="Liberation Sans" w:hAnsi="Liberation Sans"/>
          <w:sz w:val="26"/>
          <w:szCs w:val="26"/>
        </w:rPr>
        <w:t xml:space="preserve">                  </w:t>
      </w:r>
      <w:r w:rsidRPr="00D84B42">
        <w:rPr>
          <w:rFonts w:ascii="Liberation Sans" w:hAnsi="Liberation Sans"/>
          <w:sz w:val="26"/>
          <w:szCs w:val="26"/>
        </w:rPr>
        <w:t>а также решение о приостановлении деятельности в порядке, предусмотренном Кодек</w:t>
      </w:r>
      <w:r w:rsidR="00D84B42">
        <w:rPr>
          <w:rFonts w:ascii="Liberation Sans" w:hAnsi="Liberation Sans"/>
          <w:sz w:val="26"/>
          <w:szCs w:val="26"/>
        </w:rPr>
        <w:t xml:space="preserve">сом  РФ </w:t>
      </w:r>
      <w:r w:rsidRPr="00D84B42">
        <w:rPr>
          <w:rFonts w:ascii="Liberation Sans" w:hAnsi="Liberation Sans"/>
          <w:sz w:val="26"/>
          <w:szCs w:val="26"/>
        </w:rPr>
        <w:t>об административных правонарушениях.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3. Настоящим подтверждаю и гарантирую, что вся информация, </w:t>
      </w:r>
      <w:r w:rsidR="00D84B42">
        <w:rPr>
          <w:rFonts w:ascii="Liberation Sans" w:hAnsi="Liberation Sans"/>
          <w:sz w:val="26"/>
          <w:szCs w:val="26"/>
        </w:rPr>
        <w:t xml:space="preserve">содержащаяся </w:t>
      </w:r>
      <w:r w:rsidRPr="00D84B42">
        <w:rPr>
          <w:rFonts w:ascii="Liberation Sans" w:hAnsi="Liberation Sans"/>
          <w:sz w:val="26"/>
          <w:szCs w:val="26"/>
        </w:rPr>
        <w:t>в Заявке и прилагаемых к ней документах, является подлинной и соответствует истинным фактам. Проставляя свою подпись, тем самым подтверж</w:t>
      </w:r>
      <w:r w:rsidR="00D84B42">
        <w:rPr>
          <w:rFonts w:ascii="Liberation Sans" w:hAnsi="Liberation Sans"/>
          <w:sz w:val="26"/>
          <w:szCs w:val="26"/>
        </w:rPr>
        <w:t xml:space="preserve">даю, </w:t>
      </w:r>
      <w:r w:rsidRPr="00D84B42">
        <w:rPr>
          <w:rFonts w:ascii="Liberation Sans" w:hAnsi="Liberation Sans"/>
          <w:sz w:val="26"/>
          <w:szCs w:val="26"/>
        </w:rPr>
        <w:t xml:space="preserve">что </w:t>
      </w:r>
      <w:proofErr w:type="gramStart"/>
      <w:r w:rsidRPr="00D84B42">
        <w:rPr>
          <w:rFonts w:ascii="Liberation Sans" w:hAnsi="Liberation Sans"/>
          <w:sz w:val="26"/>
          <w:szCs w:val="26"/>
        </w:rPr>
        <w:t>ознакомлен</w:t>
      </w:r>
      <w:proofErr w:type="gramEnd"/>
      <w:r w:rsidRPr="00D84B42">
        <w:rPr>
          <w:rFonts w:ascii="Liberation Sans" w:hAnsi="Liberation Sans"/>
          <w:sz w:val="26"/>
          <w:szCs w:val="26"/>
        </w:rPr>
        <w:t xml:space="preserve"> с содержанием настоящей Заявки и полностью понимаю ее.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4. Обязуюсь соблюдать условия проведения аукциона, содержащиеся                                        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5. В случае признания победителем аукциона муниципального имущества, </w:t>
      </w:r>
    </w:p>
    <w:p w:rsidR="00894B59" w:rsidRPr="00D84B42" w:rsidRDefault="00894B59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__________________________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6"/>
          <w:szCs w:val="26"/>
        </w:rPr>
        <w:t xml:space="preserve">                                             </w:t>
      </w:r>
      <w:r w:rsidRPr="00D84B42">
        <w:rPr>
          <w:rFonts w:ascii="Liberation Sans" w:hAnsi="Liberation Sans"/>
          <w:sz w:val="22"/>
          <w:szCs w:val="22"/>
        </w:rPr>
        <w:t>(наименование Претендента)</w:t>
      </w:r>
    </w:p>
    <w:p w:rsidR="00894B59" w:rsidRPr="00D84B42" w:rsidRDefault="00F25D45">
      <w:pPr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берет на себя обязательства подписать договор аренды муниципального недвижимого имущества на условиях, предусмотренных аукционной документацией и представить его в Департамент имущественных и жилищных отношений по адресу: ЯНАО, г. Новый Уренгой, пр. </w:t>
      </w:r>
      <w:proofErr w:type="gramStart"/>
      <w:r w:rsidRPr="00D84B42">
        <w:rPr>
          <w:rFonts w:ascii="Liberation Sans" w:hAnsi="Liberation Sans"/>
          <w:sz w:val="26"/>
          <w:szCs w:val="26"/>
        </w:rPr>
        <w:t>Ленинград</w:t>
      </w:r>
      <w:r w:rsidR="00D84B42">
        <w:rPr>
          <w:rFonts w:ascii="Liberation Sans" w:hAnsi="Liberation Sans"/>
          <w:sz w:val="26"/>
          <w:szCs w:val="26"/>
        </w:rPr>
        <w:t xml:space="preserve">ский, д. 5Б, </w:t>
      </w:r>
      <w:proofErr w:type="spellStart"/>
      <w:r w:rsidRPr="00D84B42">
        <w:rPr>
          <w:rFonts w:ascii="Liberation Sans" w:hAnsi="Liberation Sans"/>
          <w:sz w:val="26"/>
          <w:szCs w:val="26"/>
        </w:rPr>
        <w:t>каб</w:t>
      </w:r>
      <w:proofErr w:type="spellEnd"/>
      <w:r w:rsidRPr="00D84B42">
        <w:rPr>
          <w:rFonts w:ascii="Liberation Sans" w:hAnsi="Liberation Sans"/>
          <w:sz w:val="26"/>
          <w:szCs w:val="26"/>
        </w:rPr>
        <w:t>. 207, в  срок, указанный в информационном сообщении.</w:t>
      </w:r>
      <w:proofErr w:type="gramEnd"/>
    </w:p>
    <w:p w:rsidR="00894B59" w:rsidRPr="00D84B42" w:rsidRDefault="00F25D45">
      <w:pPr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 xml:space="preserve">6. </w:t>
      </w:r>
      <w:proofErr w:type="gramStart"/>
      <w:r w:rsidRPr="00D84B42">
        <w:rPr>
          <w:rFonts w:ascii="Liberation Sans" w:hAnsi="Liberation Sans"/>
          <w:sz w:val="26"/>
          <w:szCs w:val="26"/>
        </w:rPr>
        <w:t xml:space="preserve">На основании Федерального закона от 27.07.2006 № 152-ФЗ </w:t>
      </w:r>
      <w:r w:rsidR="00D84B42">
        <w:rPr>
          <w:rFonts w:ascii="Liberation Sans" w:hAnsi="Liberation Sans"/>
          <w:sz w:val="26"/>
          <w:szCs w:val="26"/>
        </w:rPr>
        <w:t xml:space="preserve">                         </w:t>
      </w:r>
      <w:r w:rsidRPr="00D84B42">
        <w:rPr>
          <w:rFonts w:ascii="Liberation Sans" w:hAnsi="Liberation Sans"/>
          <w:sz w:val="26"/>
          <w:szCs w:val="26"/>
        </w:rPr>
        <w:t xml:space="preserve">«О персональных данных» даю Департаменту имущественных и жилищных отношений Администрации города Новый Уренгой, </w:t>
      </w:r>
      <w:r w:rsidRPr="00D84B42">
        <w:rPr>
          <w:rFonts w:ascii="Liberation Sans" w:hAnsi="Liberation Sans"/>
          <w:sz w:val="26"/>
          <w:szCs w:val="26"/>
          <w:highlight w:val="white"/>
        </w:rPr>
        <w:t xml:space="preserve">Комиссии по проведению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</w:t>
      </w:r>
      <w:r w:rsidR="00D84B42">
        <w:rPr>
          <w:rFonts w:ascii="Liberation Sans" w:hAnsi="Liberation Sans"/>
          <w:sz w:val="26"/>
          <w:szCs w:val="26"/>
          <w:highlight w:val="white"/>
        </w:rPr>
        <w:t xml:space="preserve">                            </w:t>
      </w:r>
      <w:r w:rsidRPr="00D84B42">
        <w:rPr>
          <w:rFonts w:ascii="Liberation Sans" w:hAnsi="Liberation Sans"/>
          <w:sz w:val="26"/>
          <w:szCs w:val="26"/>
          <w:highlight w:val="white"/>
        </w:rPr>
        <w:t>в электронной форме, УТП АО «Сбербанк–АСТ» (далее – оператор) согласие на обработку</w:t>
      </w:r>
      <w:proofErr w:type="gramEnd"/>
      <w:r w:rsidRPr="00D84B42">
        <w:rPr>
          <w:rFonts w:ascii="Liberation Sans" w:hAnsi="Liberation Sans"/>
          <w:sz w:val="26"/>
          <w:szCs w:val="26"/>
          <w:highlight w:val="white"/>
        </w:rPr>
        <w:t xml:space="preserve"> </w:t>
      </w:r>
      <w:proofErr w:type="gramStart"/>
      <w:r w:rsidRPr="00D84B42">
        <w:rPr>
          <w:rFonts w:ascii="Liberation Sans" w:hAnsi="Liberation Sans"/>
          <w:sz w:val="26"/>
          <w:szCs w:val="26"/>
          <w:highlight w:val="white"/>
        </w:rPr>
        <w:t>персональны</w:t>
      </w:r>
      <w:r w:rsidRPr="00D84B42">
        <w:rPr>
          <w:rFonts w:ascii="Liberation Sans" w:hAnsi="Liberation Sans"/>
          <w:sz w:val="26"/>
          <w:szCs w:val="26"/>
        </w:rPr>
        <w:t>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муниципального недвижимого имущества и заключения договора муниципального недвижимого имущества в соответствии.</w:t>
      </w:r>
      <w:proofErr w:type="gramEnd"/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7. Почтовый адрес Претендента: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_______________________________________</w:t>
      </w:r>
      <w:r w:rsidR="00D84B42">
        <w:rPr>
          <w:rFonts w:ascii="Liberation Sans" w:hAnsi="Liberation Sans"/>
          <w:sz w:val="26"/>
          <w:szCs w:val="26"/>
        </w:rPr>
        <w:t>_________________________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t>Контактный номер телефона: _______________________________.</w:t>
      </w:r>
    </w:p>
    <w:p w:rsidR="00894B59" w:rsidRPr="00D84B42" w:rsidRDefault="00F25D45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bookmarkStart w:id="1" w:name="_GoBack"/>
      <w:bookmarkEnd w:id="1"/>
      <w:r w:rsidRPr="00D84B42">
        <w:rPr>
          <w:rFonts w:ascii="Liberation Sans" w:hAnsi="Liberation Sans"/>
          <w:sz w:val="26"/>
          <w:szCs w:val="26"/>
        </w:rPr>
        <w:t>Электронная почта: _________________________________________.</w:t>
      </w:r>
    </w:p>
    <w:p w:rsidR="00894B59" w:rsidRPr="00D84B42" w:rsidRDefault="00F25D45" w:rsidP="004125DD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6"/>
          <w:szCs w:val="26"/>
        </w:rPr>
        <w:br/>
      </w:r>
      <w:r w:rsidR="00D84B42">
        <w:rPr>
          <w:rFonts w:ascii="Liberation Sans" w:hAnsi="Liberation Sans"/>
          <w:sz w:val="26"/>
          <w:szCs w:val="26"/>
        </w:rPr>
        <w:t>__________</w:t>
      </w:r>
      <w:r w:rsidRPr="00D84B42">
        <w:rPr>
          <w:rFonts w:ascii="Liberation Sans" w:hAnsi="Liberation Sans"/>
          <w:sz w:val="26"/>
          <w:szCs w:val="26"/>
        </w:rPr>
        <w:t xml:space="preserve"> 20__ г. </w:t>
      </w:r>
      <w:r w:rsidR="00D84B42">
        <w:rPr>
          <w:rFonts w:ascii="Liberation Sans" w:hAnsi="Liberation Sans"/>
          <w:sz w:val="26"/>
          <w:szCs w:val="26"/>
        </w:rPr>
        <w:t xml:space="preserve">    </w:t>
      </w:r>
      <w:r w:rsidRPr="00D84B42">
        <w:rPr>
          <w:rFonts w:ascii="Liberation Sans" w:hAnsi="Liberation Sans"/>
          <w:sz w:val="26"/>
          <w:szCs w:val="26"/>
        </w:rPr>
        <w:t>____________________</w:t>
      </w:r>
      <w:r w:rsidR="00D84B42">
        <w:rPr>
          <w:rFonts w:ascii="Liberation Sans" w:hAnsi="Liberation Sans"/>
          <w:sz w:val="26"/>
          <w:szCs w:val="26"/>
        </w:rPr>
        <w:t>________________________</w:t>
      </w:r>
    </w:p>
    <w:p w:rsidR="00894B59" w:rsidRPr="00D84B42" w:rsidRDefault="00F25D45">
      <w:pPr>
        <w:pStyle w:val="ConsNonformat"/>
        <w:widowControl/>
        <w:rPr>
          <w:rFonts w:ascii="Liberation Sans" w:hAnsi="Liberation Sans"/>
          <w:sz w:val="22"/>
          <w:szCs w:val="22"/>
        </w:rPr>
      </w:pPr>
      <w:r w:rsidRPr="00D84B42">
        <w:rPr>
          <w:rFonts w:ascii="Liberation Sans" w:hAnsi="Liberation Sans"/>
          <w:sz w:val="22"/>
          <w:szCs w:val="22"/>
        </w:rPr>
        <w:t xml:space="preserve">дата         </w:t>
      </w:r>
      <w:r w:rsidR="00D84B42">
        <w:rPr>
          <w:rFonts w:ascii="Liberation Sans" w:hAnsi="Liberation Sans"/>
          <w:sz w:val="22"/>
          <w:szCs w:val="22"/>
        </w:rPr>
        <w:t xml:space="preserve">                           подпись </w:t>
      </w:r>
      <w:r w:rsidRPr="00D84B42">
        <w:rPr>
          <w:rFonts w:ascii="Liberation Sans" w:hAnsi="Liberation Sans"/>
          <w:sz w:val="22"/>
          <w:szCs w:val="22"/>
        </w:rPr>
        <w:t xml:space="preserve">Претендента (его полномочного представителя, Ф.И.О) </w:t>
      </w:r>
    </w:p>
    <w:p w:rsidR="00894B59" w:rsidRPr="00D84B42" w:rsidRDefault="00894B59">
      <w:pPr>
        <w:pStyle w:val="ConsNonformat"/>
        <w:widowControl/>
        <w:rPr>
          <w:rFonts w:ascii="Liberation Sans" w:hAnsi="Liberation Sans"/>
          <w:sz w:val="22"/>
          <w:szCs w:val="22"/>
        </w:rPr>
      </w:pPr>
    </w:p>
    <w:p w:rsidR="00894B59" w:rsidRPr="00D84B42" w:rsidRDefault="00F25D45" w:rsidP="004125DD">
      <w:pPr>
        <w:pStyle w:val="ConsNonformat"/>
        <w:widowControl/>
        <w:rPr>
          <w:rFonts w:ascii="Liberation Sans" w:hAnsi="Liberation Sans"/>
          <w:sz w:val="26"/>
          <w:szCs w:val="26"/>
        </w:rPr>
      </w:pPr>
      <w:r w:rsidRPr="00D84B42">
        <w:rPr>
          <w:rFonts w:ascii="Liberation Sans" w:hAnsi="Liberation Sans"/>
          <w:sz w:val="22"/>
          <w:szCs w:val="22"/>
        </w:rPr>
        <w:t>М.П.</w:t>
      </w:r>
    </w:p>
    <w:sectPr w:rsidR="00894B59" w:rsidRPr="00D84B42" w:rsidSect="0089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AE" w:rsidRDefault="00873AAE">
      <w:r>
        <w:separator/>
      </w:r>
    </w:p>
  </w:endnote>
  <w:endnote w:type="continuationSeparator" w:id="0">
    <w:p w:rsidR="00873AAE" w:rsidRDefault="008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AE" w:rsidRDefault="00873AAE">
      <w:r>
        <w:separator/>
      </w:r>
    </w:p>
  </w:footnote>
  <w:footnote w:type="continuationSeparator" w:id="0">
    <w:p w:rsidR="00873AAE" w:rsidRDefault="0087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59"/>
    <w:rsid w:val="000E34F7"/>
    <w:rsid w:val="001366CB"/>
    <w:rsid w:val="00184A61"/>
    <w:rsid w:val="00392F74"/>
    <w:rsid w:val="004125DD"/>
    <w:rsid w:val="00493F9B"/>
    <w:rsid w:val="0057276A"/>
    <w:rsid w:val="0064266A"/>
    <w:rsid w:val="006F0173"/>
    <w:rsid w:val="00873AAE"/>
    <w:rsid w:val="00894B59"/>
    <w:rsid w:val="008B767B"/>
    <w:rsid w:val="008D0667"/>
    <w:rsid w:val="00A150B4"/>
    <w:rsid w:val="00BD2B79"/>
    <w:rsid w:val="00C140E3"/>
    <w:rsid w:val="00D65CDB"/>
    <w:rsid w:val="00D84B42"/>
    <w:rsid w:val="00EB39D4"/>
    <w:rsid w:val="00F25D45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4B5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94B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94B5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4B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94B5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4B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94B5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4B5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94B5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4B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94B5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4B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94B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4B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94B5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4B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4B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94B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94B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4B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4B5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94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4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4B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94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94B5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94B59"/>
  </w:style>
  <w:style w:type="paragraph" w:customStyle="1" w:styleId="10">
    <w:name w:val="Нижний колонтитул1"/>
    <w:basedOn w:val="a"/>
    <w:link w:val="Caption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4B5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894B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94B59"/>
  </w:style>
  <w:style w:type="table" w:styleId="aa">
    <w:name w:val="Table Grid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4B5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4B5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4B59"/>
    <w:rPr>
      <w:sz w:val="18"/>
    </w:rPr>
  </w:style>
  <w:style w:type="character" w:styleId="ae">
    <w:name w:val="footnote reference"/>
    <w:basedOn w:val="a0"/>
    <w:uiPriority w:val="99"/>
    <w:unhideWhenUsed/>
    <w:rsid w:val="00894B5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4B5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94B5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4B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4B59"/>
    <w:pPr>
      <w:spacing w:after="57"/>
    </w:pPr>
  </w:style>
  <w:style w:type="paragraph" w:styleId="22">
    <w:name w:val="toc 2"/>
    <w:basedOn w:val="a"/>
    <w:next w:val="a"/>
    <w:uiPriority w:val="39"/>
    <w:unhideWhenUsed/>
    <w:rsid w:val="00894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4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4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4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4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4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4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4B59"/>
    <w:pPr>
      <w:spacing w:after="57"/>
      <w:ind w:left="2268"/>
    </w:pPr>
  </w:style>
  <w:style w:type="paragraph" w:styleId="af2">
    <w:name w:val="TOC Heading"/>
    <w:uiPriority w:val="39"/>
    <w:unhideWhenUsed/>
    <w:rsid w:val="00894B59"/>
  </w:style>
  <w:style w:type="paragraph" w:styleId="af3">
    <w:name w:val="table of figures"/>
    <w:basedOn w:val="a"/>
    <w:next w:val="a"/>
    <w:uiPriority w:val="99"/>
    <w:unhideWhenUsed/>
    <w:rsid w:val="00894B59"/>
  </w:style>
  <w:style w:type="paragraph" w:customStyle="1" w:styleId="110">
    <w:name w:val="Заголовок 11"/>
    <w:basedOn w:val="a"/>
    <w:next w:val="a"/>
    <w:link w:val="13"/>
    <w:qFormat/>
    <w:rsid w:val="00894B59"/>
    <w:pPr>
      <w:keepNext/>
      <w:ind w:firstLine="567"/>
      <w:jc w:val="both"/>
      <w:outlineLvl w:val="0"/>
    </w:pPr>
    <w:rPr>
      <w:sz w:val="28"/>
      <w:szCs w:val="20"/>
    </w:rPr>
  </w:style>
  <w:style w:type="character" w:customStyle="1" w:styleId="13">
    <w:name w:val="Заголовок 1 Знак"/>
    <w:basedOn w:val="a0"/>
    <w:link w:val="110"/>
    <w:rsid w:val="00894B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94B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894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94B5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94B5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894B5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94B5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894B5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94B5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894B5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4B5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894B5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94B5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894B5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4B5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894B5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4B5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894B5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4B5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4B5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94B5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94B5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4B5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94B59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894B5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4B5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4B5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94B5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94B5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894B59"/>
  </w:style>
  <w:style w:type="paragraph" w:customStyle="1" w:styleId="10">
    <w:name w:val="Нижний колонтитул1"/>
    <w:basedOn w:val="a"/>
    <w:link w:val="CaptionChar"/>
    <w:uiPriority w:val="99"/>
    <w:unhideWhenUsed/>
    <w:rsid w:val="00894B5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94B5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894B5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94B59"/>
  </w:style>
  <w:style w:type="table" w:styleId="aa">
    <w:name w:val="Table Grid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894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4B5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4B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94B5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94B5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94B59"/>
    <w:rPr>
      <w:sz w:val="18"/>
    </w:rPr>
  </w:style>
  <w:style w:type="character" w:styleId="ae">
    <w:name w:val="footnote reference"/>
    <w:basedOn w:val="a0"/>
    <w:uiPriority w:val="99"/>
    <w:unhideWhenUsed/>
    <w:rsid w:val="00894B5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94B5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94B5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94B5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94B59"/>
    <w:pPr>
      <w:spacing w:after="57"/>
    </w:pPr>
  </w:style>
  <w:style w:type="paragraph" w:styleId="22">
    <w:name w:val="toc 2"/>
    <w:basedOn w:val="a"/>
    <w:next w:val="a"/>
    <w:uiPriority w:val="39"/>
    <w:unhideWhenUsed/>
    <w:rsid w:val="00894B5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4B5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4B5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4B5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4B5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4B5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4B5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4B59"/>
    <w:pPr>
      <w:spacing w:after="57"/>
      <w:ind w:left="2268"/>
    </w:pPr>
  </w:style>
  <w:style w:type="paragraph" w:styleId="af2">
    <w:name w:val="TOC Heading"/>
    <w:uiPriority w:val="39"/>
    <w:unhideWhenUsed/>
    <w:rsid w:val="00894B59"/>
  </w:style>
  <w:style w:type="paragraph" w:styleId="af3">
    <w:name w:val="table of figures"/>
    <w:basedOn w:val="a"/>
    <w:next w:val="a"/>
    <w:uiPriority w:val="99"/>
    <w:unhideWhenUsed/>
    <w:rsid w:val="00894B59"/>
  </w:style>
  <w:style w:type="paragraph" w:customStyle="1" w:styleId="110">
    <w:name w:val="Заголовок 11"/>
    <w:basedOn w:val="a"/>
    <w:next w:val="a"/>
    <w:link w:val="13"/>
    <w:qFormat/>
    <w:rsid w:val="00894B59"/>
    <w:pPr>
      <w:keepNext/>
      <w:ind w:firstLine="567"/>
      <w:jc w:val="both"/>
      <w:outlineLvl w:val="0"/>
    </w:pPr>
    <w:rPr>
      <w:sz w:val="28"/>
      <w:szCs w:val="20"/>
    </w:rPr>
  </w:style>
  <w:style w:type="character" w:customStyle="1" w:styleId="13">
    <w:name w:val="Заголовок 1 Знак"/>
    <w:basedOn w:val="a0"/>
    <w:link w:val="110"/>
    <w:rsid w:val="00894B5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94B5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89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Иванцова Оксана Игоревна</cp:lastModifiedBy>
  <cp:revision>7</cp:revision>
  <dcterms:created xsi:type="dcterms:W3CDTF">2023-12-18T03:44:00Z</dcterms:created>
  <dcterms:modified xsi:type="dcterms:W3CDTF">2024-09-18T10:23:00Z</dcterms:modified>
</cp:coreProperties>
</file>