
<file path=[Content_Types].xml><?xml version="1.0" encoding="utf-8"?>
<Types xmlns="http://schemas.openxmlformats.org/package/2006/content-types">
  <Default ContentType="image/x-wmf" Extension="wmf"/>
  <Default ContentType="image/png" Extension="png"/>
  <Default ContentType="image/jpeg" Extension="jpeg"/>
  <Default ContentType="image/x-emf" Extension="emf"/>
  <Default ContentType="application/xml" Extension="xml"/>
  <Default ContentType="application/vnd.openxmlformats-package.relationships+xml" Extension="rels"/>
  <Default ContentType="application/vnd.openxmlformats-officedocument.oleObject" Extension="bin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endnotes+xml" PartName="/word/endnote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jc w:val="center"/>
        <w:rPr>
          <w:rFonts w:ascii="Liberation Serif" w:hAnsi="Liberation Serif"/>
        </w:rPr>
        <w:outlineLvl w:val="0"/>
      </w:pPr>
      <w:r>
        <w:rPr>
          <w:rFonts w:ascii="Liberation Serif" w:hAnsi="Liberation Seri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-43814</wp:posOffset>
                </wp:positionV>
                <wp:extent cx="1028700" cy="33337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0287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1"/>
                              <w:rPr>
                                <w:rFonts w:ascii="Liberation Sans" w:hAnsi="Liberation Sans" w:cs="Liberation Sans"/>
                                <w:highlight w:val="none"/>
                              </w:rPr>
                            </w:pPr>
                            <w:r>
                              <w:rPr>
                                <w:rFonts w:ascii="Liberation Sans" w:hAnsi="Liberation Sans" w:cs="Liberation Sans"/>
                                <w:highlight w:val="white"/>
                              </w:rPr>
                            </w:r>
                            <w:r>
                              <w:rPr>
                                <w:rFonts w:ascii="Liberation Sans" w:hAnsi="Liberation Sans" w:cs="Liberation Sans"/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891"/>
                            </w:pPr>
                            <w:r/>
                            <w:r/>
                          </w:p>
                          <w:p>
                            <w:pPr>
                              <w:pStyle w:val="891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524288;o:allowoverlap:true;o:allowincell:true;mso-position-horizontal-relative:text;margin-left:387.00pt;mso-position-horizontal:absolute;mso-position-vertical-relative:text;margin-top:-3.45pt;mso-position-vertical:absolute;width:81.00pt;height:26.2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91"/>
                        <w:rPr>
                          <w:rFonts w:ascii="Liberation Sans" w:hAnsi="Liberation Sans" w:cs="Liberation Sans"/>
                          <w:highlight w:val="none"/>
                        </w:rPr>
                      </w:pPr>
                      <w:r>
                        <w:rPr>
                          <w:rFonts w:ascii="Liberation Sans" w:hAnsi="Liberation Sans" w:cs="Liberation Sans"/>
                          <w:highlight w:val="white"/>
                        </w:rPr>
                      </w:r>
                      <w:r>
                        <w:rPr>
                          <w:rFonts w:ascii="Liberation Sans" w:hAnsi="Liberation Sans" w:cs="Liberation Sans"/>
                          <w:highlight w:val="none"/>
                        </w:rPr>
                      </w:r>
                    </w:p>
                    <w:p>
                      <w:pPr>
                        <w:pStyle w:val="891"/>
                      </w:pPr>
                      <w:r/>
                      <w:r/>
                    </w:p>
                    <w:p>
                      <w:pPr>
                        <w:pStyle w:val="891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Liberation Serif" w:hAnsi="Liberation Serif"/>
        </w:rPr>
        <w:object w:dxaOrig="4943" w:dyaOrig="5564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" o:spid="_x0000_s1" type="#_x0000_t75" style="width:51.70pt;height:60.10pt;mso-wrap-distance-left:0.00pt;mso-wrap-distance-top:0.00pt;mso-wrap-distance-right:0.00pt;mso-wrap-distance-bottom:0.00pt;" filled="f" stroked="f">
            <v:path textboxrect="0,0,0,0"/>
            <v:imagedata r:id="rId12" o:title=""/>
          </v:shape>
          <o:OLEObject DrawAspect="Content" r:id="rId13" ObjectID="_1525041" ProgID="" ShapeID="_x0000_i1" Type="Embed"/>
        </w:objec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tbl>
      <w:tblPr>
        <w:tblW w:w="935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3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  <w:t xml:space="preserve">ГОРОДСКАЯ ДУМА 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895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  <w:t xml:space="preserve">МУНИЦИПАЛЬНОГО ОБРАЗОВАНИЯ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895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  <w:t xml:space="preserve">ГОРОД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895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</w:rPr>
            </w:r>
            <w:r>
              <w:rPr>
                <w:rFonts w:ascii="Liberation Sans" w:hAnsi="Liberation Sans" w:cs="Liberation Sans"/>
                <w:b/>
                <w:bCs/>
                <w:sz w:val="20"/>
              </w:rPr>
            </w:r>
            <w:r>
              <w:rPr>
                <w:rFonts w:ascii="Liberation Sans" w:hAnsi="Liberation Sans" w:cs="Liberation Sans"/>
                <w:b/>
                <w:bCs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895"/>
        <w:jc w:val="center"/>
        <w:widowControl w:val="off"/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</w:p>
    <w:p>
      <w:pPr>
        <w:pStyle w:val="895"/>
        <w:jc w:val="center"/>
        <w:widowControl w:val="off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cs="Liberation Sans"/>
          <w:b/>
          <w:bCs/>
          <w:sz w:val="36"/>
          <w:szCs w:val="36"/>
        </w:rPr>
        <w:t xml:space="preserve">РЕШЕНИЕ № 329</w:t>
      </w:r>
      <w:r>
        <w:rPr>
          <w:rFonts w:ascii="Liberation Sans" w:hAnsi="Liberation Sans" w:cs="Liberation Sans"/>
          <w:b/>
          <w:bCs/>
          <w:sz w:val="36"/>
          <w:szCs w:val="36"/>
        </w:rPr>
      </w:r>
      <w:r>
        <w:rPr>
          <w:rFonts w:ascii="Liberation Sans" w:hAnsi="Liberation Sans" w:cs="Liberation Sans"/>
          <w:b/>
          <w:bCs/>
          <w:sz w:val="36"/>
          <w:szCs w:val="36"/>
        </w:rPr>
      </w:r>
    </w:p>
    <w:p>
      <w:pPr>
        <w:pStyle w:val="891"/>
        <w:widowControl w:val="off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</w:p>
    <w:p>
      <w:pPr>
        <w:pStyle w:val="895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  <w:bCs/>
        </w:rPr>
        <w:t xml:space="preserve">19.07.2024                                                                     г. Новый Уренгой</w:t>
      </w:r>
      <w:r>
        <w:rPr>
          <w:rFonts w:ascii="Liberation Sans" w:hAnsi="Liberation Sans" w:cs="Liberation Sans"/>
          <w:i/>
        </w:rPr>
        <w:t xml:space="preserve">   </w:t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jc w:val="left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pStyle w:val="891"/>
        <w:jc w:val="left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</w:rPr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pStyle w:val="891"/>
        <w:jc w:val="center"/>
        <w:widowControl w:val="off"/>
        <w:rPr>
          <w:rFonts w:ascii="Liberation Sans" w:hAnsi="Liberation Sans" w:eastAsia="Times New Roman" w:cs="Liberation Sans"/>
          <w:b/>
          <w:bCs/>
          <w:lang w:eastAsia="ru-RU"/>
        </w:rPr>
      </w:pPr>
      <w:r>
        <w:rPr>
          <w:rFonts w:ascii="Liberation Sans" w:hAnsi="Liberation Sans" w:cs="Liberation Sans"/>
          <w:b/>
        </w:rPr>
        <w:t xml:space="preserve">О</w:t>
      </w:r>
      <w:r>
        <w:rPr>
          <w:rFonts w:ascii="Liberation Sans" w:hAnsi="Liberation Sans" w:cs="Liberation Sans"/>
          <w:b/>
        </w:rPr>
        <w:t xml:space="preserve"> </w:t>
      </w:r>
      <w:r>
        <w:rPr>
          <w:rFonts w:ascii="Liberation Sans" w:hAnsi="Liberation Sans" w:eastAsia="Times New Roman" w:cs="Liberation Sans"/>
          <w:b/>
          <w:bCs/>
          <w:szCs w:val="28"/>
          <w:lang w:eastAsia="ru-RU"/>
        </w:rPr>
        <w:t xml:space="preserve">внесении изменений в решение </w:t>
      </w:r>
      <w:r>
        <w:rPr>
          <w:rFonts w:ascii="Liberation Sans" w:hAnsi="Liberation Sans" w:eastAsia="Times New Roman" w:cs="Liberation Sans"/>
          <w:b/>
          <w:bCs/>
          <w:szCs w:val="28"/>
          <w:lang w:eastAsia="ru-RU"/>
        </w:rPr>
        <w:t xml:space="preserve">Городской  Думы муниципального </w:t>
      </w:r>
      <w:r>
        <w:rPr>
          <w:rFonts w:ascii="Liberation Sans" w:hAnsi="Liberation Sans" w:eastAsia="Times New Roman" w:cs="Liberation Sans"/>
          <w:b/>
          <w:bCs/>
          <w:szCs w:val="28"/>
          <w:lang w:eastAsia="ru-RU"/>
        </w:rPr>
        <w:t xml:space="preserve">образования город Новый Уренгой</w:t>
      </w:r>
      <w:r>
        <w:rPr>
          <w:rFonts w:ascii="Liberation Sans" w:hAnsi="Liberation Sans" w:eastAsia="Times New Roman" w:cs="Liberation Sans"/>
          <w:b/>
          <w:bCs/>
          <w:lang w:eastAsia="ru-RU"/>
        </w:rPr>
      </w:r>
      <w:r>
        <w:rPr>
          <w:rFonts w:ascii="Liberation Sans" w:hAnsi="Liberation Sans" w:eastAsia="Times New Roman" w:cs="Liberation Sans"/>
          <w:b/>
          <w:bCs/>
          <w:lang w:eastAsia="ru-RU"/>
        </w:rPr>
      </w:r>
    </w:p>
    <w:p>
      <w:pPr>
        <w:jc w:val="center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Times New Roman" w:cs="Liberation Sans"/>
          <w:b/>
          <w:bCs/>
          <w:szCs w:val="28"/>
          <w:lang w:eastAsia="ru-RU"/>
        </w:rPr>
        <w:t xml:space="preserve"> </w:t>
      </w:r>
      <w:r>
        <w:rPr>
          <w:rFonts w:ascii="Liberation Sans" w:hAnsi="Liberation Sans" w:eastAsia="Times New Roman" w:cs="Liberation Sans"/>
          <w:b/>
          <w:bCs/>
          <w:szCs w:val="28"/>
          <w:lang w:eastAsia="ru-RU"/>
        </w:rPr>
        <w:t xml:space="preserve">от 30.09.2021 № 88</w:t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pStyle w:val="891"/>
        <w:jc w:val="center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91"/>
        <w:jc w:val="center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91"/>
        <w:jc w:val="center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91"/>
        <w:ind w:firstLine="708"/>
        <w:jc w:val="both"/>
        <w:spacing w:after="0" w:line="240" w:lineRule="auto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</w:rPr>
        <w:t xml:space="preserve">В соответствии с федеральными законами от 06.10.2003            № 131-ФЗ «Об общих принципах организации местного самоупра</w:t>
      </w:r>
      <w:r>
        <w:rPr>
          <w:rFonts w:ascii="Liberation Sans" w:hAnsi="Liberation Sans" w:cs="Liberation Sans"/>
        </w:rPr>
        <w:t xml:space="preserve">вления в Российской Федерации», от 31.07.2020 № 248-ФЗ «О государственном контроле (надзоре) и муниципальном контроле </w:t>
        <w:br/>
      </w:r>
      <w:r>
        <w:rPr>
          <w:rFonts w:ascii="Liberation Sans" w:hAnsi="Liberation Sans" w:cs="Liberation Sans"/>
          <w:highlight w:val="white"/>
        </w:rPr>
        <w:t xml:space="preserve">в Р</w:t>
      </w:r>
      <w:r>
        <w:rPr>
          <w:rFonts w:ascii="Liberation Sans" w:hAnsi="Liberation Sans" w:cs="Liberation Sans"/>
          <w:highlight w:val="white"/>
        </w:rPr>
        <w:t xml:space="preserve">оссийской Федерации», руководствуясь Уставом муниципального образования город Новый Уренгой, Городская Дума муниципального образования </w:t>
      </w:r>
      <w:r>
        <w:rPr>
          <w:rFonts w:ascii="Liberation Sans" w:hAnsi="Liberation Sans" w:cs="Liberation Sans"/>
          <w:szCs w:val="28"/>
          <w:highlight w:val="white"/>
        </w:rPr>
        <w:t xml:space="preserve">город Новый Уренгой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891"/>
        <w:spacing w:after="0" w:line="240" w:lineRule="auto"/>
        <w:tabs>
          <w:tab w:val="left" w:pos="6926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szCs w:val="28"/>
          <w:highlight w:val="white"/>
        </w:rPr>
      </w:r>
      <w:r>
        <w:tab/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891"/>
        <w:spacing w:after="0" w:line="240" w:lineRule="auto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szCs w:val="28"/>
          <w:highlight w:val="white"/>
        </w:rPr>
        <w:t xml:space="preserve">РЕШИЛА: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spacing w:after="0" w:line="240" w:lineRule="auto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left="0" w:right="0" w:firstLine="708"/>
        <w:jc w:val="both"/>
        <w:spacing w:before="0" w:beforeAutospacing="0" w:after="0"/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:lang w:eastAsia="ru-RU"/>
        </w:rPr>
        <w:t xml:space="preserve">1. Вне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:lang w:eastAsia="ru-RU"/>
        </w:rPr>
        <w:t xml:space="preserve">сти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:lang w:eastAsia="ru-RU"/>
        </w:rPr>
        <w:t xml:space="preserve">в приложение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:lang w:eastAsia="ru-RU"/>
        </w:rPr>
        <w:t xml:space="preserve"> 1 «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:lang w:eastAsia="ru-RU"/>
        </w:rPr>
        <w:t xml:space="preserve">По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:lang w:eastAsia="ru-RU"/>
        </w:rPr>
        <w:t xml:space="preserve">ложение о м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:lang w:eastAsia="ru-RU"/>
        </w:rPr>
        <w:t xml:space="preserve">униципальном контроле в сфере благоустройств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:lang w:eastAsia="ru-RU"/>
        </w:rPr>
        <w:t xml:space="preserve">а»,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:lang w:eastAsia="ru-RU"/>
        </w:rPr>
        <w:t xml:space="preserve"> утвержд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:lang w:eastAsia="ru-RU"/>
        </w:rPr>
        <w:t xml:space="preserve">енное  ре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:lang w:eastAsia="ru-RU"/>
        </w:rPr>
        <w:t xml:space="preserve">шением Городской Думы мун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иципального образования горо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д Новый Уренгой от 30.09.2021 № 88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«Об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 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организации и осуществлении муниципального контроля в сфере благоустройст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ва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»,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:lang w:eastAsia="ru-RU"/>
        </w:rPr>
        <w:t xml:space="preserve">следующие изме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:lang w:eastAsia="ru-RU"/>
        </w:rPr>
        <w:t xml:space="preserve">нения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:lang w:eastAsia="ru-RU"/>
        </w:rPr>
        <w:t xml:space="preserve">: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ind w:left="0" w:right="0" w:firstLine="708"/>
        <w:jc w:val="both"/>
        <w:spacing w:before="0" w:beforeAutospacing="0" w:after="0"/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1.1. А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бза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ц 3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:lang w:eastAsia="ru-RU"/>
        </w:rPr>
        <w:t xml:space="preserve">пункта 4.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:lang w:eastAsia="ru-RU"/>
        </w:rPr>
        <w:t xml:space="preserve">6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р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аздела </w:t>
      </w:r>
      <w:r>
        <w:rPr>
          <w:rFonts w:ascii="Liberation Sans" w:hAnsi="Liberation Sans" w:eastAsia="Arial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IV «Осуществление муниципального контроля»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:lang w:eastAsia="ru-RU"/>
        </w:rPr>
        <w:t xml:space="preserve">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до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полнить словами «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  <w:highlight w:val="white"/>
        </w:rPr>
        <w:t xml:space="preserve">либо выявление соответствия объекта контроля параметрам, утвержденным индикаторами риска нарушения обязател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  <w:highlight w:val="white"/>
        </w:rPr>
        <w:t xml:space="preserve">ьных требований, или отклонения объекта контроля от таких параметров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».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ind w:left="0" w:right="0" w:firstLine="708"/>
        <w:jc w:val="both"/>
        <w:spacing w:before="0" w:beforeAutospacing="0" w:after="0"/>
        <w:rPr>
          <w:rFonts w:ascii="Liberation Sans" w:hAnsi="Liberation Sans" w:cs="Liberation Sans"/>
          <w:b w:val="0"/>
          <w:bCs w:val="0"/>
          <w:color w:val="ff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1.2. В а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бзаце 9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:lang w:eastAsia="ru-RU"/>
        </w:rPr>
        <w:t xml:space="preserve">пункта 4.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  <w:lang w:eastAsia="ru-RU"/>
        </w:rPr>
        <w:t xml:space="preserve">6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р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аздела </w:t>
      </w:r>
      <w:r>
        <w:rPr>
          <w:rFonts w:ascii="Liberation Sans" w:hAnsi="Liberation Sans" w:eastAsia="Arial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IV «Осуществление муниципального контроля»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 слова «частью 5 статьи 68» заменить словами «частью 5 статьи 66». </w:t>
      </w:r>
      <w:r>
        <w:rPr>
          <w:rFonts w:ascii="Liberation Sans" w:hAnsi="Liberation Sans" w:cs="Liberation Sans"/>
          <w:b w:val="0"/>
          <w:bCs w:val="0"/>
          <w:color w:val="ff0000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color w:val="ff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line="180" w:lineRule="atLeast"/>
        <w:rPr>
          <w:rFonts w:ascii="Liberation Sans" w:hAnsi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Times New Roman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Times New Roman" w:cs="Liberation Sans"/>
          <w:color w:val="000000" w:themeColor="text1"/>
          <w:sz w:val="28"/>
          <w:szCs w:val="28"/>
          <w:highlight w:val="white"/>
        </w:rPr>
        <w:t xml:space="preserve">2. </w:t>
      </w:r>
      <w:r>
        <w:rPr>
          <w:rFonts w:ascii="Liberation Sans" w:hAnsi="Liberation Sans" w:cs="Liberation Sans"/>
          <w:color w:val="000000"/>
          <w:szCs w:val="28"/>
          <w:highlight w:val="white"/>
        </w:rPr>
        <w:t xml:space="preserve">Разместить </w:t>
      </w:r>
      <w:r>
        <w:rPr>
          <w:rFonts w:ascii="Liberation Sans" w:hAnsi="Liberation Sans" w:cs="Liberation Sans"/>
          <w:color w:val="000000"/>
          <w:szCs w:val="28"/>
          <w:highlight w:val="white"/>
        </w:rPr>
        <w:t xml:space="preserve">настоящее решение 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в 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сетевом издании «Импульс Севера»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left="0" w:right="0" w:firstLine="709"/>
        <w:jc w:val="both"/>
        <w:spacing w:before="0" w:beforeAutospacing="0" w:after="0" w:line="180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cs="Liberation Sans"/>
          <w:bCs/>
          <w:szCs w:val="28"/>
          <w:highlight w:val="white"/>
        </w:rPr>
      </w:r>
      <w:r>
        <w:rPr>
          <w:rFonts w:ascii="Liberation Sans" w:hAnsi="Liberation Sans" w:cs="Liberation Sans"/>
          <w:bCs/>
          <w:szCs w:val="28"/>
          <w:highlight w:val="white"/>
        </w:rPr>
        <w:t xml:space="preserve">3. </w:t>
      </w:r>
      <w:r>
        <w:rPr>
          <w:rFonts w:ascii="Liberation Sans" w:hAnsi="Liberation Sans" w:cs="Liberation Sans"/>
          <w:bCs/>
          <w:szCs w:val="28"/>
          <w:highlight w:val="white"/>
        </w:rPr>
        <w:t xml:space="preserve">Р</w:t>
      </w:r>
      <w:r>
        <w:rPr>
          <w:rFonts w:ascii="Liberation Sans" w:hAnsi="Liberation Sans" w:cs="Liberation Sans"/>
          <w:bCs/>
          <w:szCs w:val="28"/>
          <w:highlight w:val="white"/>
        </w:rPr>
        <w:t xml:space="preserve">еш</w:t>
      </w:r>
      <w:r>
        <w:rPr>
          <w:rFonts w:ascii="Liberation Sans" w:hAnsi="Liberation Sans" w:cs="Liberation Sans"/>
          <w:bCs/>
          <w:szCs w:val="28"/>
          <w:highlight w:val="white"/>
        </w:rPr>
        <w:t xml:space="preserve">ение вступает в силу со дня его официального опубликования.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jc w:val="both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jc w:val="both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891"/>
        <w:jc w:val="both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27"/>
        <w:gridCol w:w="2407"/>
        <w:gridCol w:w="223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7" w:type="dxa"/>
            <w:vAlign w:val="top"/>
            <w:textDirection w:val="lrTb"/>
            <w:noWrap w:val="false"/>
          </w:tcPr>
          <w:p>
            <w:pPr>
              <w:pStyle w:val="891"/>
              <w:jc w:val="both"/>
              <w:rPr>
                <w:rFonts w:ascii="Liberation Sans" w:hAnsi="Liberation Sans" w:eastAsia="Calibri" w:cs="Liberation Sans"/>
                <w:highlight w:val="white"/>
              </w:rPr>
            </w:pPr>
            <w:r>
              <w:rPr>
                <w:rFonts w:ascii="Liberation Sans" w:hAnsi="Liberation Sans" w:eastAsia="Calibri" w:cs="Liberation Sans"/>
                <w:highlight w:val="white"/>
              </w:rPr>
              <w:t xml:space="preserve">И.о. Главы города Новый Уренгой</w:t>
            </w:r>
            <w:r>
              <w:rPr>
                <w:rFonts w:ascii="Liberation Sans" w:hAnsi="Liberation Sans" w:eastAsia="Calibri" w:cs="Liberation Sans"/>
                <w:highlight w:val="white"/>
              </w:rPr>
            </w:r>
            <w:r>
              <w:rPr>
                <w:rFonts w:ascii="Liberation Sans" w:hAnsi="Liberation Sans" w:eastAsia="Calibri" w:cs="Liberation Sans"/>
                <w:highlight w:val="white"/>
              </w:rPr>
            </w:r>
          </w:p>
          <w:p>
            <w:pPr>
              <w:jc w:val="both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Calibri" w:cs="Liberation Sans"/>
                <w:highlight w:val="white"/>
              </w:rPr>
            </w:r>
            <w:r>
              <w:rPr>
                <w:rFonts w:ascii="Liberation Sans" w:hAnsi="Liberation Sans" w:cs="Liberation Sans"/>
                <w:highlight w:val="white"/>
              </w:rPr>
            </w:r>
            <w:r>
              <w:rPr>
                <w:rFonts w:ascii="Liberation Sans" w:hAnsi="Liberation Sans" w:cs="Liberation Sans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07" w:type="dxa"/>
            <w:vAlign w:val="top"/>
            <w:textDirection w:val="lrTb"/>
            <w:noWrap w:val="false"/>
          </w:tcPr>
          <w:p>
            <w:pPr>
              <w:pStyle w:val="891"/>
              <w:jc w:val="both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Calibri" w:cs="Liberation Sans"/>
                <w:highlight w:val="white"/>
              </w:rPr>
            </w:r>
            <w:r>
              <w:rPr>
                <w:rFonts w:ascii="Liberation Sans" w:hAnsi="Liberation Sans" w:cs="Liberation Sans"/>
                <w:highlight w:val="white"/>
              </w:rPr>
            </w:r>
            <w:r>
              <w:rPr>
                <w:rFonts w:ascii="Liberation Sans" w:hAnsi="Liberation Sans" w:cs="Liberation Sans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31" w:type="dxa"/>
            <w:vAlign w:val="top"/>
            <w:textDirection w:val="lrTb"/>
            <w:noWrap w:val="false"/>
          </w:tcPr>
          <w:p>
            <w:pPr>
              <w:pStyle w:val="891"/>
              <w:jc w:val="both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Calibri" w:cs="Liberation Sans"/>
                <w:highlight w:val="white"/>
              </w:rPr>
              <w:t xml:space="preserve">   В.Н. Пузан</w:t>
            </w:r>
            <w:r>
              <w:rPr>
                <w:rFonts w:ascii="Liberation Sans" w:hAnsi="Liberation Sans" w:eastAsia="Calibri" w:cs="Liberation Sans"/>
                <w:highlight w:val="white"/>
              </w:rPr>
              <w:t xml:space="preserve">ов </w:t>
            </w:r>
            <w:r>
              <w:rPr>
                <w:rFonts w:ascii="Liberation Sans" w:hAnsi="Liberation Sans" w:cs="Liberation Sans"/>
                <w:highlight w:val="white"/>
              </w:rPr>
            </w:r>
            <w:r>
              <w:rPr>
                <w:rFonts w:ascii="Liberation Sans" w:hAnsi="Liberation Sans" w:cs="Liberation Sans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7" w:type="dxa"/>
            <w:vAlign w:val="top"/>
            <w:textDirection w:val="lrTb"/>
            <w:noWrap w:val="false"/>
          </w:tcPr>
          <w:p>
            <w:pPr>
              <w:pStyle w:val="891"/>
              <w:jc w:val="both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Calibri" w:cs="Liberation Sans"/>
                <w:highlight w:val="white"/>
              </w:rPr>
              <w:t xml:space="preserve">Председатель Городской Думы</w:t>
            </w:r>
            <w:r>
              <w:rPr>
                <w:rFonts w:ascii="Liberation Sans" w:hAnsi="Liberation Sans" w:cs="Liberation Sans"/>
                <w:highlight w:val="white"/>
              </w:rPr>
            </w:r>
            <w:r>
              <w:rPr>
                <w:rFonts w:ascii="Liberation Sans" w:hAnsi="Liberation Sans" w:cs="Liberation Sans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07" w:type="dxa"/>
            <w:vAlign w:val="top"/>
            <w:textDirection w:val="lrTb"/>
            <w:noWrap w:val="false"/>
          </w:tcPr>
          <w:p>
            <w:pPr>
              <w:pStyle w:val="891"/>
              <w:jc w:val="both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Calibri" w:cs="Liberation Sans"/>
                <w:highlight w:val="white"/>
              </w:rPr>
            </w:r>
            <w:r>
              <w:rPr>
                <w:rFonts w:ascii="Liberation Sans" w:hAnsi="Liberation Sans" w:cs="Liberation Sans"/>
                <w:highlight w:val="white"/>
              </w:rPr>
            </w:r>
            <w:r>
              <w:rPr>
                <w:rFonts w:ascii="Liberation Sans" w:hAnsi="Liberation Sans" w:cs="Liberation Sans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31" w:type="dxa"/>
            <w:vAlign w:val="top"/>
            <w:textDirection w:val="lrTb"/>
            <w:noWrap w:val="false"/>
          </w:tcPr>
          <w:p>
            <w:pPr>
              <w:pStyle w:val="891"/>
              <w:jc w:val="both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Calibri" w:cs="Liberation Sans"/>
                <w:highlight w:val="white"/>
              </w:rPr>
              <w:t xml:space="preserve">   П.М. Шумо</w:t>
            </w:r>
            <w:r>
              <w:rPr>
                <w:rFonts w:ascii="Liberation Sans" w:hAnsi="Liberation Sans" w:eastAsia="Calibri" w:cs="Liberation Sans"/>
                <w:highlight w:val="white"/>
              </w:rPr>
              <w:t xml:space="preserve">ва</w:t>
            </w:r>
            <w:r>
              <w:rPr>
                <w:rFonts w:ascii="Liberation Sans" w:hAnsi="Liberation Sans" w:cs="Liberation Sans"/>
                <w:highlight w:val="white"/>
              </w:rPr>
            </w:r>
            <w:r>
              <w:rPr>
                <w:rFonts w:ascii="Liberation Sans" w:hAnsi="Liberation Sans" w:cs="Liberation Sans"/>
                <w:highlight w:val="white"/>
              </w:rPr>
            </w:r>
          </w:p>
        </w:tc>
      </w:tr>
    </w:tbl>
    <w:p>
      <w:pPr>
        <w:pStyle w:val="891"/>
        <w:jc w:val="both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851" w:right="850" w:bottom="1134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Liberation Serif">
    <w:panose1 w:val="02020603050405020304"/>
  </w:font>
  <w:font w:name="Liberation Sans">
    <w:panose1 w:val="020B0604020202020204"/>
  </w:font>
  <w:font w:name="Times New Roman CYR">
    <w:panose1 w:val="02000603000000000000"/>
  </w:font>
  <w:font w:name="Verdana">
    <w:panose1 w:val="020B06060305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1"/>
      <w:jc w:val="center"/>
      <w:rPr>
        <w:rFonts w:ascii="Liberation Sans" w:hAnsi="Liberation Sans" w:cs="Liberation Sans"/>
        <w:highlight w:val="white"/>
      </w:rPr>
    </w:pPr>
    <w:fldSimple w:instr="PAGE \* MERGEFORMAT">
      <w:r>
        <w:rPr>
          <w:rFonts w:ascii="Liberation Sans" w:hAnsi="Liberation Sans" w:cs="Liberation Sans"/>
          <w:highlight w:val="white"/>
        </w:rPr>
        <w:t xml:space="preserve">1</w:t>
      </w:r>
    </w:fldSimple>
    <w:r>
      <w:rPr>
        <w:rFonts w:ascii="Liberation Sans" w:hAnsi="Liberation Sans" w:cs="Liberation Sans"/>
        <w:highlight w:val="white"/>
      </w:rPr>
    </w:r>
    <w:r>
      <w:rPr>
        <w:rFonts w:ascii="Liberation Sans" w:hAnsi="Liberation Sans" w:cs="Liberation Sans"/>
        <w:highlight w:val="white"/>
      </w:rPr>
    </w:r>
    <w:r>
      <w:rPr>
        <w:rFonts w:ascii="Liberation Sans" w:hAnsi="Liberation Sans" w:cs="Liberation Sans"/>
        <w:highlight w:val="white"/>
      </w:rPr>
    </w:r>
  </w:p>
  <w:p>
    <w:pPr>
      <w:pStyle w:val="74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Times New Roman CYR" w:hAnsi="Times New Roman CYR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5">
    <w:multiLevelType w:val="hybridMultilevel"/>
    <w:lvl w:ilvl="0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15" w:hanging="1185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15" w:hanging="1185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3">
    <w:name w:val="Heading 1"/>
    <w:basedOn w:val="891"/>
    <w:next w:val="891"/>
    <w:link w:val="7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4">
    <w:name w:val="Heading 1 Char"/>
    <w:link w:val="713"/>
    <w:uiPriority w:val="9"/>
    <w:rPr>
      <w:rFonts w:ascii="Arial" w:hAnsi="Arial" w:eastAsia="Arial" w:cs="Arial"/>
      <w:sz w:val="40"/>
      <w:szCs w:val="40"/>
    </w:rPr>
  </w:style>
  <w:style w:type="paragraph" w:styleId="715">
    <w:name w:val="Heading 2"/>
    <w:basedOn w:val="891"/>
    <w:next w:val="891"/>
    <w:link w:val="7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6">
    <w:name w:val="Heading 2 Char"/>
    <w:link w:val="715"/>
    <w:uiPriority w:val="9"/>
    <w:rPr>
      <w:rFonts w:ascii="Arial" w:hAnsi="Arial" w:eastAsia="Arial" w:cs="Arial"/>
      <w:sz w:val="34"/>
    </w:rPr>
  </w:style>
  <w:style w:type="paragraph" w:styleId="717">
    <w:name w:val="Heading 3"/>
    <w:basedOn w:val="891"/>
    <w:next w:val="891"/>
    <w:link w:val="7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8">
    <w:name w:val="Heading 3 Char"/>
    <w:link w:val="717"/>
    <w:uiPriority w:val="9"/>
    <w:rPr>
      <w:rFonts w:ascii="Arial" w:hAnsi="Arial" w:eastAsia="Arial" w:cs="Arial"/>
      <w:sz w:val="30"/>
      <w:szCs w:val="30"/>
    </w:rPr>
  </w:style>
  <w:style w:type="paragraph" w:styleId="719">
    <w:name w:val="Heading 4"/>
    <w:basedOn w:val="891"/>
    <w:next w:val="891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0">
    <w:name w:val="Heading 4 Char"/>
    <w:link w:val="719"/>
    <w:uiPriority w:val="9"/>
    <w:rPr>
      <w:rFonts w:ascii="Arial" w:hAnsi="Arial" w:eastAsia="Arial" w:cs="Arial"/>
      <w:b/>
      <w:bCs/>
      <w:sz w:val="26"/>
      <w:szCs w:val="26"/>
    </w:rPr>
  </w:style>
  <w:style w:type="paragraph" w:styleId="721">
    <w:name w:val="Heading 5"/>
    <w:basedOn w:val="891"/>
    <w:next w:val="891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2">
    <w:name w:val="Heading 5 Char"/>
    <w:link w:val="721"/>
    <w:uiPriority w:val="9"/>
    <w:rPr>
      <w:rFonts w:ascii="Arial" w:hAnsi="Arial" w:eastAsia="Arial" w:cs="Arial"/>
      <w:b/>
      <w:bCs/>
      <w:sz w:val="24"/>
      <w:szCs w:val="24"/>
    </w:rPr>
  </w:style>
  <w:style w:type="paragraph" w:styleId="723">
    <w:name w:val="Heading 6"/>
    <w:basedOn w:val="891"/>
    <w:next w:val="891"/>
    <w:link w:val="7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4">
    <w:name w:val="Heading 6 Char"/>
    <w:link w:val="723"/>
    <w:uiPriority w:val="9"/>
    <w:rPr>
      <w:rFonts w:ascii="Arial" w:hAnsi="Arial" w:eastAsia="Arial" w:cs="Arial"/>
      <w:b/>
      <w:bCs/>
      <w:sz w:val="22"/>
      <w:szCs w:val="22"/>
    </w:rPr>
  </w:style>
  <w:style w:type="paragraph" w:styleId="725">
    <w:name w:val="Heading 7"/>
    <w:basedOn w:val="891"/>
    <w:next w:val="891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6">
    <w:name w:val="Heading 7 Char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891"/>
    <w:next w:val="891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8">
    <w:name w:val="Heading 8 Char"/>
    <w:link w:val="727"/>
    <w:uiPriority w:val="9"/>
    <w:rPr>
      <w:rFonts w:ascii="Arial" w:hAnsi="Arial" w:eastAsia="Arial" w:cs="Arial"/>
      <w:i/>
      <w:iCs/>
      <w:sz w:val="22"/>
      <w:szCs w:val="22"/>
    </w:rPr>
  </w:style>
  <w:style w:type="paragraph" w:styleId="729">
    <w:name w:val="Heading 9"/>
    <w:basedOn w:val="891"/>
    <w:next w:val="891"/>
    <w:link w:val="7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0">
    <w:name w:val="Heading 9 Char"/>
    <w:link w:val="729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List Paragraph"/>
    <w:basedOn w:val="891"/>
    <w:uiPriority w:val="34"/>
    <w:qFormat/>
    <w:pPr>
      <w:contextualSpacing/>
      <w:ind w:left="720"/>
    </w:pPr>
  </w:style>
  <w:style w:type="paragraph" w:styleId="732">
    <w:name w:val="No Spacing"/>
    <w:uiPriority w:val="1"/>
    <w:qFormat/>
    <w:pPr>
      <w:spacing w:before="0" w:after="0" w:line="240" w:lineRule="auto"/>
    </w:pPr>
  </w:style>
  <w:style w:type="paragraph" w:styleId="733">
    <w:name w:val="Title"/>
    <w:basedOn w:val="891"/>
    <w:next w:val="891"/>
    <w:link w:val="7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4">
    <w:name w:val="Title Char"/>
    <w:link w:val="733"/>
    <w:uiPriority w:val="10"/>
    <w:rPr>
      <w:sz w:val="48"/>
      <w:szCs w:val="48"/>
    </w:rPr>
  </w:style>
  <w:style w:type="paragraph" w:styleId="735">
    <w:name w:val="Subtitle"/>
    <w:basedOn w:val="891"/>
    <w:next w:val="891"/>
    <w:link w:val="736"/>
    <w:uiPriority w:val="11"/>
    <w:qFormat/>
    <w:pPr>
      <w:spacing w:before="200" w:after="200"/>
    </w:pPr>
    <w:rPr>
      <w:sz w:val="24"/>
      <w:szCs w:val="24"/>
    </w:rPr>
  </w:style>
  <w:style w:type="character" w:styleId="736">
    <w:name w:val="Subtitle Char"/>
    <w:link w:val="735"/>
    <w:uiPriority w:val="11"/>
    <w:rPr>
      <w:sz w:val="24"/>
      <w:szCs w:val="24"/>
    </w:rPr>
  </w:style>
  <w:style w:type="paragraph" w:styleId="737">
    <w:name w:val="Quote"/>
    <w:basedOn w:val="891"/>
    <w:next w:val="891"/>
    <w:link w:val="738"/>
    <w:uiPriority w:val="29"/>
    <w:qFormat/>
    <w:pPr>
      <w:ind w:left="720" w:right="720"/>
    </w:pPr>
    <w:rPr>
      <w:i/>
    </w:rPr>
  </w:style>
  <w:style w:type="character" w:styleId="738">
    <w:name w:val="Quote Char"/>
    <w:link w:val="737"/>
    <w:uiPriority w:val="29"/>
    <w:rPr>
      <w:i/>
    </w:rPr>
  </w:style>
  <w:style w:type="paragraph" w:styleId="739">
    <w:name w:val="Intense Quote"/>
    <w:basedOn w:val="891"/>
    <w:next w:val="891"/>
    <w:link w:val="7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>
    <w:name w:val="Intense Quote Char"/>
    <w:link w:val="739"/>
    <w:uiPriority w:val="30"/>
    <w:rPr>
      <w:i/>
    </w:rPr>
  </w:style>
  <w:style w:type="paragraph" w:styleId="741">
    <w:name w:val="Header"/>
    <w:basedOn w:val="891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2">
    <w:name w:val="Header Char"/>
    <w:link w:val="741"/>
    <w:uiPriority w:val="99"/>
  </w:style>
  <w:style w:type="paragraph" w:styleId="743">
    <w:name w:val="Footer"/>
    <w:basedOn w:val="891"/>
    <w:link w:val="7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4">
    <w:name w:val="Footer Char"/>
    <w:link w:val="743"/>
    <w:uiPriority w:val="99"/>
  </w:style>
  <w:style w:type="paragraph" w:styleId="745">
    <w:name w:val="Caption"/>
    <w:basedOn w:val="891"/>
    <w:next w:val="8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6">
    <w:name w:val="Caption Char"/>
    <w:basedOn w:val="745"/>
    <w:link w:val="743"/>
    <w:uiPriority w:val="99"/>
  </w:style>
  <w:style w:type="table" w:styleId="74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3">
    <w:name w:val="Hyperlink"/>
    <w:uiPriority w:val="99"/>
    <w:unhideWhenUsed/>
    <w:rPr>
      <w:color w:val="0000ff" w:themeColor="hyperlink"/>
      <w:u w:val="single"/>
    </w:rPr>
  </w:style>
  <w:style w:type="paragraph" w:styleId="874">
    <w:name w:val="footnote text"/>
    <w:basedOn w:val="891"/>
    <w:link w:val="875"/>
    <w:uiPriority w:val="99"/>
    <w:semiHidden/>
    <w:unhideWhenUsed/>
    <w:pPr>
      <w:spacing w:after="40" w:line="240" w:lineRule="auto"/>
    </w:pPr>
    <w:rPr>
      <w:sz w:val="18"/>
    </w:rPr>
  </w:style>
  <w:style w:type="character" w:styleId="875">
    <w:name w:val="Footnote Text Char"/>
    <w:link w:val="874"/>
    <w:uiPriority w:val="99"/>
    <w:rPr>
      <w:sz w:val="18"/>
    </w:rPr>
  </w:style>
  <w:style w:type="character" w:styleId="876">
    <w:name w:val="footnote reference"/>
    <w:uiPriority w:val="99"/>
    <w:unhideWhenUsed/>
    <w:rPr>
      <w:vertAlign w:val="superscript"/>
    </w:rPr>
  </w:style>
  <w:style w:type="paragraph" w:styleId="877">
    <w:name w:val="endnote text"/>
    <w:basedOn w:val="891"/>
    <w:link w:val="878"/>
    <w:uiPriority w:val="99"/>
    <w:semiHidden/>
    <w:unhideWhenUsed/>
    <w:pPr>
      <w:spacing w:after="0" w:line="240" w:lineRule="auto"/>
    </w:pPr>
    <w:rPr>
      <w:sz w:val="20"/>
    </w:rPr>
  </w:style>
  <w:style w:type="character" w:styleId="878">
    <w:name w:val="Endnote Text Char"/>
    <w:link w:val="877"/>
    <w:uiPriority w:val="99"/>
    <w:rPr>
      <w:sz w:val="20"/>
    </w:rPr>
  </w:style>
  <w:style w:type="character" w:styleId="879">
    <w:name w:val="endnote reference"/>
    <w:uiPriority w:val="99"/>
    <w:semiHidden/>
    <w:unhideWhenUsed/>
    <w:rPr>
      <w:vertAlign w:val="superscript"/>
    </w:rPr>
  </w:style>
  <w:style w:type="paragraph" w:styleId="880">
    <w:name w:val="toc 1"/>
    <w:basedOn w:val="891"/>
    <w:next w:val="891"/>
    <w:uiPriority w:val="39"/>
    <w:unhideWhenUsed/>
    <w:pPr>
      <w:ind w:left="0" w:right="0" w:firstLine="0"/>
      <w:spacing w:after="57"/>
    </w:pPr>
  </w:style>
  <w:style w:type="paragraph" w:styleId="881">
    <w:name w:val="toc 2"/>
    <w:basedOn w:val="891"/>
    <w:next w:val="891"/>
    <w:uiPriority w:val="39"/>
    <w:unhideWhenUsed/>
    <w:pPr>
      <w:ind w:left="283" w:right="0" w:firstLine="0"/>
      <w:spacing w:after="57"/>
    </w:pPr>
  </w:style>
  <w:style w:type="paragraph" w:styleId="882">
    <w:name w:val="toc 3"/>
    <w:basedOn w:val="891"/>
    <w:next w:val="891"/>
    <w:uiPriority w:val="39"/>
    <w:unhideWhenUsed/>
    <w:pPr>
      <w:ind w:left="567" w:right="0" w:firstLine="0"/>
      <w:spacing w:after="57"/>
    </w:pPr>
  </w:style>
  <w:style w:type="paragraph" w:styleId="883">
    <w:name w:val="toc 4"/>
    <w:basedOn w:val="891"/>
    <w:next w:val="891"/>
    <w:uiPriority w:val="39"/>
    <w:unhideWhenUsed/>
    <w:pPr>
      <w:ind w:left="850" w:right="0" w:firstLine="0"/>
      <w:spacing w:after="57"/>
    </w:pPr>
  </w:style>
  <w:style w:type="paragraph" w:styleId="884">
    <w:name w:val="toc 5"/>
    <w:basedOn w:val="891"/>
    <w:next w:val="891"/>
    <w:uiPriority w:val="39"/>
    <w:unhideWhenUsed/>
    <w:pPr>
      <w:ind w:left="1134" w:right="0" w:firstLine="0"/>
      <w:spacing w:after="57"/>
    </w:pPr>
  </w:style>
  <w:style w:type="paragraph" w:styleId="885">
    <w:name w:val="toc 6"/>
    <w:basedOn w:val="891"/>
    <w:next w:val="891"/>
    <w:uiPriority w:val="39"/>
    <w:unhideWhenUsed/>
    <w:pPr>
      <w:ind w:left="1417" w:right="0" w:firstLine="0"/>
      <w:spacing w:after="57"/>
    </w:pPr>
  </w:style>
  <w:style w:type="paragraph" w:styleId="886">
    <w:name w:val="toc 7"/>
    <w:basedOn w:val="891"/>
    <w:next w:val="891"/>
    <w:uiPriority w:val="39"/>
    <w:unhideWhenUsed/>
    <w:pPr>
      <w:ind w:left="1701" w:right="0" w:firstLine="0"/>
      <w:spacing w:after="57"/>
    </w:pPr>
  </w:style>
  <w:style w:type="paragraph" w:styleId="887">
    <w:name w:val="toc 8"/>
    <w:basedOn w:val="891"/>
    <w:next w:val="891"/>
    <w:uiPriority w:val="39"/>
    <w:unhideWhenUsed/>
    <w:pPr>
      <w:ind w:left="1984" w:right="0" w:firstLine="0"/>
      <w:spacing w:after="57"/>
    </w:pPr>
  </w:style>
  <w:style w:type="paragraph" w:styleId="888">
    <w:name w:val="toc 9"/>
    <w:basedOn w:val="891"/>
    <w:next w:val="891"/>
    <w:uiPriority w:val="39"/>
    <w:unhideWhenUsed/>
    <w:pPr>
      <w:ind w:left="2268" w:right="0" w:firstLine="0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891"/>
    <w:next w:val="891"/>
    <w:uiPriority w:val="99"/>
    <w:unhideWhenUsed/>
    <w:pPr>
      <w:spacing w:after="0" w:afterAutospacing="0"/>
    </w:pPr>
  </w:style>
  <w:style w:type="paragraph" w:styleId="891" w:default="1">
    <w:name w:val="Normal"/>
    <w:next w:val="891"/>
    <w:link w:val="891"/>
    <w:qFormat/>
    <w:rPr>
      <w:sz w:val="28"/>
      <w:szCs w:val="28"/>
      <w:lang w:val="ru-RU" w:eastAsia="ru-RU" w:bidi="ar-SA"/>
    </w:rPr>
  </w:style>
  <w:style w:type="character" w:styleId="892">
    <w:name w:val="Основной шрифт абзаца"/>
    <w:next w:val="892"/>
    <w:link w:val="891"/>
    <w:semiHidden/>
  </w:style>
  <w:style w:type="table" w:styleId="893">
    <w:name w:val="Обычная таблица"/>
    <w:next w:val="893"/>
    <w:link w:val="891"/>
    <w:semiHidden/>
    <w:tblPr/>
  </w:style>
  <w:style w:type="numbering" w:styleId="894">
    <w:name w:val="Нет списка"/>
    <w:next w:val="894"/>
    <w:link w:val="891"/>
    <w:semiHidden/>
  </w:style>
  <w:style w:type="paragraph" w:styleId="895">
    <w:name w:val="Верхний колонтитул"/>
    <w:basedOn w:val="891"/>
    <w:next w:val="895"/>
    <w:link w:val="900"/>
    <w:pPr>
      <w:tabs>
        <w:tab w:val="center" w:pos="4153" w:leader="none"/>
        <w:tab w:val="right" w:pos="8306" w:leader="none"/>
      </w:tabs>
    </w:pPr>
  </w:style>
  <w:style w:type="table" w:styleId="896">
    <w:name w:val="Сетка таблицы"/>
    <w:basedOn w:val="893"/>
    <w:next w:val="896"/>
    <w:link w:val="891"/>
    <w:tblPr/>
  </w:style>
  <w:style w:type="paragraph" w:styleId="897">
    <w:name w:val="ConsPlusNormal"/>
    <w:next w:val="897"/>
    <w:link w:val="891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98">
    <w:name w:val="ConsPlusTitle"/>
    <w:next w:val="898"/>
    <w:link w:val="891"/>
    <w:rPr>
      <w:b/>
      <w:bCs/>
      <w:sz w:val="24"/>
      <w:szCs w:val="24"/>
      <w:lang w:val="ru-RU" w:eastAsia="ru-RU" w:bidi="ar-SA"/>
    </w:rPr>
  </w:style>
  <w:style w:type="paragraph" w:styleId="899">
    <w:name w:val="Знак"/>
    <w:basedOn w:val="891"/>
    <w:next w:val="899"/>
    <w:link w:val="8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900">
    <w:name w:val="Верхний колонтитул Знак"/>
    <w:basedOn w:val="892"/>
    <w:next w:val="900"/>
    <w:link w:val="895"/>
    <w:rPr>
      <w:sz w:val="28"/>
      <w:szCs w:val="28"/>
      <w:lang w:val="ru-RU" w:eastAsia="ru-RU" w:bidi="ar-SA"/>
    </w:rPr>
  </w:style>
  <w:style w:type="character" w:styleId="901" w:default="1">
    <w:name w:val="Default Paragraph Font"/>
    <w:uiPriority w:val="1"/>
    <w:semiHidden/>
    <w:unhideWhenUsed/>
  </w:style>
  <w:style w:type="numbering" w:styleId="902" w:default="1">
    <w:name w:val="No List"/>
    <w:uiPriority w:val="99"/>
    <w:semiHidden/>
    <w:unhideWhenUsed/>
  </w:style>
  <w:style w:type="table" w:styleId="90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emf"/><Relationship Id="rId13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Zqoo6AQHlf5y9u5yb15JvfYw201AFtPyI6htOcc8Kc8=</DigestValue>
    </Reference>
    <Reference Type="http://www.w3.org/2000/09/xmldsig#Object" URI="#idOfficeObject">
      <DigestMethod Algorithm="urn:ietf:params:xml:ns:cpxmlsec:algorithms:gostr34112012-256"/>
      <DigestValue>OjrkNnaB3/2coEEhcFJSuU3z70ZVfRVCUPVq/6PnnlU=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K5qtFkvZPPiQ0HCP5uaSPaJa9BaoBpEi2+ewbjHRQ0k=</DigestValue>
    </Reference>
  </SignedInfo>
  <SignatureValue>V0Sq5iLQNbzl4pf1/7I5RNC/6s24UDEcA8uii/vtct6uoDeXpSgoLTw+Okdk2kwZm6luAVGU+L9u
WqIJU4r2xg==</SignatureValue>
  <KeyInfo>
    <X509Data>
      <X509Certificate>MIIJmDCCCUWgAwIBAgIQCgNPF5EvLwEmHXuC6WiHCTAKBggqhQMHAQEDAjCCAWE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mwJwHYAAAAACYwwCgYIKoUDBwEBAwIDQQCNcOOZuoQjuxbjDQS0luA9R+/cpiR+262p0ZBPfNmzQ+78jDIG+PCBEHSEoHPnLC6YHBr/Qjf+vBNe0mJ/bqkd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  <mdssi:RelationshipReference xmlns:mdssi="http://schemas.openxmlformats.org/package/2006/digital-signature" SourceId="rId10"/>
            <mdssi:RelationshipReference xmlns:mdssi="http://schemas.openxmlformats.org/package/2006/digital-signature" SourceId="rId11"/>
            <mdssi:RelationshipReference xmlns:mdssi="http://schemas.openxmlformats.org/package/2006/digital-signature" SourceId="rId12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urn:ietf:params:xml:ns:cpxmlsec:algorithms:gostr34112012-256"/>
        <DigestValue>hc0dk+WhB7M1VSC1E1bOBhS4LdWW2nYtui4GxVGhudA=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viVy9iGqdgijv/0cmExdn3DnoH/Z5gpw3RynO6HeIn8=</DigestValue>
      </Reference>
      <Reference URI="/word/embeddings/oleObject1.bin?ContentType=application/vnd.openxmlformats-officedocument.oleObject">
        <DigestMethod Algorithm="urn:ietf:params:xml:ns:cpxmlsec:algorithms:gostr34112012-256"/>
        <DigestValue>7nhIECOL8VDdaZhIsLTmglmW0keRUk7x6G0MR+YySSw=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1q8ktL1dhmf2ytbZkbAXzwSGwI/Re0nANvuFi1WtKRk=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ZA3RqhYyy4k+RJBKaRRtdAcS3wcVEQBNQtKJdDF6mrE=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llsUrLnewKtc8KR42UlOseTnqsrWWrX5HoXeKlhKGNA=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3ZhkU7TL5OnRWB2wxPxdzocPUBQcTgPyaYOn9KMV7LE=</DigestValue>
      </Reference>
      <Reference URI="/word/header1.xml?ContentType=application/vnd.openxmlformats-officedocument.wordprocessingml.header+xml">
        <DigestMethod Algorithm="urn:ietf:params:xml:ns:cpxmlsec:algorithms:gostr34112012-256"/>
        <DigestValue>8QTV+jjaY/iz6OKiRqKvhOKg0FllZoSosPfCr+UDARo=</DigestValue>
      </Reference>
      <Reference URI="/word/header2.xml?ContentType=application/vnd.openxmlformats-officedocument.wordprocessingml.header+xml">
        <DigestMethod Algorithm="urn:ietf:params:xml:ns:cpxmlsec:algorithms:gostr34112012-256"/>
        <DigestValue>+/q4Rh/JcDKcVqNp4uRmKOOzOyzjkSG5Us5vCXTeoyE=</DigestValue>
      </Reference>
      <Reference URI="/word/media/image1.emf?ContentType=image/x-emf">
        <DigestMethod Algorithm="urn:ietf:params:xml:ns:cpxmlsec:algorithms:gostr34112012-256"/>
        <DigestValue>4bbJ6PaSXEofk+tvwABfgY1VK5Tmyz2P65YmdmS/5nA=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G4J6ZuYZd+geDypv1S5sNq6URbtVwQ99bhjBrZzASPI=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35Y4kTxYWrKfKn0yO3HQTVlTnDbKAalkz0vOJpfYoXQ=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FzO/hNqISBCihDQ6uz34MPKLYwxkozStWl5FdyTEev0=</DigestValue>
      </Reference>
      <Reference URI="/word/theme/theme1.xml?ContentType=application/vnd.openxmlformats-officedocument.theme+xml">
        <DigestMethod Algorithm="urn:ietf:params:xml:ns:cpxmlsec:algorithms:gostr34112012-256"/>
        <DigestValue>/Wn7US8CCUoKDmf2JHC01ZSMX/KoaZXQz4K+xLiYuhg=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+00KH4H8jt+6mrwwnP06N4kDmIzzv4lqAUJMdnjSb7M=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2024-07-22T05:51:25Z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2024-07-22T05:51:25Z</xd:SigningTime>
          <xd:SigningCertificate>
            <xd:Cert>
              <xd:CertDigest>
                <DigestMethod Algorithm="urn:ietf:params:xml:ns:cpxmlsec:algorithms:gostr34112012-256"/>
                <DigestValue>rh1Lxb3gp78KXxayHKYOpyKPWgexkIuKaTq6iOzqVss=</DigestValue>
              </xd:CertDigest>
              <xd:IssuerSerial>
                <X509IssuerName>CN=Федеральное казначейство</X509IssuerName>
                <X509SerialNumber>13309461025963557432001767209450374921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HP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21</cp:revision>
  <dcterms:created xsi:type="dcterms:W3CDTF">2023-01-19T07:01:00Z</dcterms:created>
  <dcterms:modified xsi:type="dcterms:W3CDTF">2024-07-19T09:36:45Z</dcterms:modified>
  <cp:version>786432</cp:version>
</cp:coreProperties>
</file>