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  <w:object w:dxaOrig="4943" w:dyaOrig="5564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51.80pt;height:60.00pt;mso-wrap-distance-left:0.00pt;mso-wrap-distance-top:0.00pt;mso-wrap-distance-right:0.00pt;mso-wrap-distance-bottom:0.00pt;" filled="f" stroked="f">
            <v:path textboxrect="0,0,0,0"/>
            <v:imagedata r:id="rId11" o:title=""/>
          </v:shape>
          <o:OLEObject DrawAspect="Content" r:id="rId12" ObjectID="_1525040" ProgID="CorelDRAW.Graphic.12" ShapeID="_x0000_i0" Type="Embed"/>
        </w:objec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54"/>
      </w:tblGrid>
      <w:tr>
        <w:tblPrEx/>
        <w:trPr/>
        <w:tc>
          <w:tcPr>
            <w:tcW w:w="9354" w:type="dxa"/>
            <w:textDirection w:val="lrTb"/>
            <w:noWrap w:val="false"/>
          </w:tcPr>
          <w:p>
            <w:pPr>
              <w:pStyle w:val="874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40"/>
                <w:szCs w:val="40"/>
              </w:rPr>
            </w:pPr>
            <w:r>
              <w:rPr>
                <w:rFonts w:ascii="Liberation Sans" w:hAnsi="Liberation Sans" w:cs="Liberation Sans"/>
                <w:b/>
                <w:bCs/>
                <w:sz w:val="40"/>
                <w:szCs w:val="40"/>
              </w:rPr>
              <w:t xml:space="preserve">ГОРОДСКАЯ ДУМА </w:t>
            </w:r>
            <w:r>
              <w:rPr>
                <w:rFonts w:ascii="Liberation Sans" w:hAnsi="Liberation Sans" w:cs="Liberation Sans"/>
                <w:b/>
                <w:bCs/>
                <w:sz w:val="40"/>
                <w:szCs w:val="40"/>
              </w:rPr>
            </w:r>
            <w:r>
              <w:rPr>
                <w:rFonts w:ascii="Liberation Sans" w:hAnsi="Liberation Sans" w:cs="Liberation Sans"/>
                <w:b/>
                <w:bCs/>
                <w:sz w:val="40"/>
                <w:szCs w:val="40"/>
              </w:rPr>
            </w:r>
          </w:p>
          <w:p>
            <w:pPr>
              <w:pStyle w:val="874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40"/>
                <w:szCs w:val="40"/>
              </w:rPr>
            </w:pPr>
            <w:r>
              <w:rPr>
                <w:rFonts w:ascii="Liberation Sans" w:hAnsi="Liberation Sans" w:cs="Liberation Sans"/>
                <w:b/>
                <w:bCs/>
                <w:sz w:val="40"/>
                <w:szCs w:val="40"/>
              </w:rPr>
              <w:t xml:space="preserve">МУНИЦИПАЛЬНОГО ОБРАЗОВАНИЯ</w:t>
            </w:r>
            <w:r>
              <w:rPr>
                <w:rFonts w:ascii="Liberation Sans" w:hAnsi="Liberation Sans" w:cs="Liberation Sans"/>
                <w:b/>
                <w:bCs/>
                <w:sz w:val="40"/>
                <w:szCs w:val="40"/>
              </w:rPr>
            </w:r>
            <w:r>
              <w:rPr>
                <w:rFonts w:ascii="Liberation Sans" w:hAnsi="Liberation Sans" w:cs="Liberation Sans"/>
                <w:b/>
                <w:bCs/>
                <w:sz w:val="40"/>
                <w:szCs w:val="40"/>
              </w:rPr>
            </w:r>
          </w:p>
          <w:p>
            <w:pPr>
              <w:pStyle w:val="874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40"/>
                <w:szCs w:val="40"/>
              </w:rPr>
            </w:pPr>
            <w:r>
              <w:rPr>
                <w:rFonts w:ascii="Liberation Sans" w:hAnsi="Liberation Sans" w:cs="Liberation Sans"/>
                <w:b/>
                <w:bCs/>
                <w:sz w:val="40"/>
                <w:szCs w:val="40"/>
              </w:rPr>
              <w:t xml:space="preserve">ГОРОД НОВЫЙ УРЕНГОЙ</w:t>
            </w:r>
            <w:r>
              <w:rPr>
                <w:rFonts w:ascii="Liberation Sans" w:hAnsi="Liberation Sans" w:cs="Liberation Sans"/>
                <w:b/>
                <w:bCs/>
                <w:sz w:val="40"/>
                <w:szCs w:val="40"/>
              </w:rPr>
            </w:r>
            <w:r>
              <w:rPr>
                <w:rFonts w:ascii="Liberation Sans" w:hAnsi="Liberation Sans" w:cs="Liberation Sans"/>
                <w:b/>
                <w:bCs/>
                <w:sz w:val="40"/>
                <w:szCs w:val="40"/>
              </w:rPr>
            </w:r>
          </w:p>
          <w:p>
            <w:pPr>
              <w:pStyle w:val="874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pP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auto" w:sz="12" w:space="0"/>
              <w:left w:val="none" w:color="000000" w:sz="4" w:space="0"/>
              <w:bottom w:val="single" w:color="auto" w:sz="24" w:space="0"/>
              <w:right w:val="none" w:color="000000" w:sz="4" w:space="0"/>
            </w:tcBorders>
            <w:tcW w:w="9354" w:type="dxa"/>
            <w:textDirection w:val="lrTb"/>
            <w:noWrap w:val="false"/>
          </w:tcPr>
          <w:p>
            <w:pPr>
              <w:pStyle w:val="874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</w:p>
        </w:tc>
      </w:tr>
    </w:tbl>
    <w:p>
      <w:pPr>
        <w:pStyle w:val="874"/>
        <w:jc w:val="center"/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</w:p>
    <w:p>
      <w:pPr>
        <w:pStyle w:val="874"/>
        <w:jc w:val="center"/>
        <w:widowControl w:val="off"/>
        <w:tabs>
          <w:tab w:val="clear" w:pos="4153" w:leader="none"/>
          <w:tab w:val="left" w:pos="7451" w:leader="none"/>
          <w:tab w:val="clear" w:pos="8306" w:leader="none"/>
        </w:tabs>
        <w:rPr>
          <w:rFonts w:ascii="Liberation Sans" w:hAnsi="Liberation Sans" w:cs="Liberation Sans"/>
          <w:b/>
          <w:bCs/>
          <w:sz w:val="40"/>
          <w:szCs w:val="40"/>
        </w:rPr>
      </w:pPr>
      <w:r>
        <w:rPr>
          <w:rFonts w:ascii="Liberation Sans" w:hAnsi="Liberation Sans" w:cs="Liberation Sans"/>
          <w:b/>
          <w:bCs/>
          <w:sz w:val="40"/>
          <w:szCs w:val="40"/>
        </w:rPr>
        <w:t xml:space="preserve">РЕШЕНИЕ  № 325</w:t>
      </w:r>
      <w:r>
        <w:rPr>
          <w:rFonts w:ascii="Liberation Sans" w:hAnsi="Liberation Sans" w:cs="Liberation Sans"/>
          <w:b/>
          <w:bCs/>
          <w:sz w:val="40"/>
          <w:szCs w:val="40"/>
        </w:rPr>
      </w:r>
      <w:r>
        <w:rPr>
          <w:rFonts w:ascii="Liberation Sans" w:hAnsi="Liberation Sans" w:cs="Liberation Sans"/>
          <w:b/>
          <w:bCs/>
          <w:sz w:val="40"/>
          <w:szCs w:val="40"/>
        </w:rPr>
      </w:r>
    </w:p>
    <w:p>
      <w:pPr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</w:p>
    <w:p>
      <w:pPr>
        <w:pStyle w:val="874"/>
        <w:widowControl w:val="o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  <w:b/>
          <w:bCs/>
        </w:rPr>
        <w:t xml:space="preserve">04.07.</w:t>
      </w:r>
      <w:r>
        <w:rPr>
          <w:rFonts w:ascii="Liberation Sans" w:hAnsi="Liberation Sans" w:cs="Liberation Sans"/>
          <w:b/>
          <w:bCs/>
          <w:highlight w:val="white"/>
        </w:rPr>
        <w:t xml:space="preserve">2024 </w:t>
      </w:r>
      <w:r>
        <w:rPr>
          <w:rFonts w:ascii="Liberation Sans" w:hAnsi="Liberation Sans" w:cs="Liberation Sans"/>
          <w:b/>
          <w:bCs/>
          <w:highlight w:val="white"/>
        </w:rPr>
        <w:t xml:space="preserve">   </w:t>
      </w:r>
      <w:r>
        <w:rPr>
          <w:rFonts w:ascii="Liberation Sans" w:hAnsi="Liberation Sans" w:cs="Liberation Sans"/>
          <w:b/>
          <w:bCs/>
        </w:rPr>
        <w:t xml:space="preserve">                                                                  г. Новый Уренгой</w:t>
      </w: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</w:p>
    <w:p>
      <w:pPr>
        <w:pStyle w:val="874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rPr>
          <w:rFonts w:ascii="Liberation Sans" w:hAnsi="Liberation Sans" w:cs="Liberation Sans"/>
          <w:b/>
        </w:rPr>
      </w:pPr>
      <w:r>
        <w:rPr>
          <w:rFonts w:ascii="Liberation Sans" w:hAnsi="Liberation Sans" w:cs="Liberation Sans"/>
          <w:b/>
        </w:rPr>
        <w:t xml:space="preserve">О создании конкурсной комиссии по проведению конкурса </w:t>
      </w:r>
      <w:r>
        <w:rPr>
          <w:rFonts w:ascii="Liberation Sans" w:hAnsi="Liberation Sans" w:cs="Liberation Sans"/>
          <w:b/>
        </w:rPr>
      </w:r>
      <w:r>
        <w:rPr>
          <w:rFonts w:ascii="Liberation Sans" w:hAnsi="Liberation Sans" w:cs="Liberation Sans"/>
          <w:b/>
        </w:rPr>
      </w:r>
    </w:p>
    <w:p>
      <w:pPr>
        <w:jc w:val="center"/>
        <w:rPr>
          <w:rFonts w:ascii="Liberation Sans" w:hAnsi="Liberation Sans" w:cs="Liberation Sans"/>
          <w:b/>
        </w:rPr>
      </w:pPr>
      <w:r>
        <w:rPr>
          <w:rFonts w:ascii="Liberation Sans" w:hAnsi="Liberation Sans" w:cs="Liberation Sans"/>
          <w:b/>
        </w:rPr>
        <w:t xml:space="preserve">по отбору кандидатур на должность </w:t>
        <w:br/>
        <w:t xml:space="preserve">Главы муниципального образования город Новый Уренгой</w:t>
      </w:r>
      <w:r>
        <w:rPr>
          <w:rFonts w:ascii="Liberation Sans" w:hAnsi="Liberation Sans" w:cs="Liberation Sans"/>
          <w:b/>
        </w:rPr>
      </w:r>
      <w:r>
        <w:rPr>
          <w:rFonts w:ascii="Liberation Sans" w:hAnsi="Liberation Sans" w:cs="Liberation Sans"/>
          <w:b/>
        </w:rPr>
      </w:r>
    </w:p>
    <w:p>
      <w:pPr>
        <w:pStyle w:val="874"/>
        <w:rPr>
          <w:rFonts w:ascii="Liberation Sans" w:hAnsi="Liberation Sans" w:cs="Liberation Sans"/>
          <w:b/>
        </w:rPr>
      </w:pPr>
      <w:r>
        <w:rPr>
          <w:rFonts w:ascii="Liberation Sans" w:hAnsi="Liberation Sans" w:cs="Liberation Sans"/>
          <w:b/>
        </w:rPr>
      </w:r>
      <w:r>
        <w:rPr>
          <w:rFonts w:ascii="Liberation Sans" w:hAnsi="Liberation Sans" w:cs="Liberation Sans"/>
          <w:b/>
        </w:rPr>
      </w:r>
      <w:r>
        <w:rPr>
          <w:rFonts w:ascii="Liberation Sans" w:hAnsi="Liberation Sans" w:cs="Liberation Sans"/>
          <w:b/>
        </w:rPr>
      </w:r>
    </w:p>
    <w:p>
      <w:pPr>
        <w:pStyle w:val="874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74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В соответствии с Федеральным законом от 06.10.2003 № 131-ФЗ «Об общих принципах организации местного самоуправления </w:t>
      </w:r>
      <w:r>
        <w:rPr>
          <w:rFonts w:ascii="Liberation Sans" w:hAnsi="Liberation Sans" w:cs="Liberation Sans"/>
        </w:rPr>
        <w:br/>
        <w:t xml:space="preserve">в Российской Федерации», Порядком проведения конкурса по отбору кандидатур на должность Главы муниципального образования город Новый Уренго</w:t>
      </w:r>
      <w:r>
        <w:rPr>
          <w:rFonts w:ascii="Liberation Sans" w:hAnsi="Liberation Sans" w:cs="Liberation Sans"/>
        </w:rPr>
        <w:t xml:space="preserve">й, утвержденным решением Городской Думы муниципального образования город Новый Уренгой от 07.09.2020 № 348, руководствуясь Уставом муниципального образования город Новый Уренгой, Городская Дума муниципального образования город Новый Уренгой 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РЕШИЛА: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1. </w:t>
      </w:r>
      <w:r>
        <w:rPr>
          <w:rFonts w:ascii="Liberation Sans" w:hAnsi="Liberation Sans" w:cs="Liberation Sans"/>
        </w:rPr>
        <w:t xml:space="preserve">Создать конкурсную комиссию по проведению конкурса по отбору кандидатур на должность Главы муниципального образования город Новый Уренгой (далее – конкурсная комиссия).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</w:pPr>
      <w:r>
        <w:rPr>
          <w:rFonts w:ascii="Liberation Sans" w:hAnsi="Liberation Sans" w:cs="Liberation Sans"/>
        </w:rPr>
        <w:t xml:space="preserve">2. Назначить следующих членов в состав конкурсной комиссии:</w:t>
      </w:r>
      <w:r/>
    </w:p>
    <w:p>
      <w:pPr>
        <w:ind w:firstLine="708"/>
        <w:jc w:val="both"/>
      </w:pPr>
      <w:r>
        <w:rPr>
          <w:rFonts w:ascii="Liberation Sans" w:hAnsi="Liberation Sans" w:cs="Liberation Sans"/>
        </w:rPr>
        <w:t xml:space="preserve">– Шумову Полину Михайловну</w:t>
      </w:r>
      <w:r>
        <w:rPr>
          <w:rFonts w:ascii="Liberation Sans" w:hAnsi="Liberation Sans" w:cs="Liberation Sans"/>
        </w:rPr>
        <w:t xml:space="preserve">, директора муниципального бюджетного образовательного учреждения дополнительного образования Городской Дворец творчества «Академия талантов», 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П</w:t>
      </w:r>
      <w:r>
        <w:rPr>
          <w:rFonts w:ascii="Liberation Sans" w:hAnsi="Liberation Sans" w:cs="Liberation Sans"/>
          <w:color w:val="000000" w:themeColor="text1"/>
        </w:rPr>
        <w:t xml:space="preserve">редседателя Городской Думы муниципального образования город Новый Уренгой;</w:t>
      </w:r>
      <w:r/>
    </w:p>
    <w:p>
      <w:pPr>
        <w:ind w:firstLine="708"/>
        <w:jc w:val="both"/>
        <w:rPr>
          <w:color w:val="000000" w:themeColor="text1"/>
        </w:rPr>
      </w:pPr>
      <w:r>
        <w:rPr>
          <w:rFonts w:ascii="Liberation Sans" w:hAnsi="Liberation Sans" w:cs="Liberation Sans"/>
        </w:rPr>
        <w:t xml:space="preserve">– Саукова Сергея Александровича, гене</w:t>
      </w:r>
      <w:r>
        <w:rPr>
          <w:rFonts w:ascii="Liberation Sans" w:hAnsi="Liberation Sans" w:cs="Liberation Sans"/>
        </w:rPr>
        <w:t xml:space="preserve">рального директора акционерного общества «Ново-Уренгоймежрайгаз», </w:t>
      </w:r>
      <w:r>
        <w:rPr>
          <w:rFonts w:ascii="Liberation Sans" w:hAnsi="Liberation Sans" w:cs="Liberation Sans"/>
          <w:color w:val="000000" w:themeColor="text1"/>
        </w:rPr>
        <w:t xml:space="preserve">депутата Городской Думы муниципального образования город Новый Уренгой;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8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</w:rPr>
        <w:t xml:space="preserve">– Туковского Дмитрия Владимировича, главного инженера общества с ограниченной ответственностью «Уренгойдорстрой», </w:t>
      </w:r>
      <w:r>
        <w:rPr>
          <w:rFonts w:ascii="Liberation Sans" w:hAnsi="Liberation Sans" w:cs="Liberation Sans"/>
          <w:color w:val="000000" w:themeColor="text1"/>
        </w:rPr>
        <w:t xml:space="preserve">депу</w:t>
      </w:r>
      <w:r>
        <w:rPr>
          <w:rFonts w:ascii="Liberation Sans" w:hAnsi="Liberation Sans" w:cs="Liberation Sans"/>
          <w:color w:val="000000" w:themeColor="text1"/>
        </w:rPr>
        <w:t xml:space="preserve">тата Городской Думы муниципального образования город Новый Уренгой.</w:t>
      </w: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PT Astra Serif" w:hAnsi="PT Astra Serif"/>
          <w:color w:val="000000"/>
        </w:rPr>
        <w:tab/>
      </w:r>
      <w:r>
        <w:rPr>
          <w:rFonts w:ascii="Liberation Sans" w:hAnsi="Liberation Sans" w:cs="Liberation Sans"/>
        </w:rPr>
        <w:t xml:space="preserve">3. Конкурсной комиссии провести первое заседание 17 июля 2024 года</w:t>
      </w:r>
      <w:r>
        <w:rPr>
          <w:rFonts w:ascii="Liberation Sans" w:hAnsi="Liberation Sans" w:cs="Liberation Sans"/>
          <w:highlight w:val="none"/>
        </w:rPr>
        <w:t xml:space="preserve"> </w:t>
      </w:r>
      <w:r>
        <w:rPr>
          <w:rFonts w:ascii="Liberation Sans" w:hAnsi="Liberation Sans" w:cs="Liberation Sans"/>
          <w:highlight w:val="white"/>
        </w:rPr>
        <w:t xml:space="preserve">в</w:t>
      </w:r>
      <w:r>
        <w:rPr>
          <w:rFonts w:ascii="Liberation Sans" w:hAnsi="Liberation Sans" w:cs="Liberation Sans"/>
          <w:highlight w:val="white"/>
        </w:rPr>
        <w:t xml:space="preserve"> </w:t>
      </w:r>
      <w:r>
        <w:rPr>
          <w:rFonts w:ascii="Liberation Sans" w:hAnsi="Liberation Sans" w:cs="Liberation Sans"/>
          <w:highlight w:val="white"/>
        </w:rPr>
        <w:t xml:space="preserve">1</w:t>
      </w:r>
      <w:r>
        <w:rPr>
          <w:rFonts w:ascii="Liberation Sans" w:hAnsi="Liberation Sans" w:cs="Liberation Sans"/>
          <w:highlight w:val="white"/>
        </w:rPr>
        <w:t xml:space="preserve">0.0</w:t>
      </w:r>
      <w:r>
        <w:rPr>
          <w:rFonts w:ascii="Liberation Sans" w:hAnsi="Liberation Sans" w:cs="Liberation Sans"/>
          <w:highlight w:val="white"/>
        </w:rPr>
        <w:t xml:space="preserve">0</w:t>
      </w:r>
      <w:r>
        <w:rPr>
          <w:rFonts w:ascii="Liberation Sans" w:hAnsi="Liberation Sans" w:cs="Liberation Sans"/>
          <w:highlight w:val="white"/>
        </w:rPr>
        <w:t xml:space="preserve"> </w:t>
      </w:r>
      <w:r>
        <w:rPr>
          <w:rFonts w:ascii="Liberation Sans" w:hAnsi="Liberation Sans" w:cs="Liberation Sans"/>
          <w:highlight w:val="white"/>
        </w:rPr>
        <w:t xml:space="preserve">в режиме видео-конференц-связи.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4. </w:t>
      </w:r>
      <w:r>
        <w:rPr>
          <w:rFonts w:ascii="Liberation Sans" w:hAnsi="Liberation Sans" w:cs="Liberation Sans"/>
        </w:rPr>
        <w:t xml:space="preserve">Разместить настоящее решение в сетевом издании «Импульс Севера» и на официальном сайте муниципального образования город Новый Уренгой в сети Интернет</w:t>
      </w:r>
      <w:r>
        <w:rPr>
          <w:rFonts w:ascii="Liberation Sans" w:hAnsi="Liberation Sans" w:cs="Liberation Sans"/>
        </w:rPr>
        <w:t xml:space="preserve">.</w:t>
      </w:r>
      <w:bookmarkStart w:id="0" w:name="_GoBack"/>
      <w:r/>
      <w:bookmarkEnd w:id="0"/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ab/>
        <w:t xml:space="preserve">5. </w:t>
      </w:r>
      <w:r>
        <w:rPr>
          <w:rFonts w:ascii="Liberation Sans" w:hAnsi="Liberation Sans" w:cs="Liberation Sans"/>
        </w:rPr>
        <w:t xml:space="preserve">Решение вступает в силу со дня его подписания.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tbl>
      <w:tblPr>
        <w:tblStyle w:val="87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479"/>
        <w:gridCol w:w="2092"/>
      </w:tblGrid>
      <w:tr>
        <w:tblPrEx/>
        <w:trPr/>
        <w:tc>
          <w:tcPr>
            <w:tcW w:w="7479" w:type="dxa"/>
            <w:textDirection w:val="lrTb"/>
            <w:noWrap w:val="false"/>
          </w:tcPr>
          <w:p>
            <w:pPr>
              <w:tabs>
                <w:tab w:val="left" w:pos="7513" w:leader="none"/>
                <w:tab w:val="left" w:pos="7655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tabs>
                <w:tab w:val="left" w:pos="7513" w:leader="none"/>
                <w:tab w:val="left" w:pos="7655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tabs>
                <w:tab w:val="left" w:pos="7513" w:leader="none"/>
                <w:tab w:val="left" w:pos="7655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tabs>
                <w:tab w:val="left" w:pos="7513" w:leader="none"/>
                <w:tab w:val="left" w:pos="7655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Председатель Городской Думы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jc w:val="right"/>
              <w:tabs>
                <w:tab w:val="left" w:pos="7513" w:leader="none"/>
                <w:tab w:val="left" w:pos="7655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right"/>
              <w:tabs>
                <w:tab w:val="left" w:pos="7513" w:leader="none"/>
                <w:tab w:val="left" w:pos="7655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right"/>
              <w:tabs>
                <w:tab w:val="left" w:pos="7513" w:leader="none"/>
                <w:tab w:val="left" w:pos="7655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right"/>
              <w:tabs>
                <w:tab w:val="left" w:pos="7513" w:leader="none"/>
                <w:tab w:val="left" w:pos="7655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П.М. Шумова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tabs>
                <w:tab w:val="left" w:pos="7513" w:leader="none"/>
                <w:tab w:val="left" w:pos="7655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</w:tbl>
    <w:p>
      <w:r/>
    </w:p>
    <w:sectPr>
      <w:headerReference w:type="default" r:id="rId8"/>
      <w:headerReference w:type="first" r:id="rId9"/>
      <w:footnotePr/>
      <w:endnotePr/>
      <w:type w:val="nextPage"/>
      <w:pgSz w:w="11907" w:h="16840" w:orient="portrait"/>
      <w:pgMar w:top="1134" w:right="851" w:bottom="1134" w:left="1701" w:header="567" w:footer="72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jc w:val="center"/>
      <w:rPr>
        <w:rFonts w:ascii="Liberation Sans" w:hAnsi="Liberation Sans" w:cs="Liberation Sans"/>
      </w:rPr>
    </w:pPr>
    <w:fldSimple w:instr="PAGE \* MERGEFORMAT">
      <w:r>
        <w:rPr>
          <w:rFonts w:ascii="Liberation Sans" w:hAnsi="Liberation Sans" w:eastAsia="Liberation Sans" w:cs="Liberation Sans"/>
        </w:rPr>
        <w:t xml:space="preserve">1</w:t>
      </w:r>
    </w:fldSimple>
    <w:r>
      <w:rPr>
        <w:rFonts w:ascii="Liberation Sans" w:hAnsi="Liberation Sans" w:eastAsia="Liberation Sans" w:cs="Liberation Sans"/>
      </w:rPr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  <w:p>
    <w:pPr>
      <w:pStyle w:val="874"/>
      <w:rPr>
        <w:rFonts w:ascii="Liberation Sans" w:hAnsi="Liberation Sans" w:cs="Liberation Sans"/>
      </w:rPr>
    </w:pPr>
    <w:r>
      <w:rPr>
        <w:rFonts w:ascii="Liberation Sans" w:hAnsi="Liberation Sans" w:eastAsia="Liberation Sans" w:cs="Liberation Sans"/>
      </w:rPr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rPr>
        <w:rFonts w:ascii="PT Astra Serif" w:hAnsi="PT Astra Serif"/>
      </w:rPr>
    </w:pPr>
    <w:r>
      <w:rPr>
        <w:rFonts w:ascii="PT Astra Serif" w:hAnsi="PT Astra Serif"/>
      </w:rPr>
    </w:r>
    <w:r>
      <w:rPr>
        <w:rFonts w:ascii="PT Astra Serif" w:hAnsi="PT Astra Serif"/>
      </w:rPr>
    </w:r>
    <w:r>
      <w:rPr>
        <w:rFonts w:ascii="PT Astra Serif" w:hAnsi="PT Astra Serif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2 Char"/>
    <w:basedOn w:val="708"/>
    <w:link w:val="700"/>
    <w:uiPriority w:val="9"/>
    <w:rPr>
      <w:rFonts w:ascii="Arial" w:hAnsi="Arial" w:eastAsia="Arial" w:cs="Arial"/>
      <w:sz w:val="34"/>
    </w:rPr>
  </w:style>
  <w:style w:type="character" w:styleId="685">
    <w:name w:val="Heading 3 Char"/>
    <w:basedOn w:val="708"/>
    <w:link w:val="701"/>
    <w:uiPriority w:val="9"/>
    <w:rPr>
      <w:rFonts w:ascii="Arial" w:hAnsi="Arial" w:eastAsia="Arial" w:cs="Arial"/>
      <w:sz w:val="30"/>
      <w:szCs w:val="30"/>
    </w:rPr>
  </w:style>
  <w:style w:type="character" w:styleId="686">
    <w:name w:val="Heading 4 Char"/>
    <w:basedOn w:val="708"/>
    <w:link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687">
    <w:name w:val="Heading 5 Char"/>
    <w:basedOn w:val="708"/>
    <w:link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688">
    <w:name w:val="Heading 6 Char"/>
    <w:basedOn w:val="708"/>
    <w:link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689">
    <w:name w:val="Heading 7 Char"/>
    <w:basedOn w:val="708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8 Char"/>
    <w:basedOn w:val="708"/>
    <w:link w:val="706"/>
    <w:uiPriority w:val="9"/>
    <w:rPr>
      <w:rFonts w:ascii="Arial" w:hAnsi="Arial" w:eastAsia="Arial" w:cs="Arial"/>
      <w:i/>
      <w:iCs/>
      <w:sz w:val="22"/>
      <w:szCs w:val="22"/>
    </w:rPr>
  </w:style>
  <w:style w:type="character" w:styleId="691">
    <w:name w:val="Heading 9 Char"/>
    <w:basedOn w:val="708"/>
    <w:link w:val="707"/>
    <w:uiPriority w:val="9"/>
    <w:rPr>
      <w:rFonts w:ascii="Arial" w:hAnsi="Arial" w:eastAsia="Arial" w:cs="Arial"/>
      <w:i/>
      <w:iCs/>
      <w:sz w:val="21"/>
      <w:szCs w:val="21"/>
    </w:rPr>
  </w:style>
  <w:style w:type="character" w:styleId="692">
    <w:name w:val="Title Char"/>
    <w:basedOn w:val="708"/>
    <w:link w:val="720"/>
    <w:uiPriority w:val="10"/>
    <w:rPr>
      <w:sz w:val="48"/>
      <w:szCs w:val="48"/>
    </w:rPr>
  </w:style>
  <w:style w:type="character" w:styleId="693">
    <w:name w:val="Subtitle Char"/>
    <w:basedOn w:val="708"/>
    <w:link w:val="722"/>
    <w:uiPriority w:val="11"/>
    <w:rPr>
      <w:sz w:val="24"/>
      <w:szCs w:val="24"/>
    </w:rPr>
  </w:style>
  <w:style w:type="character" w:styleId="694">
    <w:name w:val="Quote Char"/>
    <w:link w:val="724"/>
    <w:uiPriority w:val="29"/>
    <w:rPr>
      <w:i/>
    </w:rPr>
  </w:style>
  <w:style w:type="character" w:styleId="695">
    <w:name w:val="Intense Quote Char"/>
    <w:link w:val="726"/>
    <w:uiPriority w:val="30"/>
    <w:rPr>
      <w:i/>
    </w:rPr>
  </w:style>
  <w:style w:type="character" w:styleId="696">
    <w:name w:val="Footnote Text Char"/>
    <w:link w:val="857"/>
    <w:uiPriority w:val="99"/>
    <w:rPr>
      <w:sz w:val="18"/>
    </w:rPr>
  </w:style>
  <w:style w:type="character" w:styleId="697">
    <w:name w:val="Endnote Text Char"/>
    <w:link w:val="860"/>
    <w:uiPriority w:val="99"/>
    <w:rPr>
      <w:sz w:val="20"/>
    </w:rPr>
  </w:style>
  <w:style w:type="paragraph" w:styleId="698" w:default="1">
    <w:name w:val="Normal"/>
    <w:qFormat/>
    <w:rPr>
      <w:sz w:val="28"/>
      <w:szCs w:val="28"/>
    </w:rPr>
  </w:style>
  <w:style w:type="paragraph" w:styleId="699">
    <w:name w:val="Heading 1"/>
    <w:basedOn w:val="698"/>
    <w:next w:val="698"/>
    <w:link w:val="878"/>
    <w:qFormat/>
    <w:pPr>
      <w:jc w:val="center"/>
      <w:keepNext/>
      <w:outlineLvl w:val="0"/>
    </w:pPr>
    <w:rPr>
      <w:b/>
      <w:szCs w:val="20"/>
    </w:rPr>
  </w:style>
  <w:style w:type="paragraph" w:styleId="700">
    <w:name w:val="Heading 2"/>
    <w:basedOn w:val="698"/>
    <w:next w:val="698"/>
    <w:link w:val="71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1">
    <w:name w:val="Heading 3"/>
    <w:basedOn w:val="698"/>
    <w:next w:val="698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2">
    <w:name w:val="Heading 4"/>
    <w:basedOn w:val="698"/>
    <w:next w:val="698"/>
    <w:link w:val="71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698"/>
    <w:next w:val="698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698"/>
    <w:next w:val="698"/>
    <w:link w:val="7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5">
    <w:name w:val="Heading 7"/>
    <w:basedOn w:val="698"/>
    <w:next w:val="698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698"/>
    <w:next w:val="698"/>
    <w:link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698"/>
    <w:next w:val="698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 w:default="1">
    <w:name w:val="Default Paragraph Font"/>
    <w:uiPriority w:val="1"/>
    <w:semiHidden/>
    <w:unhideWhenUsed/>
  </w:style>
  <w:style w:type="table" w:styleId="7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0" w:default="1">
    <w:name w:val="No List"/>
    <w:uiPriority w:val="99"/>
    <w:semiHidden/>
    <w:unhideWhenUsed/>
  </w:style>
  <w:style w:type="character" w:styleId="711" w:customStyle="1">
    <w:name w:val="Heading 1 Char"/>
    <w:basedOn w:val="708"/>
    <w:uiPriority w:val="9"/>
    <w:rPr>
      <w:rFonts w:ascii="Arial" w:hAnsi="Arial" w:eastAsia="Arial" w:cs="Arial"/>
      <w:sz w:val="40"/>
      <w:szCs w:val="40"/>
    </w:rPr>
  </w:style>
  <w:style w:type="character" w:styleId="712" w:customStyle="1">
    <w:name w:val="Заголовок 2 Знак"/>
    <w:basedOn w:val="708"/>
    <w:link w:val="700"/>
    <w:uiPriority w:val="9"/>
    <w:rPr>
      <w:rFonts w:ascii="Arial" w:hAnsi="Arial" w:eastAsia="Arial" w:cs="Arial"/>
      <w:sz w:val="34"/>
    </w:rPr>
  </w:style>
  <w:style w:type="character" w:styleId="713" w:customStyle="1">
    <w:name w:val="Заголовок 3 Знак"/>
    <w:basedOn w:val="708"/>
    <w:link w:val="701"/>
    <w:uiPriority w:val="9"/>
    <w:rPr>
      <w:rFonts w:ascii="Arial" w:hAnsi="Arial" w:eastAsia="Arial" w:cs="Arial"/>
      <w:sz w:val="30"/>
      <w:szCs w:val="30"/>
    </w:rPr>
  </w:style>
  <w:style w:type="character" w:styleId="714" w:customStyle="1">
    <w:name w:val="Заголовок 4 Знак"/>
    <w:basedOn w:val="708"/>
    <w:link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715" w:customStyle="1">
    <w:name w:val="Заголовок 5 Знак"/>
    <w:basedOn w:val="708"/>
    <w:link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716" w:customStyle="1">
    <w:name w:val="Заголовок 6 Знак"/>
    <w:basedOn w:val="708"/>
    <w:link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717" w:customStyle="1">
    <w:name w:val="Заголовок 7 Знак"/>
    <w:basedOn w:val="708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8" w:customStyle="1">
    <w:name w:val="Заголовок 8 Знак"/>
    <w:basedOn w:val="708"/>
    <w:link w:val="706"/>
    <w:uiPriority w:val="9"/>
    <w:rPr>
      <w:rFonts w:ascii="Arial" w:hAnsi="Arial" w:eastAsia="Arial" w:cs="Arial"/>
      <w:i/>
      <w:iCs/>
      <w:sz w:val="22"/>
      <w:szCs w:val="22"/>
    </w:rPr>
  </w:style>
  <w:style w:type="character" w:styleId="719" w:customStyle="1">
    <w:name w:val="Заголовок 9 Знак"/>
    <w:basedOn w:val="708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Title"/>
    <w:basedOn w:val="698"/>
    <w:next w:val="698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 w:customStyle="1">
    <w:name w:val="Название Знак"/>
    <w:basedOn w:val="708"/>
    <w:link w:val="720"/>
    <w:uiPriority w:val="10"/>
    <w:rPr>
      <w:sz w:val="48"/>
      <w:szCs w:val="48"/>
    </w:rPr>
  </w:style>
  <w:style w:type="paragraph" w:styleId="722">
    <w:name w:val="Subtitle"/>
    <w:basedOn w:val="698"/>
    <w:next w:val="698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 w:customStyle="1">
    <w:name w:val="Подзаголовок Знак"/>
    <w:basedOn w:val="708"/>
    <w:link w:val="722"/>
    <w:uiPriority w:val="11"/>
    <w:rPr>
      <w:sz w:val="24"/>
      <w:szCs w:val="24"/>
    </w:rPr>
  </w:style>
  <w:style w:type="paragraph" w:styleId="724">
    <w:name w:val="Quote"/>
    <w:basedOn w:val="698"/>
    <w:next w:val="698"/>
    <w:link w:val="725"/>
    <w:uiPriority w:val="29"/>
    <w:qFormat/>
    <w:pPr>
      <w:ind w:left="720" w:right="720"/>
    </w:pPr>
    <w:rPr>
      <w:i/>
    </w:rPr>
  </w:style>
  <w:style w:type="character" w:styleId="725" w:customStyle="1">
    <w:name w:val="Цитата 2 Знак"/>
    <w:link w:val="724"/>
    <w:uiPriority w:val="29"/>
    <w:rPr>
      <w:i/>
    </w:rPr>
  </w:style>
  <w:style w:type="paragraph" w:styleId="726">
    <w:name w:val="Intense Quote"/>
    <w:basedOn w:val="698"/>
    <w:next w:val="698"/>
    <w:link w:val="72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 w:customStyle="1">
    <w:name w:val="Выделенная цитата Знак"/>
    <w:link w:val="726"/>
    <w:uiPriority w:val="30"/>
    <w:rPr>
      <w:i/>
    </w:rPr>
  </w:style>
  <w:style w:type="character" w:styleId="728" w:customStyle="1">
    <w:name w:val="Header Char"/>
    <w:basedOn w:val="708"/>
    <w:uiPriority w:val="99"/>
  </w:style>
  <w:style w:type="character" w:styleId="729" w:customStyle="1">
    <w:name w:val="Footer Char"/>
    <w:basedOn w:val="708"/>
    <w:uiPriority w:val="99"/>
  </w:style>
  <w:style w:type="paragraph" w:styleId="730">
    <w:name w:val="Caption"/>
    <w:basedOn w:val="698"/>
    <w:next w:val="6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 w:customStyle="1">
    <w:name w:val="Caption Char"/>
    <w:uiPriority w:val="99"/>
  </w:style>
  <w:style w:type="table" w:styleId="732" w:customStyle="1">
    <w:name w:val="Table Grid Light"/>
    <w:basedOn w:val="70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3" w:customStyle="1">
    <w:name w:val="Plain Table 1"/>
    <w:basedOn w:val="70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 w:customStyle="1">
    <w:name w:val="Plain Table 2"/>
    <w:basedOn w:val="70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 w:customStyle="1">
    <w:name w:val="Plain Table 3"/>
    <w:basedOn w:val="70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 w:customStyle="1">
    <w:name w:val="Plain Table 4"/>
    <w:basedOn w:val="70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Plain Table 5"/>
    <w:basedOn w:val="70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1 Light"/>
    <w:basedOn w:val="70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1"/>
    <w:basedOn w:val="70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2"/>
    <w:basedOn w:val="70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3"/>
    <w:basedOn w:val="70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4"/>
    <w:basedOn w:val="70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5"/>
    <w:basedOn w:val="70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6"/>
    <w:basedOn w:val="70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2"/>
    <w:basedOn w:val="70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1"/>
    <w:basedOn w:val="70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2"/>
    <w:basedOn w:val="70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3"/>
    <w:basedOn w:val="70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4"/>
    <w:basedOn w:val="70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5"/>
    <w:basedOn w:val="70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6"/>
    <w:basedOn w:val="70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"/>
    <w:basedOn w:val="70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1"/>
    <w:basedOn w:val="70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2"/>
    <w:basedOn w:val="70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3"/>
    <w:basedOn w:val="70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4"/>
    <w:basedOn w:val="70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5"/>
    <w:basedOn w:val="70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6"/>
    <w:basedOn w:val="70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4"/>
    <w:basedOn w:val="70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 w:customStyle="1">
    <w:name w:val="Grid Table 4 - Accent 1"/>
    <w:basedOn w:val="709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1" w:customStyle="1">
    <w:name w:val="Grid Table 4 - Accent 2"/>
    <w:basedOn w:val="709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2" w:customStyle="1">
    <w:name w:val="Grid Table 4 - Accent 3"/>
    <w:basedOn w:val="709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3" w:customStyle="1">
    <w:name w:val="Grid Table 4 - Accent 4"/>
    <w:basedOn w:val="709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4" w:customStyle="1">
    <w:name w:val="Grid Table 4 - Accent 5"/>
    <w:basedOn w:val="709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5" w:customStyle="1">
    <w:name w:val="Grid Table 4 - Accent 6"/>
    <w:basedOn w:val="709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6" w:customStyle="1">
    <w:name w:val="Grid Table 5 Dark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- Accent 1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2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3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- Accent 4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5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6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6 Colorful"/>
    <w:basedOn w:val="70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4" w:customStyle="1">
    <w:name w:val="Grid Table 6 Colorful - Accent 1"/>
    <w:basedOn w:val="709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5" w:customStyle="1">
    <w:name w:val="Grid Table 6 Colorful - Accent 2"/>
    <w:basedOn w:val="70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6" w:customStyle="1">
    <w:name w:val="Grid Table 6 Colorful - Accent 3"/>
    <w:basedOn w:val="709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7" w:customStyle="1">
    <w:name w:val="Grid Table 6 Colorful - Accent 4"/>
    <w:basedOn w:val="70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8" w:customStyle="1">
    <w:name w:val="Grid Table 6 Colorful - Accent 5"/>
    <w:basedOn w:val="709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9" w:customStyle="1">
    <w:name w:val="Grid Table 6 Colorful - Accent 6"/>
    <w:basedOn w:val="709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0" w:customStyle="1">
    <w:name w:val="Grid Table 7 Colorful"/>
    <w:basedOn w:val="70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1"/>
    <w:basedOn w:val="709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2"/>
    <w:basedOn w:val="709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3"/>
    <w:basedOn w:val="709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4"/>
    <w:basedOn w:val="709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5"/>
    <w:basedOn w:val="709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6"/>
    <w:basedOn w:val="709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"/>
    <w:basedOn w:val="70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1"/>
    <w:basedOn w:val="709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2"/>
    <w:basedOn w:val="709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3"/>
    <w:basedOn w:val="709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4"/>
    <w:basedOn w:val="709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5"/>
    <w:basedOn w:val="709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6"/>
    <w:basedOn w:val="709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2"/>
    <w:basedOn w:val="70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1"/>
    <w:basedOn w:val="709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2"/>
    <w:basedOn w:val="709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3"/>
    <w:basedOn w:val="709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4"/>
    <w:basedOn w:val="709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5"/>
    <w:basedOn w:val="709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6"/>
    <w:basedOn w:val="709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1" w:customStyle="1">
    <w:name w:val="List Table 3"/>
    <w:basedOn w:val="70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1"/>
    <w:basedOn w:val="709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2"/>
    <w:basedOn w:val="70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3"/>
    <w:basedOn w:val="709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4"/>
    <w:basedOn w:val="70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5"/>
    <w:basedOn w:val="709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6"/>
    <w:basedOn w:val="709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"/>
    <w:basedOn w:val="70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1"/>
    <w:basedOn w:val="709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2"/>
    <w:basedOn w:val="709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3"/>
    <w:basedOn w:val="709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4"/>
    <w:basedOn w:val="709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5"/>
    <w:basedOn w:val="709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6"/>
    <w:basedOn w:val="709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5 Dark"/>
    <w:basedOn w:val="70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1"/>
    <w:basedOn w:val="709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2"/>
    <w:basedOn w:val="709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3"/>
    <w:basedOn w:val="709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4"/>
    <w:basedOn w:val="709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5"/>
    <w:basedOn w:val="709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6"/>
    <w:basedOn w:val="709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6 Colorful"/>
    <w:basedOn w:val="70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3" w:customStyle="1">
    <w:name w:val="List Table 6 Colorful - Accent 1"/>
    <w:basedOn w:val="709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4" w:customStyle="1">
    <w:name w:val="List Table 6 Colorful - Accent 2"/>
    <w:basedOn w:val="709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5" w:customStyle="1">
    <w:name w:val="List Table 6 Colorful - Accent 3"/>
    <w:basedOn w:val="709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6" w:customStyle="1">
    <w:name w:val="List Table 6 Colorful - Accent 4"/>
    <w:basedOn w:val="709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7" w:customStyle="1">
    <w:name w:val="List Table 6 Colorful - Accent 5"/>
    <w:basedOn w:val="709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8" w:customStyle="1">
    <w:name w:val="List Table 6 Colorful - Accent 6"/>
    <w:basedOn w:val="709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9" w:customStyle="1">
    <w:name w:val="List Table 7 Colorful"/>
    <w:basedOn w:val="70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1"/>
    <w:basedOn w:val="709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2"/>
    <w:basedOn w:val="709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3"/>
    <w:basedOn w:val="709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4"/>
    <w:basedOn w:val="709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5"/>
    <w:basedOn w:val="709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6"/>
    <w:basedOn w:val="709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ned - Accent"/>
    <w:basedOn w:val="7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7" w:customStyle="1">
    <w:name w:val="Lined - Accent 1"/>
    <w:basedOn w:val="7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8" w:customStyle="1">
    <w:name w:val="Lined - Accent 2"/>
    <w:basedOn w:val="7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9" w:customStyle="1">
    <w:name w:val="Lined - Accent 3"/>
    <w:basedOn w:val="7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0" w:customStyle="1">
    <w:name w:val="Lined - Accent 4"/>
    <w:basedOn w:val="7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1" w:customStyle="1">
    <w:name w:val="Lined - Accent 5"/>
    <w:basedOn w:val="7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2" w:customStyle="1">
    <w:name w:val="Lined - Accent 6"/>
    <w:basedOn w:val="7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3" w:customStyle="1">
    <w:name w:val="Bordered &amp; Lined - Accent"/>
    <w:basedOn w:val="70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Bordered &amp; Lined - Accent 1"/>
    <w:basedOn w:val="709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5" w:customStyle="1">
    <w:name w:val="Bordered &amp; Lined - Accent 2"/>
    <w:basedOn w:val="709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6" w:customStyle="1">
    <w:name w:val="Bordered &amp; Lined - Accent 3"/>
    <w:basedOn w:val="709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7" w:customStyle="1">
    <w:name w:val="Bordered &amp; Lined - Accent 4"/>
    <w:basedOn w:val="709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8" w:customStyle="1">
    <w:name w:val="Bordered &amp; Lined - Accent 5"/>
    <w:basedOn w:val="709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9" w:customStyle="1">
    <w:name w:val="Bordered &amp; Lined - Accent 6"/>
    <w:basedOn w:val="709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0" w:customStyle="1">
    <w:name w:val="Bordered"/>
    <w:basedOn w:val="70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1" w:customStyle="1">
    <w:name w:val="Bordered - Accent 1"/>
    <w:basedOn w:val="70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2" w:customStyle="1">
    <w:name w:val="Bordered - Accent 2"/>
    <w:basedOn w:val="70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3" w:customStyle="1">
    <w:name w:val="Bordered - Accent 3"/>
    <w:basedOn w:val="70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4" w:customStyle="1">
    <w:name w:val="Bordered - Accent 4"/>
    <w:basedOn w:val="70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5" w:customStyle="1">
    <w:name w:val="Bordered - Accent 5"/>
    <w:basedOn w:val="70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6" w:customStyle="1">
    <w:name w:val="Bordered - Accent 6"/>
    <w:basedOn w:val="70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57">
    <w:name w:val="footnote text"/>
    <w:basedOn w:val="698"/>
    <w:link w:val="858"/>
    <w:uiPriority w:val="99"/>
    <w:semiHidden/>
    <w:unhideWhenUsed/>
    <w:pPr>
      <w:spacing w:after="40"/>
    </w:pPr>
    <w:rPr>
      <w:sz w:val="18"/>
    </w:rPr>
  </w:style>
  <w:style w:type="character" w:styleId="858" w:customStyle="1">
    <w:name w:val="Текст сноски Знак"/>
    <w:link w:val="857"/>
    <w:uiPriority w:val="99"/>
    <w:rPr>
      <w:sz w:val="18"/>
    </w:rPr>
  </w:style>
  <w:style w:type="character" w:styleId="859">
    <w:name w:val="footnote reference"/>
    <w:basedOn w:val="708"/>
    <w:uiPriority w:val="99"/>
    <w:unhideWhenUsed/>
    <w:rPr>
      <w:vertAlign w:val="superscript"/>
    </w:rPr>
  </w:style>
  <w:style w:type="paragraph" w:styleId="860">
    <w:name w:val="endnote text"/>
    <w:basedOn w:val="698"/>
    <w:link w:val="861"/>
    <w:uiPriority w:val="99"/>
    <w:semiHidden/>
    <w:unhideWhenUsed/>
    <w:rPr>
      <w:sz w:val="20"/>
    </w:rPr>
  </w:style>
  <w:style w:type="character" w:styleId="861" w:customStyle="1">
    <w:name w:val="Текст концевой сноски Знак"/>
    <w:link w:val="860"/>
    <w:uiPriority w:val="99"/>
    <w:rPr>
      <w:sz w:val="20"/>
    </w:rPr>
  </w:style>
  <w:style w:type="character" w:styleId="862">
    <w:name w:val="endnote reference"/>
    <w:basedOn w:val="708"/>
    <w:uiPriority w:val="99"/>
    <w:semiHidden/>
    <w:unhideWhenUsed/>
    <w:rPr>
      <w:vertAlign w:val="superscript"/>
    </w:rPr>
  </w:style>
  <w:style w:type="paragraph" w:styleId="863">
    <w:name w:val="toc 1"/>
    <w:basedOn w:val="698"/>
    <w:next w:val="698"/>
    <w:uiPriority w:val="39"/>
    <w:unhideWhenUsed/>
    <w:pPr>
      <w:spacing w:after="57"/>
    </w:pPr>
  </w:style>
  <w:style w:type="paragraph" w:styleId="864">
    <w:name w:val="toc 2"/>
    <w:basedOn w:val="698"/>
    <w:next w:val="698"/>
    <w:uiPriority w:val="39"/>
    <w:unhideWhenUsed/>
    <w:pPr>
      <w:ind w:left="283"/>
      <w:spacing w:after="57"/>
    </w:pPr>
  </w:style>
  <w:style w:type="paragraph" w:styleId="865">
    <w:name w:val="toc 3"/>
    <w:basedOn w:val="698"/>
    <w:next w:val="698"/>
    <w:uiPriority w:val="39"/>
    <w:unhideWhenUsed/>
    <w:pPr>
      <w:ind w:left="567"/>
      <w:spacing w:after="57"/>
    </w:pPr>
  </w:style>
  <w:style w:type="paragraph" w:styleId="866">
    <w:name w:val="toc 4"/>
    <w:basedOn w:val="698"/>
    <w:next w:val="698"/>
    <w:uiPriority w:val="39"/>
    <w:unhideWhenUsed/>
    <w:pPr>
      <w:ind w:left="850"/>
      <w:spacing w:after="57"/>
    </w:pPr>
  </w:style>
  <w:style w:type="paragraph" w:styleId="867">
    <w:name w:val="toc 5"/>
    <w:basedOn w:val="698"/>
    <w:next w:val="698"/>
    <w:uiPriority w:val="39"/>
    <w:unhideWhenUsed/>
    <w:pPr>
      <w:ind w:left="1134"/>
      <w:spacing w:after="57"/>
    </w:pPr>
  </w:style>
  <w:style w:type="paragraph" w:styleId="868">
    <w:name w:val="toc 6"/>
    <w:basedOn w:val="698"/>
    <w:next w:val="698"/>
    <w:uiPriority w:val="39"/>
    <w:unhideWhenUsed/>
    <w:pPr>
      <w:ind w:left="1417"/>
      <w:spacing w:after="57"/>
    </w:pPr>
  </w:style>
  <w:style w:type="paragraph" w:styleId="869">
    <w:name w:val="toc 7"/>
    <w:basedOn w:val="698"/>
    <w:next w:val="698"/>
    <w:uiPriority w:val="39"/>
    <w:unhideWhenUsed/>
    <w:pPr>
      <w:ind w:left="1701"/>
      <w:spacing w:after="57"/>
    </w:pPr>
  </w:style>
  <w:style w:type="paragraph" w:styleId="870">
    <w:name w:val="toc 8"/>
    <w:basedOn w:val="698"/>
    <w:next w:val="698"/>
    <w:uiPriority w:val="39"/>
    <w:unhideWhenUsed/>
    <w:pPr>
      <w:ind w:left="1984"/>
      <w:spacing w:after="57"/>
    </w:pPr>
  </w:style>
  <w:style w:type="paragraph" w:styleId="871">
    <w:name w:val="toc 9"/>
    <w:basedOn w:val="698"/>
    <w:next w:val="698"/>
    <w:uiPriority w:val="39"/>
    <w:unhideWhenUsed/>
    <w:pPr>
      <w:ind w:left="2268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698"/>
    <w:next w:val="698"/>
    <w:uiPriority w:val="99"/>
    <w:unhideWhenUsed/>
  </w:style>
  <w:style w:type="paragraph" w:styleId="874">
    <w:name w:val="Header"/>
    <w:basedOn w:val="698"/>
    <w:link w:val="882"/>
    <w:uiPriority w:val="99"/>
    <w:pPr>
      <w:tabs>
        <w:tab w:val="center" w:pos="4153" w:leader="none"/>
        <w:tab w:val="right" w:pos="8306" w:leader="none"/>
      </w:tabs>
    </w:pPr>
  </w:style>
  <w:style w:type="table" w:styleId="875">
    <w:name w:val="Table Grid"/>
    <w:basedOn w:val="70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6" w:customStyle="1">
    <w:name w:val="Основной текст с отступом 21"/>
    <w:basedOn w:val="698"/>
    <w:pPr>
      <w:ind w:firstLine="567"/>
      <w:jc w:val="both"/>
      <w:widowControl w:val="off"/>
    </w:pPr>
    <w:rPr>
      <w:szCs w:val="20"/>
    </w:rPr>
  </w:style>
  <w:style w:type="paragraph" w:styleId="877" w:customStyle="1">
    <w:name w:val="ConsPlusNormal"/>
    <w:rPr>
      <w:rFonts w:eastAsia="Calibri"/>
      <w:sz w:val="28"/>
      <w:szCs w:val="28"/>
      <w:lang w:eastAsia="en-US"/>
    </w:rPr>
  </w:style>
  <w:style w:type="character" w:styleId="878" w:customStyle="1">
    <w:name w:val="Заголовок 1 Знак"/>
    <w:link w:val="699"/>
    <w:rPr>
      <w:b/>
      <w:sz w:val="28"/>
    </w:rPr>
  </w:style>
  <w:style w:type="paragraph" w:styleId="879">
    <w:name w:val="Body Text"/>
    <w:basedOn w:val="698"/>
    <w:link w:val="880"/>
    <w:unhideWhenUsed/>
    <w:pPr>
      <w:spacing w:after="120"/>
    </w:pPr>
    <w:rPr>
      <w:szCs w:val="20"/>
    </w:rPr>
  </w:style>
  <w:style w:type="character" w:styleId="880" w:customStyle="1">
    <w:name w:val="Основной текст Знак"/>
    <w:link w:val="879"/>
    <w:rPr>
      <w:sz w:val="28"/>
    </w:rPr>
  </w:style>
  <w:style w:type="paragraph" w:styleId="881" w:customStyle="1">
    <w:name w:val="Основной текст с отступом 22"/>
    <w:basedOn w:val="698"/>
    <w:pPr>
      <w:ind w:firstLine="360"/>
      <w:jc w:val="both"/>
    </w:pPr>
    <w:rPr>
      <w:szCs w:val="20"/>
    </w:rPr>
  </w:style>
  <w:style w:type="character" w:styleId="882" w:customStyle="1">
    <w:name w:val="Верхний колонтитул Знак1"/>
    <w:link w:val="874"/>
    <w:rPr>
      <w:sz w:val="28"/>
      <w:szCs w:val="28"/>
    </w:rPr>
  </w:style>
  <w:style w:type="paragraph" w:styleId="883">
    <w:name w:val="Footer"/>
    <w:basedOn w:val="698"/>
    <w:link w:val="884"/>
    <w:pPr>
      <w:tabs>
        <w:tab w:val="center" w:pos="4677" w:leader="none"/>
        <w:tab w:val="right" w:pos="9355" w:leader="none"/>
      </w:tabs>
    </w:pPr>
  </w:style>
  <w:style w:type="character" w:styleId="884" w:customStyle="1">
    <w:name w:val="Нижний колонтитул Знак"/>
    <w:link w:val="883"/>
    <w:rPr>
      <w:sz w:val="28"/>
      <w:szCs w:val="28"/>
    </w:rPr>
  </w:style>
  <w:style w:type="character" w:styleId="885" w:customStyle="1">
    <w:name w:val="Верхний колонтитул Знак"/>
    <w:uiPriority w:val="99"/>
    <w:rPr>
      <w:lang w:val="ru-RU"/>
    </w:rPr>
  </w:style>
  <w:style w:type="paragraph" w:styleId="886">
    <w:name w:val="Normal (Web)"/>
    <w:basedOn w:val="698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887">
    <w:name w:val="Hyperlink"/>
    <w:basedOn w:val="708"/>
    <w:rPr>
      <w:color w:val="0000ff"/>
      <w:u w:val="single"/>
    </w:rPr>
  </w:style>
  <w:style w:type="paragraph" w:styleId="888">
    <w:name w:val="List Paragraph"/>
    <w:basedOn w:val="698"/>
    <w:uiPriority w:val="34"/>
    <w:qFormat/>
    <w:pPr>
      <w:contextualSpacing/>
      <w:ind w:left="720"/>
    </w:pPr>
  </w:style>
  <w:style w:type="paragraph" w:styleId="889" w:customStyle="1">
    <w:name w:val="ConsNormal"/>
    <w:pPr>
      <w:ind w:firstLine="720"/>
    </w:pPr>
    <w:rPr>
      <w:rFonts w:ascii="Arial" w:hAnsi="Arial" w:cs="Arial"/>
    </w:rPr>
  </w:style>
  <w:style w:type="paragraph" w:styleId="890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1" w:customStyle="1">
    <w:name w:val="Гипертекстовая ссылка"/>
    <w:uiPriority w:val="99"/>
    <w:rPr>
      <w:rFonts w:hint="default" w:ascii="Times New Roman" w:hAnsi="Times New Roman" w:cs="Times New Roman"/>
      <w:b w:val="0"/>
      <w:bCs w:val="0"/>
      <w:color w:val="106bbe"/>
    </w:rPr>
  </w:style>
  <w:style w:type="paragraph" w:styleId="892" w:customStyle="1">
    <w:name w:val="ConsPlusTitle"/>
    <w:pPr>
      <w:widowControl w:val="off"/>
    </w:pPr>
    <w:rPr>
      <w:rFonts w:ascii="Calibri" w:hAnsi="Calibri" w:cs="Calibri"/>
      <w:b/>
      <w:sz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Relationship Id="rId11" Type="http://schemas.openxmlformats.org/officeDocument/2006/relationships/image" Target="media/image1.emf"/><Relationship Id="rId12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B1FEE-C8C7-4E3B-A1D2-B7363CE16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ДУМА</dc:title>
  <dc:creator>Молчанова Наталия</dc:creator>
  <cp:revision>29</cp:revision>
  <dcterms:created xsi:type="dcterms:W3CDTF">2019-08-12T06:08:00Z</dcterms:created>
  <dcterms:modified xsi:type="dcterms:W3CDTF">2024-07-04T06:40:47Z</dcterms:modified>
</cp:coreProperties>
</file>