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BD" w:rsidRDefault="008657BD">
      <w:pPr>
        <w:pStyle w:val="Heading1"/>
        <w:keepNext w:val="0"/>
        <w:ind w:left="0"/>
        <w:rPr>
          <w:rFonts w:ascii="Liberation Sans" w:hAnsi="Liberation Sans"/>
        </w:rPr>
      </w:pPr>
    </w:p>
    <w:p w:rsidR="008657BD" w:rsidRDefault="008657BD">
      <w:pPr>
        <w:pStyle w:val="Heading1"/>
        <w:keepNext w:val="0"/>
        <w:ind w:left="0"/>
        <w:jc w:val="center"/>
        <w:rPr>
          <w:rFonts w:ascii="Liberation Sans" w:hAnsi="Liberation Sans"/>
          <w:sz w:val="24"/>
          <w:szCs w:val="24"/>
        </w:rPr>
      </w:pPr>
    </w:p>
    <w:p w:rsidR="008657BD" w:rsidRDefault="00832C1A">
      <w:pPr>
        <w:ind w:left="4536"/>
      </w:pPr>
      <w:r>
        <w:rPr>
          <w:rFonts w:ascii="Liberation Sans" w:hAnsi="Liberation Sans"/>
          <w:sz w:val="24"/>
          <w:szCs w:val="24"/>
        </w:rPr>
        <w:t>Приложение 3</w:t>
      </w:r>
    </w:p>
    <w:p w:rsidR="008657BD" w:rsidRDefault="00832C1A">
      <w:pPr>
        <w:ind w:left="4536"/>
      </w:pPr>
      <w:r>
        <w:rPr>
          <w:rFonts w:ascii="Liberation Sans" w:hAnsi="Liberation Sans"/>
          <w:sz w:val="24"/>
          <w:szCs w:val="24"/>
        </w:rPr>
        <w:t>к составу аукционной документации,</w:t>
      </w:r>
    </w:p>
    <w:p w:rsidR="008657BD" w:rsidRDefault="00832C1A">
      <w:pPr>
        <w:ind w:left="4536"/>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8657BD" w:rsidRDefault="00832C1A">
      <w:pPr>
        <w:pStyle w:val="Heading1"/>
        <w:keepNext w:val="0"/>
        <w:ind w:left="0"/>
        <w:jc w:val="center"/>
      </w:pPr>
      <w:r>
        <w:rPr>
          <w:rFonts w:ascii="Liberation Sans" w:hAnsi="Liberation Sans"/>
          <w:sz w:val="24"/>
          <w:szCs w:val="24"/>
        </w:rPr>
        <w:t xml:space="preserve">                                             от _________ .2024 № _____ </w:t>
      </w:r>
      <w:r>
        <w:rPr>
          <w:rFonts w:ascii="Liberation Sans" w:hAnsi="Liberation Sans"/>
          <w:sz w:val="24"/>
          <w:szCs w:val="24"/>
          <w:u w:val="single"/>
        </w:rPr>
        <w:t xml:space="preserve">     </w:t>
      </w:r>
    </w:p>
    <w:p w:rsidR="008657BD" w:rsidRDefault="008657BD">
      <w:pPr>
        <w:pStyle w:val="Heading1"/>
        <w:keepNext w:val="0"/>
        <w:ind w:left="0"/>
        <w:rPr>
          <w:rFonts w:ascii="Liberation Sans" w:hAnsi="Liberation Sans"/>
          <w:sz w:val="24"/>
          <w:szCs w:val="24"/>
        </w:rPr>
      </w:pPr>
    </w:p>
    <w:p w:rsidR="008657BD" w:rsidRDefault="008657BD">
      <w:pPr>
        <w:pStyle w:val="Heading1"/>
        <w:keepNext w:val="0"/>
        <w:ind w:left="0"/>
        <w:jc w:val="center"/>
        <w:rPr>
          <w:rFonts w:ascii="Liberation Sans" w:hAnsi="Liberation Sans"/>
          <w:sz w:val="24"/>
          <w:szCs w:val="24"/>
        </w:rPr>
      </w:pPr>
    </w:p>
    <w:p w:rsidR="008657BD" w:rsidRDefault="00832C1A">
      <w:pPr>
        <w:pStyle w:val="Heading1"/>
        <w:keepNext w:val="0"/>
        <w:ind w:left="0"/>
        <w:jc w:val="center"/>
        <w:rPr>
          <w:rFonts w:ascii="Liberation Sans" w:hAnsi="Liberation Sans"/>
          <w:sz w:val="24"/>
          <w:szCs w:val="24"/>
        </w:rPr>
      </w:pPr>
      <w:r>
        <w:rPr>
          <w:rFonts w:ascii="Liberation Sans" w:hAnsi="Liberation Sans"/>
          <w:bCs/>
          <w:sz w:val="24"/>
          <w:szCs w:val="24"/>
        </w:rPr>
        <w:t>ДОГОВОР</w:t>
      </w:r>
    </w:p>
    <w:p w:rsidR="008657BD" w:rsidRDefault="00832C1A">
      <w:pPr>
        <w:pStyle w:val="Heading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8657BD" w:rsidRDefault="008657BD">
      <w:pPr>
        <w:rPr>
          <w:rFonts w:ascii="Liberation Sans" w:hAnsi="Liberation Sans"/>
        </w:rPr>
      </w:pPr>
    </w:p>
    <w:p w:rsidR="008657BD" w:rsidRDefault="00832C1A">
      <w:pPr>
        <w:pStyle w:val="Heading1"/>
        <w:keepNext w:val="0"/>
        <w:ind w:left="0" w:right="-2"/>
        <w:jc w:val="both"/>
        <w:rPr>
          <w:rFonts w:ascii="Liberation Sans" w:hAnsi="Liberation Sans"/>
          <w:i/>
          <w:sz w:val="24"/>
          <w:szCs w:val="24"/>
          <w:u w:val="single"/>
        </w:rPr>
      </w:pPr>
      <w:r>
        <w:rPr>
          <w:rFonts w:ascii="Liberation Sans" w:hAnsi="Liberation Sans"/>
          <w:sz w:val="24"/>
          <w:szCs w:val="24"/>
        </w:rPr>
        <w:t>г. Новый Уренгой                                                                    «__</w:t>
      </w:r>
      <w:r>
        <w:rPr>
          <w:rFonts w:ascii="Liberation Sans" w:hAnsi="Liberation Sans"/>
          <w:i/>
          <w:sz w:val="24"/>
          <w:szCs w:val="24"/>
          <w:u w:val="single"/>
        </w:rPr>
        <w:t xml:space="preserve">  »                  2024 год</w:t>
      </w:r>
    </w:p>
    <w:p w:rsidR="008657BD" w:rsidRDefault="00832C1A">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p>
    <w:p w:rsidR="008657BD" w:rsidRDefault="00832C1A">
      <w:pPr>
        <w:pStyle w:val="Heading1"/>
        <w:keepNext w:val="0"/>
        <w:ind w:left="0" w:right="-2" w:firstLine="708"/>
        <w:jc w:val="both"/>
        <w:rPr>
          <w:rFonts w:ascii="Liberation Sans" w:hAnsi="Liberation Sans"/>
          <w:sz w:val="24"/>
          <w:szCs w:val="24"/>
        </w:rPr>
      </w:pPr>
      <w:r>
        <w:rPr>
          <w:rFonts w:ascii="Liberation Sans" w:hAnsi="Liberation Sans"/>
          <w:sz w:val="24"/>
          <w:szCs w:val="24"/>
        </w:rPr>
        <w:t>На основании протокола о результатах электронного аукциона от ___________________ № ____________ согласно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Pr>
          <w:rFonts w:ascii="Liberation Sans" w:hAnsi="Liberation Sans"/>
          <w:sz w:val="24"/>
          <w:szCs w:val="24"/>
        </w:rPr>
        <w:t>й(</w:t>
      </w:r>
      <w:proofErr w:type="gramEnd"/>
      <w:r>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8657BD" w:rsidRDefault="00832C1A">
      <w:pPr>
        <w:pStyle w:val="Heading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8657BD" w:rsidRDefault="00832C1A">
      <w:pPr>
        <w:pStyle w:val="Heading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8657BD" w:rsidRDefault="00832C1A">
      <w:pPr>
        <w:pStyle w:val="Heading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1"/>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w:t>
      </w:r>
      <w:r>
        <w:rPr>
          <w:rFonts w:ascii="Liberation Sans" w:hAnsi="Liberation Sans"/>
          <w:bCs/>
          <w:sz w:val="24"/>
          <w:szCs w:val="28"/>
        </w:rPr>
        <w:t>,</w:t>
      </w:r>
    </w:p>
    <w:p w:rsidR="008657BD" w:rsidRDefault="00832C1A">
      <w:pPr>
        <w:pStyle w:val="Heading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8657BD" w:rsidRDefault="00832C1A">
      <w:pPr>
        <w:pStyle w:val="Heading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1"/>
          <w:rFonts w:ascii="Liberation Sans" w:hAnsi="Liberation Sans"/>
          <w:bCs/>
          <w:sz w:val="24"/>
          <w:szCs w:val="24"/>
        </w:rPr>
        <w:footnoteReference w:id="2"/>
      </w:r>
      <w:r>
        <w:rPr>
          <w:rFonts w:ascii="Liberation Sans" w:hAnsi="Liberation Sans"/>
          <w:bCs/>
          <w:szCs w:val="28"/>
        </w:rPr>
        <w:t xml:space="preserve"> ______________________________________</w:t>
      </w:r>
      <w:r>
        <w:rPr>
          <w:rFonts w:ascii="Liberation Sans" w:hAnsi="Liberation Sans"/>
          <w:bCs/>
          <w:sz w:val="24"/>
          <w:szCs w:val="28"/>
        </w:rPr>
        <w:t>,</w:t>
      </w:r>
      <w:r>
        <w:rPr>
          <w:rFonts w:ascii="Liberation Sans" w:hAnsi="Liberation Sans"/>
          <w:bCs/>
          <w:szCs w:val="28"/>
        </w:rPr>
        <w:t xml:space="preserve">                        </w:t>
      </w:r>
    </w:p>
    <w:p w:rsidR="008657BD" w:rsidRDefault="00832C1A">
      <w:pPr>
        <w:pStyle w:val="Heading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8657BD" w:rsidRDefault="00832C1A">
      <w:pPr>
        <w:pStyle w:val="Heading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аренды земельного участка  (далее – Договор) о нижеследующем:</w:t>
      </w:r>
    </w:p>
    <w:p w:rsidR="008657BD" w:rsidRDefault="008657BD">
      <w:pPr>
        <w:jc w:val="center"/>
        <w:rPr>
          <w:rFonts w:ascii="Liberation Sans" w:eastAsia="Liberation Serif" w:hAnsi="Liberation Sans" w:cs="Liberation Serif"/>
          <w:sz w:val="24"/>
          <w:szCs w:val="24"/>
        </w:rPr>
      </w:pPr>
    </w:p>
    <w:p w:rsidR="008657BD" w:rsidRDefault="00832C1A">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8657BD" w:rsidRDefault="008657BD">
      <w:pPr>
        <w:rPr>
          <w:rFonts w:ascii="Liberation Sans" w:eastAsia="Liberation Serif" w:hAnsi="Liberation Sans" w:cs="Liberation Serif"/>
          <w:sz w:val="24"/>
          <w:szCs w:val="28"/>
        </w:rPr>
      </w:pPr>
    </w:p>
    <w:p w:rsidR="008657BD" w:rsidRDefault="00832C1A">
      <w:pPr>
        <w:ind w:firstLine="709"/>
        <w:jc w:val="both"/>
        <w:rPr>
          <w:rFonts w:ascii="Liberation Sans" w:eastAsia="Liberation Serif" w:hAnsi="Liberation Sans" w:cs="Liberation Serif"/>
          <w:sz w:val="24"/>
        </w:rPr>
      </w:pPr>
      <w:r>
        <w:rPr>
          <w:rFonts w:ascii="Liberation Sans" w:eastAsia="Liberation Serif" w:hAnsi="Liberation Sans" w:cs="Liberation Sans"/>
          <w:sz w:val="24"/>
          <w:szCs w:val="24"/>
        </w:rPr>
        <w:t xml:space="preserve">1.1. </w:t>
      </w:r>
      <w:r>
        <w:rPr>
          <w:rFonts w:ascii="Liberation Sans" w:eastAsia="Liberation Serif" w:hAnsi="Liberation Sans" w:cs="Liberation Serif"/>
          <w:sz w:val="24"/>
        </w:rPr>
        <w:t>Арендодатель предоставляет, а Арендатор принимает в аренду земельный участок из земель населённых пунктов, имеющий:</w:t>
      </w:r>
    </w:p>
    <w:p w:rsidR="008657BD" w:rsidRDefault="00832C1A">
      <w:pPr>
        <w:ind w:firstLine="709"/>
        <w:jc w:val="both"/>
        <w:rPr>
          <w:rFonts w:ascii="Liberation Sans" w:hAnsi="Liberation Sans" w:cs="Liberation Sans"/>
          <w:szCs w:val="24"/>
        </w:rPr>
      </w:pPr>
      <w:r>
        <w:rPr>
          <w:rFonts w:ascii="Liberation Sans" w:eastAsia="Liberation Serif" w:hAnsi="Liberation Sans" w:cs="Liberation Sans"/>
          <w:i/>
          <w:sz w:val="24"/>
          <w:szCs w:val="24"/>
        </w:rPr>
        <w:t>- вид разрешенног</w:t>
      </w:r>
      <w:r w:rsidR="003A7BE3">
        <w:rPr>
          <w:rFonts w:ascii="Liberation Sans" w:eastAsia="Liberation Serif" w:hAnsi="Liberation Sans" w:cs="Liberation Sans"/>
          <w:i/>
          <w:sz w:val="24"/>
          <w:szCs w:val="24"/>
        </w:rPr>
        <w:t>о использования – хранение автотранспорта             (код 2.7.1</w:t>
      </w:r>
      <w:r>
        <w:rPr>
          <w:rFonts w:ascii="Liberation Sans" w:eastAsia="Liberation Serif" w:hAnsi="Liberation Sans" w:cs="Liberation Sans"/>
          <w:i/>
          <w:sz w:val="24"/>
          <w:szCs w:val="24"/>
        </w:rPr>
        <w:t>),</w:t>
      </w:r>
    </w:p>
    <w:p w:rsidR="008657BD" w:rsidRDefault="00832C1A">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кадастровый номер </w:t>
      </w:r>
      <w:r>
        <w:rPr>
          <w:rFonts w:ascii="Liberation Sans" w:eastAsia="Liberation Serif" w:hAnsi="Liberation Sans" w:cs="Liberation Serif"/>
          <w:i/>
          <w:sz w:val="24"/>
          <w:szCs w:val="28"/>
        </w:rPr>
        <w:t>89:11:020102:</w:t>
      </w:r>
      <w:r>
        <w:rPr>
          <w:rFonts w:ascii="Liberation Sans" w:eastAsia="Liberation Serif" w:hAnsi="Liberation Sans" w:cs="Liberation Serif"/>
          <w:i/>
          <w:sz w:val="24"/>
        </w:rPr>
        <w:t>2461</w:t>
      </w:r>
      <w:r>
        <w:rPr>
          <w:rFonts w:ascii="Liberation Sans" w:eastAsia="Liberation Serif" w:hAnsi="Liberation Sans" w:cs="Liberation Sans"/>
          <w:i/>
          <w:sz w:val="24"/>
          <w:szCs w:val="24"/>
        </w:rPr>
        <w:t xml:space="preserve">, </w:t>
      </w:r>
    </w:p>
    <w:p w:rsidR="008657BD" w:rsidRDefault="00832C1A">
      <w:pPr>
        <w:ind w:firstLine="709"/>
        <w:jc w:val="both"/>
        <w:rPr>
          <w:rFonts w:ascii="Liberation Sans" w:hAnsi="Liberation Sans" w:cs="Liberation Sans"/>
          <w:szCs w:val="24"/>
        </w:rPr>
      </w:pPr>
      <w:r>
        <w:rPr>
          <w:rFonts w:ascii="Liberation Sans" w:eastAsia="Liberation Serif" w:hAnsi="Liberation Sans" w:cs="Liberation Sans"/>
          <w:i/>
          <w:sz w:val="24"/>
          <w:szCs w:val="24"/>
        </w:rPr>
        <w:t>- площадь 91 кв. м,</w:t>
      </w:r>
    </w:p>
    <w:p w:rsidR="008657BD" w:rsidRDefault="00832C1A">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целевое использование – </w:t>
      </w:r>
      <w:r>
        <w:rPr>
          <w:rFonts w:ascii="Liberation Sans" w:eastAsia="Liberation Serif" w:hAnsi="Liberation Sans" w:cs="Liberation Serif"/>
          <w:i/>
          <w:sz w:val="24"/>
          <w:szCs w:val="28"/>
        </w:rPr>
        <w:t>для размещения (строительства) гаражей</w:t>
      </w:r>
      <w:r>
        <w:rPr>
          <w:rFonts w:ascii="Liberation Sans" w:eastAsia="Liberation Serif" w:hAnsi="Liberation Sans" w:cs="Liberation Sans"/>
          <w:i/>
          <w:sz w:val="24"/>
          <w:szCs w:val="24"/>
        </w:rPr>
        <w:t>,</w:t>
      </w:r>
    </w:p>
    <w:p w:rsidR="008657BD" w:rsidRDefault="00832C1A">
      <w:pPr>
        <w:ind w:firstLine="709"/>
        <w:jc w:val="both"/>
        <w:rPr>
          <w:rFonts w:ascii="Liberation Sans" w:hAnsi="Liberation Sans" w:cs="Liberation Sans"/>
          <w:sz w:val="24"/>
          <w:szCs w:val="24"/>
        </w:rPr>
      </w:pPr>
      <w:r>
        <w:rPr>
          <w:rFonts w:ascii="Liberation Sans" w:eastAsia="Liberation Serif" w:hAnsi="Liberation Sans" w:cs="Liberation Sans"/>
          <w:i/>
          <w:iCs/>
          <w:sz w:val="24"/>
          <w:szCs w:val="24"/>
        </w:rPr>
        <w:t xml:space="preserve">- </w:t>
      </w:r>
      <w:proofErr w:type="gramStart"/>
      <w:r>
        <w:rPr>
          <w:rFonts w:ascii="Liberation Sans" w:eastAsia="Liberation Serif" w:hAnsi="Liberation Sans" w:cs="Liberation Sans"/>
          <w:i/>
          <w:iCs/>
          <w:sz w:val="24"/>
          <w:szCs w:val="24"/>
        </w:rPr>
        <w:t>расположенный</w:t>
      </w:r>
      <w:proofErr w:type="gramEnd"/>
      <w:r>
        <w:rPr>
          <w:rFonts w:ascii="Liberation Sans" w:eastAsia="Liberation Serif" w:hAnsi="Liberation Sans" w:cs="Liberation Sans"/>
          <w:i/>
          <w:iCs/>
          <w:sz w:val="24"/>
          <w:szCs w:val="24"/>
        </w:rPr>
        <w:t xml:space="preserve"> по адресу: Ямало-Ненецкий автономный округ, </w:t>
      </w:r>
      <w:proofErr w:type="gramStart"/>
      <w:r>
        <w:rPr>
          <w:rFonts w:ascii="Liberation Sans" w:eastAsia="Liberation Serif" w:hAnsi="Liberation Sans" w:cs="Liberation Sans"/>
          <w:i/>
          <w:iCs/>
          <w:sz w:val="24"/>
          <w:szCs w:val="24"/>
        </w:rPr>
        <w:t>г</w:t>
      </w:r>
      <w:proofErr w:type="gramEnd"/>
      <w:r>
        <w:rPr>
          <w:rFonts w:ascii="Liberation Sans" w:eastAsia="Liberation Serif" w:hAnsi="Liberation Sans" w:cs="Liberation Sans"/>
          <w:i/>
          <w:iCs/>
          <w:sz w:val="24"/>
          <w:szCs w:val="24"/>
        </w:rPr>
        <w:t>. Новый Уренгой</w:t>
      </w:r>
      <w:r>
        <w:rPr>
          <w:rFonts w:ascii="Liberation Sans" w:eastAsia="Roboto" w:hAnsi="Liberation Sans" w:cs="Liberation Sans"/>
          <w:i/>
          <w:iCs/>
          <w:color w:val="292C2F"/>
          <w:sz w:val="24"/>
          <w:szCs w:val="24"/>
        </w:rPr>
        <w:t xml:space="preserve">, </w:t>
      </w:r>
      <w:r>
        <w:rPr>
          <w:rFonts w:ascii="Liberation Sans" w:eastAsia="Liberation Serif" w:hAnsi="Liberation Sans" w:cs="Liberation Sans"/>
          <w:i/>
          <w:sz w:val="24"/>
          <w:szCs w:val="24"/>
        </w:rPr>
        <w:t xml:space="preserve"> </w:t>
      </w:r>
      <w:r>
        <w:rPr>
          <w:rFonts w:ascii="Liberation Sans" w:eastAsia="Liberation Serif" w:hAnsi="Liberation Sans" w:cs="Liberation Sans"/>
          <w:sz w:val="24"/>
          <w:szCs w:val="24"/>
        </w:rPr>
        <w:t>в границах, указанных в кадастровой выписке о земельном участке.</w:t>
      </w:r>
    </w:p>
    <w:p w:rsidR="008657BD" w:rsidRDefault="00832C1A">
      <w:pPr>
        <w:pStyle w:val="Heading1"/>
        <w:keepNext w:val="0"/>
        <w:ind w:left="0" w:firstLine="709"/>
        <w:jc w:val="both"/>
        <w:rPr>
          <w:rFonts w:ascii="Liberation Sans" w:hAnsi="Liberation Sans" w:cs="Liberation Sans"/>
          <w:bCs/>
          <w:i/>
          <w:color w:val="292C2F"/>
          <w:sz w:val="24"/>
          <w:szCs w:val="24"/>
        </w:rPr>
      </w:pPr>
      <w:r>
        <w:rPr>
          <w:rFonts w:ascii="Liberation Sans" w:eastAsia="Liberation Serif" w:hAnsi="Liberation Sans" w:cs="Liberation Sans"/>
          <w:sz w:val="24"/>
          <w:szCs w:val="24"/>
        </w:rPr>
        <w:lastRenderedPageBreak/>
        <w:t>1.2. Приведенное описание земельного участка является окончательным и не подлежит изменению.</w:t>
      </w:r>
    </w:p>
    <w:p w:rsidR="008657BD" w:rsidRDefault="00832C1A">
      <w:pPr>
        <w:pStyle w:val="Heading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0"/>
      </w:tblGrid>
      <w:tr w:rsidR="008657BD">
        <w:tc>
          <w:tcPr>
            <w:tcW w:w="9853" w:type="dxa"/>
          </w:tcPr>
          <w:p w:rsidR="008657BD" w:rsidRDefault="00832C1A">
            <w:pPr>
              <w:ind w:firstLine="709"/>
              <w:jc w:val="center"/>
              <w:rPr>
                <w:rFonts w:ascii="Liberation Sans" w:hAnsi="Liberation Sans"/>
                <w:i/>
              </w:rPr>
            </w:pPr>
            <w:r>
              <w:rPr>
                <w:rFonts w:ascii="Liberation Sans" w:hAnsi="Liberation Sans"/>
                <w:i/>
              </w:rPr>
              <w:t>-</w:t>
            </w:r>
          </w:p>
        </w:tc>
      </w:tr>
    </w:tbl>
    <w:p w:rsidR="008657BD" w:rsidRDefault="00832C1A">
      <w:pPr>
        <w:pStyle w:val="af7"/>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Арендодателем в соответствии с п. 2.2 Договора.</w:t>
      </w:r>
    </w:p>
    <w:p w:rsidR="008657BD" w:rsidRDefault="008657BD">
      <w:pPr>
        <w:pStyle w:val="af7"/>
        <w:widowControl w:val="0"/>
        <w:spacing w:after="0"/>
        <w:rPr>
          <w:rFonts w:ascii="Liberation Sans" w:eastAsia="Liberation Serif" w:hAnsi="Liberation Sans" w:cs="Liberation Serif"/>
          <w:sz w:val="24"/>
          <w:szCs w:val="28"/>
        </w:rPr>
      </w:pPr>
    </w:p>
    <w:p w:rsidR="008657BD" w:rsidRDefault="008657BD">
      <w:pPr>
        <w:pStyle w:val="af7"/>
        <w:widowControl w:val="0"/>
        <w:spacing w:after="0"/>
        <w:jc w:val="center"/>
        <w:rPr>
          <w:rFonts w:ascii="Liberation Sans" w:eastAsia="Liberation Serif" w:hAnsi="Liberation Sans" w:cs="Liberation Serif"/>
          <w:sz w:val="24"/>
          <w:szCs w:val="28"/>
        </w:rPr>
      </w:pPr>
    </w:p>
    <w:p w:rsidR="008657BD" w:rsidRDefault="008657BD">
      <w:pPr>
        <w:pStyle w:val="af7"/>
        <w:widowControl w:val="0"/>
        <w:spacing w:after="0"/>
        <w:jc w:val="center"/>
        <w:rPr>
          <w:rFonts w:ascii="Liberation Sans" w:eastAsia="Liberation Serif" w:hAnsi="Liberation Sans" w:cs="Liberation Serif"/>
          <w:sz w:val="24"/>
          <w:szCs w:val="28"/>
        </w:rPr>
      </w:pPr>
    </w:p>
    <w:p w:rsidR="008657BD" w:rsidRDefault="00832C1A">
      <w:pPr>
        <w:pStyle w:val="af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8657BD" w:rsidRDefault="008657BD">
      <w:pPr>
        <w:pStyle w:val="af7"/>
        <w:widowControl w:val="0"/>
        <w:spacing w:after="0"/>
        <w:ind w:firstLine="709"/>
        <w:jc w:val="both"/>
        <w:rPr>
          <w:rFonts w:ascii="Liberation Sans" w:eastAsia="Liberation Serif" w:hAnsi="Liberation Sans" w:cs="Liberation Serif"/>
          <w:sz w:val="24"/>
          <w:szCs w:val="28"/>
        </w:rPr>
      </w:pPr>
    </w:p>
    <w:p w:rsidR="008657BD" w:rsidRDefault="00832C1A">
      <w:pPr>
        <w:pStyle w:val="Heading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8657BD" w:rsidRDefault="00832C1A">
      <w:pPr>
        <w:pStyle w:val="Heading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8657BD" w:rsidRDefault="00832C1A">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8657BD" w:rsidRDefault="008657BD">
      <w:pPr>
        <w:pStyle w:val="af7"/>
        <w:spacing w:after="0"/>
        <w:jc w:val="both"/>
        <w:rPr>
          <w:rFonts w:ascii="Liberation Sans" w:eastAsia="Liberation Serif" w:hAnsi="Liberation Sans" w:cs="Liberation Serif"/>
          <w:sz w:val="24"/>
          <w:szCs w:val="28"/>
        </w:rPr>
      </w:pP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Годовой размер арендной платы определен на основании </w:t>
      </w:r>
      <w:r>
        <w:rPr>
          <w:rFonts w:ascii="Liberation Sans" w:hAnsi="Liberation Sans"/>
          <w:sz w:val="24"/>
          <w:szCs w:val="24"/>
        </w:rPr>
        <w:t>протокола о результатах электронного аукциона от ___________________ № ____________</w:t>
      </w:r>
      <w:r>
        <w:rPr>
          <w:rFonts w:ascii="Liberation Sans" w:eastAsia="Liberation Serif" w:hAnsi="Liberation Sans" w:cs="Liberation Serif"/>
          <w:sz w:val="24"/>
        </w:rPr>
        <w:t xml:space="preserve"> и составляет</w:t>
      </w:r>
      <w:proofErr w:type="gramStart"/>
      <w:r>
        <w:rPr>
          <w:rFonts w:ascii="Liberation Sans" w:eastAsia="Liberation Serif" w:hAnsi="Liberation Sans" w:cs="Liberation Serif"/>
          <w:sz w:val="24"/>
        </w:rPr>
        <w:t xml:space="preserve"> _______ (_________) </w:t>
      </w:r>
      <w:proofErr w:type="gramEnd"/>
      <w:r>
        <w:rPr>
          <w:rFonts w:ascii="Liberation Sans" w:eastAsia="Liberation Serif" w:hAnsi="Liberation Sans" w:cs="Liberation Serif"/>
          <w:sz w:val="24"/>
        </w:rPr>
        <w:t>рубля _____ копеек.</w:t>
      </w:r>
    </w:p>
    <w:p w:rsidR="008657BD" w:rsidRDefault="00832C1A">
      <w:pPr>
        <w:pStyle w:val="af7"/>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1"/>
          <w:rFonts w:ascii="Liberation Sans" w:eastAsia="Liberation Serif" w:hAnsi="Liberation Sans" w:cs="Liberation Serif"/>
          <w:sz w:val="24"/>
          <w:szCs w:val="28"/>
        </w:rPr>
        <w:footnoteReference w:id="3"/>
      </w:r>
    </w:p>
    <w:p w:rsidR="008657BD" w:rsidRDefault="00832C1A">
      <w:pPr>
        <w:pStyle w:val="25"/>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3.4. Арендная плата по Договору вносится Арендатором ежеквартально:</w:t>
      </w:r>
    </w:p>
    <w:p w:rsidR="008657BD" w:rsidRDefault="00832C1A">
      <w:pPr>
        <w:pStyle w:val="25"/>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первый квартал – до 10 апреля текущего года;</w:t>
      </w:r>
    </w:p>
    <w:p w:rsidR="008657BD" w:rsidRDefault="00832C1A">
      <w:pPr>
        <w:pStyle w:val="25"/>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второй квартал – до 10 июля текущего года;</w:t>
      </w:r>
    </w:p>
    <w:p w:rsidR="008657BD" w:rsidRDefault="00832C1A">
      <w:pPr>
        <w:pStyle w:val="25"/>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третий квартал – до 10 октября текущего года;</w:t>
      </w:r>
    </w:p>
    <w:p w:rsidR="008657BD" w:rsidRDefault="00832C1A">
      <w:pPr>
        <w:pStyle w:val="25"/>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четвертый квартал платеж вносится до 10 декабря текущего года</w:t>
      </w:r>
    </w:p>
    <w:p w:rsidR="008657BD" w:rsidRDefault="00832C1A">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8657BD" w:rsidRDefault="00832C1A">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Казначейский счет _________________________</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8657BD" w:rsidRDefault="00832C1A">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8657BD" w:rsidRDefault="00832C1A">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8657BD" w:rsidRDefault="00832C1A">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Pr>
          <w:rFonts w:ascii="Liberation Sans" w:eastAsia="Liberation Serif" w:hAnsi="Liberation Sans" w:cs="Liberation Serif"/>
          <w:sz w:val="24"/>
          <w:szCs w:val="24"/>
        </w:rPr>
        <w:lastRenderedPageBreak/>
        <w:t>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8657BD" w:rsidRDefault="00832C1A">
      <w:pPr>
        <w:pStyle w:val="25"/>
        <w:spacing w:after="0" w:line="240" w:lineRule="auto"/>
        <w:ind w:left="0" w:firstLine="709"/>
        <w:jc w:val="both"/>
        <w:rPr>
          <w:rFonts w:ascii="Liberation Sans" w:hAnsi="Liberation Sans"/>
          <w:sz w:val="24"/>
          <w:szCs w:val="24"/>
          <w:lang w:val="ru-RU"/>
        </w:rPr>
      </w:pPr>
      <w:r>
        <w:rPr>
          <w:rFonts w:ascii="Liberation Sans" w:hAnsi="Liberation Sans"/>
          <w:sz w:val="24"/>
          <w:szCs w:val="24"/>
          <w:lang w:val="ru-RU"/>
        </w:rPr>
        <w:t>3.5. Арендатор вправе вносить арендную плату за земельный участок досрочно.</w:t>
      </w:r>
    </w:p>
    <w:p w:rsidR="008657BD" w:rsidRDefault="00832C1A">
      <w:pPr>
        <w:pStyle w:val="af7"/>
        <w:spacing w:after="0"/>
        <w:ind w:firstLine="709"/>
        <w:jc w:val="both"/>
        <w:rPr>
          <w:rFonts w:ascii="Liberation Sans" w:hAnsi="Liberation Sans"/>
          <w:sz w:val="24"/>
          <w:szCs w:val="24"/>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 внесения арендной платы.</w:t>
      </w:r>
    </w:p>
    <w:p w:rsidR="008657BD" w:rsidRDefault="008657BD">
      <w:pPr>
        <w:pStyle w:val="af7"/>
        <w:spacing w:after="0"/>
        <w:ind w:firstLine="709"/>
        <w:jc w:val="both"/>
        <w:rPr>
          <w:rFonts w:ascii="Liberation Sans" w:hAnsi="Liberation Sans"/>
          <w:sz w:val="24"/>
          <w:szCs w:val="24"/>
        </w:rPr>
      </w:pPr>
    </w:p>
    <w:p w:rsidR="008657BD" w:rsidRDefault="00832C1A">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t>4. ОСОБЫЕ УСЛОВИЯ И ОГРАНИЧЕНИЯ ПРАВ</w:t>
      </w:r>
    </w:p>
    <w:p w:rsidR="008657BD" w:rsidRDefault="008657BD">
      <w:pPr>
        <w:jc w:val="center"/>
        <w:rPr>
          <w:rFonts w:ascii="Liberation Sans" w:eastAsia="Liberation Serif" w:hAnsi="Liberation Sans" w:cs="Liberation Serif"/>
          <w:sz w:val="24"/>
          <w:szCs w:val="24"/>
        </w:rPr>
      </w:pPr>
    </w:p>
    <w:p w:rsidR="008657BD" w:rsidRDefault="00832C1A">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8657BD" w:rsidRDefault="00832C1A">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8657BD" w:rsidRDefault="00832C1A">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8657BD" w:rsidRDefault="00832C1A">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8657BD" w:rsidRDefault="008657BD">
      <w:pPr>
        <w:jc w:val="center"/>
        <w:rPr>
          <w:rFonts w:ascii="Liberation Sans" w:eastAsia="Liberation Serif" w:hAnsi="Liberation Sans" w:cs="Liberation Serif"/>
          <w:sz w:val="24"/>
          <w:szCs w:val="24"/>
        </w:rPr>
      </w:pPr>
    </w:p>
    <w:p w:rsidR="008657BD" w:rsidRDefault="00832C1A">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t>5. ПРАВА И ОБЯЗАННОСТИ АРЕНДОДАТЕЛЯ</w:t>
      </w:r>
    </w:p>
    <w:p w:rsidR="008657BD" w:rsidRDefault="008657BD">
      <w:pPr>
        <w:pStyle w:val="af7"/>
        <w:widowControl w:val="0"/>
        <w:spacing w:after="0"/>
        <w:jc w:val="both"/>
        <w:rPr>
          <w:rFonts w:ascii="Liberation Sans" w:eastAsia="Liberation Serif" w:hAnsi="Liberation Sans" w:cs="Liberation Serif"/>
          <w:sz w:val="24"/>
          <w:szCs w:val="24"/>
        </w:rPr>
      </w:pPr>
    </w:p>
    <w:p w:rsidR="008657BD" w:rsidRDefault="00832C1A">
      <w:pPr>
        <w:pStyle w:val="af7"/>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 Арендодатель имеет право:</w:t>
      </w:r>
    </w:p>
    <w:p w:rsidR="008657BD" w:rsidRDefault="00832C1A">
      <w:pPr>
        <w:pStyle w:val="af7"/>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xml:space="preserve">5.1.1. Осуществлять </w:t>
      </w:r>
      <w:proofErr w:type="gramStart"/>
      <w:r>
        <w:rPr>
          <w:rFonts w:ascii="Liberation Sans" w:eastAsia="Liberation Serif" w:hAnsi="Liberation Sans" w:cs="Liberation Serif"/>
          <w:sz w:val="24"/>
          <w:szCs w:val="24"/>
        </w:rPr>
        <w:t>контроль за</w:t>
      </w:r>
      <w:proofErr w:type="gramEnd"/>
      <w:r>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8657BD" w:rsidRDefault="00832C1A">
      <w:pPr>
        <w:pStyle w:val="af7"/>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w:t>
      </w:r>
    </w:p>
    <w:p w:rsidR="008657BD" w:rsidRDefault="00832C1A">
      <w:pPr>
        <w:pStyle w:val="af7"/>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8657BD" w:rsidRDefault="00832C1A">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8657BD" w:rsidRDefault="00832C1A">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8657BD" w:rsidRDefault="00832C1A">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5.1.5. Досрочно расторгнуть Договор в порядке, предусмотренном разделом 9 Договора.</w:t>
      </w:r>
    </w:p>
    <w:p w:rsidR="008657BD" w:rsidRDefault="00832C1A">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8657BD" w:rsidRDefault="00832C1A">
      <w:pPr>
        <w:pStyle w:val="af7"/>
        <w:spacing w:after="0"/>
        <w:ind w:firstLine="709"/>
        <w:jc w:val="both"/>
        <w:rPr>
          <w:rFonts w:ascii="Liberation Sans" w:hAnsi="Liberation Sans"/>
          <w:sz w:val="24"/>
          <w:szCs w:val="24"/>
        </w:rPr>
      </w:pPr>
      <w:r>
        <w:rPr>
          <w:rFonts w:ascii="Liberation Sans" w:eastAsia="Liberation Serif" w:hAnsi="Liberation Sans" w:cs="Liberation Serif"/>
          <w:sz w:val="24"/>
          <w:szCs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8657BD" w:rsidRDefault="00832C1A">
      <w:pPr>
        <w:pStyle w:val="af7"/>
        <w:spacing w:after="0"/>
        <w:ind w:firstLine="709"/>
        <w:jc w:val="both"/>
        <w:rPr>
          <w:rFonts w:ascii="Liberation Sans" w:hAnsi="Liberation Sans"/>
        </w:rPr>
      </w:pPr>
      <w:r>
        <w:rPr>
          <w:rFonts w:ascii="Liberation Sans" w:eastAsia="Liberation Serif" w:hAnsi="Liberation Sans" w:cs="Liberation Serif"/>
          <w:bCs/>
          <w:sz w:val="24"/>
          <w:szCs w:val="24"/>
        </w:rPr>
        <w:t xml:space="preserve">5.1.8. </w:t>
      </w:r>
      <w:r>
        <w:rPr>
          <w:rFonts w:ascii="Liberation Sans" w:eastAsia="Liberation Serif" w:hAnsi="Liberation Sans" w:cs="Liberation Serif"/>
          <w:sz w:val="24"/>
          <w:szCs w:val="24"/>
        </w:rPr>
        <w:t>Всю оформленную корреспонденцию</w:t>
      </w:r>
      <w:r>
        <w:rPr>
          <w:rFonts w:ascii="Liberation Sans" w:eastAsia="Liberation Serif" w:hAnsi="Liberation Sans" w:cs="Liberation Serif"/>
          <w:sz w:val="24"/>
          <w:szCs w:val="28"/>
        </w:rPr>
        <w:t>,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w:t>
      </w:r>
      <w:r>
        <w:rPr>
          <w:rFonts w:ascii="Liberation Sans" w:eastAsia="Liberation Serif" w:hAnsi="Liberation Sans" w:cs="Liberation Serif"/>
          <w:sz w:val="24"/>
        </w:rPr>
        <w:lastRenderedPageBreak/>
        <w:t>участка, Арендодатель вправе требовать внесения арендной платы до даты возврата земельного участка.</w:t>
      </w:r>
      <w:proofErr w:type="gramEnd"/>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8657BD" w:rsidRDefault="00832C1A">
      <w:pPr>
        <w:pStyle w:val="af7"/>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8657BD" w:rsidRDefault="008657BD">
      <w:pPr>
        <w:pStyle w:val="af7"/>
        <w:spacing w:after="0"/>
        <w:jc w:val="center"/>
        <w:rPr>
          <w:rFonts w:ascii="Liberation Sans" w:hAnsi="Liberation Sans"/>
          <w:szCs w:val="28"/>
        </w:rPr>
      </w:pPr>
    </w:p>
    <w:p w:rsidR="008657BD" w:rsidRDefault="00832C1A">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8657BD" w:rsidRDefault="008657BD">
      <w:pPr>
        <w:pStyle w:val="af7"/>
        <w:spacing w:after="0"/>
        <w:rPr>
          <w:rFonts w:ascii="Liberation Sans" w:eastAsia="Liberation Serif" w:hAnsi="Liberation Sans" w:cs="Liberation Serif"/>
          <w:sz w:val="24"/>
          <w:szCs w:val="28"/>
        </w:rPr>
      </w:pP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8657BD" w:rsidRDefault="00832C1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8657BD" w:rsidRDefault="00832C1A">
      <w:pPr>
        <w:pStyle w:val="af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8657BD" w:rsidRDefault="00832C1A">
      <w:pPr>
        <w:pStyle w:val="af7"/>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8657BD" w:rsidRDefault="00832C1A">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8657BD" w:rsidRDefault="00832C1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8657BD" w:rsidRDefault="00832C1A">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8657BD" w:rsidRDefault="00832C1A">
      <w:pPr>
        <w:pStyle w:val="af7"/>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1"/>
          <w:rFonts w:ascii="Liberation Sans" w:eastAsia="Liberation Serif" w:hAnsi="Liberation Sans" w:cs="Liberation Serif"/>
          <w:sz w:val="24"/>
          <w:szCs w:val="28"/>
        </w:rPr>
        <w:footnoteReference w:id="4"/>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8657BD" w:rsidRDefault="00832C1A">
      <w:pPr>
        <w:pStyle w:val="af7"/>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8657BD" w:rsidRDefault="00832C1A">
      <w:pPr>
        <w:pStyle w:val="25"/>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8657BD" w:rsidRDefault="00832C1A">
      <w:pPr>
        <w:pStyle w:val="af7"/>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w:t>
      </w:r>
      <w:proofErr w:type="spellStart"/>
      <w:r>
        <w:rPr>
          <w:rFonts w:ascii="Liberation Sans" w:eastAsia="Liberation Serif" w:hAnsi="Liberation Sans" w:cs="Liberation Serif"/>
          <w:sz w:val="24"/>
        </w:rPr>
        <w:t>х</w:t>
      </w:r>
      <w:proofErr w:type="spellEnd"/>
      <w:r>
        <w:rPr>
          <w:rFonts w:ascii="Liberation Sans" w:eastAsia="Liberation Serif" w:hAnsi="Liberation Sans" w:cs="Liberation Serif"/>
          <w:sz w:val="24"/>
        </w:rPr>
        <w:t xml:space="preserve">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8657BD" w:rsidRDefault="00832C1A">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1"/>
          <w:rFonts w:ascii="Liberation Sans" w:eastAsia="Liberation Serif" w:hAnsi="Liberation Sans" w:cs="Liberation Serif"/>
          <w:sz w:val="24"/>
          <w:szCs w:val="24"/>
        </w:rPr>
        <w:footnoteReference w:id="5"/>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8657BD" w:rsidRDefault="00832C1A">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8657BD" w:rsidRDefault="00832C1A">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8657BD" w:rsidRDefault="00832C1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8657BD" w:rsidRDefault="008657BD">
      <w:pPr>
        <w:pStyle w:val="af7"/>
        <w:widowControl w:val="0"/>
        <w:spacing w:after="0"/>
        <w:jc w:val="center"/>
        <w:rPr>
          <w:rFonts w:ascii="Liberation Sans" w:hAnsi="Liberation Sans"/>
          <w:szCs w:val="28"/>
        </w:rPr>
      </w:pPr>
    </w:p>
    <w:p w:rsidR="008657BD" w:rsidRDefault="00832C1A">
      <w:pPr>
        <w:pStyle w:val="af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8657BD" w:rsidRDefault="008657BD">
      <w:pPr>
        <w:pStyle w:val="af7"/>
        <w:widowControl w:val="0"/>
        <w:spacing w:after="0"/>
        <w:rPr>
          <w:rFonts w:ascii="Liberation Sans" w:eastAsia="Liberation Serif" w:hAnsi="Liberation Sans" w:cs="Liberation Serif"/>
          <w:sz w:val="24"/>
          <w:szCs w:val="28"/>
        </w:rPr>
      </w:pPr>
    </w:p>
    <w:p w:rsidR="008657BD" w:rsidRDefault="00832C1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w:t>
      </w:r>
      <w:r>
        <w:rPr>
          <w:rFonts w:ascii="Liberation Sans" w:eastAsia="Liberation Serif" w:hAnsi="Liberation Sans" w:cs="Liberation Serif"/>
          <w:sz w:val="24"/>
          <w:szCs w:val="28"/>
        </w:rPr>
        <w:lastRenderedPageBreak/>
        <w:t>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8657BD" w:rsidRDefault="00832C1A">
      <w:pPr>
        <w:pStyle w:val="af7"/>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1"/>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1"/>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8657BD" w:rsidRDefault="008657BD">
      <w:pPr>
        <w:pStyle w:val="af7"/>
        <w:spacing w:after="0"/>
        <w:jc w:val="center"/>
        <w:rPr>
          <w:rFonts w:ascii="Liberation Sans" w:eastAsia="Liberation Serif" w:hAnsi="Liberation Sans" w:cs="Liberation Serif"/>
          <w:sz w:val="24"/>
          <w:szCs w:val="28"/>
        </w:rPr>
      </w:pPr>
    </w:p>
    <w:p w:rsidR="008657BD" w:rsidRDefault="00832C1A">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8657BD" w:rsidRDefault="008657BD">
      <w:pPr>
        <w:pStyle w:val="af7"/>
        <w:spacing w:after="0"/>
        <w:jc w:val="both"/>
        <w:rPr>
          <w:rFonts w:ascii="Liberation Sans" w:eastAsia="Liberation Serif" w:hAnsi="Liberation Sans" w:cs="Liberation Serif"/>
          <w:sz w:val="24"/>
          <w:szCs w:val="28"/>
        </w:rPr>
      </w:pP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1"/>
          <w:rFonts w:ascii="Liberation Sans" w:eastAsia="Liberation Serif" w:hAnsi="Liberation Sans" w:cs="Liberation Serif"/>
          <w:sz w:val="24"/>
          <w:szCs w:val="28"/>
        </w:rPr>
        <w:footnoteReference w:id="8"/>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1"/>
          <w:rFonts w:ascii="Liberation Sans" w:eastAsia="Liberation Serif" w:hAnsi="Liberation Sans" w:cs="Liberation Serif"/>
          <w:sz w:val="24"/>
          <w:szCs w:val="28"/>
        </w:rPr>
        <w:footnoteReference w:id="9"/>
      </w:r>
    </w:p>
    <w:p w:rsidR="008657BD" w:rsidRDefault="008657BD">
      <w:pPr>
        <w:pStyle w:val="af7"/>
        <w:spacing w:after="0"/>
        <w:jc w:val="center"/>
        <w:rPr>
          <w:rFonts w:ascii="Liberation Sans" w:hAnsi="Liberation Sans"/>
          <w:szCs w:val="28"/>
        </w:rPr>
      </w:pPr>
    </w:p>
    <w:p w:rsidR="008657BD" w:rsidRDefault="00832C1A">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8657BD" w:rsidRDefault="008657BD">
      <w:pPr>
        <w:pStyle w:val="af7"/>
        <w:spacing w:after="0"/>
        <w:jc w:val="both"/>
        <w:rPr>
          <w:rFonts w:ascii="Liberation Sans" w:eastAsia="Liberation Serif" w:hAnsi="Liberation Sans" w:cs="Liberation Serif"/>
          <w:sz w:val="24"/>
          <w:szCs w:val="28"/>
        </w:rPr>
      </w:pP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w:t>
      </w:r>
      <w:r>
        <w:rPr>
          <w:rFonts w:ascii="Liberation Sans" w:eastAsia="Liberation Serif" w:hAnsi="Liberation Sans" w:cs="Liberation Serif"/>
          <w:sz w:val="24"/>
          <w:szCs w:val="28"/>
        </w:rPr>
        <w:lastRenderedPageBreak/>
        <w:t>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8657BD" w:rsidRDefault="00832C1A">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8657BD" w:rsidRDefault="008657BD">
      <w:pPr>
        <w:pStyle w:val="af7"/>
        <w:spacing w:after="0"/>
        <w:rPr>
          <w:rFonts w:ascii="Liberation Sans" w:hAnsi="Liberation Sans"/>
          <w:szCs w:val="28"/>
        </w:rPr>
      </w:pPr>
    </w:p>
    <w:p w:rsidR="008657BD" w:rsidRDefault="00832C1A">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8657BD" w:rsidRDefault="008657BD">
      <w:pPr>
        <w:pStyle w:val="af7"/>
        <w:spacing w:after="0"/>
        <w:rPr>
          <w:rFonts w:ascii="Liberation Sans" w:eastAsia="Liberation Serif" w:hAnsi="Liberation Sans" w:cs="Liberation Serif"/>
          <w:sz w:val="24"/>
          <w:szCs w:val="28"/>
        </w:rPr>
      </w:pPr>
    </w:p>
    <w:p w:rsidR="008657BD" w:rsidRDefault="00832C1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8657BD" w:rsidRDefault="00832C1A">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8657BD" w:rsidRDefault="008657BD">
      <w:pPr>
        <w:pStyle w:val="af7"/>
        <w:spacing w:after="0"/>
        <w:jc w:val="center"/>
        <w:rPr>
          <w:rFonts w:ascii="Liberation Sans" w:hAnsi="Liberation Sans"/>
          <w:sz w:val="16"/>
          <w:szCs w:val="16"/>
        </w:rPr>
      </w:pPr>
    </w:p>
    <w:p w:rsidR="008657BD" w:rsidRDefault="008657BD">
      <w:pPr>
        <w:pStyle w:val="af7"/>
        <w:spacing w:after="0"/>
        <w:jc w:val="center"/>
        <w:rPr>
          <w:rFonts w:ascii="Liberation Sans" w:hAnsi="Liberation Sans"/>
          <w:sz w:val="16"/>
          <w:szCs w:val="16"/>
        </w:rPr>
      </w:pPr>
    </w:p>
    <w:p w:rsidR="008657BD" w:rsidRDefault="00832C1A">
      <w:pPr>
        <w:pStyle w:val="af7"/>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8657BD" w:rsidRDefault="00832C1A">
      <w:pPr>
        <w:rPr>
          <w:rFonts w:ascii="Liberation Sans" w:hAnsi="Liberation Sans"/>
        </w:rPr>
      </w:pPr>
      <w:r>
        <w:rPr>
          <w:rFonts w:ascii="Liberation Sans" w:hAnsi="Liberation Sans"/>
          <w:sz w:val="24"/>
          <w:szCs w:val="24"/>
        </w:rPr>
        <w:t xml:space="preserve">               </w:t>
      </w:r>
    </w:p>
    <w:p w:rsidR="008657BD" w:rsidRDefault="00832C1A">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8657BD" w:rsidRDefault="008657BD">
      <w:pPr>
        <w:jc w:val="center"/>
        <w:rPr>
          <w:rFonts w:ascii="Liberation Sans" w:hAnsi="Liberation Sans"/>
        </w:rPr>
      </w:pPr>
    </w:p>
    <w:tbl>
      <w:tblPr>
        <w:tblW w:w="9648" w:type="dxa"/>
        <w:tblInd w:w="108" w:type="dxa"/>
        <w:tblLayout w:type="fixed"/>
        <w:tblLook w:val="04A0"/>
      </w:tblPr>
      <w:tblGrid>
        <w:gridCol w:w="4253"/>
        <w:gridCol w:w="283"/>
        <w:gridCol w:w="5112"/>
      </w:tblGrid>
      <w:tr w:rsidR="008657BD">
        <w:trPr>
          <w:trHeight w:val="312"/>
        </w:trPr>
        <w:tc>
          <w:tcPr>
            <w:tcW w:w="4253" w:type="dxa"/>
            <w:tcBorders>
              <w:top w:val="none" w:sz="0" w:space="0" w:color="000000"/>
              <w:left w:val="none" w:sz="0" w:space="0" w:color="000000"/>
              <w:bottom w:val="none" w:sz="0" w:space="0" w:color="000000"/>
              <w:right w:val="none" w:sz="0" w:space="0" w:color="000000"/>
            </w:tcBorders>
          </w:tcPr>
          <w:p w:rsidR="008657BD" w:rsidRDefault="008657BD">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8657BD" w:rsidRDefault="008657BD">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8657BD" w:rsidRDefault="00832C1A">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8657BD" w:rsidRDefault="00832C1A">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8657BD" w:rsidRDefault="008657BD">
            <w:pPr>
              <w:jc w:val="center"/>
              <w:rPr>
                <w:rFonts w:ascii="Liberation Sans" w:hAnsi="Liberation Sans"/>
                <w:b/>
              </w:rPr>
            </w:pPr>
          </w:p>
        </w:tc>
      </w:tr>
      <w:tr w:rsidR="008657BD">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8657BD" w:rsidRDefault="00832C1A">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8657BD" w:rsidRDefault="00832C1A">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8657BD" w:rsidRDefault="00832C1A">
            <w:pPr>
              <w:ind w:right="-108"/>
              <w:jc w:val="both"/>
              <w:rPr>
                <w:rFonts w:ascii="Liberation Sans" w:hAnsi="Liberation Sans"/>
              </w:rPr>
            </w:pPr>
            <w:r>
              <w:rPr>
                <w:rFonts w:ascii="Liberation Sans" w:hAnsi="Liberation Sans"/>
                <w:sz w:val="24"/>
                <w:szCs w:val="24"/>
              </w:rPr>
              <w:t>г. Новый Уренгой, 629300</w:t>
            </w:r>
          </w:p>
          <w:p w:rsidR="008657BD" w:rsidRDefault="008657BD">
            <w:pPr>
              <w:jc w:val="both"/>
              <w:rPr>
                <w:rFonts w:ascii="Liberation Sans" w:hAnsi="Liberation Sans"/>
              </w:rPr>
            </w:pPr>
          </w:p>
          <w:p w:rsidR="008657BD" w:rsidRDefault="00832C1A">
            <w:pPr>
              <w:jc w:val="both"/>
              <w:rPr>
                <w:rFonts w:ascii="Liberation Sans" w:hAnsi="Liberation Sans"/>
              </w:rPr>
            </w:pPr>
            <w:r>
              <w:rPr>
                <w:rFonts w:ascii="Liberation Sans" w:hAnsi="Liberation Sans"/>
                <w:iCs/>
                <w:sz w:val="24"/>
                <w:szCs w:val="24"/>
              </w:rPr>
              <w:t xml:space="preserve">ИНН 8904013329 </w:t>
            </w:r>
          </w:p>
          <w:p w:rsidR="008657BD" w:rsidRDefault="00832C1A">
            <w:pPr>
              <w:jc w:val="both"/>
              <w:rPr>
                <w:rFonts w:ascii="Liberation Sans" w:hAnsi="Liberation Sans"/>
              </w:rPr>
            </w:pPr>
            <w:r>
              <w:rPr>
                <w:rFonts w:ascii="Liberation Sans" w:hAnsi="Liberation Sans"/>
                <w:iCs/>
                <w:sz w:val="24"/>
                <w:szCs w:val="24"/>
              </w:rPr>
              <w:t>КПП 890401001</w:t>
            </w:r>
          </w:p>
          <w:p w:rsidR="008657BD" w:rsidRDefault="00832C1A">
            <w:pPr>
              <w:jc w:val="both"/>
              <w:rPr>
                <w:rFonts w:ascii="Liberation Sans" w:hAnsi="Liberation Sans"/>
              </w:rPr>
            </w:pPr>
            <w:r>
              <w:rPr>
                <w:rFonts w:ascii="Liberation Sans" w:hAnsi="Liberation Sans"/>
                <w:sz w:val="24"/>
                <w:szCs w:val="24"/>
              </w:rPr>
              <w:t xml:space="preserve">ОГРН 1028900625302 </w:t>
            </w:r>
          </w:p>
          <w:p w:rsidR="008657BD" w:rsidRDefault="008657BD">
            <w:pPr>
              <w:jc w:val="both"/>
              <w:rPr>
                <w:rFonts w:ascii="Liberation Sans" w:hAnsi="Liberation Sans"/>
              </w:rPr>
            </w:pPr>
          </w:p>
          <w:p w:rsidR="008657BD" w:rsidRDefault="00832C1A">
            <w:pPr>
              <w:ind w:right="-5"/>
              <w:jc w:val="both"/>
              <w:rPr>
                <w:rFonts w:ascii="Liberation Sans" w:hAnsi="Liberation Sans"/>
              </w:rPr>
            </w:pPr>
            <w:r>
              <w:rPr>
                <w:rFonts w:ascii="Liberation Sans" w:hAnsi="Liberation Sans"/>
                <w:sz w:val="24"/>
                <w:szCs w:val="24"/>
              </w:rPr>
              <w:t>тел.: 93-19-20, 93-19-21, 93-19-31</w:t>
            </w:r>
          </w:p>
          <w:p w:rsidR="008657BD" w:rsidRDefault="008657BD">
            <w:pPr>
              <w:jc w:val="both"/>
              <w:rPr>
                <w:rFonts w:ascii="Liberation Sans" w:hAnsi="Liberation Sans"/>
              </w:rPr>
            </w:pPr>
          </w:p>
          <w:p w:rsidR="008657BD" w:rsidRDefault="00832C1A">
            <w:pPr>
              <w:jc w:val="both"/>
              <w:rPr>
                <w:rFonts w:ascii="Liberation Sans" w:hAnsi="Liberation Sans"/>
              </w:rPr>
            </w:pPr>
            <w:r>
              <w:rPr>
                <w:rFonts w:ascii="Liberation Sans" w:hAnsi="Liberation Sans"/>
                <w:sz w:val="24"/>
                <w:szCs w:val="24"/>
              </w:rPr>
              <w:t>Адрес электронной почты:</w:t>
            </w:r>
          </w:p>
          <w:p w:rsidR="008657BD" w:rsidRDefault="00832C1A">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8657BD" w:rsidRDefault="00832C1A">
      <w:pPr>
        <w:jc w:val="center"/>
        <w:rPr>
          <w:rFonts w:ascii="Liberation Sans" w:hAnsi="Liberation Sans"/>
          <w:sz w:val="24"/>
        </w:rPr>
      </w:pPr>
      <w:r>
        <w:rPr>
          <w:rFonts w:ascii="Liberation Sans" w:hAnsi="Liberation Sans"/>
          <w:sz w:val="24"/>
          <w:szCs w:val="24"/>
        </w:rPr>
        <w:tab/>
      </w:r>
    </w:p>
    <w:p w:rsidR="008657BD" w:rsidRDefault="00832C1A">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8657BD" w:rsidRDefault="008657BD">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8657BD">
        <w:trPr>
          <w:trHeight w:val="354"/>
        </w:trPr>
        <w:tc>
          <w:tcPr>
            <w:tcW w:w="4320" w:type="dxa"/>
            <w:tcBorders>
              <w:top w:val="none" w:sz="0" w:space="0" w:color="000000"/>
              <w:left w:val="none" w:sz="0" w:space="0" w:color="000000"/>
              <w:bottom w:val="none" w:sz="0" w:space="0" w:color="000000"/>
              <w:right w:val="none" w:sz="0" w:space="0" w:color="000000"/>
            </w:tcBorders>
          </w:tcPr>
          <w:p w:rsidR="008657BD" w:rsidRDefault="00832C1A">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657BD" w:rsidRDefault="008657BD">
            <w:pPr>
              <w:jc w:val="center"/>
              <w:rPr>
                <w:rFonts w:ascii="Liberation Sans" w:hAnsi="Liberation Sans"/>
              </w:rPr>
            </w:pPr>
          </w:p>
          <w:p w:rsidR="008657BD" w:rsidRDefault="00832C1A">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8657BD">
        <w:trPr>
          <w:trHeight w:val="636"/>
        </w:trPr>
        <w:tc>
          <w:tcPr>
            <w:tcW w:w="4320" w:type="dxa"/>
            <w:tcBorders>
              <w:top w:val="none" w:sz="0" w:space="0" w:color="000000"/>
              <w:left w:val="none" w:sz="0" w:space="0" w:color="000000"/>
              <w:bottom w:val="none" w:sz="0" w:space="0" w:color="000000"/>
              <w:right w:val="none" w:sz="0" w:space="0" w:color="000000"/>
            </w:tcBorders>
          </w:tcPr>
          <w:p w:rsidR="008657BD" w:rsidRDefault="00832C1A">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8657BD" w:rsidRDefault="008657BD">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657BD" w:rsidRDefault="00832C1A">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8657BD" w:rsidRDefault="00832C1A">
            <w:pPr>
              <w:jc w:val="right"/>
              <w:rPr>
                <w:rFonts w:ascii="Liberation Sans" w:hAnsi="Liberation Sans"/>
              </w:rPr>
            </w:pPr>
            <w:r>
              <w:rPr>
                <w:rFonts w:ascii="Liberation Sans" w:hAnsi="Liberation Sans"/>
                <w:sz w:val="24"/>
                <w:szCs w:val="24"/>
              </w:rPr>
              <w:t>имущественных и жилищных отношений</w:t>
            </w:r>
          </w:p>
          <w:p w:rsidR="008657BD" w:rsidRDefault="00832C1A">
            <w:pPr>
              <w:jc w:val="right"/>
              <w:rPr>
                <w:rFonts w:ascii="Liberation Sans" w:hAnsi="Liberation Sans"/>
              </w:rPr>
            </w:pPr>
            <w:r>
              <w:rPr>
                <w:rFonts w:ascii="Liberation Sans" w:hAnsi="Liberation Sans"/>
                <w:sz w:val="24"/>
                <w:szCs w:val="24"/>
              </w:rPr>
              <w:t>Администрации города Новый Уренгой</w:t>
            </w:r>
          </w:p>
        </w:tc>
      </w:tr>
      <w:tr w:rsidR="008657BD">
        <w:trPr>
          <w:trHeight w:val="354"/>
        </w:trPr>
        <w:tc>
          <w:tcPr>
            <w:tcW w:w="4320" w:type="dxa"/>
            <w:tcBorders>
              <w:top w:val="none" w:sz="0" w:space="0" w:color="000000"/>
              <w:left w:val="none" w:sz="0" w:space="0" w:color="000000"/>
              <w:bottom w:val="none" w:sz="0" w:space="0" w:color="000000"/>
              <w:right w:val="none" w:sz="0" w:space="0" w:color="000000"/>
            </w:tcBorders>
          </w:tcPr>
          <w:p w:rsidR="008657BD" w:rsidRDefault="00832C1A">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r>
      <w:tr w:rsidR="008657BD">
        <w:trPr>
          <w:trHeight w:val="223"/>
        </w:trPr>
        <w:tc>
          <w:tcPr>
            <w:tcW w:w="4320" w:type="dxa"/>
            <w:tcBorders>
              <w:top w:val="none" w:sz="0" w:space="0" w:color="000000"/>
              <w:left w:val="none" w:sz="0" w:space="0" w:color="000000"/>
              <w:bottom w:val="none" w:sz="0" w:space="0" w:color="000000"/>
              <w:right w:val="none" w:sz="0" w:space="0" w:color="000000"/>
            </w:tcBorders>
          </w:tcPr>
          <w:p w:rsidR="008657BD" w:rsidRDefault="008657BD">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657BD" w:rsidRDefault="008657BD">
            <w:pPr>
              <w:rPr>
                <w:rFonts w:ascii="Liberation Sans" w:hAnsi="Liberation Sans"/>
              </w:rPr>
            </w:pPr>
          </w:p>
        </w:tc>
      </w:tr>
    </w:tbl>
    <w:p w:rsidR="008657BD" w:rsidRDefault="008657BD">
      <w:pPr>
        <w:pStyle w:val="Header"/>
        <w:tabs>
          <w:tab w:val="clear" w:pos="4153"/>
          <w:tab w:val="clear" w:pos="8306"/>
        </w:tabs>
        <w:ind w:left="7230"/>
        <w:rPr>
          <w:rFonts w:ascii="Liberation Sans" w:hAnsi="Liberation Sans"/>
          <w:szCs w:val="28"/>
        </w:rPr>
        <w:sectPr w:rsidR="008657BD">
          <w:headerReference w:type="default" r:id="rId8"/>
          <w:pgSz w:w="11906" w:h="16838"/>
          <w:pgMar w:top="1134" w:right="851" w:bottom="1134" w:left="1701" w:header="709" w:footer="709" w:gutter="0"/>
          <w:cols w:space="708"/>
          <w:titlePg/>
          <w:docGrid w:linePitch="360"/>
        </w:sectPr>
      </w:pPr>
    </w:p>
    <w:p w:rsidR="008657BD" w:rsidRDefault="00832C1A">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8657BD" w:rsidRDefault="008657BD">
      <w:pPr>
        <w:ind w:left="6096"/>
        <w:rPr>
          <w:rFonts w:ascii="Liberation Sans" w:eastAsia="Liberation Serif" w:hAnsi="Liberation Sans" w:cs="Liberation Serif"/>
        </w:rPr>
      </w:pPr>
    </w:p>
    <w:p w:rsidR="008657BD" w:rsidRDefault="00832C1A">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8657BD" w:rsidRDefault="00832C1A">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8657BD" w:rsidRDefault="00832C1A">
      <w:pPr>
        <w:ind w:left="6096"/>
        <w:rPr>
          <w:rFonts w:ascii="Liberation Sans" w:eastAsia="Liberation Serif" w:hAnsi="Liberation Sans" w:cs="Liberation Serif"/>
        </w:rPr>
      </w:pPr>
      <w:r>
        <w:rPr>
          <w:rFonts w:ascii="Liberation Sans" w:eastAsia="Liberation Serif" w:hAnsi="Liberation Sans" w:cs="Liberation Serif"/>
          <w:sz w:val="24"/>
          <w:szCs w:val="24"/>
        </w:rPr>
        <w:t>от _________ 2024 № НУ-____</w:t>
      </w:r>
    </w:p>
    <w:p w:rsidR="008657BD" w:rsidRDefault="008657BD">
      <w:pPr>
        <w:ind w:left="5387"/>
        <w:rPr>
          <w:rFonts w:ascii="Liberation Sans" w:eastAsia="Liberation Serif" w:hAnsi="Liberation Sans" w:cs="Liberation Serif"/>
        </w:rPr>
      </w:pPr>
    </w:p>
    <w:p w:rsidR="008657BD" w:rsidRDefault="00832C1A">
      <w:pPr>
        <w:pStyle w:val="Heading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8657BD" w:rsidRDefault="008657BD">
      <w:pPr>
        <w:rPr>
          <w:rFonts w:ascii="Liberation Sans" w:eastAsia="Liberation Serif" w:hAnsi="Liberation Sans" w:cs="Liberation Serif"/>
        </w:rPr>
      </w:pPr>
    </w:p>
    <w:tbl>
      <w:tblPr>
        <w:tblW w:w="0" w:type="auto"/>
        <w:tblLayout w:type="fixed"/>
        <w:tblLook w:val="04A0"/>
      </w:tblPr>
      <w:tblGrid>
        <w:gridCol w:w="4926"/>
        <w:gridCol w:w="4927"/>
      </w:tblGrid>
      <w:tr w:rsidR="008657BD">
        <w:trPr>
          <w:trHeight w:val="320"/>
        </w:trPr>
        <w:tc>
          <w:tcPr>
            <w:tcW w:w="4926" w:type="dxa"/>
          </w:tcPr>
          <w:p w:rsidR="008657BD" w:rsidRDefault="00832C1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8657BD" w:rsidRDefault="00832C1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8657BD" w:rsidRDefault="008657BD">
            <w:pPr>
              <w:spacing w:line="240" w:lineRule="atLeast"/>
              <w:jc w:val="both"/>
              <w:rPr>
                <w:rFonts w:ascii="Liberation Sans" w:eastAsia="Liberation Serif" w:hAnsi="Liberation Sans" w:cs="Liberation Serif"/>
              </w:rPr>
            </w:pPr>
          </w:p>
          <w:p w:rsidR="008657BD" w:rsidRDefault="00832C1A">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89:11:020102:2461</w:t>
            </w:r>
          </w:p>
        </w:tc>
      </w:tr>
    </w:tbl>
    <w:p w:rsidR="008657BD" w:rsidRDefault="00832C1A">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8657BD">
        <w:trPr>
          <w:trHeight w:val="521"/>
        </w:trPr>
        <w:tc>
          <w:tcPr>
            <w:tcW w:w="4968" w:type="dxa"/>
          </w:tcPr>
          <w:p w:rsidR="008657BD" w:rsidRDefault="008657BD">
            <w:pPr>
              <w:spacing w:line="240" w:lineRule="atLeast"/>
              <w:jc w:val="both"/>
              <w:rPr>
                <w:rFonts w:ascii="Liberation Sans" w:eastAsia="Liberation Serif" w:hAnsi="Liberation Sans" w:cs="Liberation Serif"/>
              </w:rPr>
            </w:pPr>
          </w:p>
          <w:p w:rsidR="008657BD" w:rsidRDefault="00832C1A">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8657BD" w:rsidRDefault="00832C1A">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8657BD" w:rsidRDefault="00832C1A">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8657BD" w:rsidRDefault="008657BD">
      <w:pPr>
        <w:spacing w:line="240" w:lineRule="atLeast"/>
        <w:jc w:val="center"/>
        <w:rPr>
          <w:rFonts w:ascii="Liberation Sans" w:hAnsi="Liberation Sans"/>
        </w:rPr>
      </w:pPr>
    </w:p>
    <w:tbl>
      <w:tblPr>
        <w:tblW w:w="9870" w:type="dxa"/>
        <w:tblLayout w:type="fixed"/>
        <w:tblLook w:val="04A0"/>
      </w:tblPr>
      <w:tblGrid>
        <w:gridCol w:w="1435"/>
        <w:gridCol w:w="8435"/>
      </w:tblGrid>
      <w:tr w:rsidR="008657BD">
        <w:trPr>
          <w:trHeight w:val="298"/>
        </w:trPr>
        <w:tc>
          <w:tcPr>
            <w:tcW w:w="1435" w:type="dxa"/>
          </w:tcPr>
          <w:p w:rsidR="008657BD" w:rsidRDefault="00832C1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8657BD" w:rsidRDefault="00832C1A">
            <w:pPr>
              <w:jc w:val="both"/>
              <w:rPr>
                <w:rFonts w:ascii="Liberation Sans" w:eastAsia="Liberation Serif" w:hAnsi="Liberation Sans" w:cs="Liberation Serif"/>
                <w:i/>
                <w:sz w:val="24"/>
                <w:szCs w:val="24"/>
              </w:rPr>
            </w:pPr>
            <w:r>
              <w:rPr>
                <w:rFonts w:ascii="Liberation Sans" w:eastAsia="Liberation Serif" w:hAnsi="Liberation Sans" w:cs="Liberation Serif"/>
                <w:i/>
                <w:sz w:val="24"/>
                <w:szCs w:val="28"/>
              </w:rPr>
              <w:t>размещения (строительства) гаражей</w:t>
            </w:r>
          </w:p>
        </w:tc>
      </w:tr>
    </w:tbl>
    <w:p w:rsidR="008657BD" w:rsidRDefault="00832C1A">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8657BD" w:rsidRDefault="008657BD">
      <w:pPr>
        <w:tabs>
          <w:tab w:val="left" w:pos="6840"/>
        </w:tabs>
        <w:spacing w:line="240" w:lineRule="atLeast"/>
        <w:jc w:val="both"/>
        <w:rPr>
          <w:rFonts w:ascii="Liberation Sans" w:hAnsi="Liberation Sans"/>
          <w:sz w:val="24"/>
          <w:szCs w:val="24"/>
        </w:rPr>
      </w:pPr>
    </w:p>
    <w:p w:rsidR="008657BD" w:rsidRDefault="00832C1A">
      <w:pPr>
        <w:tabs>
          <w:tab w:val="left" w:pos="6840"/>
        </w:tabs>
        <w:spacing w:line="240" w:lineRule="atLeast"/>
        <w:jc w:val="both"/>
        <w:rPr>
          <w:rFonts w:ascii="Liberation Sans" w:hAnsi="Liberation Sans"/>
        </w:rPr>
      </w:pPr>
      <w:r>
        <w:rPr>
          <w:rFonts w:ascii="Liberation Sans" w:hAnsi="Liberation Sans"/>
          <w:sz w:val="24"/>
          <w:szCs w:val="24"/>
        </w:rPr>
        <w:t>Срок аренды 2 года 6 месяцев</w:t>
      </w:r>
    </w:p>
    <w:p w:rsidR="008657BD" w:rsidRDefault="00832C1A">
      <w:pPr>
        <w:jc w:val="both"/>
        <w:rPr>
          <w:rFonts w:ascii="Liberation Sans" w:hAnsi="Liberation Sans"/>
        </w:rPr>
      </w:pPr>
      <w:r>
        <w:rPr>
          <w:rFonts w:ascii="Liberation Sans" w:hAnsi="Liberation Sans"/>
          <w:sz w:val="24"/>
          <w:szCs w:val="24"/>
        </w:rPr>
        <w:t>Годовой размер арендной платы ____________ руб.</w:t>
      </w:r>
    </w:p>
    <w:p w:rsidR="008657BD" w:rsidRDefault="008657BD">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8657BD">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8657BD" w:rsidRDefault="00832C1A">
            <w:pPr>
              <w:spacing w:line="240" w:lineRule="atLeast"/>
              <w:jc w:val="center"/>
              <w:rPr>
                <w:rFonts w:ascii="Liberation Sans" w:hAnsi="Liberation Sans"/>
              </w:rPr>
            </w:pPr>
            <w:r>
              <w:rPr>
                <w:rFonts w:ascii="Liberation Sans" w:hAnsi="Liberation Sans"/>
                <w:sz w:val="24"/>
                <w:szCs w:val="24"/>
              </w:rPr>
              <w:t>№</w:t>
            </w:r>
          </w:p>
          <w:p w:rsidR="008657BD" w:rsidRDefault="00832C1A">
            <w:pPr>
              <w:spacing w:line="240" w:lineRule="atLeast"/>
              <w:jc w:val="center"/>
              <w:rPr>
                <w:rFonts w:ascii="Liberation Sans" w:hAnsi="Liberation Sans"/>
              </w:rPr>
            </w:pPr>
            <w:proofErr w:type="spellStart"/>
            <w:proofErr w:type="gramStart"/>
            <w:r>
              <w:rPr>
                <w:rFonts w:ascii="Liberation Sans" w:hAnsi="Liberation Sans"/>
                <w:sz w:val="24"/>
                <w:szCs w:val="24"/>
              </w:rPr>
              <w:t>п</w:t>
            </w:r>
            <w:proofErr w:type="spellEnd"/>
            <w:proofErr w:type="gramEnd"/>
            <w:r>
              <w:rPr>
                <w:rFonts w:ascii="Liberation Sans" w:hAnsi="Liberation Sans"/>
                <w:sz w:val="24"/>
                <w:szCs w:val="24"/>
              </w:rPr>
              <w:t>/</w:t>
            </w:r>
            <w:proofErr w:type="spellStart"/>
            <w:r>
              <w:rPr>
                <w:rFonts w:ascii="Liberation Sans" w:hAnsi="Liberation Sans"/>
                <w:sz w:val="24"/>
                <w:szCs w:val="24"/>
              </w:rPr>
              <w:t>п</w:t>
            </w:r>
            <w:proofErr w:type="spellEnd"/>
          </w:p>
        </w:tc>
        <w:tc>
          <w:tcPr>
            <w:tcW w:w="1048" w:type="dxa"/>
            <w:tcBorders>
              <w:top w:val="single" w:sz="4" w:space="0" w:color="000000"/>
              <w:left w:val="single" w:sz="4" w:space="0" w:color="000000"/>
              <w:bottom w:val="single" w:sz="4" w:space="0" w:color="000000"/>
              <w:right w:val="single" w:sz="4" w:space="0" w:color="000000"/>
            </w:tcBorders>
          </w:tcPr>
          <w:p w:rsidR="008657BD" w:rsidRDefault="00832C1A">
            <w:pPr>
              <w:spacing w:line="240" w:lineRule="atLeast"/>
              <w:ind w:left="-42"/>
              <w:jc w:val="center"/>
              <w:rPr>
                <w:rFonts w:ascii="Liberation Sans" w:hAnsi="Liberation Sans"/>
              </w:rPr>
            </w:pPr>
            <w:r>
              <w:rPr>
                <w:rFonts w:ascii="Liberation Sans" w:hAnsi="Liberation Sans"/>
                <w:sz w:val="24"/>
                <w:szCs w:val="24"/>
              </w:rPr>
              <w:t>Год</w:t>
            </w:r>
          </w:p>
          <w:p w:rsidR="008657BD" w:rsidRDefault="00832C1A">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8657BD" w:rsidRDefault="00832C1A">
            <w:pPr>
              <w:spacing w:line="240" w:lineRule="atLeast"/>
              <w:ind w:left="-56" w:right="-68"/>
              <w:jc w:val="center"/>
              <w:rPr>
                <w:rFonts w:ascii="Liberation Sans" w:hAnsi="Liberation Sans"/>
              </w:rPr>
            </w:pPr>
            <w:r>
              <w:rPr>
                <w:rFonts w:ascii="Liberation Sans" w:hAnsi="Liberation Sans"/>
                <w:sz w:val="24"/>
                <w:szCs w:val="24"/>
              </w:rPr>
              <w:t>Площадь кв. м</w:t>
            </w:r>
          </w:p>
        </w:tc>
        <w:tc>
          <w:tcPr>
            <w:tcW w:w="1635" w:type="dxa"/>
            <w:tcBorders>
              <w:top w:val="single" w:sz="4" w:space="0" w:color="000000"/>
              <w:left w:val="single" w:sz="4" w:space="0" w:color="000000"/>
              <w:bottom w:val="single" w:sz="4" w:space="0" w:color="000000"/>
              <w:right w:val="single" w:sz="4" w:space="0" w:color="000000"/>
            </w:tcBorders>
          </w:tcPr>
          <w:p w:rsidR="008657BD" w:rsidRDefault="00832C1A">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8657BD" w:rsidRDefault="00832C1A">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8657BD">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8657BD" w:rsidRDefault="008657BD">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8657BD" w:rsidRDefault="008657BD">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8657BD" w:rsidRDefault="008657BD">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8657BD" w:rsidRDefault="008657BD">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sz w:val="24"/>
                <w:szCs w:val="24"/>
                <w:lang w:val="en-US"/>
              </w:rPr>
              <w:t>IV</w:t>
            </w:r>
          </w:p>
        </w:tc>
      </w:tr>
      <w:tr w:rsidR="008657BD">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8657BD" w:rsidRDefault="00832C1A">
            <w:pPr>
              <w:spacing w:line="240" w:lineRule="atLeast"/>
              <w:jc w:val="center"/>
              <w:rPr>
                <w:rFonts w:ascii="Liberation Sans" w:hAnsi="Liberation Sans"/>
              </w:rPr>
            </w:pPr>
            <w:r>
              <w:rPr>
                <w:rFonts w:ascii="Liberation Sans" w:hAnsi="Liberation Sans"/>
                <w:b/>
                <w:sz w:val="24"/>
                <w:szCs w:val="24"/>
              </w:rPr>
              <w:t>8</w:t>
            </w:r>
          </w:p>
        </w:tc>
      </w:tr>
      <w:tr w:rsidR="008657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8657BD" w:rsidRDefault="00832C1A">
            <w:pPr>
              <w:spacing w:line="240" w:lineRule="atLeast"/>
              <w:jc w:val="center"/>
              <w:rPr>
                <w:rFonts w:ascii="Liberation Sans" w:hAnsi="Liberation Sans"/>
                <w:i/>
                <w:sz w:val="24"/>
                <w:szCs w:val="24"/>
              </w:rPr>
            </w:pPr>
            <w:r>
              <w:rPr>
                <w:rFonts w:ascii="Liberation Sans" w:hAnsi="Liberation Sans"/>
                <w:i/>
                <w:sz w:val="24"/>
                <w:szCs w:val="24"/>
              </w:rPr>
              <w:t>91</w:t>
            </w:r>
          </w:p>
        </w:tc>
        <w:tc>
          <w:tcPr>
            <w:tcW w:w="1635" w:type="dxa"/>
            <w:tcBorders>
              <w:top w:val="single" w:sz="4" w:space="0" w:color="000000"/>
              <w:left w:val="single" w:sz="4" w:space="0" w:color="000000"/>
              <w:bottom w:val="single" w:sz="4" w:space="0" w:color="000000"/>
              <w:right w:val="single" w:sz="6" w:space="0" w:color="000000"/>
            </w:tcBorders>
          </w:tcPr>
          <w:p w:rsidR="008657BD" w:rsidRDefault="008657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657BD" w:rsidRDefault="008657BD">
            <w:pPr>
              <w:ind w:left="-56"/>
              <w:jc w:val="right"/>
              <w:rPr>
                <w:rFonts w:ascii="Liberation Sans" w:hAnsi="Liberation Sans"/>
              </w:rPr>
            </w:pPr>
          </w:p>
        </w:tc>
      </w:tr>
      <w:tr w:rsidR="008657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8657BD" w:rsidRDefault="00832C1A">
            <w:pPr>
              <w:jc w:val="center"/>
            </w:pPr>
            <w:r>
              <w:rPr>
                <w:rFonts w:ascii="Liberation Sans" w:hAnsi="Liberation Sans"/>
                <w:i/>
                <w:sz w:val="24"/>
                <w:szCs w:val="24"/>
              </w:rPr>
              <w:t>91</w:t>
            </w:r>
          </w:p>
        </w:tc>
        <w:tc>
          <w:tcPr>
            <w:tcW w:w="1635" w:type="dxa"/>
            <w:tcBorders>
              <w:top w:val="single" w:sz="4" w:space="0" w:color="000000"/>
              <w:left w:val="single" w:sz="4" w:space="0" w:color="000000"/>
              <w:bottom w:val="single" w:sz="4" w:space="0" w:color="000000"/>
              <w:right w:val="single" w:sz="6" w:space="0" w:color="000000"/>
            </w:tcBorders>
          </w:tcPr>
          <w:p w:rsidR="008657BD" w:rsidRDefault="008657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657BD" w:rsidRDefault="008657BD">
            <w:pPr>
              <w:ind w:left="-56"/>
              <w:jc w:val="right"/>
              <w:rPr>
                <w:rFonts w:ascii="Liberation Sans" w:hAnsi="Liberation Sans"/>
              </w:rPr>
            </w:pPr>
          </w:p>
        </w:tc>
      </w:tr>
      <w:tr w:rsidR="008657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8657BD" w:rsidRDefault="00832C1A">
            <w:pPr>
              <w:jc w:val="center"/>
            </w:pPr>
            <w:r>
              <w:rPr>
                <w:rFonts w:ascii="Liberation Sans" w:hAnsi="Liberation Sans"/>
                <w:i/>
                <w:sz w:val="24"/>
                <w:szCs w:val="24"/>
              </w:rPr>
              <w:t>91</w:t>
            </w:r>
          </w:p>
        </w:tc>
        <w:tc>
          <w:tcPr>
            <w:tcW w:w="1635" w:type="dxa"/>
            <w:tcBorders>
              <w:top w:val="single" w:sz="4" w:space="0" w:color="000000"/>
              <w:left w:val="single" w:sz="4" w:space="0" w:color="000000"/>
              <w:bottom w:val="single" w:sz="4" w:space="0" w:color="000000"/>
              <w:right w:val="single" w:sz="6" w:space="0" w:color="000000"/>
            </w:tcBorders>
          </w:tcPr>
          <w:p w:rsidR="008657BD" w:rsidRDefault="008657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657BD" w:rsidRDefault="008657BD">
            <w:pPr>
              <w:ind w:left="-56"/>
              <w:jc w:val="right"/>
              <w:rPr>
                <w:rFonts w:ascii="Liberation Sans" w:hAnsi="Liberation Sans"/>
              </w:rPr>
            </w:pPr>
          </w:p>
        </w:tc>
      </w:tr>
      <w:tr w:rsidR="008657B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8657BD" w:rsidRDefault="00832C1A">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8657BD" w:rsidRDefault="00832C1A">
            <w:pPr>
              <w:jc w:val="center"/>
              <w:rPr>
                <w:rFonts w:ascii="Liberation Sans" w:hAnsi="Liberation Sans"/>
                <w:i/>
                <w:sz w:val="24"/>
                <w:szCs w:val="24"/>
              </w:rPr>
            </w:pPr>
            <w:r>
              <w:rPr>
                <w:rFonts w:ascii="Liberation Sans" w:hAnsi="Liberation Sans"/>
                <w:i/>
                <w:sz w:val="24"/>
                <w:szCs w:val="24"/>
              </w:rPr>
              <w:t>91</w:t>
            </w:r>
            <w:bookmarkStart w:id="0" w:name="_GoBack"/>
            <w:bookmarkEnd w:id="0"/>
          </w:p>
        </w:tc>
        <w:tc>
          <w:tcPr>
            <w:tcW w:w="1635" w:type="dxa"/>
            <w:tcBorders>
              <w:top w:val="single" w:sz="4" w:space="0" w:color="000000"/>
              <w:left w:val="single" w:sz="4" w:space="0" w:color="000000"/>
              <w:bottom w:val="single" w:sz="4" w:space="0" w:color="000000"/>
              <w:right w:val="single" w:sz="6" w:space="0" w:color="000000"/>
            </w:tcBorders>
          </w:tcPr>
          <w:p w:rsidR="008657BD" w:rsidRDefault="008657B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657BD" w:rsidRDefault="008657B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657BD" w:rsidRDefault="008657BD">
            <w:pPr>
              <w:ind w:left="-56"/>
              <w:jc w:val="right"/>
              <w:rPr>
                <w:rFonts w:ascii="Liberation Sans" w:hAnsi="Liberation Sans"/>
              </w:rPr>
            </w:pPr>
          </w:p>
        </w:tc>
      </w:tr>
      <w:tr w:rsidR="008657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32C1A">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657BD">
            <w:pPr>
              <w:jc w:val="both"/>
              <w:rPr>
                <w:rFonts w:ascii="Liberation Sans" w:hAnsi="Liberation Sans"/>
              </w:rPr>
            </w:pPr>
          </w:p>
        </w:tc>
      </w:tr>
      <w:tr w:rsidR="008657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32C1A">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657BD">
            <w:pPr>
              <w:rPr>
                <w:rFonts w:ascii="Liberation Sans" w:hAnsi="Liberation Sans"/>
              </w:rPr>
            </w:pPr>
          </w:p>
        </w:tc>
      </w:tr>
      <w:tr w:rsidR="008657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32C1A">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657BD">
            <w:pPr>
              <w:rPr>
                <w:rFonts w:ascii="Liberation Sans" w:hAnsi="Liberation Sans"/>
              </w:rPr>
            </w:pPr>
          </w:p>
        </w:tc>
      </w:tr>
      <w:tr w:rsidR="008657BD">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32C1A">
            <w:pPr>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7BD" w:rsidRDefault="008657BD">
            <w:pPr>
              <w:rPr>
                <w:rFonts w:ascii="Liberation Sans" w:hAnsi="Liberation Sans"/>
              </w:rPr>
            </w:pPr>
          </w:p>
        </w:tc>
      </w:tr>
    </w:tbl>
    <w:p w:rsidR="008657BD" w:rsidRDefault="008657BD">
      <w:pPr>
        <w:rPr>
          <w:rFonts w:ascii="Liberation Sans" w:hAnsi="Liberation Sans"/>
          <w:sz w:val="10"/>
          <w:szCs w:val="10"/>
        </w:rPr>
      </w:pPr>
    </w:p>
    <w:p w:rsidR="008657BD" w:rsidRDefault="00832C1A">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8657BD" w:rsidRDefault="008657BD">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8657BD">
        <w:trPr>
          <w:trHeight w:val="354"/>
        </w:trPr>
        <w:tc>
          <w:tcPr>
            <w:tcW w:w="4320" w:type="dxa"/>
            <w:tcBorders>
              <w:top w:val="none" w:sz="0" w:space="0" w:color="000000"/>
              <w:left w:val="none" w:sz="0" w:space="0" w:color="000000"/>
              <w:bottom w:val="none" w:sz="0" w:space="0" w:color="000000"/>
              <w:right w:val="none" w:sz="0" w:space="0" w:color="000000"/>
            </w:tcBorders>
          </w:tcPr>
          <w:p w:rsidR="008657BD" w:rsidRDefault="00832C1A">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8657BD" w:rsidRDefault="008657BD">
            <w:pPr>
              <w:jc w:val="center"/>
              <w:rPr>
                <w:rFonts w:ascii="Liberation Sans" w:hAnsi="Liberation Sans"/>
              </w:rPr>
            </w:pPr>
          </w:p>
          <w:p w:rsidR="008657BD" w:rsidRDefault="00832C1A">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8657BD">
        <w:trPr>
          <w:trHeight w:val="636"/>
        </w:trPr>
        <w:tc>
          <w:tcPr>
            <w:tcW w:w="4320" w:type="dxa"/>
            <w:tcBorders>
              <w:top w:val="none" w:sz="0" w:space="0" w:color="000000"/>
              <w:left w:val="none" w:sz="0" w:space="0" w:color="000000"/>
              <w:bottom w:val="none" w:sz="0" w:space="0" w:color="000000"/>
              <w:right w:val="none" w:sz="0" w:space="0" w:color="000000"/>
            </w:tcBorders>
          </w:tcPr>
          <w:p w:rsidR="008657BD" w:rsidRDefault="00832C1A">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8657BD" w:rsidRDefault="00832C1A">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8657BD" w:rsidRDefault="008657BD">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8657BD" w:rsidRDefault="00832C1A">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8657BD" w:rsidRDefault="00832C1A">
            <w:pPr>
              <w:jc w:val="right"/>
              <w:rPr>
                <w:rFonts w:ascii="Liberation Sans" w:hAnsi="Liberation Sans"/>
              </w:rPr>
            </w:pPr>
            <w:r>
              <w:rPr>
                <w:rFonts w:ascii="Liberation Sans" w:hAnsi="Liberation Sans"/>
                <w:sz w:val="24"/>
                <w:szCs w:val="24"/>
              </w:rPr>
              <w:t>имущественных и жилищных отношений</w:t>
            </w:r>
          </w:p>
          <w:p w:rsidR="008657BD" w:rsidRDefault="00832C1A">
            <w:pPr>
              <w:jc w:val="right"/>
              <w:rPr>
                <w:rFonts w:ascii="Liberation Sans" w:hAnsi="Liberation Sans"/>
              </w:rPr>
            </w:pPr>
            <w:r>
              <w:rPr>
                <w:rFonts w:ascii="Liberation Sans" w:hAnsi="Liberation Sans"/>
                <w:sz w:val="24"/>
                <w:szCs w:val="24"/>
              </w:rPr>
              <w:t>Администрации города Новый Уренгой</w:t>
            </w:r>
          </w:p>
        </w:tc>
      </w:tr>
    </w:tbl>
    <w:p w:rsidR="008657BD" w:rsidRDefault="008657BD">
      <w:pPr>
        <w:rPr>
          <w:rFonts w:ascii="Liberation Sans" w:hAnsi="Liberation Sans"/>
        </w:rPr>
      </w:pPr>
    </w:p>
    <w:sectPr w:rsidR="008657BD" w:rsidSect="008657BD">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BD" w:rsidRDefault="00832C1A">
      <w:r>
        <w:separator/>
      </w:r>
    </w:p>
  </w:endnote>
  <w:endnote w:type="continuationSeparator" w:id="0">
    <w:p w:rsidR="008657BD" w:rsidRDefault="00832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Roboto">
    <w:charset w:val="00"/>
    <w:family w:val="auto"/>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BD" w:rsidRDefault="00832C1A">
      <w:r>
        <w:separator/>
      </w:r>
    </w:p>
  </w:footnote>
  <w:footnote w:type="continuationSeparator" w:id="0">
    <w:p w:rsidR="008657BD" w:rsidRDefault="00832C1A">
      <w:r>
        <w:continuationSeparator/>
      </w:r>
    </w:p>
  </w:footnote>
  <w:footnote w:id="1">
    <w:p w:rsidR="008657BD" w:rsidRDefault="00832C1A">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8657BD" w:rsidRDefault="00832C1A">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8657BD" w:rsidRDefault="00832C1A">
      <w:pPr>
        <w:pStyle w:val="af"/>
        <w:rPr>
          <w:rFonts w:ascii="Liberation Serif" w:eastAsia="Liberation Serif" w:hAnsi="Liberation Serif" w:cs="Liberation Serif"/>
          <w:sz w:val="18"/>
          <w:szCs w:val="16"/>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8657BD" w:rsidRDefault="00832C1A">
      <w:pPr>
        <w:pStyle w:val="af"/>
        <w:rPr>
          <w:rFonts w:ascii="Liberation Serif" w:eastAsia="Liberation Serif" w:hAnsi="Liberation Serif" w:cs="Liberation Serif"/>
        </w:rPr>
      </w:pPr>
      <w:r>
        <w:rPr>
          <w:rStyle w:val="af1"/>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8657BD" w:rsidRDefault="00832C1A">
      <w:pPr>
        <w:pStyle w:val="af"/>
        <w:rPr>
          <w:rFonts w:ascii="Liberation Serif" w:eastAsia="Liberation Serif" w:hAnsi="Liberation Serif" w:cs="Liberation Serif"/>
        </w:rPr>
      </w:pPr>
      <w:r>
        <w:rPr>
          <w:rStyle w:val="af1"/>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8657BD" w:rsidRDefault="00832C1A">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8657BD" w:rsidRDefault="00832C1A">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8657BD" w:rsidRDefault="00832C1A">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8657BD" w:rsidRDefault="00832C1A">
      <w:pPr>
        <w:pStyle w:val="af"/>
        <w:rPr>
          <w:rFonts w:ascii="PT Astra Serif" w:hAnsi="PT Astra Serif"/>
        </w:rPr>
      </w:pPr>
      <w:r>
        <w:rPr>
          <w:rStyle w:val="af1"/>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BD" w:rsidRDefault="008657BD">
    <w:pPr>
      <w:pStyle w:val="Header"/>
      <w:jc w:val="center"/>
    </w:pPr>
  </w:p>
  <w:p w:rsidR="008657BD" w:rsidRDefault="008657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361D8"/>
    <w:multiLevelType w:val="hybridMultilevel"/>
    <w:tmpl w:val="A8E0046A"/>
    <w:lvl w:ilvl="0" w:tplc="D18EEE72">
      <w:start w:val="1"/>
      <w:numFmt w:val="decimal"/>
      <w:lvlText w:val="%1."/>
      <w:lvlJc w:val="left"/>
      <w:pPr>
        <w:ind w:left="1068" w:hanging="360"/>
      </w:pPr>
    </w:lvl>
    <w:lvl w:ilvl="1" w:tplc="2A401D98">
      <w:start w:val="1"/>
      <w:numFmt w:val="lowerLetter"/>
      <w:lvlText w:val="%2."/>
      <w:lvlJc w:val="left"/>
      <w:pPr>
        <w:ind w:left="1788" w:hanging="360"/>
      </w:pPr>
    </w:lvl>
    <w:lvl w:ilvl="2" w:tplc="B44EC454">
      <w:start w:val="1"/>
      <w:numFmt w:val="lowerRoman"/>
      <w:lvlText w:val="%3."/>
      <w:lvlJc w:val="right"/>
      <w:pPr>
        <w:ind w:left="2508" w:hanging="180"/>
      </w:pPr>
    </w:lvl>
    <w:lvl w:ilvl="3" w:tplc="3D066D8E">
      <w:start w:val="1"/>
      <w:numFmt w:val="decimal"/>
      <w:lvlText w:val="%4."/>
      <w:lvlJc w:val="left"/>
      <w:pPr>
        <w:ind w:left="3228" w:hanging="360"/>
      </w:pPr>
    </w:lvl>
    <w:lvl w:ilvl="4" w:tplc="71AC5AEC">
      <w:start w:val="1"/>
      <w:numFmt w:val="lowerLetter"/>
      <w:lvlText w:val="%5."/>
      <w:lvlJc w:val="left"/>
      <w:pPr>
        <w:ind w:left="3948" w:hanging="360"/>
      </w:pPr>
    </w:lvl>
    <w:lvl w:ilvl="5" w:tplc="69A2FF90">
      <w:start w:val="1"/>
      <w:numFmt w:val="lowerRoman"/>
      <w:lvlText w:val="%6."/>
      <w:lvlJc w:val="right"/>
      <w:pPr>
        <w:ind w:left="4668" w:hanging="180"/>
      </w:pPr>
    </w:lvl>
    <w:lvl w:ilvl="6" w:tplc="D6A030FC">
      <w:start w:val="1"/>
      <w:numFmt w:val="decimal"/>
      <w:lvlText w:val="%7."/>
      <w:lvlJc w:val="left"/>
      <w:pPr>
        <w:ind w:left="5388" w:hanging="360"/>
      </w:pPr>
    </w:lvl>
    <w:lvl w:ilvl="7" w:tplc="7D6CF7A0">
      <w:start w:val="1"/>
      <w:numFmt w:val="lowerLetter"/>
      <w:lvlText w:val="%8."/>
      <w:lvlJc w:val="left"/>
      <w:pPr>
        <w:ind w:left="6108" w:hanging="360"/>
      </w:pPr>
    </w:lvl>
    <w:lvl w:ilvl="8" w:tplc="6CDCB1DC">
      <w:start w:val="1"/>
      <w:numFmt w:val="lowerRoman"/>
      <w:lvlText w:val="%9."/>
      <w:lvlJc w:val="right"/>
      <w:pPr>
        <w:ind w:left="6828" w:hanging="180"/>
      </w:pPr>
    </w:lvl>
  </w:abstractNum>
  <w:abstractNum w:abstractNumId="1">
    <w:nsid w:val="5C7546ED"/>
    <w:multiLevelType w:val="hybridMultilevel"/>
    <w:tmpl w:val="736A35E0"/>
    <w:lvl w:ilvl="0" w:tplc="24C298E6">
      <w:start w:val="1"/>
      <w:numFmt w:val="decimal"/>
      <w:lvlText w:val="%1."/>
      <w:lvlJc w:val="left"/>
      <w:pPr>
        <w:ind w:left="1954" w:hanging="1245"/>
      </w:pPr>
    </w:lvl>
    <w:lvl w:ilvl="1" w:tplc="3482B640">
      <w:start w:val="1"/>
      <w:numFmt w:val="lowerLetter"/>
      <w:lvlText w:val="%2."/>
      <w:lvlJc w:val="left"/>
      <w:pPr>
        <w:ind w:left="1789" w:hanging="360"/>
      </w:pPr>
    </w:lvl>
    <w:lvl w:ilvl="2" w:tplc="3A1A4080">
      <w:start w:val="1"/>
      <w:numFmt w:val="lowerRoman"/>
      <w:lvlText w:val="%3."/>
      <w:lvlJc w:val="right"/>
      <w:pPr>
        <w:ind w:left="2509" w:hanging="180"/>
      </w:pPr>
    </w:lvl>
    <w:lvl w:ilvl="3" w:tplc="CD28F56C">
      <w:start w:val="1"/>
      <w:numFmt w:val="decimal"/>
      <w:lvlText w:val="%4."/>
      <w:lvlJc w:val="left"/>
      <w:pPr>
        <w:ind w:left="3229" w:hanging="360"/>
      </w:pPr>
    </w:lvl>
    <w:lvl w:ilvl="4" w:tplc="D7F6859A">
      <w:start w:val="1"/>
      <w:numFmt w:val="lowerLetter"/>
      <w:lvlText w:val="%5."/>
      <w:lvlJc w:val="left"/>
      <w:pPr>
        <w:ind w:left="3949" w:hanging="360"/>
      </w:pPr>
    </w:lvl>
    <w:lvl w:ilvl="5" w:tplc="CD0CEBA8">
      <w:start w:val="1"/>
      <w:numFmt w:val="lowerRoman"/>
      <w:lvlText w:val="%6."/>
      <w:lvlJc w:val="right"/>
      <w:pPr>
        <w:ind w:left="4669" w:hanging="180"/>
      </w:pPr>
    </w:lvl>
    <w:lvl w:ilvl="6" w:tplc="1FA43BE8">
      <w:start w:val="1"/>
      <w:numFmt w:val="decimal"/>
      <w:lvlText w:val="%7."/>
      <w:lvlJc w:val="left"/>
      <w:pPr>
        <w:ind w:left="5389" w:hanging="360"/>
      </w:pPr>
    </w:lvl>
    <w:lvl w:ilvl="7" w:tplc="8536F2BA">
      <w:start w:val="1"/>
      <w:numFmt w:val="lowerLetter"/>
      <w:lvlText w:val="%8."/>
      <w:lvlJc w:val="left"/>
      <w:pPr>
        <w:ind w:left="6109" w:hanging="360"/>
      </w:pPr>
    </w:lvl>
    <w:lvl w:ilvl="8" w:tplc="5444177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57BD"/>
    <w:rsid w:val="003A7BE3"/>
    <w:rsid w:val="00832C1A"/>
    <w:rsid w:val="008657BD"/>
    <w:rsid w:val="00F12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7BD"/>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8657BD"/>
    <w:pPr>
      <w:keepNext/>
      <w:ind w:left="5387"/>
      <w:outlineLvl w:val="0"/>
    </w:pPr>
  </w:style>
  <w:style w:type="paragraph" w:customStyle="1" w:styleId="Heading2">
    <w:name w:val="Heading 2"/>
    <w:basedOn w:val="a"/>
    <w:next w:val="a"/>
    <w:link w:val="2"/>
    <w:rsid w:val="008657BD"/>
    <w:pPr>
      <w:keepNext/>
      <w:jc w:val="center"/>
      <w:outlineLvl w:val="1"/>
    </w:pPr>
  </w:style>
  <w:style w:type="paragraph" w:customStyle="1" w:styleId="Heading3">
    <w:name w:val="Heading 3"/>
    <w:basedOn w:val="a"/>
    <w:next w:val="a"/>
    <w:link w:val="3"/>
    <w:uiPriority w:val="9"/>
    <w:unhideWhenUsed/>
    <w:qFormat/>
    <w:rsid w:val="008657BD"/>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8657BD"/>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8657BD"/>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8657BD"/>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8657BD"/>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8657BD"/>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8657BD"/>
    <w:pPr>
      <w:keepNext/>
      <w:keepLines/>
      <w:spacing w:before="320" w:after="200"/>
      <w:outlineLvl w:val="8"/>
    </w:pPr>
    <w:rPr>
      <w:rFonts w:ascii="Arial" w:eastAsia="Arial" w:hAnsi="Arial" w:cs="Arial"/>
      <w:i/>
      <w:iCs/>
      <w:sz w:val="21"/>
      <w:szCs w:val="21"/>
    </w:rPr>
  </w:style>
  <w:style w:type="character" w:customStyle="1" w:styleId="Heading3Char">
    <w:name w:val="Heading 3 Char"/>
    <w:uiPriority w:val="9"/>
    <w:rsid w:val="008657BD"/>
    <w:rPr>
      <w:rFonts w:ascii="Arial" w:eastAsia="Arial" w:hAnsi="Arial" w:cs="Arial"/>
      <w:sz w:val="30"/>
      <w:szCs w:val="30"/>
    </w:rPr>
  </w:style>
  <w:style w:type="character" w:customStyle="1" w:styleId="Heading4Char">
    <w:name w:val="Heading 4 Char"/>
    <w:uiPriority w:val="9"/>
    <w:rsid w:val="008657BD"/>
    <w:rPr>
      <w:rFonts w:ascii="Arial" w:eastAsia="Arial" w:hAnsi="Arial" w:cs="Arial"/>
      <w:b/>
      <w:bCs/>
      <w:sz w:val="26"/>
      <w:szCs w:val="26"/>
    </w:rPr>
  </w:style>
  <w:style w:type="character" w:customStyle="1" w:styleId="Heading5Char">
    <w:name w:val="Heading 5 Char"/>
    <w:uiPriority w:val="9"/>
    <w:rsid w:val="008657BD"/>
    <w:rPr>
      <w:rFonts w:ascii="Arial" w:eastAsia="Arial" w:hAnsi="Arial" w:cs="Arial"/>
      <w:b/>
      <w:bCs/>
      <w:sz w:val="24"/>
      <w:szCs w:val="24"/>
    </w:rPr>
  </w:style>
  <w:style w:type="character" w:customStyle="1" w:styleId="Heading6Char">
    <w:name w:val="Heading 6 Char"/>
    <w:uiPriority w:val="9"/>
    <w:rsid w:val="008657BD"/>
    <w:rPr>
      <w:rFonts w:ascii="Arial" w:eastAsia="Arial" w:hAnsi="Arial" w:cs="Arial"/>
      <w:b/>
      <w:bCs/>
      <w:sz w:val="22"/>
      <w:szCs w:val="22"/>
    </w:rPr>
  </w:style>
  <w:style w:type="character" w:customStyle="1" w:styleId="Heading7Char">
    <w:name w:val="Heading 7 Char"/>
    <w:uiPriority w:val="9"/>
    <w:rsid w:val="008657BD"/>
    <w:rPr>
      <w:rFonts w:ascii="Arial" w:eastAsia="Arial" w:hAnsi="Arial" w:cs="Arial"/>
      <w:b/>
      <w:bCs/>
      <w:i/>
      <w:iCs/>
      <w:sz w:val="22"/>
      <w:szCs w:val="22"/>
    </w:rPr>
  </w:style>
  <w:style w:type="character" w:customStyle="1" w:styleId="Heading8Char">
    <w:name w:val="Heading 8 Char"/>
    <w:uiPriority w:val="9"/>
    <w:rsid w:val="008657BD"/>
    <w:rPr>
      <w:rFonts w:ascii="Arial" w:eastAsia="Arial" w:hAnsi="Arial" w:cs="Arial"/>
      <w:i/>
      <w:iCs/>
      <w:sz w:val="22"/>
      <w:szCs w:val="22"/>
    </w:rPr>
  </w:style>
  <w:style w:type="character" w:customStyle="1" w:styleId="Heading9Char">
    <w:name w:val="Heading 9 Char"/>
    <w:uiPriority w:val="9"/>
    <w:rsid w:val="008657BD"/>
    <w:rPr>
      <w:rFonts w:ascii="Arial" w:eastAsia="Arial" w:hAnsi="Arial" w:cs="Arial"/>
      <w:i/>
      <w:iCs/>
      <w:sz w:val="21"/>
      <w:szCs w:val="21"/>
    </w:rPr>
  </w:style>
  <w:style w:type="character" w:customStyle="1" w:styleId="TitleChar">
    <w:name w:val="Title Char"/>
    <w:uiPriority w:val="10"/>
    <w:rsid w:val="008657BD"/>
    <w:rPr>
      <w:sz w:val="48"/>
      <w:szCs w:val="48"/>
    </w:rPr>
  </w:style>
  <w:style w:type="character" w:customStyle="1" w:styleId="SubtitleChar">
    <w:name w:val="Subtitle Char"/>
    <w:uiPriority w:val="11"/>
    <w:rsid w:val="008657BD"/>
    <w:rPr>
      <w:sz w:val="24"/>
      <w:szCs w:val="24"/>
    </w:rPr>
  </w:style>
  <w:style w:type="character" w:customStyle="1" w:styleId="QuoteChar">
    <w:name w:val="Quote Char"/>
    <w:uiPriority w:val="29"/>
    <w:rsid w:val="008657BD"/>
    <w:rPr>
      <w:i/>
    </w:rPr>
  </w:style>
  <w:style w:type="character" w:customStyle="1" w:styleId="IntenseQuoteChar">
    <w:name w:val="Intense Quote Char"/>
    <w:uiPriority w:val="30"/>
    <w:rsid w:val="008657BD"/>
    <w:rPr>
      <w:i/>
    </w:rPr>
  </w:style>
  <w:style w:type="character" w:customStyle="1" w:styleId="Heading1Char">
    <w:name w:val="Heading 1 Char"/>
    <w:uiPriority w:val="9"/>
    <w:rsid w:val="008657BD"/>
    <w:rPr>
      <w:rFonts w:ascii="Arial" w:eastAsia="Arial" w:hAnsi="Arial" w:cs="Arial"/>
      <w:sz w:val="40"/>
      <w:szCs w:val="40"/>
    </w:rPr>
  </w:style>
  <w:style w:type="character" w:customStyle="1" w:styleId="Heading2Char">
    <w:name w:val="Heading 2 Char"/>
    <w:uiPriority w:val="9"/>
    <w:rsid w:val="008657BD"/>
    <w:rPr>
      <w:rFonts w:ascii="Arial" w:eastAsia="Arial" w:hAnsi="Arial" w:cs="Arial"/>
      <w:sz w:val="34"/>
    </w:rPr>
  </w:style>
  <w:style w:type="character" w:customStyle="1" w:styleId="3">
    <w:name w:val="Заголовок 3 Знак"/>
    <w:link w:val="Heading3"/>
    <w:uiPriority w:val="9"/>
    <w:rsid w:val="008657BD"/>
    <w:rPr>
      <w:rFonts w:ascii="Arial" w:eastAsia="Arial" w:hAnsi="Arial" w:cs="Arial"/>
      <w:sz w:val="30"/>
      <w:szCs w:val="30"/>
    </w:rPr>
  </w:style>
  <w:style w:type="character" w:customStyle="1" w:styleId="4">
    <w:name w:val="Заголовок 4 Знак"/>
    <w:link w:val="Heading4"/>
    <w:uiPriority w:val="9"/>
    <w:rsid w:val="008657BD"/>
    <w:rPr>
      <w:rFonts w:ascii="Arial" w:eastAsia="Arial" w:hAnsi="Arial" w:cs="Arial"/>
      <w:b/>
      <w:bCs/>
      <w:sz w:val="26"/>
      <w:szCs w:val="26"/>
    </w:rPr>
  </w:style>
  <w:style w:type="character" w:customStyle="1" w:styleId="5">
    <w:name w:val="Заголовок 5 Знак"/>
    <w:link w:val="Heading5"/>
    <w:uiPriority w:val="9"/>
    <w:rsid w:val="008657BD"/>
    <w:rPr>
      <w:rFonts w:ascii="Arial" w:eastAsia="Arial" w:hAnsi="Arial" w:cs="Arial"/>
      <w:b/>
      <w:bCs/>
      <w:sz w:val="24"/>
      <w:szCs w:val="24"/>
    </w:rPr>
  </w:style>
  <w:style w:type="character" w:customStyle="1" w:styleId="6">
    <w:name w:val="Заголовок 6 Знак"/>
    <w:link w:val="Heading6"/>
    <w:uiPriority w:val="9"/>
    <w:rsid w:val="008657BD"/>
    <w:rPr>
      <w:rFonts w:ascii="Arial" w:eastAsia="Arial" w:hAnsi="Arial" w:cs="Arial"/>
      <w:b/>
      <w:bCs/>
      <w:sz w:val="22"/>
      <w:szCs w:val="22"/>
    </w:rPr>
  </w:style>
  <w:style w:type="character" w:customStyle="1" w:styleId="7">
    <w:name w:val="Заголовок 7 Знак"/>
    <w:link w:val="Heading7"/>
    <w:uiPriority w:val="9"/>
    <w:rsid w:val="008657BD"/>
    <w:rPr>
      <w:rFonts w:ascii="Arial" w:eastAsia="Arial" w:hAnsi="Arial" w:cs="Arial"/>
      <w:b/>
      <w:bCs/>
      <w:i/>
      <w:iCs/>
      <w:sz w:val="22"/>
      <w:szCs w:val="22"/>
    </w:rPr>
  </w:style>
  <w:style w:type="character" w:customStyle="1" w:styleId="8">
    <w:name w:val="Заголовок 8 Знак"/>
    <w:link w:val="Heading8"/>
    <w:uiPriority w:val="9"/>
    <w:rsid w:val="008657BD"/>
    <w:rPr>
      <w:rFonts w:ascii="Arial" w:eastAsia="Arial" w:hAnsi="Arial" w:cs="Arial"/>
      <w:i/>
      <w:iCs/>
      <w:sz w:val="22"/>
      <w:szCs w:val="22"/>
    </w:rPr>
  </w:style>
  <w:style w:type="character" w:customStyle="1" w:styleId="9">
    <w:name w:val="Заголовок 9 Знак"/>
    <w:link w:val="Heading9"/>
    <w:uiPriority w:val="9"/>
    <w:rsid w:val="008657BD"/>
    <w:rPr>
      <w:rFonts w:ascii="Arial" w:eastAsia="Arial" w:hAnsi="Arial" w:cs="Arial"/>
      <w:i/>
      <w:iCs/>
      <w:sz w:val="21"/>
      <w:szCs w:val="21"/>
    </w:rPr>
  </w:style>
  <w:style w:type="paragraph" w:styleId="a3">
    <w:name w:val="List Paragraph"/>
    <w:basedOn w:val="a"/>
    <w:uiPriority w:val="34"/>
    <w:qFormat/>
    <w:rsid w:val="008657BD"/>
    <w:pPr>
      <w:ind w:left="720"/>
      <w:contextualSpacing/>
    </w:pPr>
  </w:style>
  <w:style w:type="paragraph" w:styleId="a4">
    <w:name w:val="No Spacing"/>
    <w:uiPriority w:val="1"/>
    <w:qFormat/>
    <w:rsid w:val="008657BD"/>
    <w:rPr>
      <w:lang w:eastAsia="zh-CN"/>
    </w:rPr>
  </w:style>
  <w:style w:type="paragraph" w:styleId="a5">
    <w:name w:val="Title"/>
    <w:basedOn w:val="a"/>
    <w:next w:val="a"/>
    <w:link w:val="a6"/>
    <w:uiPriority w:val="10"/>
    <w:qFormat/>
    <w:rsid w:val="008657BD"/>
    <w:pPr>
      <w:spacing w:before="300" w:after="200"/>
      <w:contextualSpacing/>
    </w:pPr>
    <w:rPr>
      <w:sz w:val="48"/>
      <w:szCs w:val="48"/>
    </w:rPr>
  </w:style>
  <w:style w:type="character" w:customStyle="1" w:styleId="a6">
    <w:name w:val="Название Знак"/>
    <w:link w:val="a5"/>
    <w:uiPriority w:val="10"/>
    <w:rsid w:val="008657BD"/>
    <w:rPr>
      <w:sz w:val="48"/>
      <w:szCs w:val="48"/>
    </w:rPr>
  </w:style>
  <w:style w:type="paragraph" w:styleId="a7">
    <w:name w:val="Subtitle"/>
    <w:basedOn w:val="a"/>
    <w:next w:val="a"/>
    <w:link w:val="a8"/>
    <w:uiPriority w:val="11"/>
    <w:qFormat/>
    <w:rsid w:val="008657BD"/>
    <w:pPr>
      <w:spacing w:before="200" w:after="200"/>
    </w:pPr>
    <w:rPr>
      <w:sz w:val="24"/>
      <w:szCs w:val="24"/>
    </w:rPr>
  </w:style>
  <w:style w:type="character" w:customStyle="1" w:styleId="a8">
    <w:name w:val="Подзаголовок Знак"/>
    <w:link w:val="a7"/>
    <w:uiPriority w:val="11"/>
    <w:rsid w:val="008657BD"/>
    <w:rPr>
      <w:sz w:val="24"/>
      <w:szCs w:val="24"/>
    </w:rPr>
  </w:style>
  <w:style w:type="paragraph" w:styleId="20">
    <w:name w:val="Quote"/>
    <w:basedOn w:val="a"/>
    <w:next w:val="a"/>
    <w:link w:val="21"/>
    <w:uiPriority w:val="29"/>
    <w:qFormat/>
    <w:rsid w:val="008657BD"/>
    <w:pPr>
      <w:ind w:left="720" w:right="720"/>
    </w:pPr>
    <w:rPr>
      <w:i/>
    </w:rPr>
  </w:style>
  <w:style w:type="character" w:customStyle="1" w:styleId="21">
    <w:name w:val="Цитата 2 Знак"/>
    <w:link w:val="20"/>
    <w:uiPriority w:val="29"/>
    <w:rsid w:val="008657BD"/>
    <w:rPr>
      <w:i/>
    </w:rPr>
  </w:style>
  <w:style w:type="paragraph" w:styleId="a9">
    <w:name w:val="Intense Quote"/>
    <w:basedOn w:val="a"/>
    <w:next w:val="a"/>
    <w:link w:val="aa"/>
    <w:uiPriority w:val="30"/>
    <w:qFormat/>
    <w:rsid w:val="008657B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657BD"/>
    <w:rPr>
      <w:i/>
    </w:rPr>
  </w:style>
  <w:style w:type="paragraph" w:customStyle="1" w:styleId="Header">
    <w:name w:val="Header"/>
    <w:basedOn w:val="a"/>
    <w:link w:val="ab"/>
    <w:rsid w:val="008657BD"/>
    <w:pPr>
      <w:tabs>
        <w:tab w:val="center" w:pos="4153"/>
        <w:tab w:val="right" w:pos="8306"/>
      </w:tabs>
    </w:pPr>
  </w:style>
  <w:style w:type="character" w:customStyle="1" w:styleId="HeaderChar">
    <w:name w:val="Header Char"/>
    <w:uiPriority w:val="99"/>
    <w:rsid w:val="008657BD"/>
  </w:style>
  <w:style w:type="paragraph" w:customStyle="1" w:styleId="Footer">
    <w:name w:val="Footer"/>
    <w:basedOn w:val="a"/>
    <w:link w:val="ac"/>
    <w:rsid w:val="008657BD"/>
    <w:pPr>
      <w:tabs>
        <w:tab w:val="center" w:pos="4677"/>
        <w:tab w:val="right" w:pos="9355"/>
      </w:tabs>
    </w:pPr>
  </w:style>
  <w:style w:type="character" w:customStyle="1" w:styleId="FooterChar">
    <w:name w:val="Footer Char"/>
    <w:uiPriority w:val="99"/>
    <w:rsid w:val="008657BD"/>
  </w:style>
  <w:style w:type="paragraph" w:customStyle="1" w:styleId="Caption">
    <w:name w:val="Caption"/>
    <w:basedOn w:val="a"/>
    <w:next w:val="a"/>
    <w:uiPriority w:val="35"/>
    <w:semiHidden/>
    <w:unhideWhenUsed/>
    <w:qFormat/>
    <w:rsid w:val="008657BD"/>
    <w:pPr>
      <w:spacing w:line="276" w:lineRule="auto"/>
    </w:pPr>
    <w:rPr>
      <w:b/>
      <w:bCs/>
      <w:color w:val="4F81BD"/>
      <w:sz w:val="18"/>
      <w:szCs w:val="18"/>
    </w:rPr>
  </w:style>
  <w:style w:type="character" w:customStyle="1" w:styleId="CaptionChar">
    <w:name w:val="Caption Char"/>
    <w:uiPriority w:val="99"/>
    <w:rsid w:val="008657BD"/>
  </w:style>
  <w:style w:type="table" w:styleId="ad">
    <w:name w:val="Table Grid"/>
    <w:basedOn w:val="a1"/>
    <w:rsid w:val="008657BD"/>
    <w:tblPr>
      <w:tblInd w:w="0" w:type="dxa"/>
      <w:tblCellMar>
        <w:top w:w="0" w:type="dxa"/>
        <w:left w:w="108" w:type="dxa"/>
        <w:bottom w:w="0" w:type="dxa"/>
        <w:right w:w="108" w:type="dxa"/>
      </w:tblCellMar>
    </w:tblPr>
  </w:style>
  <w:style w:type="table" w:customStyle="1" w:styleId="TableGridLight">
    <w:name w:val="Table Grid Light"/>
    <w:uiPriority w:val="59"/>
    <w:rsid w:val="008657B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657B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8657B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657B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657B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657B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657B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657B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657B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657B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657B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657B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657B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657B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657B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657B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657B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657B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657B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657B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657B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657B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657B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657B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8657B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657B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657B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657B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657B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657B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657B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657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8657B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657B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657B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657B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657B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657B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657B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657B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657B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657B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657B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657B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657B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657B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657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657B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657B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657B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657B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657B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657B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657B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657B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657B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657B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657B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657B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657B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657B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657B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657B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657B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657B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657B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657B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657B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657B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657B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657B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657B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657B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657B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657B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8657B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657B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657B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657B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657B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657B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657B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657B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657B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657B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657B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657B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657B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657B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657B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657B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657B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657B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657B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657B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657B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657B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657B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657B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657B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657B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657B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657B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657B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uiPriority w:val="99"/>
    <w:unhideWhenUsed/>
    <w:rsid w:val="008657BD"/>
    <w:rPr>
      <w:color w:val="0000FF"/>
      <w:u w:val="single"/>
    </w:rPr>
  </w:style>
  <w:style w:type="paragraph" w:styleId="af">
    <w:name w:val="footnote text"/>
    <w:basedOn w:val="a"/>
    <w:link w:val="af0"/>
    <w:rsid w:val="008657BD"/>
    <w:rPr>
      <w:sz w:val="20"/>
    </w:rPr>
  </w:style>
  <w:style w:type="character" w:customStyle="1" w:styleId="FootnoteTextChar">
    <w:name w:val="Footnote Text Char"/>
    <w:uiPriority w:val="99"/>
    <w:rsid w:val="008657BD"/>
    <w:rPr>
      <w:sz w:val="18"/>
    </w:rPr>
  </w:style>
  <w:style w:type="character" w:styleId="af1">
    <w:name w:val="footnote reference"/>
    <w:rsid w:val="008657BD"/>
    <w:rPr>
      <w:vertAlign w:val="superscript"/>
    </w:rPr>
  </w:style>
  <w:style w:type="paragraph" w:styleId="af2">
    <w:name w:val="endnote text"/>
    <w:basedOn w:val="a"/>
    <w:link w:val="af3"/>
    <w:rsid w:val="008657BD"/>
    <w:rPr>
      <w:sz w:val="20"/>
    </w:rPr>
  </w:style>
  <w:style w:type="character" w:customStyle="1" w:styleId="EndnoteTextChar">
    <w:name w:val="Endnote Text Char"/>
    <w:uiPriority w:val="99"/>
    <w:rsid w:val="008657BD"/>
    <w:rPr>
      <w:sz w:val="20"/>
    </w:rPr>
  </w:style>
  <w:style w:type="character" w:styleId="af4">
    <w:name w:val="endnote reference"/>
    <w:rsid w:val="008657BD"/>
    <w:rPr>
      <w:vertAlign w:val="superscript"/>
    </w:rPr>
  </w:style>
  <w:style w:type="paragraph" w:styleId="10">
    <w:name w:val="toc 1"/>
    <w:basedOn w:val="a"/>
    <w:next w:val="a"/>
    <w:uiPriority w:val="39"/>
    <w:unhideWhenUsed/>
    <w:rsid w:val="008657BD"/>
    <w:pPr>
      <w:spacing w:after="57"/>
    </w:pPr>
  </w:style>
  <w:style w:type="paragraph" w:styleId="22">
    <w:name w:val="toc 2"/>
    <w:basedOn w:val="a"/>
    <w:next w:val="a"/>
    <w:uiPriority w:val="39"/>
    <w:unhideWhenUsed/>
    <w:rsid w:val="008657BD"/>
    <w:pPr>
      <w:spacing w:after="57"/>
      <w:ind w:left="283"/>
    </w:pPr>
  </w:style>
  <w:style w:type="paragraph" w:styleId="30">
    <w:name w:val="toc 3"/>
    <w:basedOn w:val="a"/>
    <w:next w:val="a"/>
    <w:uiPriority w:val="39"/>
    <w:unhideWhenUsed/>
    <w:rsid w:val="008657BD"/>
    <w:pPr>
      <w:spacing w:after="57"/>
      <w:ind w:left="567"/>
    </w:pPr>
  </w:style>
  <w:style w:type="paragraph" w:styleId="40">
    <w:name w:val="toc 4"/>
    <w:basedOn w:val="a"/>
    <w:next w:val="a"/>
    <w:uiPriority w:val="39"/>
    <w:unhideWhenUsed/>
    <w:rsid w:val="008657BD"/>
    <w:pPr>
      <w:spacing w:after="57"/>
      <w:ind w:left="850"/>
    </w:pPr>
  </w:style>
  <w:style w:type="paragraph" w:styleId="50">
    <w:name w:val="toc 5"/>
    <w:basedOn w:val="a"/>
    <w:next w:val="a"/>
    <w:uiPriority w:val="39"/>
    <w:unhideWhenUsed/>
    <w:rsid w:val="008657BD"/>
    <w:pPr>
      <w:spacing w:after="57"/>
      <w:ind w:left="1134"/>
    </w:pPr>
  </w:style>
  <w:style w:type="paragraph" w:styleId="60">
    <w:name w:val="toc 6"/>
    <w:basedOn w:val="a"/>
    <w:next w:val="a"/>
    <w:uiPriority w:val="39"/>
    <w:unhideWhenUsed/>
    <w:rsid w:val="008657BD"/>
    <w:pPr>
      <w:spacing w:after="57"/>
      <w:ind w:left="1417"/>
    </w:pPr>
  </w:style>
  <w:style w:type="paragraph" w:styleId="70">
    <w:name w:val="toc 7"/>
    <w:basedOn w:val="a"/>
    <w:next w:val="a"/>
    <w:uiPriority w:val="39"/>
    <w:unhideWhenUsed/>
    <w:rsid w:val="008657BD"/>
    <w:pPr>
      <w:spacing w:after="57"/>
      <w:ind w:left="1701"/>
    </w:pPr>
  </w:style>
  <w:style w:type="paragraph" w:styleId="80">
    <w:name w:val="toc 8"/>
    <w:basedOn w:val="a"/>
    <w:next w:val="a"/>
    <w:uiPriority w:val="39"/>
    <w:unhideWhenUsed/>
    <w:rsid w:val="008657BD"/>
    <w:pPr>
      <w:spacing w:after="57"/>
      <w:ind w:left="1984"/>
    </w:pPr>
  </w:style>
  <w:style w:type="paragraph" w:styleId="90">
    <w:name w:val="toc 9"/>
    <w:basedOn w:val="a"/>
    <w:next w:val="a"/>
    <w:uiPriority w:val="39"/>
    <w:unhideWhenUsed/>
    <w:rsid w:val="008657BD"/>
    <w:pPr>
      <w:spacing w:after="57"/>
      <w:ind w:left="2268"/>
    </w:pPr>
  </w:style>
  <w:style w:type="paragraph" w:styleId="af5">
    <w:name w:val="TOC Heading"/>
    <w:uiPriority w:val="39"/>
    <w:unhideWhenUsed/>
    <w:rsid w:val="008657BD"/>
    <w:rPr>
      <w:lang w:eastAsia="zh-CN"/>
    </w:rPr>
  </w:style>
  <w:style w:type="paragraph" w:styleId="af6">
    <w:name w:val="table of figures"/>
    <w:basedOn w:val="a"/>
    <w:next w:val="a"/>
    <w:uiPriority w:val="99"/>
    <w:unhideWhenUsed/>
    <w:rsid w:val="008657BD"/>
  </w:style>
  <w:style w:type="paragraph" w:styleId="af7">
    <w:name w:val="Body Text"/>
    <w:rsid w:val="008657BD"/>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b">
    <w:name w:val="Верхний колонтитул Знак"/>
    <w:link w:val="Header"/>
    <w:rsid w:val="008657BD"/>
    <w:rPr>
      <w:sz w:val="28"/>
      <w:lang w:val="ru-RU" w:eastAsia="ru-RU" w:bidi="ar-SA"/>
    </w:rPr>
  </w:style>
  <w:style w:type="paragraph" w:customStyle="1" w:styleId="11">
    <w:name w:val="Знак Знак1 Знак Знак Знак Знак Знак Знак Знак"/>
    <w:basedOn w:val="a"/>
    <w:rsid w:val="008657BD"/>
    <w:pPr>
      <w:spacing w:after="160" w:line="240" w:lineRule="exact"/>
    </w:pPr>
    <w:rPr>
      <w:rFonts w:ascii="Verdana" w:hAnsi="Verdana"/>
      <w:sz w:val="20"/>
      <w:lang w:val="en-US" w:eastAsia="en-US"/>
    </w:rPr>
  </w:style>
  <w:style w:type="paragraph" w:styleId="af8">
    <w:name w:val="Balloon Text"/>
    <w:basedOn w:val="a"/>
    <w:link w:val="af9"/>
    <w:rsid w:val="008657BD"/>
    <w:rPr>
      <w:rFonts w:ascii="Tahoma" w:hAnsi="Tahoma"/>
      <w:sz w:val="16"/>
      <w:szCs w:val="16"/>
    </w:rPr>
  </w:style>
  <w:style w:type="character" w:customStyle="1" w:styleId="af9">
    <w:name w:val="Текст выноски Знак"/>
    <w:link w:val="af8"/>
    <w:rsid w:val="008657BD"/>
    <w:rPr>
      <w:rFonts w:ascii="Tahoma" w:hAnsi="Tahoma"/>
      <w:sz w:val="16"/>
      <w:szCs w:val="16"/>
    </w:rPr>
  </w:style>
  <w:style w:type="paragraph" w:styleId="23">
    <w:name w:val="Body Text 2"/>
    <w:basedOn w:val="a"/>
    <w:link w:val="24"/>
    <w:rsid w:val="008657BD"/>
    <w:pPr>
      <w:spacing w:after="120" w:line="480" w:lineRule="auto"/>
    </w:pPr>
  </w:style>
  <w:style w:type="character" w:customStyle="1" w:styleId="24">
    <w:name w:val="Основной текст 2 Знак"/>
    <w:link w:val="23"/>
    <w:rsid w:val="008657BD"/>
    <w:rPr>
      <w:sz w:val="28"/>
    </w:rPr>
  </w:style>
  <w:style w:type="paragraph" w:styleId="25">
    <w:name w:val="Body Text Indent 2"/>
    <w:link w:val="26"/>
    <w:rsid w:val="008657BD"/>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6">
    <w:name w:val="Основной текст с отступом 2 Знак"/>
    <w:link w:val="25"/>
    <w:rsid w:val="008657BD"/>
    <w:rPr>
      <w:sz w:val="28"/>
    </w:rPr>
  </w:style>
  <w:style w:type="character" w:customStyle="1" w:styleId="1">
    <w:name w:val="Заголовок 1 Знак"/>
    <w:link w:val="Heading1"/>
    <w:rsid w:val="008657BD"/>
    <w:rPr>
      <w:sz w:val="28"/>
    </w:rPr>
  </w:style>
  <w:style w:type="character" w:customStyle="1" w:styleId="2">
    <w:name w:val="Заголовок 2 Знак"/>
    <w:link w:val="Heading2"/>
    <w:rsid w:val="008657BD"/>
    <w:rPr>
      <w:sz w:val="28"/>
    </w:rPr>
  </w:style>
  <w:style w:type="character" w:customStyle="1" w:styleId="af0">
    <w:name w:val="Текст сноски Знак"/>
    <w:basedOn w:val="a0"/>
    <w:link w:val="af"/>
    <w:rsid w:val="008657BD"/>
  </w:style>
  <w:style w:type="character" w:customStyle="1" w:styleId="af3">
    <w:name w:val="Текст концевой сноски Знак"/>
    <w:link w:val="af2"/>
    <w:rsid w:val="008657BD"/>
  </w:style>
  <w:style w:type="paragraph" w:customStyle="1" w:styleId="ConsPlusNormal">
    <w:name w:val="ConsPlusNormal"/>
    <w:rsid w:val="008657BD"/>
    <w:pPr>
      <w:widowControl w:val="0"/>
    </w:pPr>
    <w:rPr>
      <w:rFonts w:ascii="Calibri" w:hAnsi="Calibri"/>
      <w:sz w:val="22"/>
    </w:rPr>
  </w:style>
  <w:style w:type="character" w:customStyle="1" w:styleId="ac">
    <w:name w:val="Нижний колонтитул Знак"/>
    <w:link w:val="Footer"/>
    <w:rsid w:val="008657BD"/>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DD4D-20A6-4C7C-BF13-2CA18481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5</cp:revision>
  <dcterms:created xsi:type="dcterms:W3CDTF">2024-07-22T03:39:00Z</dcterms:created>
  <dcterms:modified xsi:type="dcterms:W3CDTF">2024-07-23T10:48:00Z</dcterms:modified>
</cp:coreProperties>
</file>