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94" w:rsidRDefault="00C1380E">
      <w:pPr>
        <w:pStyle w:val="af9"/>
        <w:ind w:left="-127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2018665" cy="819150"/>
            <wp:effectExtent l="0" t="0" r="63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0186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A6">
        <w:t xml:space="preserve">                                                                                                                                        </w:t>
      </w:r>
    </w:p>
    <w:p w:rsidR="00DF5CF2" w:rsidRDefault="00DF5CF2" w:rsidP="00F25DD5">
      <w:pPr>
        <w:pStyle w:val="af9"/>
      </w:pPr>
    </w:p>
    <w:p w:rsidR="00DF5CF2" w:rsidRPr="00DF5CF2" w:rsidRDefault="00DF5CF2" w:rsidP="00DF5CF2">
      <w:pPr>
        <w:pStyle w:val="af9"/>
        <w:jc w:val="right"/>
        <w:rPr>
          <w:b/>
        </w:rPr>
      </w:pPr>
      <w:r>
        <w:t xml:space="preserve">                                                  </w:t>
      </w:r>
      <w:r w:rsidRPr="00DF5CF2">
        <w:rPr>
          <w:b/>
        </w:rPr>
        <w:br w:type="textWrapping" w:clear="all"/>
      </w:r>
    </w:p>
    <w:p w:rsidR="00137094" w:rsidRDefault="00DF5CF2" w:rsidP="00DF5CF2">
      <w:pPr>
        <w:pStyle w:val="af9"/>
        <w:tabs>
          <w:tab w:val="left" w:pos="4350"/>
        </w:tabs>
      </w:pPr>
      <w:r>
        <w:t xml:space="preserve">            </w:t>
      </w:r>
    </w:p>
    <w:p w:rsidR="0030709C" w:rsidRPr="00780387" w:rsidRDefault="0030709C" w:rsidP="0030709C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80387">
        <w:rPr>
          <w:rFonts w:ascii="Times New Roman" w:hAnsi="Times New Roman"/>
          <w:b/>
          <w:color w:val="000000" w:themeColor="text1"/>
          <w:sz w:val="32"/>
          <w:szCs w:val="32"/>
        </w:rPr>
        <w:t>УПРАВЛЕНИЕ ФЕДЕРАЛЬНОЙ СЛУЖБЫ ГОСУДАРСТВЕННОЙ РЕГИСТРАЦИИ, КАДАСТРА</w:t>
      </w:r>
    </w:p>
    <w:p w:rsidR="0030709C" w:rsidRPr="00780387" w:rsidRDefault="0030709C" w:rsidP="0030709C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80387">
        <w:rPr>
          <w:rFonts w:ascii="Times New Roman" w:hAnsi="Times New Roman"/>
          <w:b/>
          <w:color w:val="000000" w:themeColor="text1"/>
          <w:sz w:val="32"/>
          <w:szCs w:val="32"/>
        </w:rPr>
        <w:t>И КАРТОГРАФИИ ПО ЯМАЛО-НЕНЕЦКОМУ АВТОНОМНОМУ ОКРУГУ</w:t>
      </w:r>
    </w:p>
    <w:p w:rsidR="0030709C" w:rsidRPr="00780387" w:rsidRDefault="0030709C" w:rsidP="00EF0D21">
      <w:pPr>
        <w:spacing w:after="0"/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  <w:proofErr w:type="gramStart"/>
      <w:r w:rsidRPr="00780387">
        <w:rPr>
          <w:rFonts w:ascii="Times New Roman" w:hAnsi="Times New Roman"/>
          <w:i/>
          <w:color w:val="000000" w:themeColor="text1"/>
          <w:sz w:val="32"/>
          <w:szCs w:val="32"/>
        </w:rPr>
        <w:t xml:space="preserve">(Управление </w:t>
      </w:r>
      <w:proofErr w:type="spellStart"/>
      <w:r w:rsidRPr="00780387">
        <w:rPr>
          <w:rFonts w:ascii="Times New Roman" w:hAnsi="Times New Roman"/>
          <w:i/>
          <w:color w:val="000000" w:themeColor="text1"/>
          <w:sz w:val="32"/>
          <w:szCs w:val="32"/>
        </w:rPr>
        <w:t>Росреестра</w:t>
      </w:r>
      <w:proofErr w:type="spellEnd"/>
      <w:r w:rsidRPr="00780387">
        <w:rPr>
          <w:rFonts w:ascii="Times New Roman" w:hAnsi="Times New Roman"/>
          <w:i/>
          <w:color w:val="000000" w:themeColor="text1"/>
          <w:sz w:val="32"/>
          <w:szCs w:val="32"/>
        </w:rPr>
        <w:t xml:space="preserve"> по Ямало-Ненецкому</w:t>
      </w:r>
      <w:proofErr w:type="gramEnd"/>
    </w:p>
    <w:p w:rsidR="0030709C" w:rsidRDefault="0030709C" w:rsidP="00EF0D21">
      <w:pPr>
        <w:spacing w:after="0"/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780387">
        <w:rPr>
          <w:rFonts w:ascii="Times New Roman" w:hAnsi="Times New Roman"/>
          <w:i/>
          <w:color w:val="000000" w:themeColor="text1"/>
          <w:sz w:val="32"/>
          <w:szCs w:val="32"/>
        </w:rPr>
        <w:t>автономному округу)</w:t>
      </w:r>
    </w:p>
    <w:p w:rsidR="00780387" w:rsidRPr="00780387" w:rsidRDefault="00780387" w:rsidP="00EF0D21">
      <w:pPr>
        <w:spacing w:after="0"/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</w:p>
    <w:p w:rsidR="0088527D" w:rsidRPr="004918AF" w:rsidRDefault="0088527D" w:rsidP="001A4A39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18AF">
        <w:rPr>
          <w:rFonts w:ascii="Times New Roman" w:hAnsi="Times New Roman" w:cs="Times New Roman"/>
          <w:i/>
          <w:sz w:val="20"/>
          <w:szCs w:val="20"/>
        </w:rPr>
        <w:t>629007, г. Салехард, ул. Свердлова, 47, тел. 8 (34922)4-10-62</w:t>
      </w:r>
    </w:p>
    <w:p w:rsidR="003656CD" w:rsidRPr="004918AF" w:rsidRDefault="0088527D" w:rsidP="001A4A39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18AF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4918AF">
        <w:rPr>
          <w:rFonts w:ascii="Times New Roman" w:hAnsi="Times New Roman" w:cs="Times New Roman"/>
          <w:i/>
          <w:sz w:val="20"/>
          <w:szCs w:val="20"/>
        </w:rPr>
        <w:t>-</w:t>
      </w:r>
      <w:r w:rsidRPr="004918AF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="004918AF">
        <w:rPr>
          <w:rFonts w:ascii="Times New Roman" w:hAnsi="Times New Roman" w:cs="Times New Roman"/>
          <w:i/>
          <w:sz w:val="20"/>
          <w:szCs w:val="20"/>
        </w:rPr>
        <w:t>:</w:t>
      </w:r>
      <w:r w:rsidR="004918AF" w:rsidRPr="004918A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mmstorchak@upr89.ru</w:t>
      </w:r>
    </w:p>
    <w:p w:rsidR="0088527D" w:rsidRDefault="0088527D" w:rsidP="001A4A39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527D" w:rsidRPr="0088527D" w:rsidRDefault="0088527D" w:rsidP="001A4A39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1933" w:rsidRDefault="003656CD" w:rsidP="006038D7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607F69">
        <w:rPr>
          <w:rFonts w:ascii="Times New Roman" w:hAnsi="Times New Roman" w:cs="Times New Roman"/>
          <w:sz w:val="36"/>
          <w:szCs w:val="36"/>
        </w:rPr>
        <w:t>Пресс-релиз</w:t>
      </w:r>
    </w:p>
    <w:p w:rsidR="008C493A" w:rsidRDefault="008C493A" w:rsidP="006038D7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8C493A" w:rsidRPr="00681A10" w:rsidRDefault="008C493A" w:rsidP="006038D7">
      <w:pPr>
        <w:pStyle w:val="af9"/>
        <w:tabs>
          <w:tab w:val="left" w:pos="2160"/>
        </w:tabs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Росреестр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 предоставляет справок о составе семьи (по месту регистрации)</w:t>
      </w:r>
    </w:p>
    <w:p w:rsidR="006C1933" w:rsidRDefault="006C1933" w:rsidP="006C1933">
      <w:pPr>
        <w:rPr>
          <w:lang w:eastAsia="en-US"/>
        </w:rPr>
      </w:pPr>
    </w:p>
    <w:p w:rsidR="00AB3BEC" w:rsidRDefault="00A565CB" w:rsidP="00A473F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B3BEC">
        <w:rPr>
          <w:rFonts w:ascii="Times New Roman" w:hAnsi="Times New Roman"/>
          <w:sz w:val="28"/>
          <w:szCs w:val="28"/>
        </w:rPr>
        <w:t>80 % обращений граждан через портал обратной связи (</w:t>
      </w:r>
      <w:proofErr w:type="gramStart"/>
      <w:r w:rsidRPr="00AB3BEC">
        <w:rPr>
          <w:rFonts w:ascii="Times New Roman" w:hAnsi="Times New Roman"/>
          <w:sz w:val="28"/>
          <w:szCs w:val="28"/>
        </w:rPr>
        <w:t>ПОС</w:t>
      </w:r>
      <w:proofErr w:type="gramEnd"/>
      <w:r w:rsidRPr="00AB3BEC">
        <w:rPr>
          <w:rFonts w:ascii="Times New Roman" w:hAnsi="Times New Roman"/>
          <w:sz w:val="28"/>
          <w:szCs w:val="28"/>
        </w:rPr>
        <w:t>) (http://gosuslugi.ru/)  - это обращения о предоставлении справок о составе семьи (по месту регистрации). Отметим, что</w:t>
      </w:r>
      <w:r w:rsidR="00A473F7">
        <w:rPr>
          <w:rFonts w:ascii="Times New Roman" w:hAnsi="Times New Roman"/>
          <w:sz w:val="28"/>
          <w:szCs w:val="28"/>
        </w:rPr>
        <w:t xml:space="preserve"> </w:t>
      </w:r>
      <w:r w:rsidR="00A473F7" w:rsidRPr="00A473F7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</w:t>
      </w:r>
      <w:r w:rsidRPr="00AB3BEC">
        <w:rPr>
          <w:rFonts w:ascii="Times New Roman" w:hAnsi="Times New Roman"/>
          <w:sz w:val="28"/>
          <w:szCs w:val="28"/>
        </w:rPr>
        <w:t xml:space="preserve"> </w:t>
      </w:r>
      <w:r w:rsidR="00A473F7">
        <w:rPr>
          <w:rFonts w:ascii="Times New Roman" w:hAnsi="Times New Roman"/>
          <w:sz w:val="28"/>
          <w:szCs w:val="28"/>
        </w:rPr>
        <w:t>(</w:t>
      </w:r>
      <w:proofErr w:type="spellStart"/>
      <w:r w:rsidRPr="00AB3BEC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A473F7">
        <w:rPr>
          <w:rFonts w:ascii="Times New Roman" w:hAnsi="Times New Roman"/>
          <w:sz w:val="28"/>
          <w:szCs w:val="28"/>
        </w:rPr>
        <w:t>)</w:t>
      </w:r>
      <w:r w:rsidRPr="00AB3BEC">
        <w:rPr>
          <w:rFonts w:ascii="Times New Roman" w:hAnsi="Times New Roman"/>
          <w:sz w:val="28"/>
          <w:szCs w:val="28"/>
        </w:rPr>
        <w:t xml:space="preserve"> не предоставляет таких сведений. </w:t>
      </w:r>
      <w:r w:rsidR="00AB3BEC" w:rsidRPr="00AB3BE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Это</w:t>
      </w:r>
      <w:r w:rsidR="00AB3BEC" w:rsidRPr="00AB3BE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B3BEC" w:rsidRPr="00AB3B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 </w:t>
      </w:r>
      <w:r w:rsidR="00AB3BEC" w:rsidRPr="00AB3BE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орган</w:t>
      </w:r>
      <w:r w:rsidR="00AB3BEC" w:rsidRPr="00AB3B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исполнительной в</w:t>
      </w:r>
      <w:r w:rsidR="00A473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ласти, в полномочия которого входят предоставление</w:t>
      </w:r>
      <w:r w:rsidR="00AB3BEC" w:rsidRPr="00AB3B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государственных услуг в области регистрации прав и кадастрового учета недвижимости. </w:t>
      </w:r>
    </w:p>
    <w:p w:rsidR="00A473F7" w:rsidRPr="00AB3BEC" w:rsidRDefault="00A473F7" w:rsidP="00AB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5CB" w:rsidRDefault="00A565CB" w:rsidP="00AB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На Ямале за </w:t>
      </w:r>
      <w:proofErr w:type="spellStart"/>
      <w:r w:rsidRPr="00A565CB">
        <w:rPr>
          <w:rFonts w:ascii="Times New Roman" w:hAnsi="Times New Roman"/>
          <w:sz w:val="28"/>
          <w:szCs w:val="28"/>
        </w:rPr>
        <w:t>госуслугой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собственникам недвижимости необходимо обращаться в специально уполномоченные ведомства</w:t>
      </w:r>
      <w:r w:rsidR="002F107D">
        <w:rPr>
          <w:rFonts w:ascii="Times New Roman" w:hAnsi="Times New Roman"/>
          <w:sz w:val="28"/>
          <w:szCs w:val="28"/>
        </w:rPr>
        <w:t>:</w:t>
      </w:r>
      <w:r w:rsidRPr="00A565CB">
        <w:rPr>
          <w:rFonts w:ascii="Times New Roman" w:hAnsi="Times New Roman"/>
          <w:sz w:val="28"/>
          <w:szCs w:val="28"/>
        </w:rPr>
        <w:t xml:space="preserve"> </w:t>
      </w:r>
    </w:p>
    <w:p w:rsidR="00AB3BEC" w:rsidRPr="00A565CB" w:rsidRDefault="00AB3BEC" w:rsidP="00AB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5CB">
        <w:rPr>
          <w:rFonts w:ascii="Times New Roman" w:hAnsi="Times New Roman"/>
          <w:sz w:val="28"/>
          <w:szCs w:val="28"/>
        </w:rPr>
        <w:t>Овм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ОМВД  по </w:t>
      </w:r>
      <w:proofErr w:type="gramStart"/>
      <w:r w:rsidRPr="00A565CB">
        <w:rPr>
          <w:rFonts w:ascii="Times New Roman" w:hAnsi="Times New Roman"/>
          <w:sz w:val="28"/>
          <w:szCs w:val="28"/>
        </w:rPr>
        <w:t>г</w:t>
      </w:r>
      <w:proofErr w:type="gramEnd"/>
      <w:r w:rsidRPr="00A565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65CB">
        <w:rPr>
          <w:rFonts w:ascii="Times New Roman" w:hAnsi="Times New Roman"/>
          <w:sz w:val="28"/>
          <w:szCs w:val="28"/>
        </w:rPr>
        <w:t>Муравленко</w:t>
      </w:r>
      <w:proofErr w:type="spellEnd"/>
      <w:r w:rsidRPr="00A565CB">
        <w:rPr>
          <w:rFonts w:ascii="Times New Roman" w:hAnsi="Times New Roman"/>
          <w:sz w:val="28"/>
          <w:szCs w:val="28"/>
        </w:rPr>
        <w:t>, ул. Ленина, 73, тел .+7 (34938) 2</w:t>
      </w:r>
      <w:r w:rsidR="001405B6">
        <w:rPr>
          <w:rFonts w:ascii="Times New Roman" w:hAnsi="Times New Roman"/>
          <w:sz w:val="28"/>
          <w:szCs w:val="28"/>
        </w:rPr>
        <w:t>-</w:t>
      </w:r>
      <w:r w:rsidRPr="00A565CB">
        <w:rPr>
          <w:rFonts w:ascii="Times New Roman" w:hAnsi="Times New Roman"/>
          <w:sz w:val="28"/>
          <w:szCs w:val="28"/>
        </w:rPr>
        <w:t>73</w:t>
      </w:r>
      <w:r w:rsidR="001405B6">
        <w:rPr>
          <w:rFonts w:ascii="Times New Roman" w:hAnsi="Times New Roman"/>
          <w:sz w:val="28"/>
          <w:szCs w:val="28"/>
        </w:rPr>
        <w:t>-</w:t>
      </w:r>
      <w:r w:rsidRPr="00A565CB">
        <w:rPr>
          <w:rFonts w:ascii="Times New Roman" w:hAnsi="Times New Roman"/>
          <w:sz w:val="28"/>
          <w:szCs w:val="28"/>
        </w:rPr>
        <w:t>18,  +7 (34938) 2</w:t>
      </w:r>
      <w:r w:rsidR="001405B6">
        <w:rPr>
          <w:rFonts w:ascii="Times New Roman" w:hAnsi="Times New Roman"/>
          <w:sz w:val="28"/>
          <w:szCs w:val="28"/>
        </w:rPr>
        <w:t>-</w:t>
      </w:r>
      <w:r w:rsidRPr="00A565CB">
        <w:rPr>
          <w:rFonts w:ascii="Times New Roman" w:hAnsi="Times New Roman"/>
          <w:sz w:val="28"/>
          <w:szCs w:val="28"/>
        </w:rPr>
        <w:t>73</w:t>
      </w:r>
      <w:r w:rsidR="001405B6">
        <w:rPr>
          <w:rFonts w:ascii="Times New Roman" w:hAnsi="Times New Roman"/>
          <w:sz w:val="28"/>
          <w:szCs w:val="28"/>
        </w:rPr>
        <w:t>-</w:t>
      </w:r>
      <w:r w:rsidRPr="00A565CB">
        <w:rPr>
          <w:rFonts w:ascii="Times New Roman" w:hAnsi="Times New Roman"/>
          <w:sz w:val="28"/>
          <w:szCs w:val="28"/>
        </w:rPr>
        <w:t xml:space="preserve">23, </w:t>
      </w:r>
      <w:proofErr w:type="spellStart"/>
      <w:r w:rsidRPr="00A565CB">
        <w:rPr>
          <w:rFonts w:ascii="Times New Roman" w:hAnsi="Times New Roman"/>
          <w:sz w:val="28"/>
          <w:szCs w:val="28"/>
        </w:rPr>
        <w:t>isobolevskaia@mvd.ru</w:t>
      </w:r>
      <w:proofErr w:type="spellEnd"/>
      <w:r w:rsidRPr="00A565CB">
        <w:rPr>
          <w:rFonts w:ascii="Times New Roman" w:hAnsi="Times New Roman"/>
          <w:sz w:val="28"/>
          <w:szCs w:val="28"/>
        </w:rPr>
        <w:t>;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5CB">
        <w:rPr>
          <w:rFonts w:ascii="Times New Roman" w:hAnsi="Times New Roman"/>
          <w:sz w:val="28"/>
          <w:szCs w:val="28"/>
        </w:rPr>
        <w:t>Овм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ОМВД  России по </w:t>
      </w:r>
      <w:proofErr w:type="gramStart"/>
      <w:r w:rsidRPr="00A565CB">
        <w:rPr>
          <w:rFonts w:ascii="Times New Roman" w:hAnsi="Times New Roman"/>
          <w:sz w:val="28"/>
          <w:szCs w:val="28"/>
        </w:rPr>
        <w:t>г</w:t>
      </w:r>
      <w:proofErr w:type="gramEnd"/>
      <w:r w:rsidRPr="00A565CB">
        <w:rPr>
          <w:rFonts w:ascii="Times New Roman" w:hAnsi="Times New Roman"/>
          <w:sz w:val="28"/>
          <w:szCs w:val="28"/>
        </w:rPr>
        <w:t>. Ноябрьску, просп.  Мира, 55/66, тел. +7 (3496) 31</w:t>
      </w:r>
      <w:r w:rsidR="001405B6">
        <w:rPr>
          <w:rFonts w:ascii="Times New Roman" w:hAnsi="Times New Roman"/>
          <w:sz w:val="28"/>
          <w:szCs w:val="28"/>
        </w:rPr>
        <w:t>-</w:t>
      </w:r>
      <w:r w:rsidRPr="00A565CB">
        <w:rPr>
          <w:rFonts w:ascii="Times New Roman" w:hAnsi="Times New Roman"/>
          <w:sz w:val="28"/>
          <w:szCs w:val="28"/>
        </w:rPr>
        <w:t>80</w:t>
      </w:r>
      <w:r w:rsidR="001405B6">
        <w:rPr>
          <w:rFonts w:ascii="Times New Roman" w:hAnsi="Times New Roman"/>
          <w:sz w:val="28"/>
          <w:szCs w:val="28"/>
        </w:rPr>
        <w:t>-</w:t>
      </w:r>
      <w:r w:rsidRPr="00A565CB">
        <w:rPr>
          <w:rFonts w:ascii="Times New Roman" w:hAnsi="Times New Roman"/>
          <w:sz w:val="28"/>
          <w:szCs w:val="28"/>
        </w:rPr>
        <w:t>46. Запись осуществляется через терминал по средам и пятницам с 15.00 до 17.00;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5CB">
        <w:rPr>
          <w:rFonts w:ascii="Times New Roman" w:hAnsi="Times New Roman"/>
          <w:sz w:val="28"/>
          <w:szCs w:val="28"/>
        </w:rPr>
        <w:t>Овм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ОМВД  России по </w:t>
      </w:r>
      <w:proofErr w:type="gramStart"/>
      <w:r w:rsidRPr="00A565CB">
        <w:rPr>
          <w:rFonts w:ascii="Times New Roman" w:hAnsi="Times New Roman"/>
          <w:sz w:val="28"/>
          <w:szCs w:val="28"/>
        </w:rPr>
        <w:t>г</w:t>
      </w:r>
      <w:proofErr w:type="gramEnd"/>
      <w:r w:rsidRPr="00A565CB">
        <w:rPr>
          <w:rFonts w:ascii="Times New Roman" w:hAnsi="Times New Roman"/>
          <w:sz w:val="28"/>
          <w:szCs w:val="28"/>
        </w:rPr>
        <w:t xml:space="preserve">. Новый Уренгой, ул. Энтузиастов, 4, тел. +7 (3494) 24-17-32 (приемная). Вторник-пятница: с 08:30 до 18:00, перерыв: с 12:30 </w:t>
      </w:r>
      <w:proofErr w:type="gramStart"/>
      <w:r w:rsidRPr="00A565CB">
        <w:rPr>
          <w:rFonts w:ascii="Times New Roman" w:hAnsi="Times New Roman"/>
          <w:sz w:val="28"/>
          <w:szCs w:val="28"/>
        </w:rPr>
        <w:t>до</w:t>
      </w:r>
      <w:proofErr w:type="gramEnd"/>
      <w:r w:rsidRPr="00A565CB">
        <w:rPr>
          <w:rFonts w:ascii="Times New Roman" w:hAnsi="Times New Roman"/>
          <w:sz w:val="28"/>
          <w:szCs w:val="28"/>
        </w:rPr>
        <w:t xml:space="preserve"> </w:t>
      </w:r>
      <w:r w:rsidRPr="00A565CB">
        <w:rPr>
          <w:rFonts w:ascii="Times New Roman" w:hAnsi="Times New Roman"/>
          <w:sz w:val="28"/>
          <w:szCs w:val="28"/>
        </w:rPr>
        <w:lastRenderedPageBreak/>
        <w:t>14:00, суббота: с 08:30 до 12:30, воскресенье, понедельник – выходной</w:t>
      </w:r>
      <w:r w:rsidR="00095820">
        <w:rPr>
          <w:rFonts w:ascii="Times New Roman" w:hAnsi="Times New Roman"/>
          <w:sz w:val="28"/>
          <w:szCs w:val="28"/>
        </w:rPr>
        <w:t xml:space="preserve">, </w:t>
      </w:r>
      <w:r w:rsidR="00095820" w:rsidRPr="00095820">
        <w:rPr>
          <w:rFonts w:ascii="Times New Roman" w:hAnsi="Times New Roman"/>
          <w:sz w:val="28"/>
          <w:szCs w:val="28"/>
        </w:rPr>
        <w:t>omvd89_novur_ovm@mvd.ru</w:t>
      </w:r>
      <w:bookmarkStart w:id="0" w:name="_GoBack"/>
      <w:bookmarkEnd w:id="0"/>
      <w:r w:rsidRPr="00A565CB">
        <w:rPr>
          <w:rFonts w:ascii="Times New Roman" w:hAnsi="Times New Roman"/>
          <w:sz w:val="28"/>
          <w:szCs w:val="28"/>
        </w:rPr>
        <w:t xml:space="preserve">; 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5CB">
        <w:rPr>
          <w:rFonts w:ascii="Times New Roman" w:hAnsi="Times New Roman"/>
          <w:sz w:val="28"/>
          <w:szCs w:val="28"/>
        </w:rPr>
        <w:t>Овм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ОМВД   России по </w:t>
      </w:r>
      <w:proofErr w:type="spellStart"/>
      <w:r w:rsidRPr="00A565CB">
        <w:rPr>
          <w:rFonts w:ascii="Times New Roman" w:hAnsi="Times New Roman"/>
          <w:sz w:val="28"/>
          <w:szCs w:val="28"/>
        </w:rPr>
        <w:t>Надымскому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району, ул. Зверева, 3/1., тел. +7 (3499) 53-75-02, вторник-пятница: с 08:30 до 18:00, перерыв: с 12:30 до 14:00, </w:t>
      </w:r>
      <w:proofErr w:type="spellStart"/>
      <w:r w:rsidRPr="00A565CB">
        <w:rPr>
          <w:rFonts w:ascii="Times New Roman" w:hAnsi="Times New Roman"/>
          <w:sz w:val="28"/>
          <w:szCs w:val="28"/>
        </w:rPr>
        <w:t>эл</w:t>
      </w:r>
      <w:proofErr w:type="spellEnd"/>
      <w:r w:rsidRPr="00A565CB">
        <w:rPr>
          <w:rFonts w:ascii="Times New Roman" w:hAnsi="Times New Roman"/>
          <w:sz w:val="28"/>
          <w:szCs w:val="28"/>
        </w:rPr>
        <w:t>. почта:omvd89_nadym_ovm@mvd.ru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5CB">
        <w:rPr>
          <w:rFonts w:ascii="Times New Roman" w:hAnsi="Times New Roman"/>
          <w:sz w:val="28"/>
          <w:szCs w:val="28"/>
        </w:rPr>
        <w:t>Овм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ОМВД   г. </w:t>
      </w:r>
      <w:proofErr w:type="spellStart"/>
      <w:r w:rsidRPr="00A565CB">
        <w:rPr>
          <w:rFonts w:ascii="Times New Roman" w:hAnsi="Times New Roman"/>
          <w:sz w:val="28"/>
          <w:szCs w:val="28"/>
        </w:rPr>
        <w:t>Губкинский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5CB">
        <w:rPr>
          <w:rFonts w:ascii="Times New Roman" w:hAnsi="Times New Roman"/>
          <w:sz w:val="28"/>
          <w:szCs w:val="28"/>
        </w:rPr>
        <w:t>мкр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. 10, дом 22, тел. +7 (34936) 3-53-23, </w:t>
      </w:r>
      <w:proofErr w:type="spellStart"/>
      <w:r w:rsidRPr="00A565CB">
        <w:rPr>
          <w:rFonts w:ascii="Times New Roman" w:hAnsi="Times New Roman"/>
          <w:sz w:val="28"/>
          <w:szCs w:val="28"/>
        </w:rPr>
        <w:t>эл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. почта: omvd89_gubkn_ovm@mvd.ru 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5CB">
        <w:rPr>
          <w:rFonts w:ascii="Times New Roman" w:hAnsi="Times New Roman"/>
          <w:sz w:val="28"/>
          <w:szCs w:val="28"/>
        </w:rPr>
        <w:t>Овм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ОМВД   по </w:t>
      </w:r>
      <w:proofErr w:type="spellStart"/>
      <w:r w:rsidRPr="00A565CB">
        <w:rPr>
          <w:rFonts w:ascii="Times New Roman" w:hAnsi="Times New Roman"/>
          <w:sz w:val="28"/>
          <w:szCs w:val="28"/>
        </w:rPr>
        <w:t>Пуровскому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 району,  г. </w:t>
      </w:r>
      <w:proofErr w:type="spellStart"/>
      <w:r w:rsidRPr="00A565CB">
        <w:rPr>
          <w:rFonts w:ascii="Times New Roman" w:hAnsi="Times New Roman"/>
          <w:sz w:val="28"/>
          <w:szCs w:val="28"/>
        </w:rPr>
        <w:t>Тарко-Сале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, ул. Республики, 48, тел.  +7 (34997) 2-18-44, </w:t>
      </w:r>
      <w:proofErr w:type="spellStart"/>
      <w:r w:rsidRPr="00A565CB">
        <w:rPr>
          <w:rFonts w:ascii="Times New Roman" w:hAnsi="Times New Roman"/>
          <w:sz w:val="28"/>
          <w:szCs w:val="28"/>
        </w:rPr>
        <w:t>эл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. почта:omvd89_purov_ovm@mvd.ru, вторник-пятница: с 08:30 до 18:00, перерыв: с 12:30 до 14:00, суббота: </w:t>
      </w:r>
      <w:proofErr w:type="gramStart"/>
      <w:r w:rsidRPr="00A565CB">
        <w:rPr>
          <w:rFonts w:ascii="Times New Roman" w:hAnsi="Times New Roman"/>
          <w:sz w:val="28"/>
          <w:szCs w:val="28"/>
        </w:rPr>
        <w:t>с</w:t>
      </w:r>
      <w:proofErr w:type="gramEnd"/>
      <w:r w:rsidRPr="00A565CB">
        <w:rPr>
          <w:rFonts w:ascii="Times New Roman" w:hAnsi="Times New Roman"/>
          <w:sz w:val="28"/>
          <w:szCs w:val="28"/>
        </w:rPr>
        <w:t xml:space="preserve"> 08:30 до 12:30. 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>Также через портал «</w:t>
      </w:r>
      <w:proofErr w:type="spellStart"/>
      <w:r w:rsidRPr="00A565CB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565CB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Pr="00A565CB">
          <w:rPr>
            <w:rStyle w:val="afb"/>
            <w:rFonts w:ascii="Times New Roman" w:eastAsia="Arial" w:hAnsi="Times New Roman"/>
            <w:sz w:val="28"/>
            <w:szCs w:val="28"/>
          </w:rPr>
          <w:t>https://www.gosuslugi.ru/?lang=ru</w:t>
        </w:r>
      </w:hyperlink>
      <w:r w:rsidRPr="00A565CB">
        <w:rPr>
          <w:rFonts w:ascii="Times New Roman" w:hAnsi="Times New Roman"/>
          <w:sz w:val="28"/>
          <w:szCs w:val="28"/>
        </w:rPr>
        <w:t xml:space="preserve"> можно получить справки:</w:t>
      </w:r>
    </w:p>
    <w:p w:rsidR="00A565CB" w:rsidRPr="00A565CB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>- о регистрации по месту жительства или пребывания любого гражданина РФ</w:t>
      </w:r>
    </w:p>
    <w:p w:rsidR="002E303E" w:rsidRDefault="00A565CB" w:rsidP="00A565CB">
      <w:pPr>
        <w:rPr>
          <w:rFonts w:ascii="Times New Roman" w:hAnsi="Times New Roman"/>
          <w:sz w:val="28"/>
          <w:szCs w:val="28"/>
        </w:rPr>
      </w:pPr>
      <w:r w:rsidRPr="00A565CB">
        <w:rPr>
          <w:rFonts w:ascii="Times New Roman" w:hAnsi="Times New Roman"/>
          <w:sz w:val="28"/>
          <w:szCs w:val="28"/>
        </w:rPr>
        <w:t>- о лицах, зарегистрированных в жилом помещении, собственником которого вы являетесь.</w:t>
      </w:r>
    </w:p>
    <w:p w:rsidR="001405B6" w:rsidRDefault="001405B6" w:rsidP="00A565CB">
      <w:pPr>
        <w:rPr>
          <w:rFonts w:ascii="Times New Roman" w:hAnsi="Times New Roman"/>
          <w:sz w:val="28"/>
          <w:szCs w:val="28"/>
        </w:rPr>
      </w:pPr>
    </w:p>
    <w:p w:rsidR="001405B6" w:rsidRDefault="001405B6" w:rsidP="00A565CB">
      <w:pPr>
        <w:rPr>
          <w:rFonts w:ascii="Times New Roman" w:hAnsi="Times New Roman"/>
          <w:sz w:val="28"/>
          <w:szCs w:val="28"/>
        </w:rPr>
      </w:pPr>
    </w:p>
    <w:p w:rsidR="001405B6" w:rsidRDefault="001405B6" w:rsidP="00A565CB">
      <w:pPr>
        <w:rPr>
          <w:rFonts w:ascii="Times New Roman" w:hAnsi="Times New Roman"/>
          <w:sz w:val="28"/>
          <w:szCs w:val="28"/>
        </w:rPr>
      </w:pPr>
    </w:p>
    <w:p w:rsidR="00955413" w:rsidRDefault="00955413" w:rsidP="0095541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Специалист по работе со СМИ Управления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ЯНАО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Сторчак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Миршатовна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8 (34922) 4-46-27,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IP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(89) 1037.</w:t>
      </w:r>
    </w:p>
    <w:p w:rsidR="00955413" w:rsidRDefault="00955413" w:rsidP="009554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адрес электронной почты: </w:t>
      </w:r>
      <w:hyperlink r:id="rId9" w:history="1">
        <w:r>
          <w:rPr>
            <w:rStyle w:val="afb"/>
            <w:rFonts w:ascii="Times New Roman" w:eastAsia="Arial" w:hAnsi="Times New Roman"/>
            <w:bCs/>
            <w:i/>
            <w:sz w:val="24"/>
            <w:szCs w:val="24"/>
            <w:shd w:val="clear" w:color="auto" w:fill="FFFFFF"/>
            <w:lang w:val="en-US"/>
          </w:rPr>
          <w:t>stor</w:t>
        </w:r>
        <w:r>
          <w:rPr>
            <w:rStyle w:val="afb"/>
            <w:rFonts w:ascii="Times New Roman" w:eastAsia="Arial" w:hAnsi="Times New Roman"/>
            <w:bCs/>
            <w:i/>
            <w:sz w:val="24"/>
            <w:szCs w:val="24"/>
            <w:shd w:val="clear" w:color="auto" w:fill="FFFFFF"/>
          </w:rPr>
          <w:t>25@</w:t>
        </w:r>
        <w:r>
          <w:rPr>
            <w:rStyle w:val="afb"/>
            <w:rFonts w:ascii="Times New Roman" w:eastAsia="Arial" w:hAnsi="Times New Roman"/>
            <w:bCs/>
            <w:i/>
            <w:sz w:val="24"/>
            <w:szCs w:val="24"/>
            <w:shd w:val="clear" w:color="auto" w:fill="FFFFFF"/>
            <w:lang w:val="en-US"/>
          </w:rPr>
          <w:t>inbox</w:t>
        </w:r>
        <w:r>
          <w:rPr>
            <w:rStyle w:val="afb"/>
            <w:rFonts w:ascii="Times New Roman" w:eastAsia="Arial" w:hAnsi="Times New Roman"/>
            <w:bCs/>
            <w:i/>
            <w:sz w:val="24"/>
            <w:szCs w:val="24"/>
            <w:shd w:val="clear" w:color="auto" w:fill="FFFFFF"/>
          </w:rPr>
          <w:t>.</w:t>
        </w:r>
        <w:r>
          <w:rPr>
            <w:rStyle w:val="afb"/>
            <w:rFonts w:ascii="Times New Roman" w:eastAsia="Arial" w:hAnsi="Times New Roman"/>
            <w:bCs/>
            <w:i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сотовый телефон: 8-992-405-15-16. </w:t>
      </w:r>
    </w:p>
    <w:p w:rsidR="004676B2" w:rsidRPr="003331A8" w:rsidRDefault="004676B2" w:rsidP="006C1933">
      <w:pPr>
        <w:ind w:firstLine="708"/>
        <w:rPr>
          <w:i/>
          <w:lang w:eastAsia="en-US"/>
        </w:rPr>
      </w:pPr>
    </w:p>
    <w:sectPr w:rsidR="004676B2" w:rsidRPr="003331A8" w:rsidSect="00A269A9">
      <w:pgSz w:w="11906" w:h="16838"/>
      <w:pgMar w:top="42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5E" w:rsidRDefault="000B345E">
      <w:pPr>
        <w:spacing w:after="0" w:line="240" w:lineRule="auto"/>
      </w:pPr>
      <w:r>
        <w:separator/>
      </w:r>
    </w:p>
  </w:endnote>
  <w:endnote w:type="continuationSeparator" w:id="0">
    <w:p w:rsidR="000B345E" w:rsidRDefault="000B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5E" w:rsidRDefault="000B345E">
      <w:pPr>
        <w:spacing w:after="0" w:line="240" w:lineRule="auto"/>
      </w:pPr>
      <w:r>
        <w:separator/>
      </w:r>
    </w:p>
  </w:footnote>
  <w:footnote w:type="continuationSeparator" w:id="0">
    <w:p w:rsidR="000B345E" w:rsidRDefault="000B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223B"/>
    <w:multiLevelType w:val="hybridMultilevel"/>
    <w:tmpl w:val="F66AC692"/>
    <w:lvl w:ilvl="0" w:tplc="4336C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31CACF2">
      <w:start w:val="1"/>
      <w:numFmt w:val="lowerLetter"/>
      <w:lvlText w:val="%2."/>
      <w:lvlJc w:val="left"/>
      <w:pPr>
        <w:ind w:left="1647" w:hanging="360"/>
      </w:pPr>
    </w:lvl>
    <w:lvl w:ilvl="2" w:tplc="71A8B7CC">
      <w:start w:val="1"/>
      <w:numFmt w:val="lowerRoman"/>
      <w:lvlText w:val="%3."/>
      <w:lvlJc w:val="right"/>
      <w:pPr>
        <w:ind w:left="2367" w:hanging="180"/>
      </w:pPr>
    </w:lvl>
    <w:lvl w:ilvl="3" w:tplc="9B56D79A">
      <w:start w:val="1"/>
      <w:numFmt w:val="decimal"/>
      <w:lvlText w:val="%4."/>
      <w:lvlJc w:val="left"/>
      <w:pPr>
        <w:ind w:left="3087" w:hanging="360"/>
      </w:pPr>
    </w:lvl>
    <w:lvl w:ilvl="4" w:tplc="CF20A422">
      <w:start w:val="1"/>
      <w:numFmt w:val="lowerLetter"/>
      <w:lvlText w:val="%5."/>
      <w:lvlJc w:val="left"/>
      <w:pPr>
        <w:ind w:left="3807" w:hanging="360"/>
      </w:pPr>
    </w:lvl>
    <w:lvl w:ilvl="5" w:tplc="1F42743A">
      <w:start w:val="1"/>
      <w:numFmt w:val="lowerRoman"/>
      <w:lvlText w:val="%6."/>
      <w:lvlJc w:val="right"/>
      <w:pPr>
        <w:ind w:left="4527" w:hanging="180"/>
      </w:pPr>
    </w:lvl>
    <w:lvl w:ilvl="6" w:tplc="5B6002D8">
      <w:start w:val="1"/>
      <w:numFmt w:val="decimal"/>
      <w:lvlText w:val="%7."/>
      <w:lvlJc w:val="left"/>
      <w:pPr>
        <w:ind w:left="5247" w:hanging="360"/>
      </w:pPr>
    </w:lvl>
    <w:lvl w:ilvl="7" w:tplc="7E9461F8">
      <w:start w:val="1"/>
      <w:numFmt w:val="lowerLetter"/>
      <w:lvlText w:val="%8."/>
      <w:lvlJc w:val="left"/>
      <w:pPr>
        <w:ind w:left="5967" w:hanging="360"/>
      </w:pPr>
    </w:lvl>
    <w:lvl w:ilvl="8" w:tplc="E8B88AA2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0F427D"/>
    <w:multiLevelType w:val="hybridMultilevel"/>
    <w:tmpl w:val="0268AE38"/>
    <w:lvl w:ilvl="0" w:tplc="25AA64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6BA9A6A">
      <w:start w:val="1"/>
      <w:numFmt w:val="lowerLetter"/>
      <w:lvlText w:val="%2."/>
      <w:lvlJc w:val="left"/>
      <w:pPr>
        <w:ind w:left="1440" w:hanging="360"/>
      </w:pPr>
    </w:lvl>
    <w:lvl w:ilvl="2" w:tplc="6DE209AE">
      <w:start w:val="1"/>
      <w:numFmt w:val="lowerRoman"/>
      <w:lvlText w:val="%3."/>
      <w:lvlJc w:val="right"/>
      <w:pPr>
        <w:ind w:left="2160" w:hanging="180"/>
      </w:pPr>
    </w:lvl>
    <w:lvl w:ilvl="3" w:tplc="A61870EC">
      <w:start w:val="1"/>
      <w:numFmt w:val="decimal"/>
      <w:lvlText w:val="%4."/>
      <w:lvlJc w:val="left"/>
      <w:pPr>
        <w:ind w:left="2880" w:hanging="360"/>
      </w:pPr>
    </w:lvl>
    <w:lvl w:ilvl="4" w:tplc="6D5A8298">
      <w:start w:val="1"/>
      <w:numFmt w:val="lowerLetter"/>
      <w:lvlText w:val="%5."/>
      <w:lvlJc w:val="left"/>
      <w:pPr>
        <w:ind w:left="3600" w:hanging="360"/>
      </w:pPr>
    </w:lvl>
    <w:lvl w:ilvl="5" w:tplc="7F821FB8">
      <w:start w:val="1"/>
      <w:numFmt w:val="lowerRoman"/>
      <w:lvlText w:val="%6."/>
      <w:lvlJc w:val="right"/>
      <w:pPr>
        <w:ind w:left="4320" w:hanging="180"/>
      </w:pPr>
    </w:lvl>
    <w:lvl w:ilvl="6" w:tplc="565ED3CE">
      <w:start w:val="1"/>
      <w:numFmt w:val="decimal"/>
      <w:lvlText w:val="%7."/>
      <w:lvlJc w:val="left"/>
      <w:pPr>
        <w:ind w:left="5040" w:hanging="360"/>
      </w:pPr>
    </w:lvl>
    <w:lvl w:ilvl="7" w:tplc="12607354">
      <w:start w:val="1"/>
      <w:numFmt w:val="lowerLetter"/>
      <w:lvlText w:val="%8."/>
      <w:lvlJc w:val="left"/>
      <w:pPr>
        <w:ind w:left="5760" w:hanging="360"/>
      </w:pPr>
    </w:lvl>
    <w:lvl w:ilvl="8" w:tplc="EB4E9DE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44BF"/>
    <w:multiLevelType w:val="hybridMultilevel"/>
    <w:tmpl w:val="F03E1B58"/>
    <w:lvl w:ilvl="0" w:tplc="B4AEFF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C3997"/>
    <w:multiLevelType w:val="hybridMultilevel"/>
    <w:tmpl w:val="170EB24A"/>
    <w:lvl w:ilvl="0" w:tplc="6BC83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05A06">
      <w:start w:val="1"/>
      <w:numFmt w:val="lowerLetter"/>
      <w:lvlText w:val="%2."/>
      <w:lvlJc w:val="left"/>
      <w:pPr>
        <w:ind w:left="1440" w:hanging="360"/>
      </w:pPr>
    </w:lvl>
    <w:lvl w:ilvl="2" w:tplc="2F32EA00">
      <w:start w:val="1"/>
      <w:numFmt w:val="lowerRoman"/>
      <w:lvlText w:val="%3."/>
      <w:lvlJc w:val="right"/>
      <w:pPr>
        <w:ind w:left="2160" w:hanging="180"/>
      </w:pPr>
    </w:lvl>
    <w:lvl w:ilvl="3" w:tplc="C6C04A06">
      <w:start w:val="1"/>
      <w:numFmt w:val="decimal"/>
      <w:lvlText w:val="%4."/>
      <w:lvlJc w:val="left"/>
      <w:pPr>
        <w:ind w:left="2880" w:hanging="360"/>
      </w:pPr>
    </w:lvl>
    <w:lvl w:ilvl="4" w:tplc="5E44C298">
      <w:start w:val="1"/>
      <w:numFmt w:val="lowerLetter"/>
      <w:lvlText w:val="%5."/>
      <w:lvlJc w:val="left"/>
      <w:pPr>
        <w:ind w:left="3600" w:hanging="360"/>
      </w:pPr>
    </w:lvl>
    <w:lvl w:ilvl="5" w:tplc="F9AE1A92">
      <w:start w:val="1"/>
      <w:numFmt w:val="lowerRoman"/>
      <w:lvlText w:val="%6."/>
      <w:lvlJc w:val="right"/>
      <w:pPr>
        <w:ind w:left="4320" w:hanging="180"/>
      </w:pPr>
    </w:lvl>
    <w:lvl w:ilvl="6" w:tplc="98D6B7F2">
      <w:start w:val="1"/>
      <w:numFmt w:val="decimal"/>
      <w:lvlText w:val="%7."/>
      <w:lvlJc w:val="left"/>
      <w:pPr>
        <w:ind w:left="5040" w:hanging="360"/>
      </w:pPr>
    </w:lvl>
    <w:lvl w:ilvl="7" w:tplc="479242AC">
      <w:start w:val="1"/>
      <w:numFmt w:val="lowerLetter"/>
      <w:lvlText w:val="%8."/>
      <w:lvlJc w:val="left"/>
      <w:pPr>
        <w:ind w:left="5760" w:hanging="360"/>
      </w:pPr>
    </w:lvl>
    <w:lvl w:ilvl="8" w:tplc="37B4474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F1E0D"/>
    <w:multiLevelType w:val="hybridMultilevel"/>
    <w:tmpl w:val="2D02FA78"/>
    <w:lvl w:ilvl="0" w:tplc="7E60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88682">
      <w:start w:val="1"/>
      <w:numFmt w:val="lowerLetter"/>
      <w:lvlText w:val="%2."/>
      <w:lvlJc w:val="left"/>
      <w:pPr>
        <w:ind w:left="1440" w:hanging="360"/>
      </w:pPr>
    </w:lvl>
    <w:lvl w:ilvl="2" w:tplc="A0C41BD2">
      <w:start w:val="1"/>
      <w:numFmt w:val="lowerRoman"/>
      <w:lvlText w:val="%3."/>
      <w:lvlJc w:val="right"/>
      <w:pPr>
        <w:ind w:left="2160" w:hanging="180"/>
      </w:pPr>
    </w:lvl>
    <w:lvl w:ilvl="3" w:tplc="A35A5CBC">
      <w:start w:val="1"/>
      <w:numFmt w:val="decimal"/>
      <w:lvlText w:val="%4."/>
      <w:lvlJc w:val="left"/>
      <w:pPr>
        <w:ind w:left="2880" w:hanging="360"/>
      </w:pPr>
    </w:lvl>
    <w:lvl w:ilvl="4" w:tplc="3170F558">
      <w:start w:val="1"/>
      <w:numFmt w:val="lowerLetter"/>
      <w:lvlText w:val="%5."/>
      <w:lvlJc w:val="left"/>
      <w:pPr>
        <w:ind w:left="3600" w:hanging="360"/>
      </w:pPr>
    </w:lvl>
    <w:lvl w:ilvl="5" w:tplc="F5C8A938">
      <w:start w:val="1"/>
      <w:numFmt w:val="lowerRoman"/>
      <w:lvlText w:val="%6."/>
      <w:lvlJc w:val="right"/>
      <w:pPr>
        <w:ind w:left="4320" w:hanging="180"/>
      </w:pPr>
    </w:lvl>
    <w:lvl w:ilvl="6" w:tplc="7272DA1A">
      <w:start w:val="1"/>
      <w:numFmt w:val="decimal"/>
      <w:lvlText w:val="%7."/>
      <w:lvlJc w:val="left"/>
      <w:pPr>
        <w:ind w:left="5040" w:hanging="360"/>
      </w:pPr>
    </w:lvl>
    <w:lvl w:ilvl="7" w:tplc="A4E6AFDE">
      <w:start w:val="1"/>
      <w:numFmt w:val="lowerLetter"/>
      <w:lvlText w:val="%8."/>
      <w:lvlJc w:val="left"/>
      <w:pPr>
        <w:ind w:left="5760" w:hanging="360"/>
      </w:pPr>
    </w:lvl>
    <w:lvl w:ilvl="8" w:tplc="83246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094"/>
    <w:rsid w:val="00005BA8"/>
    <w:rsid w:val="00095820"/>
    <w:rsid w:val="000B345E"/>
    <w:rsid w:val="000C416E"/>
    <w:rsid w:val="00137094"/>
    <w:rsid w:val="001405B6"/>
    <w:rsid w:val="0014624C"/>
    <w:rsid w:val="001808CB"/>
    <w:rsid w:val="001A4A39"/>
    <w:rsid w:val="00205F8F"/>
    <w:rsid w:val="002E303E"/>
    <w:rsid w:val="002F107D"/>
    <w:rsid w:val="00303D87"/>
    <w:rsid w:val="0030709C"/>
    <w:rsid w:val="003070EE"/>
    <w:rsid w:val="003331A8"/>
    <w:rsid w:val="00334D5B"/>
    <w:rsid w:val="003656CD"/>
    <w:rsid w:val="003A2EF1"/>
    <w:rsid w:val="003A62A6"/>
    <w:rsid w:val="00401DCC"/>
    <w:rsid w:val="0042645D"/>
    <w:rsid w:val="00435351"/>
    <w:rsid w:val="004676B2"/>
    <w:rsid w:val="004918AF"/>
    <w:rsid w:val="004E62DA"/>
    <w:rsid w:val="0052589D"/>
    <w:rsid w:val="00561E2D"/>
    <w:rsid w:val="005768F4"/>
    <w:rsid w:val="006038D7"/>
    <w:rsid w:val="00607F69"/>
    <w:rsid w:val="00681A10"/>
    <w:rsid w:val="006C1933"/>
    <w:rsid w:val="006C2D6C"/>
    <w:rsid w:val="007226D4"/>
    <w:rsid w:val="00780387"/>
    <w:rsid w:val="007834A3"/>
    <w:rsid w:val="0088527D"/>
    <w:rsid w:val="008C493A"/>
    <w:rsid w:val="00935FC4"/>
    <w:rsid w:val="00955413"/>
    <w:rsid w:val="00980B6B"/>
    <w:rsid w:val="009A5649"/>
    <w:rsid w:val="00A269A9"/>
    <w:rsid w:val="00A473F7"/>
    <w:rsid w:val="00A565CB"/>
    <w:rsid w:val="00A56E7E"/>
    <w:rsid w:val="00A60ECC"/>
    <w:rsid w:val="00AB3BEC"/>
    <w:rsid w:val="00AC3EDE"/>
    <w:rsid w:val="00AE2CA0"/>
    <w:rsid w:val="00C1380E"/>
    <w:rsid w:val="00DD268E"/>
    <w:rsid w:val="00DD50AB"/>
    <w:rsid w:val="00DE1C78"/>
    <w:rsid w:val="00DF5CF2"/>
    <w:rsid w:val="00E915CB"/>
    <w:rsid w:val="00EF0D21"/>
    <w:rsid w:val="00F25DD5"/>
    <w:rsid w:val="00FD7C6E"/>
    <w:rsid w:val="00F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9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9A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69A9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69A9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69A9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269A9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color w:val="auto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269A9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color w:val="auto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269A9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auto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69A9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color w:val="auto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269A9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269A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269A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269A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269A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269A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269A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269A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269A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269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269A9"/>
    <w:pPr>
      <w:spacing w:before="300" w:after="200" w:line="259" w:lineRule="auto"/>
      <w:contextualSpacing/>
    </w:pPr>
    <w:rPr>
      <w:rFonts w:eastAsiaTheme="minorHAnsi" w:cstheme="minorBidi"/>
      <w:color w:val="auto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69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269A9"/>
    <w:pPr>
      <w:spacing w:before="200" w:after="200" w:line="259" w:lineRule="auto"/>
    </w:pPr>
    <w:rPr>
      <w:rFonts w:eastAsiaTheme="minorHAnsi" w:cstheme="minorBidi"/>
      <w:color w:val="auto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269A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269A9"/>
    <w:pPr>
      <w:spacing w:line="259" w:lineRule="auto"/>
      <w:ind w:left="720" w:right="720"/>
    </w:pPr>
    <w:rPr>
      <w:rFonts w:eastAsiaTheme="minorHAnsi" w:cstheme="minorBidi"/>
      <w:i/>
      <w:color w:val="auto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269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269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rFonts w:eastAsiaTheme="minorHAnsi" w:cstheme="minorBidi"/>
      <w:i/>
      <w:color w:val="auto"/>
      <w:szCs w:val="22"/>
      <w:lang w:eastAsia="en-US"/>
    </w:rPr>
  </w:style>
  <w:style w:type="character" w:customStyle="1" w:styleId="a8">
    <w:name w:val="Выделенная цитата Знак"/>
    <w:link w:val="a7"/>
    <w:uiPriority w:val="30"/>
    <w:rsid w:val="00A269A9"/>
    <w:rPr>
      <w:i/>
    </w:rPr>
  </w:style>
  <w:style w:type="paragraph" w:styleId="a9">
    <w:name w:val="header"/>
    <w:basedOn w:val="a"/>
    <w:link w:val="aa"/>
    <w:uiPriority w:val="99"/>
    <w:unhideWhenUsed/>
    <w:rsid w:val="00A269A9"/>
    <w:pPr>
      <w:tabs>
        <w:tab w:val="center" w:pos="7143"/>
        <w:tab w:val="right" w:pos="14287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269A9"/>
  </w:style>
  <w:style w:type="paragraph" w:styleId="ab">
    <w:name w:val="footer"/>
    <w:basedOn w:val="a"/>
    <w:link w:val="ac"/>
    <w:uiPriority w:val="99"/>
    <w:unhideWhenUsed/>
    <w:rsid w:val="00A269A9"/>
    <w:pPr>
      <w:tabs>
        <w:tab w:val="center" w:pos="7143"/>
        <w:tab w:val="right" w:pos="14287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FooterChar">
    <w:name w:val="Footer Char"/>
    <w:basedOn w:val="a0"/>
    <w:uiPriority w:val="99"/>
    <w:rsid w:val="00A269A9"/>
  </w:style>
  <w:style w:type="paragraph" w:styleId="ad">
    <w:name w:val="caption"/>
    <w:basedOn w:val="a"/>
    <w:next w:val="a"/>
    <w:uiPriority w:val="35"/>
    <w:semiHidden/>
    <w:unhideWhenUsed/>
    <w:qFormat/>
    <w:rsid w:val="00A269A9"/>
    <w:pPr>
      <w:spacing w:line="276" w:lineRule="auto"/>
    </w:pPr>
    <w:rPr>
      <w:rFonts w:eastAsia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ac">
    <w:name w:val="Нижний колонтитул Знак"/>
    <w:link w:val="ab"/>
    <w:uiPriority w:val="99"/>
    <w:rsid w:val="00A269A9"/>
  </w:style>
  <w:style w:type="table" w:styleId="ae">
    <w:name w:val="Table Grid"/>
    <w:basedOn w:val="a1"/>
    <w:uiPriority w:val="59"/>
    <w:rsid w:val="00A269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69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69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6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69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269A9"/>
    <w:pPr>
      <w:spacing w:after="40" w:line="240" w:lineRule="auto"/>
    </w:pPr>
    <w:rPr>
      <w:rFonts w:eastAsiaTheme="minorHAnsi" w:cstheme="minorBidi"/>
      <w:color w:val="auto"/>
      <w:sz w:val="18"/>
      <w:szCs w:val="22"/>
      <w:lang w:eastAsia="en-US"/>
    </w:rPr>
  </w:style>
  <w:style w:type="character" w:customStyle="1" w:styleId="af0">
    <w:name w:val="Текст сноски Знак"/>
    <w:link w:val="af"/>
    <w:uiPriority w:val="99"/>
    <w:rsid w:val="00A269A9"/>
    <w:rPr>
      <w:sz w:val="18"/>
    </w:rPr>
  </w:style>
  <w:style w:type="character" w:styleId="af1">
    <w:name w:val="footnote reference"/>
    <w:basedOn w:val="a0"/>
    <w:uiPriority w:val="99"/>
    <w:unhideWhenUsed/>
    <w:rsid w:val="00A269A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269A9"/>
    <w:pPr>
      <w:spacing w:after="0" w:line="240" w:lineRule="auto"/>
    </w:pPr>
    <w:rPr>
      <w:rFonts w:eastAsiaTheme="minorHAnsi" w:cstheme="minorBidi"/>
      <w:color w:val="auto"/>
      <w:sz w:val="20"/>
      <w:szCs w:val="22"/>
      <w:lang w:eastAsia="en-US"/>
    </w:rPr>
  </w:style>
  <w:style w:type="character" w:customStyle="1" w:styleId="af3">
    <w:name w:val="Текст концевой сноски Знак"/>
    <w:link w:val="af2"/>
    <w:uiPriority w:val="99"/>
    <w:rsid w:val="00A269A9"/>
    <w:rPr>
      <w:sz w:val="20"/>
    </w:rPr>
  </w:style>
  <w:style w:type="character" w:styleId="af4">
    <w:name w:val="endnote reference"/>
    <w:basedOn w:val="a0"/>
    <w:uiPriority w:val="99"/>
    <w:semiHidden/>
    <w:unhideWhenUsed/>
    <w:rsid w:val="00A269A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269A9"/>
    <w:pPr>
      <w:spacing w:after="57" w:line="259" w:lineRule="auto"/>
    </w:pPr>
    <w:rPr>
      <w:rFonts w:eastAsiaTheme="minorHAnsi" w:cstheme="minorBidi"/>
      <w:color w:val="auto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A269A9"/>
    <w:pPr>
      <w:spacing w:after="57" w:line="259" w:lineRule="auto"/>
      <w:ind w:left="283"/>
    </w:pPr>
    <w:rPr>
      <w:rFonts w:eastAsiaTheme="minorHAnsi" w:cstheme="minorBidi"/>
      <w:color w:val="auto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A269A9"/>
    <w:pPr>
      <w:spacing w:after="57" w:line="259" w:lineRule="auto"/>
      <w:ind w:left="567"/>
    </w:pPr>
    <w:rPr>
      <w:rFonts w:eastAsiaTheme="minorHAnsi" w:cstheme="minorBidi"/>
      <w:color w:val="auto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A269A9"/>
    <w:pPr>
      <w:spacing w:after="57" w:line="259" w:lineRule="auto"/>
      <w:ind w:left="850"/>
    </w:pPr>
    <w:rPr>
      <w:rFonts w:eastAsiaTheme="minorHAnsi" w:cstheme="minorBidi"/>
      <w:color w:val="auto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A269A9"/>
    <w:pPr>
      <w:spacing w:after="57" w:line="259" w:lineRule="auto"/>
      <w:ind w:left="1134"/>
    </w:pPr>
    <w:rPr>
      <w:rFonts w:eastAsiaTheme="minorHAnsi" w:cstheme="minorBidi"/>
      <w:color w:val="auto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A269A9"/>
    <w:pPr>
      <w:spacing w:after="57" w:line="259" w:lineRule="auto"/>
      <w:ind w:left="1417"/>
    </w:pPr>
    <w:rPr>
      <w:rFonts w:eastAsiaTheme="minorHAnsi" w:cstheme="minorBidi"/>
      <w:color w:val="auto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A269A9"/>
    <w:pPr>
      <w:spacing w:after="57" w:line="259" w:lineRule="auto"/>
      <w:ind w:left="1701"/>
    </w:pPr>
    <w:rPr>
      <w:rFonts w:eastAsiaTheme="minorHAnsi" w:cstheme="minorBidi"/>
      <w:color w:val="auto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A269A9"/>
    <w:pPr>
      <w:spacing w:after="57" w:line="259" w:lineRule="auto"/>
      <w:ind w:left="1984"/>
    </w:pPr>
    <w:rPr>
      <w:rFonts w:eastAsiaTheme="minorHAnsi" w:cstheme="minorBidi"/>
      <w:color w:val="auto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A269A9"/>
    <w:pPr>
      <w:spacing w:after="57" w:line="259" w:lineRule="auto"/>
      <w:ind w:left="2268"/>
    </w:pPr>
    <w:rPr>
      <w:rFonts w:eastAsiaTheme="minorHAnsi" w:cstheme="minorBidi"/>
      <w:color w:val="auto"/>
      <w:szCs w:val="22"/>
      <w:lang w:eastAsia="en-US"/>
    </w:rPr>
  </w:style>
  <w:style w:type="paragraph" w:styleId="af5">
    <w:name w:val="TOC Heading"/>
    <w:uiPriority w:val="39"/>
    <w:unhideWhenUsed/>
    <w:rsid w:val="00A269A9"/>
  </w:style>
  <w:style w:type="paragraph" w:styleId="af6">
    <w:name w:val="table of figures"/>
    <w:basedOn w:val="a"/>
    <w:next w:val="a"/>
    <w:uiPriority w:val="99"/>
    <w:unhideWhenUsed/>
    <w:rsid w:val="00A269A9"/>
    <w:pPr>
      <w:spacing w:after="0" w:line="259" w:lineRule="auto"/>
    </w:pPr>
    <w:rPr>
      <w:rFonts w:eastAsiaTheme="minorHAnsi" w:cstheme="minorBidi"/>
      <w:color w:val="auto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269A9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69A9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A269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6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A269A9"/>
    <w:pPr>
      <w:spacing w:line="25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styleId="afb">
    <w:name w:val="Hyperlink"/>
    <w:basedOn w:val="a0"/>
    <w:uiPriority w:val="99"/>
    <w:unhideWhenUsed/>
    <w:rsid w:val="00A269A9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A269A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269A9"/>
    <w:pPr>
      <w:spacing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269A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269A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269A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?lang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r2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1</cp:lastModifiedBy>
  <cp:revision>51</cp:revision>
  <dcterms:created xsi:type="dcterms:W3CDTF">2022-05-27T10:42:00Z</dcterms:created>
  <dcterms:modified xsi:type="dcterms:W3CDTF">2024-06-21T05:50:00Z</dcterms:modified>
</cp:coreProperties>
</file>