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5D2" w:rsidRDefault="009E45D2" w:rsidP="009E45D2">
      <w:pPr>
        <w:ind w:left="4536"/>
        <w:rPr>
          <w:rFonts w:ascii="Liberation Sans" w:hAnsi="Liberation Sans"/>
          <w:sz w:val="26"/>
          <w:szCs w:val="26"/>
        </w:rPr>
      </w:pPr>
      <w:r>
        <w:rPr>
          <w:rFonts w:ascii="Liberation Sans" w:hAnsi="Liberation Sans"/>
          <w:sz w:val="26"/>
          <w:szCs w:val="26"/>
        </w:rPr>
        <w:t>Приложение 3</w:t>
      </w:r>
    </w:p>
    <w:p w:rsidR="009E45D2" w:rsidRDefault="009E45D2" w:rsidP="009E45D2">
      <w:pPr>
        <w:ind w:left="4536"/>
        <w:rPr>
          <w:rFonts w:ascii="Liberation Sans" w:hAnsi="Liberation Sans"/>
          <w:sz w:val="26"/>
          <w:szCs w:val="26"/>
        </w:rPr>
      </w:pPr>
      <w:r>
        <w:rPr>
          <w:rFonts w:ascii="Liberation Sans" w:hAnsi="Liberation Sans"/>
          <w:sz w:val="26"/>
          <w:szCs w:val="26"/>
        </w:rPr>
        <w:t>к составу аукционной документации,</w:t>
      </w:r>
    </w:p>
    <w:p w:rsidR="009E45D2" w:rsidRDefault="009E45D2" w:rsidP="009E45D2">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9E45D2" w:rsidRDefault="009E45D2" w:rsidP="009E45D2">
      <w:pPr>
        <w:ind w:left="4536"/>
        <w:rPr>
          <w:rFonts w:ascii="Liberation Sans" w:hAnsi="Liberation Sans"/>
          <w:sz w:val="26"/>
          <w:szCs w:val="26"/>
        </w:rPr>
      </w:pPr>
      <w:r>
        <w:rPr>
          <w:rFonts w:ascii="Liberation Sans" w:hAnsi="Liberation Sans"/>
          <w:u w:val="single"/>
        </w:rPr>
        <w:t xml:space="preserve">от               .2024 № </w:t>
      </w:r>
      <w:r>
        <w:rPr>
          <w:rFonts w:ascii="Liberation Sans" w:hAnsi="Liberation Sans"/>
        </w:rPr>
        <w:t>_________</w:t>
      </w:r>
      <w:r>
        <w:rPr>
          <w:rFonts w:ascii="Liberation Sans" w:hAnsi="Liberation Sans"/>
          <w:u w:val="single"/>
        </w:rPr>
        <w:t xml:space="preserve">  </w:t>
      </w:r>
      <w:r>
        <w:rPr>
          <w:rFonts w:ascii="Liberation Sans" w:hAnsi="Liberation Sans"/>
        </w:rPr>
        <w:t xml:space="preserve">  </w:t>
      </w:r>
      <w:r>
        <w:rPr>
          <w:rFonts w:ascii="Liberation Sans" w:hAnsi="Liberation Sans"/>
          <w:sz w:val="26"/>
          <w:szCs w:val="26"/>
        </w:rPr>
        <w:t xml:space="preserve">        </w:t>
      </w:r>
    </w:p>
    <w:p w:rsidR="009E45D2" w:rsidRDefault="009E45D2">
      <w:pPr>
        <w:pStyle w:val="1"/>
        <w:keepNext w:val="0"/>
        <w:ind w:left="0"/>
        <w:jc w:val="center"/>
        <w:rPr>
          <w:rFonts w:ascii="Liberation Sans" w:hAnsi="Liberation Sans"/>
          <w:bCs/>
          <w:sz w:val="24"/>
          <w:szCs w:val="24"/>
        </w:rPr>
      </w:pPr>
    </w:p>
    <w:p w:rsidR="009E45D2" w:rsidRDefault="009E45D2">
      <w:pPr>
        <w:pStyle w:val="1"/>
        <w:keepNext w:val="0"/>
        <w:ind w:left="0"/>
        <w:jc w:val="center"/>
        <w:rPr>
          <w:rFonts w:ascii="Liberation Sans" w:hAnsi="Liberation Sans"/>
          <w:bCs/>
          <w:sz w:val="24"/>
          <w:szCs w:val="24"/>
        </w:rPr>
      </w:pPr>
    </w:p>
    <w:p w:rsidR="00BE5E33" w:rsidRDefault="001E3837">
      <w:pPr>
        <w:pStyle w:val="1"/>
        <w:keepNext w:val="0"/>
        <w:ind w:left="0"/>
        <w:jc w:val="center"/>
        <w:rPr>
          <w:rFonts w:ascii="Liberation Sans" w:hAnsi="Liberation Sans"/>
        </w:rPr>
      </w:pPr>
      <w:r>
        <w:rPr>
          <w:rFonts w:ascii="Liberation Sans" w:hAnsi="Liberation Sans"/>
          <w:bCs/>
          <w:sz w:val="24"/>
          <w:szCs w:val="24"/>
        </w:rPr>
        <w:t xml:space="preserve">ДОГОВОР </w:t>
      </w:r>
    </w:p>
    <w:p w:rsidR="00BE5E33" w:rsidRDefault="001E3837">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rsidR="00BE5E33" w:rsidRDefault="00BE5E33">
      <w:pPr>
        <w:pStyle w:val="1"/>
        <w:keepNext w:val="0"/>
        <w:ind w:left="0" w:right="-2"/>
        <w:jc w:val="both"/>
        <w:rPr>
          <w:rFonts w:ascii="Liberation Sans" w:hAnsi="Liberation Sans"/>
          <w:color w:val="000000"/>
          <w:sz w:val="24"/>
          <w:szCs w:val="24"/>
        </w:rPr>
      </w:pPr>
    </w:p>
    <w:p w:rsidR="00BE5E33" w:rsidRDefault="001E3837">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xml:space="preserve">«     »               </w:t>
      </w:r>
      <w:r w:rsidR="00DE70F9">
        <w:rPr>
          <w:rFonts w:ascii="Liberation Sans" w:hAnsi="Liberation Sans"/>
          <w:i/>
          <w:color w:val="000000"/>
          <w:sz w:val="24"/>
          <w:szCs w:val="24"/>
          <w:u w:val="single"/>
        </w:rPr>
        <w:t xml:space="preserve">        </w:t>
      </w:r>
      <w:r>
        <w:rPr>
          <w:rFonts w:ascii="Liberation Sans" w:hAnsi="Liberation Sans"/>
          <w:i/>
          <w:color w:val="000000"/>
          <w:sz w:val="24"/>
          <w:szCs w:val="24"/>
          <w:u w:val="single"/>
        </w:rPr>
        <w:t>год</w:t>
      </w:r>
    </w:p>
    <w:p w:rsidR="00BE5E33" w:rsidRDefault="00BE5E33">
      <w:pPr>
        <w:rPr>
          <w:rFonts w:ascii="Liberation Sans" w:hAnsi="Liberation Sans"/>
        </w:rPr>
      </w:pPr>
    </w:p>
    <w:p w:rsidR="00BE5E33" w:rsidRDefault="001E3837">
      <w:pPr>
        <w:pStyle w:val="1"/>
        <w:keepNext w:val="0"/>
        <w:ind w:left="0" w:right="-2"/>
        <w:jc w:val="both"/>
        <w:rPr>
          <w:rFonts w:ascii="Liberation Sans" w:hAnsi="Liberation Sans"/>
        </w:rPr>
      </w:pPr>
      <w:r>
        <w:rPr>
          <w:rFonts w:ascii="Liberation Sans" w:hAnsi="Liberation Sans"/>
          <w:sz w:val="24"/>
          <w:szCs w:val="24"/>
        </w:rPr>
        <w:tab/>
      </w:r>
      <w:proofErr w:type="gramStart"/>
      <w:r w:rsidR="00DE70F9" w:rsidRPr="00D37646">
        <w:rPr>
          <w:rFonts w:ascii="Liberation Sans" w:hAnsi="Liberation Sans"/>
          <w:sz w:val="24"/>
          <w:szCs w:val="24"/>
        </w:rPr>
        <w:t>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sidR="00DE70F9">
        <w:rPr>
          <w:rFonts w:ascii="Liberation Sans" w:hAnsi="Liberation Sans"/>
          <w:sz w:val="24"/>
          <w:szCs w:val="24"/>
        </w:rPr>
        <w:t>го</w:t>
      </w:r>
      <w:r w:rsidR="00DE70F9" w:rsidRPr="00D37646">
        <w:rPr>
          <w:rFonts w:ascii="Liberation Sans" w:hAnsi="Liberation Sans"/>
          <w:sz w:val="24"/>
          <w:szCs w:val="24"/>
        </w:rPr>
        <w:t xml:space="preserve"> (</w:t>
      </w:r>
      <w:r w:rsidR="00DE70F9">
        <w:rPr>
          <w:rFonts w:ascii="Liberation Sans" w:hAnsi="Liberation Sans"/>
          <w:sz w:val="24"/>
          <w:szCs w:val="24"/>
        </w:rPr>
        <w:t>ей</w:t>
      </w:r>
      <w:r w:rsidR="00DE70F9" w:rsidRPr="00D37646">
        <w:rPr>
          <w:rFonts w:ascii="Liberation Sans" w:hAnsi="Liberation Sans"/>
          <w:sz w:val="24"/>
          <w:szCs w:val="24"/>
        </w:rPr>
        <w:t>)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w:t>
      </w:r>
      <w:proofErr w:type="gramEnd"/>
      <w:r w:rsidR="00DE70F9" w:rsidRPr="00D37646">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Cs w:val="28"/>
        </w:rPr>
        <w:t>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BE5E33" w:rsidRDefault="001E3837">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BE5E33" w:rsidRDefault="001E3837">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BE5E33" w:rsidRDefault="001E3837">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sidRPr="00033BDB">
        <w:rPr>
          <w:rFonts w:ascii="Liberation Sans" w:eastAsia="Liberation Serif" w:hAnsi="Liberation Sans" w:cs="Liberation Serif"/>
          <w:sz w:val="24"/>
          <w:szCs w:val="28"/>
        </w:rPr>
        <w:t>1. ПРЕДМЕТ ДОГОВОРА</w:t>
      </w:r>
    </w:p>
    <w:p w:rsidR="00BE5E33" w:rsidRDefault="00BE5E33">
      <w:pPr>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rPr>
      </w:pPr>
      <w:r w:rsidRPr="00033BDB">
        <w:rPr>
          <w:rFonts w:ascii="Liberation Sans" w:eastAsia="Liberation Serif" w:hAnsi="Liberation Sans" w:cs="Liberation Serif"/>
          <w:sz w:val="24"/>
        </w:rPr>
        <w:t>1.1.</w:t>
      </w:r>
      <w:r>
        <w:rPr>
          <w:rFonts w:ascii="Liberation Sans" w:eastAsia="Liberation Serif" w:hAnsi="Liberation Sans" w:cs="Liberation Serif"/>
          <w:sz w:val="24"/>
        </w:rPr>
        <w:t xml:space="preserve"> Арендодатель предоставляет, а Арендатор принимает в аренду земельный участок из земель населённых пунктов, имеющий:</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Pr>
          <w:rFonts w:ascii="Liberation Sans" w:eastAsia="Liberation Serif" w:hAnsi="Liberation Sans" w:cs="Liberation Serif"/>
          <w:i/>
          <w:sz w:val="24"/>
          <w:szCs w:val="28"/>
        </w:rPr>
        <w:t>склад (код 6.9),</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sidR="00B56903">
        <w:rPr>
          <w:rFonts w:ascii="Liberation Sans" w:eastAsia="Liberation Serif" w:hAnsi="Liberation Sans" w:cs="Liberation Serif"/>
          <w:i/>
          <w:sz w:val="24"/>
          <w:szCs w:val="28"/>
        </w:rPr>
        <w:t>89:11:080101:1430</w:t>
      </w:r>
      <w:r>
        <w:rPr>
          <w:rFonts w:ascii="Liberation Sans" w:eastAsia="Liberation Serif" w:hAnsi="Liberation Sans" w:cs="Liberation Serif"/>
          <w:i/>
          <w:sz w:val="24"/>
        </w:rPr>
        <w:t xml:space="preserve">, </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xml:space="preserve">- площадь </w:t>
      </w:r>
      <w:r w:rsidR="00B56903">
        <w:rPr>
          <w:rFonts w:ascii="Liberation Sans" w:hAnsi="Liberation Sans" w:cs="Liberation Serif"/>
          <w:i/>
          <w:sz w:val="24"/>
          <w:szCs w:val="24"/>
        </w:rPr>
        <w:t>1 327</w:t>
      </w:r>
      <w:r>
        <w:rPr>
          <w:rFonts w:ascii="Liberation Sans" w:eastAsia="Liberation Serif" w:hAnsi="Liberation Sans" w:cs="Liberation Serif"/>
          <w:i/>
          <w:sz w:val="24"/>
          <w:szCs w:val="24"/>
        </w:rPr>
        <w:t xml:space="preserve"> </w:t>
      </w:r>
      <w:r>
        <w:rPr>
          <w:rFonts w:ascii="Liberation Sans" w:eastAsia="Liberation Serif" w:hAnsi="Liberation Sans" w:cs="Liberation Serif"/>
          <w:i/>
          <w:sz w:val="24"/>
          <w:szCs w:val="28"/>
        </w:rPr>
        <w:t xml:space="preserve"> </w:t>
      </w:r>
      <w:r>
        <w:rPr>
          <w:rFonts w:ascii="Liberation Sans" w:eastAsia="Liberation Serif" w:hAnsi="Liberation Sans" w:cs="Liberation Serif"/>
          <w:i/>
          <w:sz w:val="24"/>
        </w:rPr>
        <w:t>кв.м.,</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Pr>
          <w:rFonts w:ascii="Liberation Sans" w:eastAsia="Liberation Serif" w:hAnsi="Liberation Sans" w:cs="Liberation Serif"/>
          <w:i/>
          <w:sz w:val="24"/>
          <w:szCs w:val="28"/>
        </w:rPr>
        <w:t>для размещения (строительства) складов,</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г. Новый Уренгой, район </w:t>
      </w:r>
      <w:proofErr w:type="spellStart"/>
      <w:r>
        <w:rPr>
          <w:rFonts w:ascii="Liberation Sans" w:eastAsia="Liberation Serif" w:hAnsi="Liberation Sans" w:cs="Liberation Serif"/>
          <w:i/>
          <w:sz w:val="24"/>
        </w:rPr>
        <w:t>Коротчаево</w:t>
      </w:r>
      <w:proofErr w:type="spellEnd"/>
      <w:r>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0537CF" w:rsidRPr="00746464" w:rsidRDefault="001E3837" w:rsidP="000537CF">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sidR="000537CF"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0537CF">
        <w:rPr>
          <w:rFonts w:ascii="Liberation Sans" w:eastAsia="Liberation Serif" w:hAnsi="Liberation Sans" w:cs="Liberation Serif"/>
          <w:sz w:val="24"/>
        </w:rPr>
        <w:t>подлежит изменению.</w:t>
      </w:r>
    </w:p>
    <w:p w:rsidR="00BE5E33" w:rsidRDefault="00BE5E33">
      <w:pPr>
        <w:pStyle w:val="1"/>
        <w:keepNext w:val="0"/>
        <w:ind w:left="0" w:firstLine="709"/>
        <w:jc w:val="both"/>
        <w:rPr>
          <w:rFonts w:ascii="Liberation Sans" w:eastAsia="Liberation Serif" w:hAnsi="Liberation Sans" w:cs="Liberation Serif"/>
          <w:sz w:val="24"/>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BE5E33">
        <w:tc>
          <w:tcPr>
            <w:tcW w:w="9853" w:type="dxa"/>
          </w:tcPr>
          <w:p w:rsidR="00BE5E33" w:rsidRDefault="00BE5E33">
            <w:pPr>
              <w:ind w:firstLine="709"/>
              <w:jc w:val="center"/>
              <w:rPr>
                <w:rFonts w:ascii="Liberation Sans" w:hAnsi="Liberation Sans"/>
                <w:i/>
              </w:rPr>
            </w:pPr>
          </w:p>
        </w:tc>
      </w:tr>
    </w:tbl>
    <w:p w:rsidR="00BE5E33" w:rsidRDefault="001E3837">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lastRenderedPageBreak/>
        <w:t>(объекты  недвижимого имущества)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BE5E33">
      <w:pPr>
        <w:pStyle w:val="afa"/>
        <w:widowControl w:val="0"/>
        <w:spacing w:after="0"/>
        <w:jc w:val="center"/>
        <w:rPr>
          <w:rFonts w:ascii="Liberation Sans" w:eastAsia="Liberation Serif" w:hAnsi="Liberation Sans" w:cs="Liberation Serif"/>
          <w:sz w:val="24"/>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BE5E33" w:rsidRDefault="00BE5E33">
      <w:pPr>
        <w:pStyle w:val="afa"/>
        <w:widowControl w:val="0"/>
        <w:spacing w:after="0"/>
        <w:ind w:firstLine="709"/>
        <w:jc w:val="both"/>
        <w:rPr>
          <w:rFonts w:ascii="Liberation Sans" w:eastAsia="Liberation Serif" w:hAnsi="Liberation Sans" w:cs="Liberation Serif"/>
          <w:sz w:val="24"/>
          <w:szCs w:val="28"/>
        </w:rPr>
      </w:pP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DE70F9" w:rsidRDefault="001E3837">
      <w:pPr>
        <w:pStyle w:val="afa"/>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sidR="00DE70F9" w:rsidRPr="00DE70F9">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DE70F9" w:rsidRPr="00DE70F9">
        <w:rPr>
          <w:rFonts w:ascii="Liberation Sans" w:hAnsi="Liberation Sans"/>
          <w:sz w:val="24"/>
          <w:szCs w:val="24"/>
        </w:rPr>
        <w:t xml:space="preserve"> _______ (_________) </w:t>
      </w:r>
      <w:proofErr w:type="gramEnd"/>
      <w:r w:rsidR="00DE70F9" w:rsidRPr="00DE70F9">
        <w:rPr>
          <w:rFonts w:ascii="Liberation Sans" w:hAnsi="Liberation Sans"/>
          <w:sz w:val="24"/>
          <w:szCs w:val="24"/>
        </w:rPr>
        <w:t>рубля _____ копеек.</w:t>
      </w:r>
    </w:p>
    <w:p w:rsidR="00BE5E33" w:rsidRDefault="001E3837">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w:t>
      </w:r>
      <w:r w:rsidR="00DE70F9">
        <w:rPr>
          <w:rFonts w:ascii="Liberation Sans" w:eastAsia="Liberation Serif" w:hAnsi="Liberation Sans" w:cs="Liberation Serif"/>
          <w:i/>
          <w:sz w:val="24"/>
          <w:u w:val="single"/>
        </w:rPr>
        <w:t xml:space="preserve">         </w:t>
      </w:r>
      <w:proofErr w:type="gramStart"/>
      <w:r>
        <w:rPr>
          <w:rFonts w:ascii="Liberation Sans" w:eastAsia="Liberation Serif" w:hAnsi="Liberation Sans" w:cs="Liberation Serif"/>
          <w:sz w:val="24"/>
        </w:rPr>
        <w:t>г</w:t>
      </w:r>
      <w:proofErr w:type="gramEnd"/>
      <w:r>
        <w:rPr>
          <w:rFonts w:ascii="Liberation Sans" w:eastAsia="Liberation Serif" w:hAnsi="Liberation Sans" w:cs="Liberation Serif"/>
          <w:i/>
          <w:sz w:val="24"/>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BE5E33" w:rsidRDefault="001E3837">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BE5E33" w:rsidRDefault="001E3837">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BE5E33" w:rsidRDefault="001E3837">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BE5E33" w:rsidRDefault="001E3837">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BE5E33" w:rsidRDefault="001E3837">
      <w:pPr>
        <w:pStyle w:val="afa"/>
        <w:spacing w:after="0"/>
        <w:ind w:firstLine="709"/>
        <w:jc w:val="both"/>
        <w:rPr>
          <w:rFonts w:ascii="Liberation Sans" w:hAnsi="Liberation Sans"/>
          <w:szCs w:val="28"/>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BE5E33" w:rsidRDefault="00BE5E33">
      <w:pPr>
        <w:pStyle w:val="afa"/>
        <w:spacing w:after="0"/>
        <w:ind w:firstLine="709"/>
        <w:jc w:val="both"/>
        <w:rPr>
          <w:rFonts w:ascii="Liberation Sans" w:hAnsi="Liberation Sans"/>
          <w:sz w:val="24"/>
          <w:szCs w:val="24"/>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4. ОСОБЫЕ УСЛОВИЯ И ОГРАНИЧЕНИЯ ПРАВ</w:t>
      </w:r>
    </w:p>
    <w:p w:rsidR="00BE5E33" w:rsidRDefault="00BE5E33">
      <w:pPr>
        <w:jc w:val="center"/>
        <w:rPr>
          <w:rFonts w:ascii="Liberation Sans" w:eastAsia="Liberation Serif" w:hAnsi="Liberation Sans" w:cs="Liberation Serif"/>
          <w:sz w:val="24"/>
          <w:szCs w:val="28"/>
        </w:rPr>
      </w:pPr>
    </w:p>
    <w:p w:rsidR="000537CF" w:rsidRPr="000537CF" w:rsidRDefault="000537CF" w:rsidP="000537C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0537CF">
        <w:rPr>
          <w:rFonts w:ascii="Liberation Sans" w:hAnsi="Liberation Sans"/>
          <w:sz w:val="24"/>
          <w:szCs w:val="24"/>
        </w:rPr>
        <w:t xml:space="preserve">Арендатор не вправе передавать арендные права и обязанности по Договору третьему лицу.   </w:t>
      </w:r>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BE5E33" w:rsidRDefault="00BE5E33">
      <w:pPr>
        <w:pStyle w:val="afa"/>
        <w:widowControl w:val="0"/>
        <w:spacing w:after="0"/>
        <w:jc w:val="both"/>
        <w:rPr>
          <w:rFonts w:ascii="Liberation Sans" w:eastAsia="Liberation Serif" w:hAnsi="Liberation Sans" w:cs="Liberation Serif"/>
          <w:sz w:val="24"/>
          <w:szCs w:val="28"/>
        </w:rPr>
      </w:pP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BE5E33" w:rsidRDefault="001E3837">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5.1.5. Досрочно расторгнуть Договор в порядке, предусмотренном разделом </w:t>
      </w:r>
      <w:r w:rsidR="00DE6187">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5.1.8. Согласовывать или не согласовывать по своему усмотрению передачу Арендатором земельного участка в субаренду в пределах срока действия Договора.</w:t>
      </w:r>
      <w:r w:rsidR="00D20790">
        <w:rPr>
          <w:rFonts w:ascii="Liberation Sans" w:eastAsia="Liberation Serif" w:hAnsi="Liberation Sans" w:cs="Liberation Serif"/>
          <w:sz w:val="24"/>
        </w:rPr>
        <w:t xml:space="preserve"> </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5.1.9. Согласовывать или не согласовывать по своему усмотрению передачу арендных прав земельного участка в залог в пределах срока действия Договора.</w:t>
      </w:r>
      <w:r>
        <w:rPr>
          <w:rStyle w:val="af4"/>
          <w:rFonts w:ascii="Liberation Sans" w:eastAsia="Liberation Serif" w:hAnsi="Liberation Sans" w:cs="Liberation Serif"/>
          <w:sz w:val="24"/>
        </w:rPr>
        <w:t xml:space="preserve"> </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 xml:space="preserve">5.1.10.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5.1.11.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BE5E33" w:rsidRDefault="00BE5E33">
      <w:pPr>
        <w:pStyle w:val="afa"/>
        <w:spacing w:after="0"/>
        <w:jc w:val="center"/>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BE5E33" w:rsidRDefault="00BE5E33">
      <w:pPr>
        <w:pStyle w:val="afa"/>
        <w:spacing w:after="0"/>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r w:rsidR="00D20790">
        <w:rPr>
          <w:rFonts w:ascii="Liberation Sans" w:eastAsia="Liberation Serif" w:hAnsi="Liberation Sans" w:cs="Liberation Serif"/>
          <w:sz w:val="24"/>
          <w:szCs w:val="28"/>
        </w:rPr>
        <w:t xml:space="preserve"> </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6.1.2. </w:t>
      </w:r>
      <w:r>
        <w:rPr>
          <w:rFonts w:ascii="Liberation Sans" w:eastAsia="Liberation Serif" w:hAnsi="Liberation Sans" w:cs="Liberation Serif"/>
          <w:sz w:val="24"/>
          <w:szCs w:val="28"/>
        </w:rPr>
        <w:t>Передавать</w:t>
      </w:r>
      <w:r>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согласия Арендодателя.</w:t>
      </w:r>
      <w:r w:rsidR="00D20790" w:rsidRPr="00D20790">
        <w:rPr>
          <w:rFonts w:ascii="Liberation Sans" w:eastAsia="Liberation Serif" w:hAnsi="Liberation Sans" w:cs="Liberation Serif"/>
          <w:sz w:val="24"/>
          <w:szCs w:val="28"/>
        </w:rPr>
        <w:t xml:space="preserve"> </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 xml:space="preserve">6.1.3. Передавать арендованный земельный участок в субаренду в пределах срока действия Договора при наличии письменного согласия Арендодателя. </w:t>
      </w:r>
    </w:p>
    <w:p w:rsidR="00BE5E33" w:rsidRDefault="001E3837">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 xml:space="preserve">6.1.4. </w:t>
      </w:r>
      <w:r>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7E6FE0">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BE5E33" w:rsidRDefault="001E3837">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BE5E33" w:rsidRDefault="001E3837">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BE5E33" w:rsidRDefault="001E3837">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lastRenderedPageBreak/>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BE5E33" w:rsidRDefault="001E3837">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BE5E33" w:rsidRDefault="001E3837">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BE5E33" w:rsidRDefault="00BE5E33">
      <w:pPr>
        <w:pStyle w:val="afa"/>
        <w:widowControl w:val="0"/>
        <w:spacing w:after="0"/>
        <w:jc w:val="center"/>
        <w:rPr>
          <w:rFonts w:ascii="Liberation Sans" w:hAnsi="Liberation Sans"/>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BE5E33" w:rsidRDefault="001E3837">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w:t>
      </w:r>
      <w:r>
        <w:rPr>
          <w:rFonts w:ascii="Liberation Sans" w:eastAsia="Liberation Serif" w:hAnsi="Liberation Sans" w:cs="Liberation Serif"/>
          <w:sz w:val="24"/>
        </w:rPr>
        <w:lastRenderedPageBreak/>
        <w:t xml:space="preserve">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Pr>
          <w:rFonts w:ascii="Liberation Sans" w:eastAsia="Liberation Serif" w:hAnsi="Liberation Sans" w:cs="Liberation Serif"/>
          <w:sz w:val="24"/>
        </w:rPr>
        <w:t xml:space="preserve"> </w:t>
      </w:r>
      <w:r>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BE5E33" w:rsidRDefault="00BE5E33">
      <w:pPr>
        <w:pStyle w:val="afa"/>
        <w:spacing w:after="0"/>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BE5E33" w:rsidRDefault="00BE5E33">
      <w:pPr>
        <w:pStyle w:val="afa"/>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заключатся в электронной </w:t>
      </w:r>
      <w:proofErr w:type="gramStart"/>
      <w:r>
        <w:rPr>
          <w:rFonts w:ascii="Liberation Sans" w:eastAsia="Liberation Serif" w:hAnsi="Liberation Sans" w:cs="Liberation Serif"/>
          <w:sz w:val="24"/>
          <w:szCs w:val="28"/>
        </w:rPr>
        <w:t>форме</w:t>
      </w:r>
      <w:proofErr w:type="gramEnd"/>
      <w:r>
        <w:rPr>
          <w:rFonts w:ascii="Liberation Sans" w:eastAsia="Liberation Serif" w:hAnsi="Liberation Sans" w:cs="Liberation Serif"/>
          <w:sz w:val="24"/>
          <w:szCs w:val="28"/>
        </w:rPr>
        <w:t xml:space="preserve"> и подписывается усиленной квалифицированной электронной подписью.</w:t>
      </w:r>
    </w:p>
    <w:p w:rsidR="00BE5E33" w:rsidRDefault="00BE5E33">
      <w:pPr>
        <w:pStyle w:val="afa"/>
        <w:spacing w:after="0"/>
        <w:jc w:val="center"/>
        <w:rPr>
          <w:rFonts w:ascii="Liberation Sans" w:hAnsi="Liberation Sans"/>
          <w:sz w:val="16"/>
          <w:szCs w:val="16"/>
        </w:rPr>
      </w:pPr>
    </w:p>
    <w:p w:rsidR="00BE5E33" w:rsidRDefault="00BE5E33">
      <w:pPr>
        <w:pStyle w:val="afa"/>
        <w:spacing w:after="0"/>
        <w:jc w:val="center"/>
        <w:rPr>
          <w:rFonts w:ascii="Liberation Sans" w:hAnsi="Liberation Sans"/>
          <w:sz w:val="16"/>
          <w:szCs w:val="16"/>
        </w:rPr>
      </w:pPr>
    </w:p>
    <w:p w:rsidR="00BE5E33" w:rsidRDefault="001E3837">
      <w:pPr>
        <w:pStyle w:val="afa"/>
        <w:jc w:val="center"/>
        <w:rPr>
          <w:rFonts w:ascii="Liberation Sans" w:hAnsi="Liberation Sans"/>
        </w:rPr>
      </w:pPr>
      <w:r>
        <w:rPr>
          <w:rFonts w:ascii="Liberation Sans" w:hAnsi="Liberation Sans"/>
          <w:sz w:val="24"/>
          <w:szCs w:val="24"/>
        </w:rPr>
        <w:t xml:space="preserve">10. ЮРИДИЧЕСКИЕ АДРЕСА И РЕКВИЗИТЫ СТОРОН </w:t>
      </w:r>
    </w:p>
    <w:p w:rsidR="00BE5E33" w:rsidRDefault="001E3837">
      <w:pPr>
        <w:rPr>
          <w:rFonts w:ascii="Liberation Sans" w:hAnsi="Liberation Sans"/>
        </w:rPr>
      </w:pPr>
      <w:r>
        <w:rPr>
          <w:rFonts w:ascii="Liberation Sans" w:hAnsi="Liberation Sans"/>
          <w:sz w:val="24"/>
          <w:szCs w:val="24"/>
        </w:rPr>
        <w:t xml:space="preserve">               </w:t>
      </w:r>
    </w:p>
    <w:p w:rsidR="00BE5E33" w:rsidRDefault="001E3837">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BE5E33" w:rsidRDefault="00BE5E33">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BE5E33">
        <w:trPr>
          <w:trHeight w:val="312"/>
        </w:trPr>
        <w:tc>
          <w:tcPr>
            <w:tcW w:w="4253"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BE5E33">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BE5E33" w:rsidRDefault="00BE5E33">
            <w:pPr>
              <w:tabs>
                <w:tab w:val="left" w:pos="288"/>
                <w:tab w:val="center" w:pos="2320"/>
              </w:tabs>
              <w:rPr>
                <w:rFonts w:ascii="Liberation Sans" w:hAnsi="Liberation Sans"/>
                <w:sz w:val="24"/>
                <w:szCs w:val="24"/>
              </w:rPr>
            </w:pPr>
          </w:p>
          <w:p w:rsidR="00BE5E33" w:rsidRDefault="001E3837">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sz w:val="24"/>
                <w:szCs w:val="24"/>
              </w:rPr>
            </w:pPr>
          </w:p>
          <w:p w:rsidR="00BE5E33" w:rsidRDefault="001E3837">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BE5E33" w:rsidRDefault="001E3837">
            <w:pPr>
              <w:ind w:right="-108"/>
              <w:jc w:val="both"/>
              <w:rPr>
                <w:rFonts w:ascii="Liberation Sans" w:hAnsi="Liberation Sans"/>
              </w:rPr>
            </w:pPr>
            <w:r>
              <w:rPr>
                <w:rFonts w:ascii="Liberation Sans" w:hAnsi="Liberation Sans"/>
                <w:sz w:val="24"/>
                <w:szCs w:val="24"/>
              </w:rPr>
              <w:t>г. Новый Уренгой, 629300</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iCs/>
                <w:sz w:val="24"/>
                <w:szCs w:val="24"/>
              </w:rPr>
              <w:t xml:space="preserve">ИНН 8904013329 </w:t>
            </w:r>
          </w:p>
          <w:p w:rsidR="00BE5E33" w:rsidRDefault="001E3837">
            <w:pPr>
              <w:jc w:val="both"/>
              <w:rPr>
                <w:rFonts w:ascii="Liberation Sans" w:hAnsi="Liberation Sans"/>
              </w:rPr>
            </w:pPr>
            <w:r>
              <w:rPr>
                <w:rFonts w:ascii="Liberation Sans" w:hAnsi="Liberation Sans"/>
                <w:iCs/>
                <w:sz w:val="24"/>
                <w:szCs w:val="24"/>
              </w:rPr>
              <w:t>КПП 890401001</w:t>
            </w:r>
          </w:p>
          <w:p w:rsidR="00BE5E33" w:rsidRDefault="001E3837">
            <w:pPr>
              <w:jc w:val="both"/>
              <w:rPr>
                <w:rFonts w:ascii="Liberation Sans" w:hAnsi="Liberation Sans"/>
              </w:rPr>
            </w:pPr>
            <w:r>
              <w:rPr>
                <w:rFonts w:ascii="Liberation Sans" w:hAnsi="Liberation Sans"/>
                <w:sz w:val="24"/>
                <w:szCs w:val="24"/>
              </w:rPr>
              <w:t>ОКТМО 71956000</w:t>
            </w:r>
          </w:p>
          <w:p w:rsidR="00BE5E33" w:rsidRDefault="00BE5E33">
            <w:pPr>
              <w:jc w:val="both"/>
              <w:rPr>
                <w:rFonts w:ascii="Liberation Sans" w:hAnsi="Liberation Sans"/>
              </w:rPr>
            </w:pPr>
          </w:p>
          <w:p w:rsidR="00BE5E33" w:rsidRDefault="001E3837">
            <w:pPr>
              <w:ind w:right="-5"/>
              <w:jc w:val="both"/>
              <w:rPr>
                <w:rFonts w:ascii="Liberation Sans" w:hAnsi="Liberation Sans"/>
              </w:rPr>
            </w:pPr>
            <w:r>
              <w:rPr>
                <w:rFonts w:ascii="Liberation Sans" w:hAnsi="Liberation Sans"/>
                <w:sz w:val="24"/>
                <w:szCs w:val="24"/>
              </w:rPr>
              <w:t>тел.: 93-19-20, 93-19-21, 93-19-31</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sz w:val="24"/>
                <w:szCs w:val="24"/>
              </w:rPr>
              <w:t>Адрес электронной почты:</w:t>
            </w:r>
          </w:p>
          <w:p w:rsidR="00BE5E33" w:rsidRDefault="001E3837">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BE5E33" w:rsidRDefault="001E3837">
      <w:pPr>
        <w:jc w:val="center"/>
        <w:rPr>
          <w:rFonts w:ascii="Liberation Sans" w:hAnsi="Liberation Sans"/>
          <w:sz w:val="24"/>
        </w:rPr>
      </w:pPr>
      <w:r>
        <w:rPr>
          <w:rFonts w:ascii="Liberation Sans" w:hAnsi="Liberation Sans"/>
          <w:sz w:val="24"/>
          <w:szCs w:val="24"/>
        </w:rPr>
        <w:tab/>
      </w:r>
    </w:p>
    <w:p w:rsidR="00BE5E33" w:rsidRDefault="001E3837">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BE5E33" w:rsidRDefault="00BE5E33">
      <w:pPr>
        <w:jc w:val="center"/>
        <w:rPr>
          <w:rFonts w:ascii="Liberation Sans" w:hAnsi="Liberation Sans"/>
          <w:sz w:val="24"/>
          <w:szCs w:val="24"/>
        </w:rPr>
      </w:pPr>
    </w:p>
    <w:tbl>
      <w:tblPr>
        <w:tblW w:w="10566" w:type="dxa"/>
        <w:tblInd w:w="-252" w:type="dxa"/>
        <w:tblLayout w:type="fixed"/>
        <w:tblLook w:val="04A0" w:firstRow="1" w:lastRow="0" w:firstColumn="1" w:lastColumn="0" w:noHBand="0" w:noVBand="1"/>
      </w:tblPr>
      <w:tblGrid>
        <w:gridCol w:w="4320"/>
        <w:gridCol w:w="293"/>
        <w:gridCol w:w="5953"/>
      </w:tblGrid>
      <w:tr w:rsidR="00BE5E33">
        <w:trPr>
          <w:trHeight w:val="354"/>
        </w:trPr>
        <w:tc>
          <w:tcPr>
            <w:tcW w:w="4320" w:type="dxa"/>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BE5E33" w:rsidRDefault="00BE5E33">
            <w:pPr>
              <w:jc w:val="right"/>
              <w:rPr>
                <w:rFonts w:ascii="Liberation Sans" w:hAnsi="Liberation Sans"/>
              </w:rPr>
            </w:pPr>
          </w:p>
        </w:tc>
        <w:tc>
          <w:tcPr>
            <w:tcW w:w="5953" w:type="dxa"/>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BE5E33">
            <w:pPr>
              <w:jc w:val="right"/>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r w:rsidR="00BE5E33">
        <w:trPr>
          <w:trHeight w:val="354"/>
        </w:trPr>
        <w:tc>
          <w:tcPr>
            <w:tcW w:w="4320" w:type="dxa"/>
          </w:tcPr>
          <w:p w:rsidR="00BE5E33" w:rsidRDefault="001E3837">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BE5E33" w:rsidRDefault="00BE5E33">
            <w:pPr>
              <w:jc w:val="right"/>
              <w:rPr>
                <w:rFonts w:ascii="Liberation Sans" w:hAnsi="Liberation Sans"/>
              </w:rPr>
            </w:pPr>
          </w:p>
        </w:tc>
        <w:tc>
          <w:tcPr>
            <w:tcW w:w="5953" w:type="dxa"/>
          </w:tcPr>
          <w:p w:rsidR="00BE5E33" w:rsidRDefault="00BE5E33">
            <w:pPr>
              <w:jc w:val="right"/>
              <w:rPr>
                <w:rFonts w:ascii="Liberation Sans" w:hAnsi="Liberation Sans"/>
              </w:rPr>
            </w:pPr>
          </w:p>
        </w:tc>
      </w:tr>
      <w:tr w:rsidR="00BE5E33">
        <w:trPr>
          <w:trHeight w:val="223"/>
        </w:trPr>
        <w:tc>
          <w:tcPr>
            <w:tcW w:w="4320" w:type="dxa"/>
          </w:tcPr>
          <w:p w:rsidR="00BE5E33" w:rsidRDefault="00BE5E33">
            <w:pPr>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BE5E33">
            <w:pPr>
              <w:rPr>
                <w:rFonts w:ascii="Liberation Sans" w:hAnsi="Liberation Sans"/>
              </w:rPr>
            </w:pPr>
          </w:p>
        </w:tc>
      </w:tr>
    </w:tbl>
    <w:p w:rsidR="00BE5E33" w:rsidRDefault="00BE5E33">
      <w:pPr>
        <w:pStyle w:val="ab"/>
        <w:tabs>
          <w:tab w:val="clear" w:pos="4153"/>
          <w:tab w:val="clear" w:pos="8306"/>
        </w:tabs>
        <w:ind w:left="7230"/>
        <w:rPr>
          <w:rFonts w:ascii="Liberation Sans" w:hAnsi="Liberation Sans"/>
          <w:color w:val="000000"/>
          <w:szCs w:val="28"/>
        </w:rPr>
        <w:sectPr w:rsidR="00BE5E33">
          <w:headerReference w:type="default" r:id="rId8"/>
          <w:pgSz w:w="11906" w:h="16838"/>
          <w:pgMar w:top="1134" w:right="851" w:bottom="907" w:left="1418" w:header="709" w:footer="709" w:gutter="0"/>
          <w:cols w:space="708"/>
          <w:titlePg/>
          <w:docGrid w:linePitch="360"/>
        </w:sectPr>
      </w:pP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BE5E33" w:rsidRDefault="001E3837">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BE5E33" w:rsidRDefault="001E3837">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BE5E33" w:rsidRDefault="001E3837">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BE5E33" w:rsidRDefault="00BE5E33">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BE5E33">
        <w:trPr>
          <w:trHeight w:val="320"/>
        </w:trPr>
        <w:tc>
          <w:tcPr>
            <w:tcW w:w="4926"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за использование земельного участка </w:t>
            </w:r>
          </w:p>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BE5E33" w:rsidRPr="005E0640" w:rsidRDefault="00BE5E33">
            <w:pPr>
              <w:spacing w:line="240" w:lineRule="atLeast"/>
              <w:jc w:val="both"/>
              <w:rPr>
                <w:rFonts w:ascii="Liberation Sans" w:eastAsia="Liberation Serif" w:hAnsi="Liberation Sans" w:cs="Liberation Serif"/>
              </w:rPr>
            </w:pPr>
          </w:p>
          <w:p w:rsidR="00BE5E33" w:rsidRPr="005E0640" w:rsidRDefault="001E3837">
            <w:pPr>
              <w:spacing w:line="240" w:lineRule="atLeast"/>
              <w:jc w:val="both"/>
              <w:rPr>
                <w:rFonts w:ascii="Liberation Sans" w:eastAsia="Liberation Serif" w:hAnsi="Liberation Sans" w:cs="Liberation Serif"/>
                <w:i/>
                <w:szCs w:val="28"/>
              </w:rPr>
            </w:pPr>
            <w:r w:rsidRPr="005E0640">
              <w:rPr>
                <w:rFonts w:ascii="Liberation Sans" w:eastAsia="Liberation Serif" w:hAnsi="Liberation Sans" w:cs="Liberation Serif"/>
                <w:i/>
                <w:sz w:val="24"/>
                <w:szCs w:val="28"/>
              </w:rPr>
              <w:t>89:11:080101:14</w:t>
            </w:r>
            <w:r w:rsidR="005E0640" w:rsidRPr="005E0640">
              <w:rPr>
                <w:rFonts w:ascii="Liberation Sans" w:eastAsia="Liberation Serif" w:hAnsi="Liberation Sans" w:cs="Liberation Serif"/>
                <w:i/>
                <w:sz w:val="24"/>
                <w:szCs w:val="28"/>
              </w:rPr>
              <w:t>30</w:t>
            </w:r>
          </w:p>
        </w:tc>
      </w:tr>
    </w:tbl>
    <w:p w:rsidR="00BE5E33" w:rsidRDefault="001E3837">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BE5E33">
        <w:trPr>
          <w:trHeight w:val="521"/>
        </w:trPr>
        <w:tc>
          <w:tcPr>
            <w:tcW w:w="4968" w:type="dxa"/>
          </w:tcPr>
          <w:p w:rsidR="00BE5E33" w:rsidRDefault="00BE5E33">
            <w:pPr>
              <w:spacing w:line="240" w:lineRule="atLeast"/>
              <w:jc w:val="both"/>
              <w:rPr>
                <w:rFonts w:ascii="Liberation Sans" w:eastAsia="Liberation Serif" w:hAnsi="Liberation Sans" w:cs="Liberation Serif"/>
              </w:rPr>
            </w:pPr>
          </w:p>
          <w:p w:rsidR="00BE5E33" w:rsidRDefault="001E3837">
            <w:pPr>
              <w:spacing w:line="240" w:lineRule="atLeast"/>
              <w:jc w:val="both"/>
              <w:rPr>
                <w:rFonts w:ascii="Liberation Sans" w:eastAsia="Liberation Serif" w:hAnsi="Liberation Sans" w:cs="Liberation Serif"/>
                <w:sz w:val="24"/>
                <w:szCs w:val="24"/>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BE5E33" w:rsidRDefault="001E3837">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BE5E33" w:rsidRDefault="001E3837">
      <w:pPr>
        <w:spacing w:line="240" w:lineRule="atLeast"/>
        <w:rPr>
          <w:rFonts w:ascii="Liberation Sans" w:hAnsi="Liberation Sans"/>
        </w:rPr>
      </w:pPr>
      <w:r>
        <w:rPr>
          <w:rFonts w:ascii="Liberation Sans" w:hAnsi="Liberation Sans"/>
          <w:i/>
          <w:sz w:val="16"/>
          <w:szCs w:val="16"/>
        </w:rPr>
        <w:t xml:space="preserve">                                                                                                                (наименование ЮЛ, либо ФИО ИП,  либо ФЛ)</w:t>
      </w:r>
    </w:p>
    <w:p w:rsidR="00BE5E33" w:rsidRDefault="00BE5E33">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BE5E33">
        <w:trPr>
          <w:trHeight w:val="298"/>
        </w:trPr>
        <w:tc>
          <w:tcPr>
            <w:tcW w:w="1435"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i/>
                <w:sz w:val="24"/>
                <w:szCs w:val="28"/>
              </w:rPr>
              <w:t>размещения (строительства) складов</w:t>
            </w:r>
          </w:p>
        </w:tc>
      </w:tr>
    </w:tbl>
    <w:p w:rsidR="00BE5E33" w:rsidRDefault="001E3837">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BE5E33" w:rsidRDefault="001E3837">
      <w:pPr>
        <w:tabs>
          <w:tab w:val="left" w:pos="6840"/>
        </w:tabs>
        <w:spacing w:line="240" w:lineRule="atLeast"/>
        <w:jc w:val="both"/>
        <w:rPr>
          <w:rFonts w:ascii="Liberation Sans" w:hAnsi="Liberation Sans"/>
        </w:rPr>
      </w:pPr>
      <w:r w:rsidRPr="005E0640">
        <w:rPr>
          <w:rFonts w:ascii="Liberation Sans" w:hAnsi="Liberation Sans"/>
          <w:sz w:val="24"/>
          <w:szCs w:val="24"/>
        </w:rPr>
        <w:t>Срок аренды 4 года 10 месяцев</w:t>
      </w:r>
      <w:r>
        <w:rPr>
          <w:rFonts w:ascii="Liberation Sans" w:hAnsi="Liberation Sans"/>
          <w:sz w:val="24"/>
          <w:szCs w:val="24"/>
        </w:rPr>
        <w:t xml:space="preserve">  </w:t>
      </w:r>
    </w:p>
    <w:p w:rsidR="00BE5E33" w:rsidRDefault="001E3837">
      <w:pPr>
        <w:jc w:val="both"/>
        <w:rPr>
          <w:rFonts w:ascii="Liberation Sans" w:hAnsi="Liberation Sans"/>
        </w:rPr>
      </w:pPr>
      <w:r>
        <w:rPr>
          <w:rFonts w:ascii="Liberation Sans" w:hAnsi="Liberation Sans"/>
          <w:sz w:val="24"/>
          <w:szCs w:val="24"/>
        </w:rPr>
        <w:t>Годовой размер арендной платы ____________ руб.</w:t>
      </w:r>
    </w:p>
    <w:p w:rsidR="00BE5E33" w:rsidRDefault="00BE5E33">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BE5E33">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w:t>
            </w:r>
          </w:p>
          <w:p w:rsidR="00BE5E33" w:rsidRDefault="001E3837">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42"/>
              <w:jc w:val="center"/>
              <w:rPr>
                <w:rFonts w:ascii="Liberation Sans" w:hAnsi="Liberation Sans"/>
              </w:rPr>
            </w:pPr>
            <w:r>
              <w:rPr>
                <w:rFonts w:ascii="Liberation Sans" w:hAnsi="Liberation Sans"/>
                <w:sz w:val="24"/>
                <w:szCs w:val="24"/>
              </w:rPr>
              <w:t>Год</w:t>
            </w:r>
          </w:p>
          <w:p w:rsidR="00BE5E33" w:rsidRDefault="001E3837">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BE5E33" w:rsidRDefault="001E3837">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BE5E33">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BE5E33" w:rsidRDefault="00BE5E33">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IV</w:t>
            </w:r>
          </w:p>
        </w:tc>
      </w:tr>
      <w:tr w:rsidR="00BE5E33">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8</w:t>
            </w:r>
          </w:p>
        </w:tc>
      </w:tr>
      <w:tr w:rsidR="00BE5E33">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BE5E33" w:rsidRDefault="001E3837">
            <w:pPr>
              <w:jc w:val="center"/>
            </w:pPr>
            <w:r>
              <w:rPr>
                <w:rFonts w:ascii="Liberation Sans" w:hAnsi="Liberation Sans" w:cs="Liberation Serif"/>
                <w:i/>
                <w:sz w:val="24"/>
                <w:szCs w:val="24"/>
              </w:rPr>
              <w:t xml:space="preserve">1 </w:t>
            </w:r>
            <w:r w:rsidR="005E0640">
              <w:rPr>
                <w:rFonts w:ascii="Liberation Sans" w:hAnsi="Liberation Sans" w:cs="Liberation Serif"/>
                <w:i/>
                <w:sz w:val="24"/>
                <w:szCs w:val="24"/>
              </w:rPr>
              <w:t>327</w:t>
            </w:r>
          </w:p>
        </w:tc>
        <w:tc>
          <w:tcPr>
            <w:tcW w:w="1635"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center"/>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jc w:val="center"/>
            </w:pPr>
            <w:r>
              <w:rPr>
                <w:rFonts w:ascii="Liberation Sans" w:hAnsi="Liberation Sans" w:cs="Liberation Serif"/>
                <w:i/>
                <w:sz w:val="24"/>
                <w:szCs w:val="24"/>
              </w:rPr>
              <w:t xml:space="preserve">1 </w:t>
            </w:r>
            <w:r w:rsidR="005E0640">
              <w:rPr>
                <w:rFonts w:ascii="Liberation Sans" w:hAnsi="Liberation Sans" w:cs="Liberation Serif"/>
                <w:i/>
                <w:sz w:val="24"/>
                <w:szCs w:val="24"/>
              </w:rPr>
              <w:t>327</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jc w:val="center"/>
            </w:pPr>
            <w:r>
              <w:rPr>
                <w:rFonts w:ascii="Liberation Sans" w:hAnsi="Liberation Sans" w:cs="Liberation Serif"/>
                <w:i/>
                <w:sz w:val="24"/>
                <w:szCs w:val="24"/>
              </w:rPr>
              <w:t xml:space="preserve">1 </w:t>
            </w:r>
            <w:r w:rsidR="005E0640">
              <w:rPr>
                <w:rFonts w:ascii="Liberation Sans" w:hAnsi="Liberation Sans" w:cs="Liberation Serif"/>
                <w:i/>
                <w:sz w:val="24"/>
                <w:szCs w:val="24"/>
              </w:rPr>
              <w:t>327</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jc w:val="center"/>
            </w:pPr>
            <w:r>
              <w:rPr>
                <w:rFonts w:ascii="Liberation Sans" w:hAnsi="Liberation Sans" w:cs="Liberation Serif"/>
                <w:i/>
                <w:sz w:val="24"/>
                <w:szCs w:val="24"/>
              </w:rPr>
              <w:t xml:space="preserve">1 </w:t>
            </w:r>
            <w:r w:rsidR="005E0640">
              <w:rPr>
                <w:rFonts w:ascii="Liberation Sans" w:hAnsi="Liberation Sans" w:cs="Liberation Serif"/>
                <w:i/>
                <w:sz w:val="24"/>
                <w:szCs w:val="24"/>
              </w:rPr>
              <w:t>327</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jc w:val="center"/>
            </w:pPr>
            <w:r>
              <w:rPr>
                <w:rFonts w:ascii="Liberation Sans" w:hAnsi="Liberation Sans" w:cs="Liberation Serif"/>
                <w:i/>
                <w:sz w:val="24"/>
                <w:szCs w:val="24"/>
              </w:rPr>
              <w:t xml:space="preserve">1 </w:t>
            </w:r>
            <w:r w:rsidR="005E0640">
              <w:rPr>
                <w:rFonts w:ascii="Liberation Sans" w:hAnsi="Liberation Sans" w:cs="Liberation Serif"/>
                <w:i/>
                <w:sz w:val="24"/>
                <w:szCs w:val="24"/>
              </w:rPr>
              <w:t>327</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jc w:val="both"/>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bookmarkStart w:id="0" w:name="_GoBack"/>
            <w:bookmarkEnd w:id="0"/>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bl>
    <w:p w:rsidR="00BE5E33" w:rsidRDefault="00BE5E33">
      <w:pPr>
        <w:jc w:val="center"/>
        <w:rPr>
          <w:rFonts w:ascii="Liberation Sans" w:hAnsi="Liberation Sans"/>
          <w:sz w:val="24"/>
          <w:szCs w:val="24"/>
        </w:rPr>
      </w:pPr>
    </w:p>
    <w:p w:rsidR="00BE5E33" w:rsidRDefault="001E3837">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BE5E33">
        <w:trPr>
          <w:trHeight w:val="354"/>
        </w:trPr>
        <w:tc>
          <w:tcPr>
            <w:tcW w:w="4320" w:type="dxa"/>
            <w:tcBorders>
              <w:top w:val="none" w:sz="0" w:space="0" w:color="000000"/>
              <w:left w:val="none" w:sz="0" w:space="0" w:color="000000"/>
              <w:bottom w:val="none" w:sz="0" w:space="0" w:color="000000"/>
              <w:right w:val="none" w:sz="0" w:space="0" w:color="000000"/>
            </w:tcBorders>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1E3837">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bl>
    <w:p w:rsidR="00BE5E33" w:rsidRDefault="00BE5E33">
      <w:pPr>
        <w:rPr>
          <w:rFonts w:ascii="Liberation Sans" w:hAnsi="Liberation Sans"/>
        </w:rPr>
      </w:pPr>
    </w:p>
    <w:sectPr w:rsidR="00BE5E33" w:rsidSect="00BE5E33">
      <w:pgSz w:w="11906" w:h="16838"/>
      <w:pgMar w:top="1134"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5BA" w:rsidRDefault="004855BA">
      <w:r>
        <w:separator/>
      </w:r>
    </w:p>
  </w:endnote>
  <w:endnote w:type="continuationSeparator" w:id="0">
    <w:p w:rsidR="004855BA" w:rsidRDefault="0048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5BA" w:rsidRDefault="004855BA">
      <w:r>
        <w:separator/>
      </w:r>
    </w:p>
  </w:footnote>
  <w:footnote w:type="continuationSeparator" w:id="0">
    <w:p w:rsidR="004855BA" w:rsidRDefault="004855BA">
      <w:r>
        <w:continuationSeparator/>
      </w:r>
    </w:p>
  </w:footnote>
  <w:footnote w:id="1">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BE5E33" w:rsidRDefault="001E3837">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BE5E33" w:rsidRDefault="001E3837">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33" w:rsidRDefault="00BE5E33">
    <w:pPr>
      <w:pStyle w:val="ab"/>
      <w:jc w:val="center"/>
    </w:pPr>
  </w:p>
  <w:p w:rsidR="00BE5E33" w:rsidRDefault="00BE5E3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7989"/>
    <w:multiLevelType w:val="hybridMultilevel"/>
    <w:tmpl w:val="92F667BC"/>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abstractNum w:abstractNumId="1">
    <w:nsid w:val="38927FCA"/>
    <w:multiLevelType w:val="hybridMultilevel"/>
    <w:tmpl w:val="8276741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E33"/>
    <w:rsid w:val="00033BDB"/>
    <w:rsid w:val="000537CF"/>
    <w:rsid w:val="001E3837"/>
    <w:rsid w:val="002477E5"/>
    <w:rsid w:val="0043363E"/>
    <w:rsid w:val="004855BA"/>
    <w:rsid w:val="005A742E"/>
    <w:rsid w:val="005E0640"/>
    <w:rsid w:val="00606E1E"/>
    <w:rsid w:val="00622CDC"/>
    <w:rsid w:val="007E6FE0"/>
    <w:rsid w:val="00866F78"/>
    <w:rsid w:val="009E45D2"/>
    <w:rsid w:val="00A63BA1"/>
    <w:rsid w:val="00B56903"/>
    <w:rsid w:val="00BE5E33"/>
    <w:rsid w:val="00C05A4A"/>
    <w:rsid w:val="00CE4339"/>
    <w:rsid w:val="00CF04C0"/>
    <w:rsid w:val="00CF3C6B"/>
    <w:rsid w:val="00D20790"/>
    <w:rsid w:val="00D3199D"/>
    <w:rsid w:val="00DE6187"/>
    <w:rsid w:val="00DE70F9"/>
    <w:rsid w:val="00E82C58"/>
    <w:rsid w:val="00EA3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E33"/>
    <w:rPr>
      <w:sz w:val="28"/>
    </w:rPr>
  </w:style>
  <w:style w:type="paragraph" w:styleId="1">
    <w:name w:val="heading 1"/>
    <w:basedOn w:val="a"/>
    <w:next w:val="a"/>
    <w:link w:val="10"/>
    <w:rsid w:val="00BE5E33"/>
    <w:pPr>
      <w:keepNext/>
      <w:ind w:left="5387"/>
      <w:outlineLvl w:val="0"/>
    </w:pPr>
  </w:style>
  <w:style w:type="paragraph" w:styleId="2">
    <w:name w:val="heading 2"/>
    <w:basedOn w:val="a"/>
    <w:next w:val="a"/>
    <w:link w:val="20"/>
    <w:rsid w:val="00BE5E33"/>
    <w:pPr>
      <w:keepNext/>
      <w:jc w:val="center"/>
      <w:outlineLvl w:val="1"/>
    </w:pPr>
  </w:style>
  <w:style w:type="paragraph" w:styleId="3">
    <w:name w:val="heading 3"/>
    <w:basedOn w:val="a"/>
    <w:next w:val="a"/>
    <w:link w:val="30"/>
    <w:uiPriority w:val="9"/>
    <w:unhideWhenUsed/>
    <w:qFormat/>
    <w:rsid w:val="00BE5E33"/>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BE5E33"/>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BE5E33"/>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BE5E33"/>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BE5E33"/>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BE5E33"/>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BE5E33"/>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E5E33"/>
    <w:rPr>
      <w:rFonts w:ascii="Arial" w:eastAsia="Arial" w:hAnsi="Arial" w:cs="Arial"/>
      <w:sz w:val="40"/>
      <w:szCs w:val="40"/>
    </w:rPr>
  </w:style>
  <w:style w:type="character" w:customStyle="1" w:styleId="Heading2Char">
    <w:name w:val="Heading 2 Char"/>
    <w:uiPriority w:val="9"/>
    <w:rsid w:val="00BE5E33"/>
    <w:rPr>
      <w:rFonts w:ascii="Arial" w:eastAsia="Arial" w:hAnsi="Arial" w:cs="Arial"/>
      <w:sz w:val="34"/>
    </w:rPr>
  </w:style>
  <w:style w:type="character" w:customStyle="1" w:styleId="30">
    <w:name w:val="Заголовок 3 Знак"/>
    <w:link w:val="3"/>
    <w:uiPriority w:val="9"/>
    <w:rsid w:val="00BE5E33"/>
    <w:rPr>
      <w:rFonts w:ascii="Arial" w:eastAsia="Arial" w:hAnsi="Arial" w:cs="Arial"/>
      <w:sz w:val="30"/>
      <w:szCs w:val="30"/>
    </w:rPr>
  </w:style>
  <w:style w:type="character" w:customStyle="1" w:styleId="40">
    <w:name w:val="Заголовок 4 Знак"/>
    <w:link w:val="4"/>
    <w:uiPriority w:val="9"/>
    <w:rsid w:val="00BE5E33"/>
    <w:rPr>
      <w:rFonts w:ascii="Arial" w:eastAsia="Arial" w:hAnsi="Arial" w:cs="Arial"/>
      <w:b/>
      <w:bCs/>
      <w:sz w:val="26"/>
      <w:szCs w:val="26"/>
    </w:rPr>
  </w:style>
  <w:style w:type="character" w:customStyle="1" w:styleId="50">
    <w:name w:val="Заголовок 5 Знак"/>
    <w:link w:val="5"/>
    <w:uiPriority w:val="9"/>
    <w:rsid w:val="00BE5E33"/>
    <w:rPr>
      <w:rFonts w:ascii="Arial" w:eastAsia="Arial" w:hAnsi="Arial" w:cs="Arial"/>
      <w:b/>
      <w:bCs/>
      <w:sz w:val="24"/>
      <w:szCs w:val="24"/>
    </w:rPr>
  </w:style>
  <w:style w:type="character" w:customStyle="1" w:styleId="60">
    <w:name w:val="Заголовок 6 Знак"/>
    <w:link w:val="6"/>
    <w:uiPriority w:val="9"/>
    <w:rsid w:val="00BE5E33"/>
    <w:rPr>
      <w:rFonts w:ascii="Arial" w:eastAsia="Arial" w:hAnsi="Arial" w:cs="Arial"/>
      <w:b/>
      <w:bCs/>
      <w:sz w:val="22"/>
      <w:szCs w:val="22"/>
    </w:rPr>
  </w:style>
  <w:style w:type="character" w:customStyle="1" w:styleId="70">
    <w:name w:val="Заголовок 7 Знак"/>
    <w:link w:val="7"/>
    <w:uiPriority w:val="9"/>
    <w:rsid w:val="00BE5E33"/>
    <w:rPr>
      <w:rFonts w:ascii="Arial" w:eastAsia="Arial" w:hAnsi="Arial" w:cs="Arial"/>
      <w:b/>
      <w:bCs/>
      <w:i/>
      <w:iCs/>
      <w:sz w:val="22"/>
      <w:szCs w:val="22"/>
    </w:rPr>
  </w:style>
  <w:style w:type="character" w:customStyle="1" w:styleId="80">
    <w:name w:val="Заголовок 8 Знак"/>
    <w:link w:val="8"/>
    <w:uiPriority w:val="9"/>
    <w:rsid w:val="00BE5E33"/>
    <w:rPr>
      <w:rFonts w:ascii="Arial" w:eastAsia="Arial" w:hAnsi="Arial" w:cs="Arial"/>
      <w:i/>
      <w:iCs/>
      <w:sz w:val="22"/>
      <w:szCs w:val="22"/>
    </w:rPr>
  </w:style>
  <w:style w:type="character" w:customStyle="1" w:styleId="90">
    <w:name w:val="Заголовок 9 Знак"/>
    <w:link w:val="9"/>
    <w:uiPriority w:val="9"/>
    <w:rsid w:val="00BE5E33"/>
    <w:rPr>
      <w:rFonts w:ascii="Arial" w:eastAsia="Arial" w:hAnsi="Arial" w:cs="Arial"/>
      <w:i/>
      <w:iCs/>
      <w:sz w:val="21"/>
      <w:szCs w:val="21"/>
    </w:rPr>
  </w:style>
  <w:style w:type="paragraph" w:styleId="a3">
    <w:name w:val="List Paragraph"/>
    <w:basedOn w:val="a"/>
    <w:uiPriority w:val="34"/>
    <w:qFormat/>
    <w:rsid w:val="00BE5E33"/>
    <w:pPr>
      <w:ind w:left="720"/>
      <w:contextualSpacing/>
    </w:pPr>
  </w:style>
  <w:style w:type="paragraph" w:styleId="a4">
    <w:name w:val="No Spacing"/>
    <w:uiPriority w:val="1"/>
    <w:qFormat/>
    <w:rsid w:val="00BE5E33"/>
    <w:rPr>
      <w:lang w:eastAsia="zh-CN"/>
    </w:rPr>
  </w:style>
  <w:style w:type="paragraph" w:styleId="a5">
    <w:name w:val="Title"/>
    <w:basedOn w:val="a"/>
    <w:next w:val="a"/>
    <w:link w:val="a6"/>
    <w:uiPriority w:val="10"/>
    <w:qFormat/>
    <w:rsid w:val="00BE5E33"/>
    <w:pPr>
      <w:spacing w:before="300" w:after="200"/>
      <w:contextualSpacing/>
    </w:pPr>
    <w:rPr>
      <w:sz w:val="48"/>
      <w:szCs w:val="48"/>
    </w:rPr>
  </w:style>
  <w:style w:type="character" w:customStyle="1" w:styleId="a6">
    <w:name w:val="Название Знак"/>
    <w:link w:val="a5"/>
    <w:uiPriority w:val="10"/>
    <w:rsid w:val="00BE5E33"/>
    <w:rPr>
      <w:sz w:val="48"/>
      <w:szCs w:val="48"/>
    </w:rPr>
  </w:style>
  <w:style w:type="paragraph" w:styleId="a7">
    <w:name w:val="Subtitle"/>
    <w:basedOn w:val="a"/>
    <w:next w:val="a"/>
    <w:link w:val="a8"/>
    <w:uiPriority w:val="11"/>
    <w:qFormat/>
    <w:rsid w:val="00BE5E33"/>
    <w:pPr>
      <w:spacing w:before="200" w:after="200"/>
    </w:pPr>
    <w:rPr>
      <w:sz w:val="24"/>
      <w:szCs w:val="24"/>
    </w:rPr>
  </w:style>
  <w:style w:type="character" w:customStyle="1" w:styleId="a8">
    <w:name w:val="Подзаголовок Знак"/>
    <w:link w:val="a7"/>
    <w:uiPriority w:val="11"/>
    <w:rsid w:val="00BE5E33"/>
    <w:rPr>
      <w:sz w:val="24"/>
      <w:szCs w:val="24"/>
    </w:rPr>
  </w:style>
  <w:style w:type="paragraph" w:styleId="21">
    <w:name w:val="Quote"/>
    <w:basedOn w:val="a"/>
    <w:next w:val="a"/>
    <w:link w:val="22"/>
    <w:uiPriority w:val="29"/>
    <w:qFormat/>
    <w:rsid w:val="00BE5E33"/>
    <w:pPr>
      <w:ind w:left="720" w:right="720"/>
    </w:pPr>
    <w:rPr>
      <w:i/>
      <w:sz w:val="20"/>
    </w:rPr>
  </w:style>
  <w:style w:type="character" w:customStyle="1" w:styleId="22">
    <w:name w:val="Цитата 2 Знак"/>
    <w:link w:val="21"/>
    <w:uiPriority w:val="29"/>
    <w:rsid w:val="00BE5E33"/>
    <w:rPr>
      <w:i/>
    </w:rPr>
  </w:style>
  <w:style w:type="paragraph" w:styleId="a9">
    <w:name w:val="Intense Quote"/>
    <w:basedOn w:val="a"/>
    <w:next w:val="a"/>
    <w:link w:val="aa"/>
    <w:uiPriority w:val="30"/>
    <w:qFormat/>
    <w:rsid w:val="00BE5E33"/>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sid w:val="00BE5E33"/>
    <w:rPr>
      <w:i/>
    </w:rPr>
  </w:style>
  <w:style w:type="paragraph" w:styleId="ab">
    <w:name w:val="header"/>
    <w:basedOn w:val="a"/>
    <w:link w:val="ac"/>
    <w:rsid w:val="00BE5E33"/>
    <w:pPr>
      <w:tabs>
        <w:tab w:val="center" w:pos="4153"/>
        <w:tab w:val="right" w:pos="8306"/>
      </w:tabs>
    </w:pPr>
  </w:style>
  <w:style w:type="character" w:customStyle="1" w:styleId="HeaderChar">
    <w:name w:val="Header Char"/>
    <w:uiPriority w:val="99"/>
    <w:rsid w:val="00BE5E33"/>
  </w:style>
  <w:style w:type="paragraph" w:styleId="ad">
    <w:name w:val="footer"/>
    <w:basedOn w:val="a"/>
    <w:link w:val="ae"/>
    <w:rsid w:val="00BE5E33"/>
    <w:pPr>
      <w:tabs>
        <w:tab w:val="center" w:pos="4677"/>
        <w:tab w:val="right" w:pos="9355"/>
      </w:tabs>
    </w:pPr>
  </w:style>
  <w:style w:type="character" w:customStyle="1" w:styleId="FooterChar">
    <w:name w:val="Footer Char"/>
    <w:uiPriority w:val="99"/>
    <w:rsid w:val="00BE5E33"/>
  </w:style>
  <w:style w:type="paragraph" w:styleId="af">
    <w:name w:val="caption"/>
    <w:basedOn w:val="a"/>
    <w:next w:val="a"/>
    <w:uiPriority w:val="35"/>
    <w:semiHidden/>
    <w:unhideWhenUsed/>
    <w:qFormat/>
    <w:rsid w:val="00BE5E33"/>
    <w:pPr>
      <w:spacing w:line="276" w:lineRule="auto"/>
    </w:pPr>
    <w:rPr>
      <w:b/>
      <w:bCs/>
      <w:color w:val="4F81BD"/>
      <w:sz w:val="18"/>
      <w:szCs w:val="18"/>
    </w:rPr>
  </w:style>
  <w:style w:type="character" w:customStyle="1" w:styleId="CaptionChar">
    <w:name w:val="Caption Char"/>
    <w:uiPriority w:val="99"/>
    <w:rsid w:val="00BE5E33"/>
  </w:style>
  <w:style w:type="table" w:styleId="af0">
    <w:name w:val="Table Grid"/>
    <w:basedOn w:val="a1"/>
    <w:rsid w:val="00BE5E33"/>
    <w:tblPr/>
  </w:style>
  <w:style w:type="table" w:customStyle="1" w:styleId="TableGridLight">
    <w:name w:val="Table Grid Light"/>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E5E3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E5E3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E5E3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BE5E3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E5E3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E5E3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E5E3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E5E3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E5E3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E5E3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E5E3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E5E3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E5E3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E5E3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E5E3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E5E3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E5E3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E5E3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E5E3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E5E3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E5E3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E5E3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E5E3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E5E3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E5E3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E5E3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E5E3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BE5E3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BE5E3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BE5E3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BE5E3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BE5E3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BE5E3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BE5E3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E5E3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E5E3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E5E3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E5E3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E5E3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E5E3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E5E3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E5E3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E5E3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E5E3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E5E3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E5E3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E5E3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E5E3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E5E3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E5E3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E5E3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E5E3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E5E3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E5E3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E5E3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BE5E33"/>
    <w:rPr>
      <w:color w:val="0000FF"/>
      <w:u w:val="single"/>
    </w:rPr>
  </w:style>
  <w:style w:type="paragraph" w:styleId="af2">
    <w:name w:val="footnote text"/>
    <w:basedOn w:val="a"/>
    <w:link w:val="af3"/>
    <w:rsid w:val="00BE5E33"/>
    <w:rPr>
      <w:sz w:val="20"/>
    </w:rPr>
  </w:style>
  <w:style w:type="character" w:customStyle="1" w:styleId="FootnoteTextChar">
    <w:name w:val="Footnote Text Char"/>
    <w:uiPriority w:val="99"/>
    <w:rsid w:val="00BE5E33"/>
    <w:rPr>
      <w:sz w:val="18"/>
    </w:rPr>
  </w:style>
  <w:style w:type="character" w:styleId="af4">
    <w:name w:val="footnote reference"/>
    <w:rsid w:val="00BE5E33"/>
    <w:rPr>
      <w:vertAlign w:val="superscript"/>
    </w:rPr>
  </w:style>
  <w:style w:type="paragraph" w:styleId="af5">
    <w:name w:val="endnote text"/>
    <w:basedOn w:val="a"/>
    <w:link w:val="af6"/>
    <w:rsid w:val="00BE5E33"/>
    <w:rPr>
      <w:sz w:val="20"/>
    </w:rPr>
  </w:style>
  <w:style w:type="character" w:customStyle="1" w:styleId="EndnoteTextChar">
    <w:name w:val="Endnote Text Char"/>
    <w:uiPriority w:val="99"/>
    <w:rsid w:val="00BE5E33"/>
    <w:rPr>
      <w:sz w:val="20"/>
    </w:rPr>
  </w:style>
  <w:style w:type="character" w:styleId="af7">
    <w:name w:val="endnote reference"/>
    <w:rsid w:val="00BE5E33"/>
    <w:rPr>
      <w:vertAlign w:val="superscript"/>
    </w:rPr>
  </w:style>
  <w:style w:type="paragraph" w:styleId="11">
    <w:name w:val="toc 1"/>
    <w:basedOn w:val="a"/>
    <w:next w:val="a"/>
    <w:uiPriority w:val="39"/>
    <w:unhideWhenUsed/>
    <w:rsid w:val="00BE5E33"/>
    <w:pPr>
      <w:spacing w:after="57"/>
    </w:pPr>
  </w:style>
  <w:style w:type="paragraph" w:styleId="23">
    <w:name w:val="toc 2"/>
    <w:basedOn w:val="a"/>
    <w:next w:val="a"/>
    <w:uiPriority w:val="39"/>
    <w:unhideWhenUsed/>
    <w:rsid w:val="00BE5E33"/>
    <w:pPr>
      <w:spacing w:after="57"/>
      <w:ind w:left="283"/>
    </w:pPr>
  </w:style>
  <w:style w:type="paragraph" w:styleId="31">
    <w:name w:val="toc 3"/>
    <w:basedOn w:val="a"/>
    <w:next w:val="a"/>
    <w:uiPriority w:val="39"/>
    <w:unhideWhenUsed/>
    <w:rsid w:val="00BE5E33"/>
    <w:pPr>
      <w:spacing w:after="57"/>
      <w:ind w:left="567"/>
    </w:pPr>
  </w:style>
  <w:style w:type="paragraph" w:styleId="41">
    <w:name w:val="toc 4"/>
    <w:basedOn w:val="a"/>
    <w:next w:val="a"/>
    <w:uiPriority w:val="39"/>
    <w:unhideWhenUsed/>
    <w:rsid w:val="00BE5E33"/>
    <w:pPr>
      <w:spacing w:after="57"/>
      <w:ind w:left="850"/>
    </w:pPr>
  </w:style>
  <w:style w:type="paragraph" w:styleId="51">
    <w:name w:val="toc 5"/>
    <w:basedOn w:val="a"/>
    <w:next w:val="a"/>
    <w:uiPriority w:val="39"/>
    <w:unhideWhenUsed/>
    <w:rsid w:val="00BE5E33"/>
    <w:pPr>
      <w:spacing w:after="57"/>
      <w:ind w:left="1134"/>
    </w:pPr>
  </w:style>
  <w:style w:type="paragraph" w:styleId="61">
    <w:name w:val="toc 6"/>
    <w:basedOn w:val="a"/>
    <w:next w:val="a"/>
    <w:uiPriority w:val="39"/>
    <w:unhideWhenUsed/>
    <w:rsid w:val="00BE5E33"/>
    <w:pPr>
      <w:spacing w:after="57"/>
      <w:ind w:left="1417"/>
    </w:pPr>
  </w:style>
  <w:style w:type="paragraph" w:styleId="71">
    <w:name w:val="toc 7"/>
    <w:basedOn w:val="a"/>
    <w:next w:val="a"/>
    <w:uiPriority w:val="39"/>
    <w:unhideWhenUsed/>
    <w:rsid w:val="00BE5E33"/>
    <w:pPr>
      <w:spacing w:after="57"/>
      <w:ind w:left="1701"/>
    </w:pPr>
  </w:style>
  <w:style w:type="paragraph" w:styleId="81">
    <w:name w:val="toc 8"/>
    <w:basedOn w:val="a"/>
    <w:next w:val="a"/>
    <w:uiPriority w:val="39"/>
    <w:unhideWhenUsed/>
    <w:rsid w:val="00BE5E33"/>
    <w:pPr>
      <w:spacing w:after="57"/>
      <w:ind w:left="1984"/>
    </w:pPr>
  </w:style>
  <w:style w:type="paragraph" w:styleId="91">
    <w:name w:val="toc 9"/>
    <w:basedOn w:val="a"/>
    <w:next w:val="a"/>
    <w:uiPriority w:val="39"/>
    <w:unhideWhenUsed/>
    <w:rsid w:val="00BE5E33"/>
    <w:pPr>
      <w:spacing w:after="57"/>
      <w:ind w:left="2268"/>
    </w:pPr>
  </w:style>
  <w:style w:type="paragraph" w:styleId="af8">
    <w:name w:val="TOC Heading"/>
    <w:uiPriority w:val="39"/>
    <w:unhideWhenUsed/>
    <w:rsid w:val="00BE5E33"/>
    <w:rPr>
      <w:lang w:eastAsia="zh-CN"/>
    </w:rPr>
  </w:style>
  <w:style w:type="paragraph" w:styleId="af9">
    <w:name w:val="table of figures"/>
    <w:basedOn w:val="a"/>
    <w:next w:val="a"/>
    <w:uiPriority w:val="99"/>
    <w:unhideWhenUsed/>
    <w:rsid w:val="00BE5E33"/>
  </w:style>
  <w:style w:type="paragraph" w:styleId="afa">
    <w:name w:val="Body Text"/>
    <w:rsid w:val="00BE5E33"/>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BE5E33"/>
    <w:rPr>
      <w:sz w:val="28"/>
      <w:lang w:val="ru-RU" w:eastAsia="ru-RU" w:bidi="ar-SA"/>
    </w:rPr>
  </w:style>
  <w:style w:type="paragraph" w:customStyle="1" w:styleId="12">
    <w:name w:val="Знак Знак1 Знак Знак Знак Знак Знак Знак Знак"/>
    <w:basedOn w:val="a"/>
    <w:rsid w:val="00BE5E33"/>
    <w:pPr>
      <w:spacing w:after="160" w:line="240" w:lineRule="exact"/>
    </w:pPr>
    <w:rPr>
      <w:rFonts w:ascii="Verdana" w:hAnsi="Verdana"/>
      <w:sz w:val="20"/>
      <w:lang w:val="en-US" w:eastAsia="en-US"/>
    </w:rPr>
  </w:style>
  <w:style w:type="paragraph" w:styleId="afb">
    <w:name w:val="Balloon Text"/>
    <w:basedOn w:val="a"/>
    <w:link w:val="afc"/>
    <w:rsid w:val="00BE5E33"/>
    <w:rPr>
      <w:rFonts w:ascii="Tahoma" w:hAnsi="Tahoma"/>
      <w:sz w:val="16"/>
      <w:szCs w:val="16"/>
    </w:rPr>
  </w:style>
  <w:style w:type="character" w:customStyle="1" w:styleId="afc">
    <w:name w:val="Текст выноски Знак"/>
    <w:link w:val="afb"/>
    <w:rsid w:val="00BE5E33"/>
    <w:rPr>
      <w:rFonts w:ascii="Tahoma" w:hAnsi="Tahoma"/>
      <w:sz w:val="16"/>
      <w:szCs w:val="16"/>
    </w:rPr>
  </w:style>
  <w:style w:type="paragraph" w:styleId="24">
    <w:name w:val="Body Text 2"/>
    <w:basedOn w:val="a"/>
    <w:link w:val="25"/>
    <w:rsid w:val="00BE5E33"/>
    <w:pPr>
      <w:spacing w:after="120" w:line="480" w:lineRule="auto"/>
    </w:pPr>
  </w:style>
  <w:style w:type="character" w:customStyle="1" w:styleId="25">
    <w:name w:val="Основной текст 2 Знак"/>
    <w:link w:val="24"/>
    <w:rsid w:val="00BE5E33"/>
    <w:rPr>
      <w:sz w:val="28"/>
    </w:rPr>
  </w:style>
  <w:style w:type="paragraph" w:styleId="26">
    <w:name w:val="Body Text Indent 2"/>
    <w:link w:val="27"/>
    <w:rsid w:val="00BE5E3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BE5E33"/>
    <w:rPr>
      <w:sz w:val="28"/>
      <w:lang w:bidi="ar-SA"/>
    </w:rPr>
  </w:style>
  <w:style w:type="character" w:customStyle="1" w:styleId="10">
    <w:name w:val="Заголовок 1 Знак"/>
    <w:link w:val="1"/>
    <w:rsid w:val="00BE5E33"/>
    <w:rPr>
      <w:sz w:val="28"/>
    </w:rPr>
  </w:style>
  <w:style w:type="character" w:customStyle="1" w:styleId="20">
    <w:name w:val="Заголовок 2 Знак"/>
    <w:link w:val="2"/>
    <w:rsid w:val="00BE5E33"/>
    <w:rPr>
      <w:sz w:val="28"/>
    </w:rPr>
  </w:style>
  <w:style w:type="character" w:customStyle="1" w:styleId="af3">
    <w:name w:val="Текст сноски Знак"/>
    <w:basedOn w:val="a0"/>
    <w:link w:val="af2"/>
    <w:rsid w:val="00BE5E33"/>
  </w:style>
  <w:style w:type="character" w:customStyle="1" w:styleId="af6">
    <w:name w:val="Текст концевой сноски Знак"/>
    <w:link w:val="af5"/>
    <w:rsid w:val="00BE5E33"/>
  </w:style>
  <w:style w:type="paragraph" w:customStyle="1" w:styleId="ConsPlusNormal">
    <w:name w:val="ConsPlusNormal"/>
    <w:rsid w:val="00BE5E33"/>
    <w:pPr>
      <w:widowControl w:val="0"/>
    </w:pPr>
    <w:rPr>
      <w:rFonts w:ascii="Calibri" w:hAnsi="Calibri"/>
      <w:sz w:val="22"/>
    </w:rPr>
  </w:style>
  <w:style w:type="character" w:customStyle="1" w:styleId="ae">
    <w:name w:val="Нижний колонтитул Знак"/>
    <w:link w:val="ad"/>
    <w:rsid w:val="00BE5E3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2773</Words>
  <Characters>15809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Соловей Виталий Владимирович (SOLOVEY - SoloveyVV)</cp:lastModifiedBy>
  <cp:revision>37</cp:revision>
  <dcterms:created xsi:type="dcterms:W3CDTF">2023-02-22T04:03:00Z</dcterms:created>
  <dcterms:modified xsi:type="dcterms:W3CDTF">2024-05-28T06:03:00Z</dcterms:modified>
</cp:coreProperties>
</file>