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97B1" w14:textId="77777777" w:rsidR="004118F1" w:rsidRPr="00AE0C6F" w:rsidRDefault="004118F1">
      <w:pPr>
        <w:rPr>
          <w:lang w:val="en-US"/>
        </w:rPr>
      </w:pPr>
    </w:p>
    <w:tbl>
      <w:tblPr>
        <w:tblpPr w:leftFromText="180" w:rightFromText="180" w:vertAnchor="text" w:horzAnchor="margin" w:tblpXSpec="right" w:tblpY="93"/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C9629F" w:rsidRPr="00FD7AAA" w14:paraId="6255ACEF" w14:textId="77777777" w:rsidTr="00A2278F">
        <w:tc>
          <w:tcPr>
            <w:tcW w:w="5495" w:type="dxa"/>
            <w:shd w:val="clear" w:color="auto" w:fill="auto"/>
          </w:tcPr>
          <w:p w14:paraId="62DC2ABB" w14:textId="77777777" w:rsidR="00A2278F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bookmarkStart w:id="0" w:name="_Toc285198656"/>
            <w:r w:rsidRPr="00A971F5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14:paraId="33602213" w14:textId="77777777" w:rsidR="00A2278F" w:rsidRPr="00A971F5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>к составу аукционной документации,</w:t>
            </w:r>
          </w:p>
          <w:p w14:paraId="0A07FA16" w14:textId="77777777" w:rsidR="00A2278F" w:rsidRPr="00C91222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 xml:space="preserve">утвержденной приказом </w:t>
            </w:r>
            <w:r w:rsidR="00A221B0">
              <w:rPr>
                <w:rFonts w:ascii="PT Astra Serif" w:hAnsi="PT Astra Serif"/>
                <w:sz w:val="26"/>
                <w:szCs w:val="26"/>
              </w:rPr>
              <w:t>МАУ «ДС «Звездный»</w:t>
            </w:r>
          </w:p>
          <w:p w14:paraId="6F11E6E5" w14:textId="77777777" w:rsidR="00A2278F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 xml:space="preserve">от  </w:t>
            </w:r>
            <w:r w:rsidR="001E34C6">
              <w:rPr>
                <w:rFonts w:ascii="PT Astra Serif" w:hAnsi="PT Astra Serif"/>
                <w:sz w:val="26"/>
                <w:szCs w:val="26"/>
              </w:rPr>
              <w:t>0</w:t>
            </w:r>
            <w:r w:rsidR="00EF5216">
              <w:rPr>
                <w:rFonts w:ascii="PT Astra Serif" w:hAnsi="PT Astra Serif"/>
                <w:sz w:val="26"/>
                <w:szCs w:val="26"/>
              </w:rPr>
              <w:t>8</w:t>
            </w:r>
            <w:r w:rsidRPr="00A971F5">
              <w:rPr>
                <w:rFonts w:ascii="PT Astra Serif" w:hAnsi="PT Astra Serif"/>
                <w:sz w:val="26"/>
                <w:szCs w:val="26"/>
              </w:rPr>
              <w:t>.0</w:t>
            </w:r>
            <w:r w:rsidR="001E34C6">
              <w:rPr>
                <w:rFonts w:ascii="PT Astra Serif" w:hAnsi="PT Astra Serif"/>
                <w:sz w:val="26"/>
                <w:szCs w:val="26"/>
              </w:rPr>
              <w:t>7</w:t>
            </w:r>
            <w:r w:rsidRPr="00A971F5">
              <w:rPr>
                <w:rFonts w:ascii="PT Astra Serif" w:hAnsi="PT Astra Serif"/>
                <w:sz w:val="26"/>
                <w:szCs w:val="26"/>
              </w:rPr>
              <w:t xml:space="preserve">.2022  № </w:t>
            </w:r>
            <w:r w:rsidR="00526FEB">
              <w:rPr>
                <w:rFonts w:ascii="PT Astra Serif" w:hAnsi="PT Astra Serif"/>
                <w:sz w:val="26"/>
                <w:szCs w:val="26"/>
              </w:rPr>
              <w:t>13</w:t>
            </w:r>
            <w:r w:rsidR="001E34C6">
              <w:rPr>
                <w:rFonts w:ascii="PT Astra Serif" w:hAnsi="PT Astra Serif"/>
                <w:sz w:val="26"/>
                <w:szCs w:val="26"/>
              </w:rPr>
              <w:t>1</w:t>
            </w:r>
            <w:r w:rsidRPr="00A971F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1CD3D548" w14:textId="77777777" w:rsidR="00A2278F" w:rsidRDefault="00A2278F" w:rsidP="00653571">
            <w:pPr>
              <w:pStyle w:val="1"/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</w:p>
          <w:bookmarkEnd w:id="0"/>
          <w:p w14:paraId="05A9E8D3" w14:textId="77777777" w:rsidR="00C9629F" w:rsidRPr="00FD7AAA" w:rsidRDefault="00C9629F" w:rsidP="00A2278F">
            <w:pPr>
              <w:pStyle w:val="1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9629F" w:rsidRPr="00FD7AAA" w14:paraId="007DC058" w14:textId="77777777" w:rsidTr="00A2278F">
        <w:tc>
          <w:tcPr>
            <w:tcW w:w="5495" w:type="dxa"/>
            <w:shd w:val="clear" w:color="auto" w:fill="auto"/>
          </w:tcPr>
          <w:p w14:paraId="0BD83534" w14:textId="77777777" w:rsidR="00C9629F" w:rsidRPr="00FD7AAA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9629F" w:rsidRPr="00FD7AAA" w14:paraId="637D869C" w14:textId="77777777" w:rsidTr="00A2278F">
        <w:trPr>
          <w:trHeight w:val="2441"/>
        </w:trPr>
        <w:tc>
          <w:tcPr>
            <w:tcW w:w="5495" w:type="dxa"/>
            <w:shd w:val="clear" w:color="auto" w:fill="auto"/>
          </w:tcPr>
          <w:p w14:paraId="7348A923" w14:textId="77777777" w:rsidR="00210F50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  <w:r w:rsidRPr="00210F50">
              <w:rPr>
                <w:rFonts w:ascii="PT Astra Serif" w:hAnsi="PT Astra Serif"/>
                <w:sz w:val="26"/>
                <w:szCs w:val="26"/>
              </w:rPr>
              <w:t xml:space="preserve">Председателю </w:t>
            </w:r>
            <w:r w:rsidRP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Комиссии по </w:t>
            </w:r>
            <w:r w:rsidR="00210F50" w:rsidRP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 рассмотрению заявок и проведению аукционов,</w:t>
            </w:r>
            <w:r w:rsid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 конкурсов на право заключения договоров аренды недвижимого имущества</w:t>
            </w:r>
            <w:r w:rsidR="00210F50" w:rsidRPr="005B4DB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10F50">
              <w:rPr>
                <w:rFonts w:ascii="PT Astra Serif" w:hAnsi="PT Astra Serif"/>
                <w:sz w:val="26"/>
                <w:szCs w:val="26"/>
              </w:rPr>
              <w:t>муниципального автономного учреждения «Дворец спорта «Звездный»</w:t>
            </w:r>
          </w:p>
          <w:p w14:paraId="458D9442" w14:textId="77777777" w:rsidR="00C9629F" w:rsidRPr="005B4DBD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1A1F852" w14:textId="77777777" w:rsidR="00C9629F" w:rsidRPr="00FD7AAA" w:rsidRDefault="00C9629F" w:rsidP="00C9629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14:paraId="1DC03FFA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36319A8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3BDC38F1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A815995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1F566F6A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51FCF785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0B08420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3EC9C586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5DAB6FEF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14F1FDE4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2A5D40B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4EC47706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216F087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5165299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46B6C1B" w14:textId="77777777" w:rsidR="00C9629F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81F2E50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2F40791F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57736DBB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0245861D" w14:textId="77777777" w:rsidR="00A2278F" w:rsidRDefault="00A2278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4036BE95" w14:textId="77777777" w:rsidR="00C9629F" w:rsidRPr="00FD7AAA" w:rsidRDefault="00C9629F" w:rsidP="00C9629F">
      <w:pPr>
        <w:jc w:val="center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ЗАЯВКА НА УЧАСТИЕ В АУКЦИОНЕ</w:t>
      </w:r>
      <w:r w:rsidRPr="00FD7AAA">
        <w:rPr>
          <w:rFonts w:ascii="PT Astra Serif" w:hAnsi="PT Astra Serif"/>
          <w:sz w:val="26"/>
          <w:szCs w:val="26"/>
        </w:rPr>
        <w:br/>
        <w:t xml:space="preserve">на право заключения договора аренды муниципального </w:t>
      </w:r>
      <w:r w:rsidR="00276CCC">
        <w:rPr>
          <w:rFonts w:ascii="PT Astra Serif" w:hAnsi="PT Astra Serif"/>
          <w:sz w:val="26"/>
          <w:szCs w:val="26"/>
        </w:rPr>
        <w:t xml:space="preserve">недвижимого </w:t>
      </w:r>
      <w:r w:rsidRPr="00FD7AAA">
        <w:rPr>
          <w:rFonts w:ascii="PT Astra Serif" w:hAnsi="PT Astra Serif"/>
          <w:sz w:val="26"/>
          <w:szCs w:val="26"/>
        </w:rPr>
        <w:t xml:space="preserve">имущества </w:t>
      </w:r>
    </w:p>
    <w:p w14:paraId="0F3A2EE1" w14:textId="77777777" w:rsidR="00C9629F" w:rsidRPr="00FD7AAA" w:rsidRDefault="00C9629F" w:rsidP="00C9629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14:paraId="46252290" w14:textId="77777777" w:rsidR="00D834C9" w:rsidRDefault="00C9629F" w:rsidP="00C9629F">
      <w:pPr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1. Изучив аукционную документацию № </w:t>
      </w:r>
      <w:r w:rsidR="00AE0C6F" w:rsidRPr="00AE0C6F">
        <w:rPr>
          <w:rFonts w:ascii="PT Astra Serif" w:hAnsi="PT Astra Serif"/>
          <w:sz w:val="26"/>
          <w:szCs w:val="26"/>
        </w:rPr>
        <w:t>____________</w:t>
      </w:r>
      <w:r w:rsidRPr="00FD7AAA">
        <w:rPr>
          <w:rFonts w:ascii="PT Astra Serif" w:hAnsi="PT Astra Serif"/>
          <w:sz w:val="26"/>
          <w:szCs w:val="26"/>
        </w:rPr>
        <w:t xml:space="preserve"> на право заключения договора аренды муниципального имущества</w:t>
      </w:r>
      <w:r w:rsidR="00D834C9">
        <w:rPr>
          <w:rFonts w:ascii="PT Astra Serif" w:hAnsi="PT Astra Serif"/>
          <w:sz w:val="26"/>
          <w:szCs w:val="26"/>
        </w:rPr>
        <w:t>:</w:t>
      </w:r>
    </w:p>
    <w:p w14:paraId="19ABCA54" w14:textId="77777777" w:rsidR="00C9629F" w:rsidRPr="00AE0C6F" w:rsidRDefault="00D834C9" w:rsidP="00AE0C6F">
      <w:pPr>
        <w:pStyle w:val="ConsPlusNonformat"/>
        <w:jc w:val="both"/>
        <w:rPr>
          <w:rFonts w:ascii="Liberation Serif" w:hAnsi="Liberation Serif" w:cs="Liberation Serif"/>
          <w:sz w:val="27"/>
          <w:szCs w:val="27"/>
        </w:rPr>
      </w:pPr>
      <w:r w:rsidRPr="00D834C9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нежилое здание: </w:t>
      </w:r>
      <w:r w:rsidR="007542E5" w:rsidRPr="0068589F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- Часть нежилого помещения, на первом этаже (закусочная на 30 посадочных мест), на поэтажном плане под номером №5, площадью 60,51 </w:t>
      </w:r>
      <w:proofErr w:type="spellStart"/>
      <w:r w:rsidR="007542E5" w:rsidRPr="0068589F">
        <w:rPr>
          <w:rFonts w:ascii="PT Astra Serif" w:hAnsi="PT Astra Serif"/>
          <w:i/>
          <w:spacing w:val="-4"/>
          <w:sz w:val="26"/>
          <w:szCs w:val="26"/>
          <w:u w:val="single"/>
        </w:rPr>
        <w:t>кв.м</w:t>
      </w:r>
      <w:proofErr w:type="spellEnd"/>
      <w:r w:rsidR="007542E5" w:rsidRPr="0068589F">
        <w:rPr>
          <w:rFonts w:ascii="PT Astra Serif" w:hAnsi="PT Astra Serif"/>
          <w:i/>
          <w:spacing w:val="-4"/>
          <w:sz w:val="26"/>
          <w:szCs w:val="26"/>
          <w:u w:val="single"/>
        </w:rPr>
        <w:t>.</w:t>
      </w:r>
      <w:r w:rsidR="00210F50" w:rsidRPr="0068589F">
        <w:rPr>
          <w:rFonts w:ascii="PT Astra Serif" w:hAnsi="PT Astra Serif" w:cs="Liberation Serif"/>
          <w:i/>
          <w:sz w:val="26"/>
          <w:szCs w:val="26"/>
          <w:u w:val="single"/>
        </w:rPr>
        <w:t xml:space="preserve"> </w:t>
      </w:r>
      <w:r w:rsidRPr="0068589F">
        <w:rPr>
          <w:rFonts w:ascii="PT Astra Serif" w:hAnsi="PT Astra Serif"/>
          <w:i/>
          <w:spacing w:val="-4"/>
          <w:sz w:val="26"/>
          <w:szCs w:val="26"/>
          <w:u w:val="single"/>
        </w:rPr>
        <w:t>с</w:t>
      </w:r>
      <w:r w:rsidRPr="00210F50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кадастровым номером</w:t>
      </w:r>
      <w:r w:rsidR="007542E5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</w:t>
      </w:r>
      <w:r w:rsidR="00AE0C6F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</w:t>
      </w:r>
      <w:r w:rsidR="00210F50" w:rsidRPr="00210F50">
        <w:rPr>
          <w:rFonts w:ascii="PT Astra Serif" w:hAnsi="PT Astra Serif"/>
          <w:i/>
          <w:sz w:val="26"/>
          <w:szCs w:val="26"/>
          <w:u w:val="single"/>
        </w:rPr>
        <w:t>№ 89:11:050302:76</w:t>
      </w:r>
      <w:r w:rsidR="00210F50">
        <w:rPr>
          <w:rFonts w:ascii="PT Astra Serif" w:hAnsi="PT Astra Serif"/>
          <w:i/>
          <w:sz w:val="26"/>
          <w:szCs w:val="26"/>
          <w:u w:val="single"/>
        </w:rPr>
        <w:t>,</w:t>
      </w:r>
      <w:r w:rsidRPr="00210F50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занимаемым недвижимым  имуществом пропорционально площади нежилого здания, расположенное по адресу: </w:t>
      </w:r>
      <w:r w:rsidRPr="00210F50">
        <w:rPr>
          <w:rFonts w:ascii="PT Astra Serif" w:hAnsi="PT Astra Serif"/>
          <w:i/>
          <w:sz w:val="26"/>
          <w:szCs w:val="26"/>
          <w:u w:val="single"/>
        </w:rPr>
        <w:t xml:space="preserve">Ямало-Ненецкий автономный округ, г. Новый Уренгой, </w:t>
      </w:r>
      <w:proofErr w:type="spellStart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мкр</w:t>
      </w:r>
      <w:proofErr w:type="spellEnd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. Олимпийский, д.1</w:t>
      </w:r>
    </w:p>
    <w:p w14:paraId="6E7DAE16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br/>
      </w:r>
      <w:r w:rsidRPr="00AD0278">
        <w:rPr>
          <w:rFonts w:ascii="PT Astra Serif" w:hAnsi="PT Astra Serif"/>
          <w:sz w:val="22"/>
          <w:szCs w:val="22"/>
        </w:rPr>
        <w:t>(наименование</w:t>
      </w:r>
      <w:r w:rsidR="00CB3E79">
        <w:rPr>
          <w:rFonts w:ascii="PT Astra Serif" w:hAnsi="PT Astra Serif"/>
          <w:sz w:val="22"/>
          <w:szCs w:val="22"/>
        </w:rPr>
        <w:t xml:space="preserve"> юридического лица</w:t>
      </w:r>
      <w:r w:rsidRPr="00AD0278">
        <w:rPr>
          <w:rFonts w:ascii="PT Astra Serif" w:hAnsi="PT Astra Serif"/>
          <w:sz w:val="22"/>
          <w:szCs w:val="22"/>
        </w:rPr>
        <w:t>, Ф.И.О.)</w:t>
      </w:r>
      <w:r w:rsidRPr="00AD0278">
        <w:rPr>
          <w:rFonts w:ascii="PT Astra Serif" w:hAnsi="PT Astra Serif"/>
          <w:sz w:val="22"/>
          <w:szCs w:val="22"/>
        </w:rPr>
        <w:br/>
      </w:r>
    </w:p>
    <w:p w14:paraId="668C7D52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в лице ____________________________________________________________</w:t>
      </w:r>
    </w:p>
    <w:p w14:paraId="36B0B265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 xml:space="preserve">             (наименование должности, Ф.И.О. руководителя, уполномоченного лица для юридического лица)</w:t>
      </w:r>
    </w:p>
    <w:p w14:paraId="33B88CFB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сообщает о согласии участвовать в аукционе на условиях, указанных в извещении</w:t>
      </w:r>
      <w:r>
        <w:rPr>
          <w:rFonts w:ascii="PT Astra Serif" w:hAnsi="PT Astra Serif"/>
          <w:sz w:val="26"/>
          <w:szCs w:val="26"/>
        </w:rPr>
        <w:t xml:space="preserve">    </w:t>
      </w:r>
      <w:r w:rsidRPr="00FD7AAA">
        <w:rPr>
          <w:rFonts w:ascii="PT Astra Serif" w:hAnsi="PT Astra Serif"/>
          <w:sz w:val="26"/>
          <w:szCs w:val="26"/>
        </w:rPr>
        <w:t xml:space="preserve"> о проведении аукциона, и направляет настоящую заявку.</w:t>
      </w:r>
    </w:p>
    <w:p w14:paraId="4A054D2E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2. Настоящей заявкой подтверждаю, что в отношении ____________________</w:t>
      </w:r>
    </w:p>
    <w:p w14:paraId="486EA8F0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FD7AAA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br/>
      </w:r>
      <w:r w:rsidRPr="00AD0278">
        <w:rPr>
          <w:rFonts w:ascii="PT Astra Serif" w:hAnsi="PT Astra Serif"/>
          <w:sz w:val="22"/>
          <w:szCs w:val="22"/>
        </w:rPr>
        <w:t>(наименование Претендента)</w:t>
      </w:r>
    </w:p>
    <w:p w14:paraId="5853E71D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не принято решение о ликвидации, отсутствуют решения арбитражного суда</w:t>
      </w:r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 xml:space="preserve"> о признании банкротом и об открытии конкурсного производства, а также решение о приостановлении деятельности в порядке, предусмотренном Кодексом  РФ</w:t>
      </w:r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 xml:space="preserve"> об административных правонарушениях.</w:t>
      </w:r>
    </w:p>
    <w:p w14:paraId="25D61AE7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3. Настоящим подтверждаю и гарантирую, что вся информация, содержащаяся </w:t>
      </w:r>
      <w:r>
        <w:rPr>
          <w:rFonts w:ascii="PT Astra Serif" w:hAnsi="PT Astra Serif"/>
          <w:sz w:val="26"/>
          <w:szCs w:val="26"/>
        </w:rPr>
        <w:t xml:space="preserve">                   </w:t>
      </w:r>
      <w:r w:rsidRPr="00FD7AAA">
        <w:rPr>
          <w:rFonts w:ascii="PT Astra Serif" w:hAnsi="PT Astra Serif"/>
          <w:sz w:val="26"/>
          <w:szCs w:val="26"/>
        </w:rPr>
        <w:t xml:space="preserve">в Заявке и прилагаемых к ней документах, является подлинной и соответствует </w:t>
      </w:r>
      <w:r w:rsidRPr="00FD7AAA">
        <w:rPr>
          <w:rFonts w:ascii="PT Astra Serif" w:hAnsi="PT Astra Serif"/>
          <w:sz w:val="26"/>
          <w:szCs w:val="26"/>
        </w:rPr>
        <w:lastRenderedPageBreak/>
        <w:t xml:space="preserve">истинным фактам. Проставляя свою подпись, тем самым </w:t>
      </w:r>
      <w:proofErr w:type="gramStart"/>
      <w:r w:rsidRPr="00FD7AAA">
        <w:rPr>
          <w:rFonts w:ascii="PT Astra Serif" w:hAnsi="PT Astra Serif"/>
          <w:sz w:val="26"/>
          <w:szCs w:val="26"/>
        </w:rPr>
        <w:t xml:space="preserve">подтверждаю, </w:t>
      </w:r>
      <w:r>
        <w:rPr>
          <w:rFonts w:ascii="PT Astra Serif" w:hAnsi="PT Astra Serif"/>
          <w:sz w:val="26"/>
          <w:szCs w:val="26"/>
        </w:rPr>
        <w:t xml:space="preserve">  </w:t>
      </w:r>
      <w:proofErr w:type="gramEnd"/>
      <w:r>
        <w:rPr>
          <w:rFonts w:ascii="PT Astra Serif" w:hAnsi="PT Astra Serif"/>
          <w:sz w:val="26"/>
          <w:szCs w:val="26"/>
        </w:rPr>
        <w:t xml:space="preserve">                         </w:t>
      </w:r>
      <w:r w:rsidRPr="00FD7AAA">
        <w:rPr>
          <w:rFonts w:ascii="PT Astra Serif" w:hAnsi="PT Astra Serif"/>
          <w:sz w:val="26"/>
          <w:szCs w:val="26"/>
        </w:rPr>
        <w:t>что ознакомлен с содержанием настоящей Заявки и полностью понимаю ее.</w:t>
      </w:r>
    </w:p>
    <w:p w14:paraId="21D2E1D1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4. Обязуюсь соблюдать условия проведения аукциона, содержащиеся </w:t>
      </w:r>
      <w:r>
        <w:rPr>
          <w:rFonts w:ascii="PT Astra Serif" w:hAnsi="PT Astra Serif"/>
          <w:sz w:val="26"/>
          <w:szCs w:val="26"/>
        </w:rPr>
        <w:t xml:space="preserve">                                       </w:t>
      </w:r>
      <w:r w:rsidRPr="00FD7AAA">
        <w:rPr>
          <w:rFonts w:ascii="PT Astra Serif" w:hAnsi="PT Astra Serif"/>
          <w:sz w:val="26"/>
          <w:szCs w:val="26"/>
        </w:rPr>
        <w:t>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14:paraId="322DD6DC" w14:textId="77777777" w:rsidR="00C9629F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5. В случае признания победителем аукциона муниципального имущества, </w:t>
      </w:r>
    </w:p>
    <w:p w14:paraId="239877C9" w14:textId="77777777" w:rsidR="00C9629F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</w:p>
    <w:p w14:paraId="2B3826E6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</w:t>
      </w:r>
      <w:r w:rsidRPr="00FD7AAA">
        <w:rPr>
          <w:rFonts w:ascii="PT Astra Serif" w:hAnsi="PT Astra Serif"/>
          <w:sz w:val="26"/>
          <w:szCs w:val="26"/>
        </w:rPr>
        <w:t>___________________________________________________________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_______</w:t>
      </w:r>
    </w:p>
    <w:p w14:paraId="243906F8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2"/>
          <w:szCs w:val="22"/>
        </w:rPr>
      </w:pPr>
      <w:r w:rsidRPr="00FD7AAA">
        <w:rPr>
          <w:rFonts w:ascii="PT Astra Serif" w:hAnsi="PT Astra Serif"/>
          <w:sz w:val="26"/>
          <w:szCs w:val="26"/>
        </w:rPr>
        <w:t xml:space="preserve">                                             </w:t>
      </w:r>
      <w:r w:rsidRPr="00AD0278">
        <w:rPr>
          <w:rFonts w:ascii="PT Astra Serif" w:hAnsi="PT Astra Serif"/>
          <w:sz w:val="22"/>
          <w:szCs w:val="22"/>
        </w:rPr>
        <w:t>(наименование Претендента)</w:t>
      </w:r>
    </w:p>
    <w:p w14:paraId="3ACD2186" w14:textId="77777777" w:rsidR="00C9629F" w:rsidRPr="00EC612B" w:rsidRDefault="00C9629F" w:rsidP="00C9629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берет</w:t>
      </w:r>
      <w:r w:rsidRPr="00FD7AAA">
        <w:rPr>
          <w:rFonts w:ascii="PT Astra Serif" w:hAnsi="PT Astra Serif"/>
          <w:sz w:val="26"/>
          <w:szCs w:val="26"/>
        </w:rPr>
        <w:t xml:space="preserve"> на себя обязательства подписать договор аренды </w:t>
      </w:r>
      <w:r w:rsidR="00276CCC">
        <w:rPr>
          <w:rFonts w:ascii="PT Astra Serif" w:hAnsi="PT Astra Serif"/>
          <w:sz w:val="26"/>
          <w:szCs w:val="26"/>
        </w:rPr>
        <w:t xml:space="preserve">муниципального </w:t>
      </w:r>
      <w:r w:rsidR="00276CCC" w:rsidRPr="00EC612B">
        <w:rPr>
          <w:rFonts w:ascii="PT Astra Serif" w:hAnsi="PT Astra Serif"/>
          <w:sz w:val="26"/>
          <w:szCs w:val="26"/>
        </w:rPr>
        <w:t xml:space="preserve">недвижимого имущества </w:t>
      </w:r>
      <w:r w:rsidRPr="00EC612B">
        <w:rPr>
          <w:rFonts w:ascii="PT Astra Serif" w:hAnsi="PT Astra Serif"/>
          <w:sz w:val="26"/>
          <w:szCs w:val="26"/>
        </w:rPr>
        <w:t xml:space="preserve">на условиях, предусмотренных аукционной документацией и представить его в </w:t>
      </w:r>
      <w:r w:rsidR="00210F50">
        <w:rPr>
          <w:rFonts w:ascii="PT Astra Serif" w:hAnsi="PT Astra Serif"/>
          <w:sz w:val="26"/>
          <w:szCs w:val="26"/>
        </w:rPr>
        <w:t xml:space="preserve">муниципальное автономное учреждение «Дворец спорта «Звездный» </w:t>
      </w:r>
      <w:r w:rsidRPr="00EC612B">
        <w:rPr>
          <w:rFonts w:ascii="PT Astra Serif" w:hAnsi="PT Astra Serif"/>
          <w:sz w:val="26"/>
          <w:szCs w:val="26"/>
        </w:rPr>
        <w:t xml:space="preserve">по адресу: ЯНАО, г. Новый Уренгой, </w:t>
      </w:r>
      <w:proofErr w:type="spellStart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мкр</w:t>
      </w:r>
      <w:proofErr w:type="spellEnd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. Олимпийский, д.1</w:t>
      </w:r>
      <w:r w:rsidRPr="00EC612B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EC612B">
        <w:rPr>
          <w:rFonts w:ascii="PT Astra Serif" w:hAnsi="PT Astra Serif"/>
          <w:sz w:val="26"/>
          <w:szCs w:val="26"/>
        </w:rPr>
        <w:t>каб</w:t>
      </w:r>
      <w:proofErr w:type="spellEnd"/>
      <w:r w:rsidRPr="00EC612B">
        <w:rPr>
          <w:rFonts w:ascii="PT Astra Serif" w:hAnsi="PT Astra Serif"/>
          <w:sz w:val="26"/>
          <w:szCs w:val="26"/>
        </w:rPr>
        <w:t xml:space="preserve">. </w:t>
      </w:r>
      <w:r w:rsidR="00AE0C6F">
        <w:rPr>
          <w:rFonts w:ascii="PT Astra Serif" w:hAnsi="PT Astra Serif"/>
          <w:sz w:val="26"/>
          <w:szCs w:val="26"/>
        </w:rPr>
        <w:t>_____</w:t>
      </w:r>
      <w:r w:rsidRPr="00EC612B">
        <w:rPr>
          <w:rFonts w:ascii="PT Astra Serif" w:hAnsi="PT Astra Serif"/>
          <w:sz w:val="26"/>
          <w:szCs w:val="26"/>
        </w:rPr>
        <w:t xml:space="preserve"> не позднее 10 (десять) дней с момента получения проекта договора.</w:t>
      </w:r>
    </w:p>
    <w:p w14:paraId="6A8BEBD1" w14:textId="77777777" w:rsidR="00EC612B" w:rsidRPr="00EC612B" w:rsidRDefault="00EC612B" w:rsidP="00EC612B">
      <w:pPr>
        <w:jc w:val="both"/>
        <w:rPr>
          <w:rFonts w:ascii="PT Astra Serif" w:hAnsi="PT Astra Serif"/>
          <w:sz w:val="26"/>
          <w:szCs w:val="26"/>
        </w:rPr>
      </w:pPr>
      <w:r w:rsidRPr="00EC612B">
        <w:rPr>
          <w:rFonts w:ascii="PT Astra Serif" w:hAnsi="PT Astra Serif"/>
          <w:sz w:val="26"/>
          <w:szCs w:val="26"/>
        </w:rPr>
        <w:t>6. На основании Федерального закона от 27.07.2006 № 152-ФЗ «О персональных данных» даю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 </w:t>
      </w:r>
      <w:r w:rsidR="00210F50">
        <w:rPr>
          <w:rFonts w:ascii="PT Astra Serif" w:hAnsi="PT Astra Serif"/>
          <w:sz w:val="26"/>
          <w:szCs w:val="26"/>
          <w:u w:val="single"/>
        </w:rPr>
        <w:t>Муниципальному автономному учреждению «Дворец спорта «Звездный»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, </w:t>
      </w:r>
      <w:r w:rsidRPr="00210F50">
        <w:rPr>
          <w:rFonts w:ascii="PT Astra Serif" w:hAnsi="PT Astra Serif"/>
          <w:sz w:val="26"/>
          <w:szCs w:val="26"/>
          <w:u w:val="single"/>
        </w:rPr>
        <w:t xml:space="preserve">Комиссии по </w:t>
      </w:r>
      <w:r w:rsidR="00210F50">
        <w:rPr>
          <w:rFonts w:ascii="PT Astra Serif" w:hAnsi="PT Astra Serif"/>
          <w:sz w:val="26"/>
          <w:szCs w:val="26"/>
          <w:u w:val="single"/>
        </w:rPr>
        <w:t>рассмотрению заявок и проведению аукционов, конкурсов на право заключения договоров аренды недвижимого имущества</w:t>
      </w:r>
      <w:r>
        <w:rPr>
          <w:rFonts w:ascii="PT Astra Serif" w:hAnsi="PT Astra Serif"/>
          <w:sz w:val="26"/>
          <w:szCs w:val="26"/>
          <w:u w:val="single"/>
        </w:rPr>
        <w:t xml:space="preserve">, </w:t>
      </w:r>
      <w:r>
        <w:rPr>
          <w:rFonts w:ascii="PT Astra Serif" w:hAnsi="PT Astra Serif"/>
          <w:sz w:val="26"/>
          <w:szCs w:val="26"/>
        </w:rPr>
        <w:t>УТП</w:t>
      </w:r>
      <w:r w:rsidRPr="008D0717">
        <w:rPr>
          <w:rFonts w:ascii="PT Astra Serif" w:hAnsi="PT Astra Serif"/>
          <w:sz w:val="26"/>
          <w:szCs w:val="26"/>
        </w:rPr>
        <w:t xml:space="preserve"> АО «Сбербанк–АСТ»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 </w:t>
      </w:r>
      <w:r w:rsidRPr="00EC612B">
        <w:rPr>
          <w:rFonts w:ascii="PT Astra Serif" w:hAnsi="PT Astra Serif"/>
          <w:sz w:val="26"/>
          <w:szCs w:val="26"/>
        </w:rPr>
        <w:t xml:space="preserve">(далее – оператор)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</w:t>
      </w:r>
      <w:r>
        <w:rPr>
          <w:rFonts w:ascii="PT Astra Serif" w:hAnsi="PT Astra Serif"/>
          <w:sz w:val="26"/>
          <w:szCs w:val="26"/>
        </w:rPr>
        <w:t xml:space="preserve">муниципального недвижимого имущества </w:t>
      </w:r>
      <w:r w:rsidRPr="00EC612B">
        <w:rPr>
          <w:rFonts w:ascii="PT Astra Serif" w:hAnsi="PT Astra Serif"/>
          <w:sz w:val="26"/>
          <w:szCs w:val="26"/>
        </w:rPr>
        <w:t xml:space="preserve">и заключения договора </w:t>
      </w:r>
      <w:r>
        <w:rPr>
          <w:rFonts w:ascii="PT Astra Serif" w:hAnsi="PT Astra Serif"/>
          <w:sz w:val="26"/>
          <w:szCs w:val="26"/>
        </w:rPr>
        <w:t>муниципального недвижимого имущества в соответствии</w:t>
      </w:r>
      <w:r w:rsidRPr="00EC612B">
        <w:rPr>
          <w:rFonts w:ascii="PT Astra Serif" w:hAnsi="PT Astra Serif"/>
          <w:sz w:val="26"/>
          <w:szCs w:val="26"/>
        </w:rPr>
        <w:t>.</w:t>
      </w:r>
    </w:p>
    <w:p w14:paraId="14E29E79" w14:textId="77777777" w:rsidR="00C9629F" w:rsidRPr="00EC612B" w:rsidRDefault="00EC612B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EC612B">
        <w:rPr>
          <w:rFonts w:ascii="PT Astra Serif" w:hAnsi="PT Astra Serif"/>
          <w:sz w:val="26"/>
          <w:szCs w:val="26"/>
        </w:rPr>
        <w:t>7</w:t>
      </w:r>
      <w:r w:rsidR="00C9629F" w:rsidRPr="00EC612B">
        <w:rPr>
          <w:rFonts w:ascii="PT Astra Serif" w:hAnsi="PT Astra Serif"/>
          <w:sz w:val="26"/>
          <w:szCs w:val="26"/>
        </w:rPr>
        <w:t>. Почтовый адрес Претендента:</w:t>
      </w:r>
    </w:p>
    <w:p w14:paraId="54E650DC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FD7AAA">
        <w:rPr>
          <w:rFonts w:ascii="PT Astra Serif" w:hAnsi="PT Astra Serif"/>
          <w:sz w:val="26"/>
          <w:szCs w:val="26"/>
        </w:rPr>
        <w:t>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</w:t>
      </w:r>
    </w:p>
    <w:p w14:paraId="22B8FE03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FD7AAA">
        <w:rPr>
          <w:rFonts w:ascii="PT Astra Serif" w:hAnsi="PT Astra Serif"/>
          <w:sz w:val="26"/>
          <w:szCs w:val="26"/>
        </w:rPr>
        <w:t>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</w:t>
      </w:r>
    </w:p>
    <w:p w14:paraId="2DF576C2" w14:textId="77777777" w:rsidR="00C9629F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</w:p>
    <w:p w14:paraId="3CD9B6C3" w14:textId="77777777" w:rsidR="00C9629F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Контактный номер телефона</w:t>
      </w:r>
      <w:r>
        <w:rPr>
          <w:rFonts w:ascii="PT Astra Serif" w:hAnsi="PT Astra Serif"/>
          <w:sz w:val="26"/>
          <w:szCs w:val="26"/>
        </w:rPr>
        <w:t>:</w:t>
      </w:r>
      <w:r w:rsidRPr="00FD7AAA">
        <w:rPr>
          <w:rFonts w:ascii="PT Astra Serif" w:hAnsi="PT Astra Serif"/>
          <w:sz w:val="26"/>
          <w:szCs w:val="26"/>
        </w:rPr>
        <w:t xml:space="preserve"> _______________________________.</w:t>
      </w:r>
    </w:p>
    <w:p w14:paraId="074518DB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Электронная почта: _________________________________________.</w:t>
      </w:r>
    </w:p>
    <w:p w14:paraId="00D73E03" w14:textId="77777777" w:rsidR="00C9629F" w:rsidRPr="00FD7AAA" w:rsidRDefault="00C9629F" w:rsidP="00C9629F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14:paraId="5C72B242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br/>
      </w:r>
    </w:p>
    <w:p w14:paraId="372D7E85" w14:textId="77777777" w:rsidR="00C9629F" w:rsidRPr="00FD7AAA" w:rsidRDefault="00C9629F" w:rsidP="00C9629F">
      <w:pPr>
        <w:pStyle w:val="ConsNonformat"/>
        <w:widowControl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 20__ г. 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</w:p>
    <w:p w14:paraId="675B92E0" w14:textId="77777777" w:rsidR="00C9629F" w:rsidRPr="00AD0278" w:rsidRDefault="00C9629F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 xml:space="preserve">          дата                                         подпись Претендента (его полномочного представителя, Ф.И.О) </w:t>
      </w:r>
    </w:p>
    <w:p w14:paraId="3F1E7E0E" w14:textId="77777777" w:rsidR="00332AD0" w:rsidRDefault="00332AD0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</w:p>
    <w:p w14:paraId="0FD6C165" w14:textId="77777777" w:rsidR="00C9629F" w:rsidRPr="00AD0278" w:rsidRDefault="00C9629F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>М.П.</w:t>
      </w:r>
    </w:p>
    <w:p w14:paraId="3CC5FF28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2DA759B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1DE6724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C27B3E2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0A2CBCD9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15578D7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709D028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E8378B4" w14:textId="77777777" w:rsidR="00C9629F" w:rsidRPr="00FD7AAA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C9629F" w:rsidRPr="00FD7AAA" w:rsidSect="0041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29F"/>
    <w:rsid w:val="001E34C6"/>
    <w:rsid w:val="00210F50"/>
    <w:rsid w:val="00276CCC"/>
    <w:rsid w:val="00332AD0"/>
    <w:rsid w:val="004118F1"/>
    <w:rsid w:val="004635E9"/>
    <w:rsid w:val="00526FEB"/>
    <w:rsid w:val="006677DE"/>
    <w:rsid w:val="0068589F"/>
    <w:rsid w:val="007542E5"/>
    <w:rsid w:val="00A221B0"/>
    <w:rsid w:val="00A2278F"/>
    <w:rsid w:val="00AB6D25"/>
    <w:rsid w:val="00AE0C6F"/>
    <w:rsid w:val="00C9629F"/>
    <w:rsid w:val="00CB3E79"/>
    <w:rsid w:val="00D834C9"/>
    <w:rsid w:val="00E67202"/>
    <w:rsid w:val="00E87F26"/>
    <w:rsid w:val="00EC612B"/>
    <w:rsid w:val="00E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AE80"/>
  <w15:docId w15:val="{E60C2138-EC04-458E-9EE4-C5D33C33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29F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2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C962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34C9"/>
    <w:pPr>
      <w:ind w:left="720"/>
      <w:contextualSpacing/>
    </w:pPr>
  </w:style>
  <w:style w:type="paragraph" w:customStyle="1" w:styleId="ConsPlusNonformat">
    <w:name w:val="ConsPlusNonformat"/>
    <w:uiPriority w:val="99"/>
    <w:rsid w:val="00AE0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Людмила Ф. Войнатовская</cp:lastModifiedBy>
  <cp:revision>4</cp:revision>
  <dcterms:created xsi:type="dcterms:W3CDTF">2024-02-09T03:41:00Z</dcterms:created>
  <dcterms:modified xsi:type="dcterms:W3CDTF">2024-02-19T06:10:00Z</dcterms:modified>
</cp:coreProperties>
</file>